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4"/>
      </w:tblGrid>
      <w:tr w:rsidR="000E761D" w:rsidRPr="003B45D5" w:rsidTr="00F42EFB">
        <w:trPr>
          <w:trHeight w:val="956"/>
        </w:trPr>
        <w:tc>
          <w:tcPr>
            <w:tcW w:w="9464"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F67FCA">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31</w:t>
            </w:r>
            <w:r w:rsidR="00BD1C9B" w:rsidRPr="003B45D5">
              <w:rPr>
                <w:b/>
                <w:sz w:val="20"/>
                <w:szCs w:val="20"/>
              </w:rPr>
              <w:t xml:space="preserve"> DE </w:t>
            </w:r>
            <w:r w:rsidR="00F67FCA">
              <w:rPr>
                <w:b/>
                <w:sz w:val="20"/>
                <w:szCs w:val="20"/>
              </w:rPr>
              <w:t>AGOSTO</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3624"/>
        <w:gridCol w:w="113"/>
        <w:gridCol w:w="1129"/>
        <w:gridCol w:w="113"/>
        <w:gridCol w:w="3736"/>
        <w:gridCol w:w="598"/>
        <w:gridCol w:w="38"/>
      </w:tblGrid>
      <w:tr w:rsidR="000E761D" w:rsidRPr="003B45D5" w:rsidTr="00F42EFB">
        <w:tc>
          <w:tcPr>
            <w:tcW w:w="9464" w:type="dxa"/>
            <w:gridSpan w:val="8"/>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El saldo que se refleja por un importe de </w:t>
            </w:r>
            <w:r w:rsidR="00FC1C7D" w:rsidRPr="003B45D5">
              <w:rPr>
                <w:b/>
                <w:sz w:val="20"/>
                <w:szCs w:val="20"/>
                <w:u w:val="single"/>
              </w:rPr>
              <w:t xml:space="preserve"> </w:t>
            </w:r>
            <w:r w:rsidR="00BD1C9B" w:rsidRPr="003B45D5">
              <w:rPr>
                <w:b/>
                <w:sz w:val="20"/>
                <w:szCs w:val="20"/>
                <w:u w:val="single"/>
              </w:rPr>
              <w:t>$</w:t>
            </w:r>
            <w:r w:rsidR="003304F1" w:rsidRPr="003304F1">
              <w:rPr>
                <w:b/>
                <w:sz w:val="20"/>
                <w:szCs w:val="20"/>
                <w:u w:val="single"/>
              </w:rPr>
              <w:t>3</w:t>
            </w:r>
            <w:r w:rsidR="003304F1">
              <w:rPr>
                <w:b/>
                <w:sz w:val="20"/>
                <w:szCs w:val="20"/>
                <w:u w:val="single"/>
              </w:rPr>
              <w:t>,</w:t>
            </w:r>
            <w:r w:rsidR="003304F1" w:rsidRPr="003304F1">
              <w:rPr>
                <w:b/>
                <w:sz w:val="20"/>
                <w:szCs w:val="20"/>
                <w:u w:val="single"/>
              </w:rPr>
              <w:t>099</w:t>
            </w:r>
            <w:r w:rsidR="003304F1">
              <w:rPr>
                <w:b/>
                <w:sz w:val="20"/>
                <w:szCs w:val="20"/>
                <w:u w:val="single"/>
              </w:rPr>
              <w:t>,</w:t>
            </w:r>
            <w:r w:rsidR="003304F1" w:rsidRPr="003304F1">
              <w:rPr>
                <w:b/>
                <w:sz w:val="20"/>
                <w:szCs w:val="20"/>
                <w:u w:val="single"/>
              </w:rPr>
              <w:t>360</w:t>
            </w:r>
            <w:r w:rsidR="003304F1">
              <w:rPr>
                <w:b/>
                <w:sz w:val="20"/>
                <w:szCs w:val="20"/>
                <w:u w:val="single"/>
              </w:rPr>
              <w:t>,</w:t>
            </w:r>
            <w:r w:rsidR="003304F1" w:rsidRPr="003304F1">
              <w:rPr>
                <w:b/>
                <w:sz w:val="20"/>
                <w:szCs w:val="20"/>
                <w:u w:val="single"/>
              </w:rPr>
              <w:t>702.09</w:t>
            </w:r>
            <w:r w:rsidR="003304F1" w:rsidRPr="003304F1">
              <w:rPr>
                <w:b/>
                <w:sz w:val="20"/>
                <w:szCs w:val="20"/>
              </w:rPr>
              <w:t xml:space="preserve">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413"/>
              <w:gridCol w:w="1825"/>
            </w:tblGrid>
            <w:tr w:rsidR="003304F1"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D06A39">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3304F1" w:rsidRDefault="003304F1">
                  <w:pPr>
                    <w:jc w:val="right"/>
                    <w:rPr>
                      <w:b/>
                      <w:bCs/>
                      <w:color w:val="000000"/>
                      <w:sz w:val="20"/>
                      <w:szCs w:val="20"/>
                      <w:u w:val="single"/>
                    </w:rPr>
                  </w:pPr>
                  <w:r>
                    <w:rPr>
                      <w:b/>
                      <w:bCs/>
                      <w:color w:val="000000"/>
                      <w:sz w:val="20"/>
                      <w:szCs w:val="20"/>
                      <w:u w:val="single"/>
                    </w:rPr>
                    <w:t>$638,500.00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pPr>
                    <w:jc w:val="right"/>
                    <w:rPr>
                      <w:color w:val="000000"/>
                      <w:sz w:val="20"/>
                      <w:szCs w:val="20"/>
                    </w:rPr>
                  </w:pPr>
                  <w:r>
                    <w:rPr>
                      <w:color w:val="000000"/>
                      <w:sz w:val="20"/>
                      <w:szCs w:val="20"/>
                    </w:rPr>
                    <w:t>$575,000.00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pPr>
                    <w:jc w:val="right"/>
                    <w:rPr>
                      <w:color w:val="000000"/>
                      <w:sz w:val="20"/>
                      <w:szCs w:val="20"/>
                    </w:rPr>
                  </w:pPr>
                  <w:r>
                    <w:rPr>
                      <w:color w:val="000000"/>
                      <w:sz w:val="20"/>
                      <w:szCs w:val="20"/>
                    </w:rPr>
                    <w:t>$63,500.00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Default="003304F1">
                  <w:pPr>
                    <w:rPr>
                      <w:b/>
                      <w:bCs/>
                      <w:color w:val="000000"/>
                      <w:sz w:val="20"/>
                      <w:szCs w:val="20"/>
                    </w:rPr>
                  </w:pPr>
                  <w:r>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b/>
                      <w:bCs/>
                      <w:color w:val="000000"/>
                      <w:sz w:val="20"/>
                      <w:szCs w:val="20"/>
                      <w:u w:val="single"/>
                    </w:rPr>
                  </w:pPr>
                  <w:r>
                    <w:rPr>
                      <w:b/>
                      <w:bCs/>
                      <w:color w:val="000000"/>
                      <w:sz w:val="20"/>
                      <w:szCs w:val="20"/>
                      <w:u w:val="single"/>
                    </w:rPr>
                    <w:t>$2,432,057,044.43</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u w:val="single"/>
                    </w:rPr>
                  </w:pPr>
                  <w:r>
                    <w:rPr>
                      <w:color w:val="000000"/>
                      <w:sz w:val="20"/>
                      <w:szCs w:val="20"/>
                      <w:u w:val="single"/>
                    </w:rPr>
                    <w:t>$2,615,799.71</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$324,391,900.41</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$96,545.36</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$1,048,444.29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$16,247,644.19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$1,610,648.36</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$101,102,098.67</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$210,352,212.55</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$504,055.02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$303,953,021.20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$142,729.94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$301,911,871.95</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$88,756.02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$562,519.07</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$775,448.94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$1,677,980.34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$580,286.24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$67,498,391.84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$1,432,483.27</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lastRenderedPageBreak/>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$38,432.70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$333,735.84</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$610,998.79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3304F1" w:rsidRPr="003304F1" w:rsidRDefault="003304F1">
                  <w:pPr>
                    <w:jc w:val="right"/>
                    <w:rPr>
                      <w:sz w:val="20"/>
                      <w:szCs w:val="20"/>
                    </w:rPr>
                  </w:pPr>
                  <w:r w:rsidRPr="003304F1">
                    <w:rPr>
                      <w:sz w:val="20"/>
                      <w:szCs w:val="20"/>
                    </w:rPr>
                    <w:t>-$1,180,268.52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$2,067,896.32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$20,091.56</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$25,321,248.11</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$396,044.00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$13,909.12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$10,000.22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$26,213.07</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$0.01</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$126,554.12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$15,576.33</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$9,026,300.20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$2,100.63</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$72,394.63</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$32,576.09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$386,700,043.43</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$1,416,616.30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$933,779.68</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$116,238,563.89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$34,972,133.42</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$3,712,446.28</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$135,817,757.11</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$10,047,566.69</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$150,999.45</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$0.00</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$368,454,468.85</w:t>
                  </w:r>
                </w:p>
              </w:tc>
            </w:tr>
            <w:tr w:rsidR="003304F1"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Default="003304F1">
                  <w:pPr>
                    <w:rPr>
                      <w:color w:val="000000"/>
                      <w:sz w:val="20"/>
                      <w:szCs w:val="20"/>
                    </w:rPr>
                  </w:pPr>
                  <w:r>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$86,027.74</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3304F1" w:rsidP="003304F1">
                  <w:pPr>
                    <w:jc w:val="right"/>
                    <w:rPr>
                      <w:b/>
                      <w:bCs/>
                      <w:color w:val="000000"/>
                      <w:sz w:val="20"/>
                      <w:szCs w:val="20"/>
                      <w:u w:val="single"/>
                    </w:rPr>
                  </w:pPr>
                  <w:r w:rsidRPr="003304F1">
                    <w:rPr>
                      <w:b/>
                      <w:bCs/>
                      <w:color w:val="000000"/>
                      <w:sz w:val="20"/>
                      <w:szCs w:val="20"/>
                      <w:u w:val="single"/>
                    </w:rPr>
                    <w:t>$666,570,818.04</w:t>
                  </w: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D026A3"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26A3" w:rsidRPr="003B45D5" w:rsidRDefault="00D026A3">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D026A3" w:rsidRPr="003B45D5" w:rsidRDefault="00D026A3">
                  <w:pPr>
                    <w:jc w:val="right"/>
                    <w:rPr>
                      <w:color w:val="000000"/>
                      <w:sz w:val="20"/>
                      <w:szCs w:val="20"/>
                    </w:rPr>
                  </w:pPr>
                  <w:r w:rsidRPr="003B45D5">
                    <w:rPr>
                      <w:color w:val="000000"/>
                      <w:sz w:val="20"/>
                      <w:szCs w:val="20"/>
                    </w:rPr>
                    <w:t>$0.00</w:t>
                  </w:r>
                </w:p>
              </w:tc>
            </w:tr>
            <w:tr w:rsidR="003304F1"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Pr="003B45D5" w:rsidRDefault="003304F1">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$0.18</w:t>
                  </w:r>
                </w:p>
              </w:tc>
            </w:tr>
            <w:tr w:rsidR="003304F1"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3304F1" w:rsidRPr="003B45D5" w:rsidRDefault="003304F1">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3304F1" w:rsidRDefault="003304F1">
                  <w:pPr>
                    <w:jc w:val="right"/>
                    <w:rPr>
                      <w:color w:val="000000"/>
                      <w:sz w:val="20"/>
                      <w:szCs w:val="20"/>
                    </w:rPr>
                  </w:pPr>
                  <w:r>
                    <w:rPr>
                      <w:color w:val="000000"/>
                      <w:sz w:val="20"/>
                      <w:szCs w:val="20"/>
                    </w:rPr>
                    <w:t>$666,570,817.86</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$94,339.62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3B45D5" w:rsidRDefault="00D06A39" w:rsidP="00A10B75">
                  <w:pPr>
                    <w:jc w:val="right"/>
                    <w:rPr>
                      <w:color w:val="000000"/>
                      <w:sz w:val="20"/>
                      <w:szCs w:val="20"/>
                    </w:rPr>
                  </w:pPr>
                  <w:r w:rsidRPr="003B45D5">
                    <w:rPr>
                      <w:color w:val="000000"/>
                      <w:sz w:val="20"/>
                      <w:szCs w:val="20"/>
                    </w:rPr>
                    <w:t xml:space="preserve">               94,339.62 </w:t>
                  </w:r>
                </w:p>
              </w:tc>
            </w:tr>
          </w:tbl>
          <w:p w:rsidR="00BB434F" w:rsidRPr="003B45D5" w:rsidRDefault="00BB434F" w:rsidP="009E2155">
            <w:pPr>
              <w:autoSpaceDE w:val="0"/>
              <w:autoSpaceDN w:val="0"/>
              <w:adjustRightInd w:val="0"/>
              <w:jc w:val="both"/>
              <w:rPr>
                <w:b/>
                <w:color w:val="000000"/>
                <w:sz w:val="20"/>
                <w:szCs w:val="20"/>
              </w:rPr>
            </w:pPr>
          </w:p>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salud así como el acuerdo por el que se declara emergencia sanitaria  por causa de fuerza 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lastRenderedPageBreak/>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convenio</w:t>
            </w:r>
            <w:r w:rsidRPr="003B45D5">
              <w:rPr>
                <w:color w:val="000000"/>
                <w:sz w:val="20"/>
                <w:szCs w:val="20"/>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Público</w:t>
            </w:r>
            <w:r w:rsidRPr="003B45D5">
              <w:rPr>
                <w:color w:val="000000"/>
                <w:sz w:val="20"/>
                <w:szCs w:val="20"/>
              </w:rPr>
              <w:t xml:space="preserve">  monetiza los recursos futuros del FEIEF  que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 xml:space="preserve">El monto máximo que anticipa la Secretaria al “vehículo de potenciación” por concepto de “cantidades faltantes”  en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Enero,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3304F1">
              <w:rPr>
                <w:color w:val="000000"/>
                <w:sz w:val="20"/>
                <w:szCs w:val="20"/>
              </w:rPr>
              <w:t xml:space="preserve">, </w:t>
            </w:r>
            <w:r w:rsidR="00D026A3" w:rsidRPr="003B45D5">
              <w:rPr>
                <w:color w:val="000000"/>
                <w:sz w:val="20"/>
                <w:szCs w:val="20"/>
              </w:rPr>
              <w:t>Julio</w:t>
            </w:r>
            <w:r w:rsidR="003304F1">
              <w:rPr>
                <w:color w:val="000000"/>
                <w:sz w:val="20"/>
                <w:szCs w:val="20"/>
              </w:rPr>
              <w:t xml:space="preserve"> y Agosto</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oficio </w:t>
            </w:r>
            <w:r w:rsidRPr="003B45D5">
              <w:rPr>
                <w:color w:val="000000"/>
                <w:sz w:val="20"/>
                <w:szCs w:val="20"/>
              </w:rPr>
              <w:t xml:space="preserve"> SHP/SI/DGIC/DPCF/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pagadas </w:t>
            </w:r>
            <w:r w:rsidR="004842E5" w:rsidRPr="003B45D5">
              <w:rPr>
                <w:color w:val="000000"/>
                <w:sz w:val="20"/>
                <w:szCs w:val="20"/>
              </w:rPr>
              <w:t xml:space="preserve"> 2022.</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r w:rsidR="003304F1"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304F1" w:rsidRPr="003B45D5" w:rsidRDefault="003304F1" w:rsidP="00103027">
                  <w:pPr>
                    <w:jc w:val="center"/>
                    <w:rPr>
                      <w:color w:val="000000"/>
                      <w:sz w:val="20"/>
                      <w:szCs w:val="20"/>
                    </w:rPr>
                  </w:pPr>
                  <w:r>
                    <w:rPr>
                      <w:color w:val="000000"/>
                      <w:sz w:val="20"/>
                      <w:szCs w:val="20"/>
                    </w:rPr>
                    <w:t>Agosto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304F1" w:rsidRPr="003B45D5" w:rsidRDefault="003304F1" w:rsidP="00A10B75">
                  <w:pPr>
                    <w:jc w:val="center"/>
                    <w:rPr>
                      <w:color w:val="000000"/>
                      <w:sz w:val="20"/>
                      <w:szCs w:val="20"/>
                    </w:rPr>
                  </w:pPr>
                  <w:r>
                    <w:rPr>
                      <w:color w:val="000000"/>
                      <w:sz w:val="20"/>
                      <w:szCs w:val="20"/>
                    </w:rPr>
                    <w:t>$784,096.26</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9C2FD1" w:rsidRPr="003B45D5" w:rsidRDefault="004A2601" w:rsidP="009E2155">
            <w:pPr>
              <w:autoSpaceDE w:val="0"/>
              <w:autoSpaceDN w:val="0"/>
              <w:adjustRightInd w:val="0"/>
              <w:jc w:val="both"/>
              <w:rPr>
                <w:color w:val="000000"/>
                <w:sz w:val="20"/>
                <w:szCs w:val="20"/>
              </w:rPr>
            </w:pPr>
            <w:r w:rsidRPr="003B45D5">
              <w:rPr>
                <w:color w:val="000000"/>
                <w:sz w:val="20"/>
                <w:szCs w:val="20"/>
              </w:rPr>
              <w:t>El Instituto para la P</w:t>
            </w:r>
            <w:r w:rsidR="00213A5A" w:rsidRPr="003B45D5">
              <w:rPr>
                <w:color w:val="000000"/>
                <w:sz w:val="20"/>
                <w:szCs w:val="20"/>
              </w:rPr>
              <w:t xml:space="preserve">rotección al Ahorro Bancario (IPAB) informa que ha iniciado el proceso de liquidación de </w:t>
            </w:r>
            <w:proofErr w:type="spellStart"/>
            <w:r w:rsidR="00213A5A" w:rsidRPr="003B45D5">
              <w:rPr>
                <w:color w:val="000000"/>
                <w:sz w:val="20"/>
                <w:szCs w:val="20"/>
              </w:rPr>
              <w:t>Accendo</w:t>
            </w:r>
            <w:proofErr w:type="spellEnd"/>
            <w:r w:rsidR="00213A5A" w:rsidRPr="003B45D5">
              <w:rPr>
                <w:color w:val="000000"/>
                <w:sz w:val="20"/>
                <w:szCs w:val="20"/>
              </w:rPr>
              <w:t xml:space="preserve"> Banco, S.A Institución de Banca Múltiple, por lo que se están tomando las medidas Institucionales y legales para la recuperación del saldo Bancario existente en</w:t>
            </w:r>
            <w:r w:rsidR="009C2FD1" w:rsidRPr="003B45D5">
              <w:rPr>
                <w:color w:val="000000"/>
                <w:sz w:val="20"/>
                <w:szCs w:val="20"/>
              </w:rPr>
              <w:t xml:space="preserve"> la institución en liquidación.</w:t>
            </w:r>
          </w:p>
          <w:p w:rsidR="000A517F" w:rsidRPr="003B45D5" w:rsidRDefault="000A517F"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BD1C9B" w:rsidRPr="003B45D5">
              <w:rPr>
                <w:b/>
                <w:bCs/>
                <w:color w:val="000000"/>
                <w:sz w:val="20"/>
                <w:szCs w:val="20"/>
                <w:u w:val="single"/>
              </w:rPr>
              <w:t>$</w:t>
            </w:r>
            <w:r w:rsidR="003304F1" w:rsidRPr="003304F1">
              <w:rPr>
                <w:b/>
                <w:sz w:val="20"/>
                <w:szCs w:val="20"/>
                <w:u w:val="single"/>
              </w:rPr>
              <w:t>13</w:t>
            </w:r>
            <w:r w:rsidR="003304F1">
              <w:rPr>
                <w:b/>
                <w:sz w:val="20"/>
                <w:szCs w:val="20"/>
                <w:u w:val="single"/>
              </w:rPr>
              <w:t>,</w:t>
            </w:r>
            <w:r w:rsidR="003304F1" w:rsidRPr="003304F1">
              <w:rPr>
                <w:b/>
                <w:sz w:val="20"/>
                <w:szCs w:val="20"/>
                <w:u w:val="single"/>
              </w:rPr>
              <w:t>017</w:t>
            </w:r>
            <w:r w:rsidR="003304F1">
              <w:rPr>
                <w:b/>
                <w:sz w:val="20"/>
                <w:szCs w:val="20"/>
                <w:u w:val="single"/>
              </w:rPr>
              <w:t>,</w:t>
            </w:r>
            <w:r w:rsidR="003304F1" w:rsidRPr="003304F1">
              <w:rPr>
                <w:b/>
                <w:sz w:val="20"/>
                <w:szCs w:val="20"/>
                <w:u w:val="single"/>
              </w:rPr>
              <w:t>643.19</w:t>
            </w:r>
            <w:bookmarkStart w:id="2" w:name="_GoBack"/>
            <w:bookmarkEnd w:id="2"/>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Se integra de los derechos  de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9204" w:type="dxa"/>
              <w:tblLayout w:type="fixed"/>
              <w:tblCellMar>
                <w:left w:w="70" w:type="dxa"/>
                <w:right w:w="70" w:type="dxa"/>
              </w:tblCellMar>
              <w:tblLook w:val="04A0"/>
            </w:tblPr>
            <w:tblGrid>
              <w:gridCol w:w="7380"/>
              <w:gridCol w:w="1824"/>
            </w:tblGrid>
            <w:tr w:rsidR="004D10DD" w:rsidRPr="003B45D5" w:rsidTr="00F42EFB">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3B45D5" w:rsidRDefault="004D10DD">
                  <w:pPr>
                    <w:rPr>
                      <w:b/>
                      <w:color w:val="000000"/>
                      <w:sz w:val="20"/>
                      <w:szCs w:val="20"/>
                    </w:rPr>
                  </w:pPr>
                  <w:r w:rsidRPr="003B45D5">
                    <w:rPr>
                      <w:b/>
                      <w:color w:val="000000"/>
                      <w:sz w:val="20"/>
                      <w:szCs w:val="20"/>
                    </w:rPr>
                    <w:t>CUENTAS POR COBRAR A CORTO PLAZO</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4D10DD" w:rsidRPr="003B45D5" w:rsidRDefault="003B45D5">
                  <w:pPr>
                    <w:jc w:val="right"/>
                    <w:rPr>
                      <w:b/>
                      <w:bCs/>
                      <w:color w:val="000000"/>
                      <w:sz w:val="20"/>
                      <w:szCs w:val="20"/>
                      <w:u w:val="single"/>
                    </w:rPr>
                  </w:pPr>
                  <w:r>
                    <w:rPr>
                      <w:b/>
                      <w:bCs/>
                      <w:color w:val="000000"/>
                      <w:sz w:val="20"/>
                      <w:szCs w:val="20"/>
                      <w:u w:val="single"/>
                    </w:rPr>
                    <w:t>$</w:t>
                  </w:r>
                  <w:r w:rsidR="004D10DD" w:rsidRPr="003B45D5">
                    <w:rPr>
                      <w:b/>
                      <w:bCs/>
                      <w:color w:val="000000"/>
                      <w:sz w:val="20"/>
                      <w:szCs w:val="20"/>
                      <w:u w:val="single"/>
                    </w:rPr>
                    <w:t xml:space="preserve">0.02 </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EMP32471 MIGUEL EDMUNDO VERGARA VILLA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EMP28924 JOSE DAVID ESTRADA RUIZ VELASCO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EMP30490 CARMEN GABRIELA RODRIGUEZ TOSCANO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CON073135 MA ESTHER SOJO BELTRAN</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hideMark/>
                </w:tcPr>
                <w:p w:rsidR="00393983" w:rsidRPr="00393983" w:rsidRDefault="00393983">
                  <w:pPr>
                    <w:rPr>
                      <w:color w:val="000000"/>
                      <w:sz w:val="20"/>
                      <w:szCs w:val="20"/>
                    </w:rPr>
                  </w:pPr>
                  <w:r w:rsidRPr="00393983">
                    <w:rPr>
                      <w:color w:val="000000"/>
                      <w:sz w:val="20"/>
                      <w:szCs w:val="20"/>
                    </w:rPr>
                    <w:t>CON256637 CRISTINA CARDENAS ENRIQUEZ</w:t>
                  </w:r>
                </w:p>
              </w:tc>
              <w:tc>
                <w:tcPr>
                  <w:tcW w:w="1824" w:type="dxa"/>
                  <w:tcBorders>
                    <w:top w:val="nil"/>
                    <w:left w:val="nil"/>
                    <w:bottom w:val="single" w:sz="4"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tcPr>
                <w:p w:rsidR="00393983" w:rsidRPr="00393983" w:rsidRDefault="00393983">
                  <w:pPr>
                    <w:rPr>
                      <w:color w:val="000000"/>
                      <w:sz w:val="20"/>
                      <w:szCs w:val="20"/>
                    </w:rPr>
                  </w:pPr>
                  <w:r w:rsidRPr="00393983">
                    <w:rPr>
                      <w:color w:val="000000"/>
                      <w:sz w:val="20"/>
                      <w:szCs w:val="20"/>
                    </w:rPr>
                    <w:t>CON684832 SALVADOR AZIOS GONZALEZ</w:t>
                  </w:r>
                </w:p>
              </w:tc>
              <w:tc>
                <w:tcPr>
                  <w:tcW w:w="1824" w:type="dxa"/>
                  <w:tcBorders>
                    <w:top w:val="nil"/>
                    <w:left w:val="nil"/>
                    <w:bottom w:val="single" w:sz="4" w:space="0" w:color="auto"/>
                    <w:right w:val="single" w:sz="8"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noWrap/>
                  <w:vAlign w:val="center"/>
                </w:tcPr>
                <w:p w:rsidR="00393983" w:rsidRPr="00393983" w:rsidRDefault="00393983">
                  <w:pPr>
                    <w:rPr>
                      <w:color w:val="000000"/>
                      <w:sz w:val="20"/>
                      <w:szCs w:val="20"/>
                    </w:rPr>
                  </w:pPr>
                  <w:r w:rsidRPr="00393983">
                    <w:rPr>
                      <w:color w:val="000000"/>
                      <w:sz w:val="20"/>
                      <w:szCs w:val="20"/>
                    </w:rPr>
                    <w:lastRenderedPageBreak/>
                    <w:t>CON732213 ÓSCAR FELIPE VINIEGRA GONZÁLEZ Y MARÍA TERESA DEL NIÑO JESUS LIRA GONZÁLEZ</w:t>
                  </w:r>
                </w:p>
              </w:tc>
              <w:tc>
                <w:tcPr>
                  <w:tcW w:w="1824" w:type="dxa"/>
                  <w:tcBorders>
                    <w:top w:val="nil"/>
                    <w:left w:val="nil"/>
                    <w:bottom w:val="single" w:sz="4" w:space="0" w:color="auto"/>
                    <w:right w:val="single" w:sz="8"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4842E5" w:rsidRPr="003B45D5" w:rsidTr="00F42EFB">
              <w:trPr>
                <w:trHeight w:val="315"/>
              </w:trPr>
              <w:tc>
                <w:tcPr>
                  <w:tcW w:w="7380"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c>
                <w:tcPr>
                  <w:tcW w:w="1824" w:type="dxa"/>
                  <w:tcBorders>
                    <w:top w:val="single" w:sz="4" w:space="0" w:color="auto"/>
                    <w:bottom w:val="single" w:sz="4" w:space="0" w:color="auto"/>
                  </w:tcBorders>
                  <w:shd w:val="clear" w:color="auto" w:fill="auto"/>
                  <w:noWrap/>
                  <w:vAlign w:val="center"/>
                </w:tcPr>
                <w:p w:rsidR="004842E5" w:rsidRPr="003B45D5" w:rsidRDefault="004842E5" w:rsidP="004842E5">
                  <w:pPr>
                    <w:rPr>
                      <w:color w:val="000000"/>
                      <w:sz w:val="20"/>
                      <w:szCs w:val="20"/>
                    </w:rPr>
                  </w:pPr>
                </w:p>
              </w:tc>
            </w:tr>
            <w:tr w:rsidR="00393983" w:rsidRPr="003B45D5" w:rsidTr="00F42EFB">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93983" w:rsidRPr="00393983" w:rsidRDefault="00393983">
                  <w:pPr>
                    <w:rPr>
                      <w:b/>
                      <w:color w:val="000000"/>
                      <w:sz w:val="20"/>
                      <w:szCs w:val="20"/>
                    </w:rPr>
                  </w:pPr>
                  <w:r w:rsidRPr="00393983">
                    <w:rPr>
                      <w:b/>
                      <w:color w:val="000000"/>
                      <w:sz w:val="20"/>
                      <w:szCs w:val="20"/>
                    </w:rPr>
                    <w:t>CHEQUES DEVUELTOS</w:t>
                  </w:r>
                </w:p>
              </w:tc>
              <w:tc>
                <w:tcPr>
                  <w:tcW w:w="1824" w:type="dxa"/>
                  <w:tcBorders>
                    <w:top w:val="single" w:sz="4" w:space="0" w:color="auto"/>
                    <w:left w:val="nil"/>
                    <w:bottom w:val="single" w:sz="8" w:space="0" w:color="auto"/>
                    <w:right w:val="single" w:sz="8" w:space="0" w:color="auto"/>
                  </w:tcBorders>
                  <w:shd w:val="clear" w:color="auto" w:fill="auto"/>
                  <w:noWrap/>
                  <w:vAlign w:val="center"/>
                  <w:hideMark/>
                </w:tcPr>
                <w:p w:rsidR="00393983" w:rsidRPr="00393983" w:rsidRDefault="00393983">
                  <w:pPr>
                    <w:jc w:val="right"/>
                    <w:rPr>
                      <w:b/>
                      <w:bCs/>
                      <w:color w:val="000000"/>
                      <w:sz w:val="20"/>
                      <w:szCs w:val="20"/>
                      <w:u w:val="single"/>
                    </w:rPr>
                  </w:pPr>
                  <w:r w:rsidRPr="00393983">
                    <w:rPr>
                      <w:b/>
                      <w:bCs/>
                      <w:color w:val="000000"/>
                      <w:sz w:val="20"/>
                      <w:szCs w:val="20"/>
                      <w:u w:val="single"/>
                    </w:rPr>
                    <w:t>$8,377,359.15</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CON651450 ALFONSO ORTEGA PADILLA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$4,381.00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CON303487 RODOLFO RAMOS MENCHACA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$75,824.59</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CON493912 NOTARIA VEINTINUEVE DE GUADALAJA, S.C.</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$58,372.31</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CON772878 GONZÁLEZ AMARAL EDISON Y/O RÍOS CAMPUZANO JOSÉ ANTONIO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CON762241 MAXIMILIANO QUIROZ IÑIGUEZ</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$116,803.00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CON733660 ARQUITECTURA Y CONSTRUCCION SAN JOSE SA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$206,983.00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CON721436 SERGIO RIVERA IÑIGUEZ</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CON655311 TRACTEBEL DGJ S.A. DE C.V.</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CON252833 CORPORATIVO GLOBAL 57 SC</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CON575701 JOSEFINA RODRIGUEZ MORQUECHO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CON252348 RAMIRO RUIZ CASILLAS</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CON494985 VALDEZ ANGUIANO Y ASOCIADOS, S.C.</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$32,468.55</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CON074548 JOSE ANTONIO RIOS CAMPUZANO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CON673939 LUIS MANUEL RUVALCABA BERNAL</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CON628361 JOSEFINA RODRÍGUEZ MORQUECHO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CON290269 JUAN HERNANDEZ RIVAS</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$84,569.00</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CON227074 D+D ARQUITECTOS S. DE R.L. DE C.V.</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$123,604.22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CON069720 SERVICIOS PROFESIONALES JURIDICOS Y NOTARIALES SC</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393983" w:rsidRPr="00393983" w:rsidRDefault="00393983">
                  <w:pPr>
                    <w:rPr>
                      <w:color w:val="000000"/>
                      <w:sz w:val="20"/>
                      <w:szCs w:val="20"/>
                    </w:rPr>
                  </w:pPr>
                  <w:r w:rsidRPr="00393983">
                    <w:rPr>
                      <w:color w:val="000000"/>
                      <w:sz w:val="20"/>
                      <w:szCs w:val="20"/>
                    </w:rPr>
                    <w:t>CON072047 INGENIERIAS Y SISTEM</w:t>
                  </w:r>
                </w:p>
              </w:tc>
              <w:tc>
                <w:tcPr>
                  <w:tcW w:w="1824" w:type="dxa"/>
                  <w:tcBorders>
                    <w:top w:val="nil"/>
                    <w:left w:val="nil"/>
                    <w:bottom w:val="single" w:sz="4" w:space="0" w:color="auto"/>
                    <w:right w:val="single" w:sz="8" w:space="0" w:color="auto"/>
                  </w:tcBorders>
                  <w:shd w:val="clear" w:color="auto" w:fill="auto"/>
                  <w:noWrap/>
                  <w:vAlign w:val="center"/>
                  <w:hideMark/>
                </w:tcPr>
                <w:p w:rsidR="00393983" w:rsidRPr="00393983" w:rsidRDefault="00393983">
                  <w:pPr>
                    <w:jc w:val="right"/>
                    <w:rPr>
                      <w:color w:val="000000"/>
                      <w:sz w:val="20"/>
                      <w:szCs w:val="20"/>
                    </w:rPr>
                  </w:pPr>
                  <w:r w:rsidRPr="00393983">
                    <w:rPr>
                      <w:color w:val="000000"/>
                      <w:sz w:val="20"/>
                      <w:szCs w:val="20"/>
                    </w:rPr>
                    <w:t>$5,000,000.00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CON072074 JHONATAN JORGE ANTONIO VELAZQUEZ COVARRUBIAS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$148,300.12</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CON072922 ADAN GODINEZ MONTES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CON072059 ANGEL JASIEL AHEDO G</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$30,999.97</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CON335429 WALTER DE JESUS PEREZ MADRIGAL</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$276,842.74</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CON074579 PROMOTORA UG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$117,000.00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CON148276 CEMENTOS APASCO,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CON290288 JOSE MIGUEL SANCHEZ LOPEZ</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$35,097.21</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CON097500 UNIVERSIDAD DE GUADALAJARA TEATRO DIANA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$1,369,864.56</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CON190728 SCOTIABANK INVERLAT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$0.00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CON209966 SABRITAS, S. DE R.L.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$569,686.01</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CON234828 RAFAEL OLAVARRIETA ROMERO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$52,566.50</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CON069252 ELENO VEGA GUERRERO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$25,684.37</w:t>
                  </w:r>
                </w:p>
              </w:tc>
            </w:tr>
            <w:tr w:rsidR="00393983" w:rsidRPr="003B45D5" w:rsidTr="00F42EFB">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393983" w:rsidRPr="00393983" w:rsidRDefault="00393983">
                  <w:pPr>
                    <w:rPr>
                      <w:color w:val="000000"/>
                      <w:sz w:val="20"/>
                      <w:szCs w:val="20"/>
                    </w:rPr>
                  </w:pPr>
                  <w:r w:rsidRPr="00393983">
                    <w:rPr>
                      <w:color w:val="000000"/>
                      <w:sz w:val="20"/>
                      <w:szCs w:val="20"/>
                    </w:rPr>
                    <w:t>CON127706 RAFAEL CASTELLANOS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93983" w:rsidRPr="00393983" w:rsidRDefault="00393983">
                  <w:pPr>
                    <w:jc w:val="right"/>
                    <w:rPr>
                      <w:color w:val="000000"/>
                      <w:sz w:val="20"/>
                      <w:szCs w:val="20"/>
                    </w:rPr>
                  </w:pPr>
                  <w:r w:rsidRPr="00393983">
                    <w:rPr>
                      <w:color w:val="000000"/>
                      <w:sz w:val="20"/>
                      <w:szCs w:val="20"/>
                    </w:rPr>
                    <w:t>$48,312.00</w:t>
                  </w:r>
                </w:p>
              </w:tc>
            </w:tr>
          </w:tbl>
          <w:p w:rsidR="00393983" w:rsidRDefault="00393983" w:rsidP="009E2155">
            <w:pPr>
              <w:rPr>
                <w:b/>
                <w:bCs/>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9209" w:type="dxa"/>
              <w:tblLayout w:type="fixed"/>
              <w:tblCellMar>
                <w:left w:w="70" w:type="dxa"/>
                <w:right w:w="70" w:type="dxa"/>
              </w:tblCellMar>
              <w:tblLook w:val="04A0"/>
            </w:tblPr>
            <w:tblGrid>
              <w:gridCol w:w="6798"/>
              <w:gridCol w:w="2411"/>
            </w:tblGrid>
            <w:tr w:rsidR="00393983" w:rsidRPr="003B45D5" w:rsidTr="00F42EFB">
              <w:trPr>
                <w:trHeight w:val="255"/>
              </w:trPr>
              <w:tc>
                <w:tcPr>
                  <w:tcW w:w="36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FONDOS REVOLVENTES</w:t>
                  </w:r>
                </w:p>
              </w:tc>
              <w:tc>
                <w:tcPr>
                  <w:tcW w:w="1309" w:type="pct"/>
                  <w:tcBorders>
                    <w:top w:val="single" w:sz="4" w:space="0" w:color="auto"/>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$660,002.00</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GASTOS A COMPROBAR</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$2,930,973.12</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lastRenderedPageBreak/>
                    <w:t>CRIPTAS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$8,424.36</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DEDUCIBLES DE SINIESTROS POR COBRAR A EMPLEADOS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$276,439.75</w:t>
                  </w:r>
                </w:p>
              </w:tc>
            </w:tr>
            <w:tr w:rsidR="00393983" w:rsidRPr="00393983"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APOYO DE UTILES ESCOLARES A EMPLEADOS MUNICIPALES</w:t>
                  </w:r>
                </w:p>
              </w:tc>
              <w:tc>
                <w:tcPr>
                  <w:tcW w:w="1309" w:type="pct"/>
                  <w:tcBorders>
                    <w:top w:val="nil"/>
                    <w:left w:val="nil"/>
                    <w:bottom w:val="single" w:sz="4" w:space="0" w:color="auto"/>
                    <w:right w:val="single" w:sz="4" w:space="0" w:color="auto"/>
                  </w:tcBorders>
                  <w:shd w:val="clear" w:color="auto" w:fill="auto"/>
                  <w:noWrap/>
                  <w:vAlign w:val="center"/>
                </w:tcPr>
                <w:p w:rsidR="00393983" w:rsidRPr="00393983" w:rsidRDefault="00393983">
                  <w:pPr>
                    <w:jc w:val="right"/>
                    <w:rPr>
                      <w:sz w:val="20"/>
                      <w:szCs w:val="20"/>
                    </w:rPr>
                  </w:pPr>
                  <w:r w:rsidRPr="00393983">
                    <w:rPr>
                      <w:sz w:val="20"/>
                      <w:szCs w:val="20"/>
                    </w:rPr>
                    <w:t>-$141,300.00</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FALTANTES DE CAJEROS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$215,793.27</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DEUDORES DIVERSOS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$78,528.94</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DOCUMENTOS EN PODER DE SINDICATURA (2004-2006)</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$348,809.72</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IMPUESTOS ANTICIPADOS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$262,612.87</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color w:val="000000"/>
                      <w:sz w:val="20"/>
                      <w:szCs w:val="20"/>
                    </w:rPr>
                  </w:pPr>
                  <w:r>
                    <w:rPr>
                      <w:color w:val="000000"/>
                      <w:sz w:val="20"/>
                      <w:szCs w:val="20"/>
                    </w:rPr>
                    <w:t>PRESTAMOS OPD´S</w:t>
                  </w:r>
                </w:p>
              </w:tc>
              <w:tc>
                <w:tcPr>
                  <w:tcW w:w="1309" w:type="pct"/>
                  <w:tcBorders>
                    <w:top w:val="nil"/>
                    <w:left w:val="nil"/>
                    <w:bottom w:val="single" w:sz="4" w:space="0" w:color="auto"/>
                    <w:right w:val="single" w:sz="4" w:space="0" w:color="auto"/>
                  </w:tcBorders>
                  <w:shd w:val="clear" w:color="auto" w:fill="auto"/>
                  <w:noWrap/>
                  <w:vAlign w:val="center"/>
                </w:tcPr>
                <w:p w:rsidR="00393983" w:rsidRDefault="00393983">
                  <w:pPr>
                    <w:jc w:val="right"/>
                    <w:rPr>
                      <w:color w:val="000000"/>
                      <w:sz w:val="20"/>
                      <w:szCs w:val="20"/>
                    </w:rPr>
                  </w:pPr>
                  <w:r>
                    <w:rPr>
                      <w:color w:val="000000"/>
                      <w:sz w:val="20"/>
                      <w:szCs w:val="20"/>
                    </w:rPr>
                    <w:t>$0.00</w:t>
                  </w:r>
                </w:p>
              </w:tc>
            </w:tr>
            <w:tr w:rsidR="00393983" w:rsidRPr="003B45D5" w:rsidTr="00F42EFB">
              <w:trPr>
                <w:trHeight w:val="255"/>
              </w:trPr>
              <w:tc>
                <w:tcPr>
                  <w:tcW w:w="3691" w:type="pct"/>
                  <w:tcBorders>
                    <w:top w:val="nil"/>
                    <w:left w:val="single" w:sz="4" w:space="0" w:color="auto"/>
                    <w:bottom w:val="single" w:sz="4" w:space="0" w:color="auto"/>
                    <w:right w:val="single" w:sz="4" w:space="0" w:color="auto"/>
                  </w:tcBorders>
                  <w:shd w:val="clear" w:color="auto" w:fill="auto"/>
                  <w:noWrap/>
                  <w:vAlign w:val="center"/>
                  <w:hideMark/>
                </w:tcPr>
                <w:p w:rsidR="00393983" w:rsidRDefault="00393983">
                  <w:pPr>
                    <w:rPr>
                      <w:b/>
                      <w:bCs/>
                      <w:color w:val="000000"/>
                      <w:sz w:val="20"/>
                      <w:szCs w:val="20"/>
                    </w:rPr>
                  </w:pPr>
                  <w:r>
                    <w:rPr>
                      <w:b/>
                      <w:bCs/>
                      <w:color w:val="000000"/>
                      <w:sz w:val="20"/>
                      <w:szCs w:val="20"/>
                    </w:rPr>
                    <w:t>TOTAL</w:t>
                  </w:r>
                </w:p>
              </w:tc>
              <w:tc>
                <w:tcPr>
                  <w:tcW w:w="1309" w:type="pct"/>
                  <w:tcBorders>
                    <w:top w:val="nil"/>
                    <w:left w:val="nil"/>
                    <w:bottom w:val="single" w:sz="4" w:space="0" w:color="auto"/>
                    <w:right w:val="single" w:sz="4" w:space="0" w:color="auto"/>
                  </w:tcBorders>
                  <w:shd w:val="clear" w:color="auto" w:fill="auto"/>
                  <w:noWrap/>
                  <w:vAlign w:val="center"/>
                  <w:hideMark/>
                </w:tcPr>
                <w:p w:rsidR="00393983" w:rsidRDefault="00393983">
                  <w:pPr>
                    <w:jc w:val="right"/>
                    <w:rPr>
                      <w:b/>
                      <w:bCs/>
                      <w:color w:val="000000"/>
                      <w:sz w:val="20"/>
                      <w:szCs w:val="20"/>
                      <w:u w:val="single"/>
                    </w:rPr>
                  </w:pPr>
                  <w:r>
                    <w:rPr>
                      <w:b/>
                      <w:bCs/>
                      <w:color w:val="000000"/>
                      <w:sz w:val="20"/>
                      <w:szCs w:val="20"/>
                      <w:u w:val="single"/>
                    </w:rPr>
                    <w:t>$4,640,284.03</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tblPr>
            <w:tblGrid>
              <w:gridCol w:w="7173"/>
              <w:gridCol w:w="2059"/>
            </w:tblGrid>
            <w:tr w:rsidR="000E761D" w:rsidRPr="003B45D5"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0006C5">
              <w:tc>
                <w:tcPr>
                  <w:tcW w:w="3885"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tblPr>
            <w:tblGrid>
              <w:gridCol w:w="7173"/>
              <w:gridCol w:w="2059"/>
            </w:tblGrid>
            <w:tr w:rsidR="000C25C3"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0C25C3" w:rsidRDefault="000C25C3">
                  <w:pPr>
                    <w:rPr>
                      <w:color w:val="000000"/>
                      <w:sz w:val="20"/>
                      <w:szCs w:val="20"/>
                    </w:rPr>
                  </w:pPr>
                  <w:r>
                    <w:rPr>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0C25C3" w:rsidRDefault="000C25C3">
                  <w:pPr>
                    <w:jc w:val="right"/>
                    <w:rPr>
                      <w:color w:val="000000"/>
                      <w:sz w:val="20"/>
                      <w:szCs w:val="20"/>
                    </w:rPr>
                  </w:pPr>
                  <w:r>
                    <w:rPr>
                      <w:color w:val="000000"/>
                      <w:sz w:val="20"/>
                      <w:szCs w:val="20"/>
                    </w:rPr>
                    <w:t>$0.00</w:t>
                  </w:r>
                </w:p>
              </w:tc>
            </w:tr>
            <w:tr w:rsidR="000C25C3"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0C25C3" w:rsidRDefault="000C25C3">
                  <w:pPr>
                    <w:rPr>
                      <w:color w:val="000000"/>
                      <w:sz w:val="20"/>
                      <w:szCs w:val="20"/>
                    </w:rPr>
                  </w:pPr>
                  <w:r>
                    <w:rPr>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0C25C3" w:rsidRDefault="000C25C3">
                  <w:pPr>
                    <w:jc w:val="right"/>
                    <w:rPr>
                      <w:color w:val="000000"/>
                      <w:sz w:val="20"/>
                      <w:szCs w:val="20"/>
                    </w:rPr>
                  </w:pPr>
                  <w:r>
                    <w:rPr>
                      <w:color w:val="000000"/>
                      <w:sz w:val="20"/>
                      <w:szCs w:val="20"/>
                    </w:rPr>
                    <w:t>$5,442,181.92</w:t>
                  </w:r>
                </w:p>
              </w:tc>
            </w:tr>
            <w:tr w:rsidR="000C25C3"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0C25C3" w:rsidRDefault="000C25C3">
                  <w:pPr>
                    <w:rPr>
                      <w:color w:val="000000"/>
                      <w:sz w:val="20"/>
                      <w:szCs w:val="20"/>
                    </w:rPr>
                  </w:pPr>
                  <w:r>
                    <w:rPr>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0C25C3" w:rsidRDefault="000C25C3">
                  <w:pPr>
                    <w:jc w:val="right"/>
                    <w:rPr>
                      <w:color w:val="000000"/>
                      <w:sz w:val="20"/>
                      <w:szCs w:val="20"/>
                    </w:rPr>
                  </w:pPr>
                  <w:r>
                    <w:rPr>
                      <w:color w:val="000000"/>
                      <w:sz w:val="20"/>
                      <w:szCs w:val="20"/>
                    </w:rPr>
                    <w:t>$7,231,229.75</w:t>
                  </w:r>
                </w:p>
              </w:tc>
            </w:tr>
            <w:tr w:rsidR="000C25C3" w:rsidRPr="003B45D5" w:rsidTr="000C25C3">
              <w:tc>
                <w:tcPr>
                  <w:tcW w:w="3885" w:type="pct"/>
                  <w:tcBorders>
                    <w:top w:val="single" w:sz="6" w:space="0" w:color="auto"/>
                    <w:left w:val="single" w:sz="6" w:space="0" w:color="auto"/>
                    <w:bottom w:val="single" w:sz="6" w:space="0" w:color="auto"/>
                    <w:right w:val="single" w:sz="6" w:space="0" w:color="auto"/>
                  </w:tcBorders>
                  <w:vAlign w:val="center"/>
                </w:tcPr>
                <w:p w:rsidR="000C25C3" w:rsidRDefault="000C25C3">
                  <w:pPr>
                    <w:rPr>
                      <w:b/>
                      <w:bCs/>
                      <w:color w:val="000000"/>
                      <w:sz w:val="20"/>
                      <w:szCs w:val="20"/>
                    </w:rPr>
                  </w:pPr>
                  <w:r>
                    <w:rPr>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0C25C3" w:rsidRDefault="000C25C3">
                  <w:pPr>
                    <w:jc w:val="right"/>
                    <w:rPr>
                      <w:b/>
                      <w:bCs/>
                      <w:color w:val="000000"/>
                      <w:sz w:val="20"/>
                      <w:szCs w:val="20"/>
                      <w:u w:val="single"/>
                    </w:rPr>
                  </w:pPr>
                  <w:r>
                    <w:rPr>
                      <w:b/>
                      <w:bCs/>
                      <w:color w:val="000000"/>
                      <w:sz w:val="20"/>
                      <w:szCs w:val="20"/>
                      <w:u w:val="single"/>
                    </w:rPr>
                    <w:t>$12,673,411.67</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0C25C3" w:rsidRPr="000C25C3" w:rsidRDefault="000E761D" w:rsidP="000C25C3">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44621D" w:rsidRPr="003B45D5">
              <w:rPr>
                <w:b/>
                <w:bCs/>
                <w:color w:val="000000"/>
                <w:sz w:val="20"/>
                <w:szCs w:val="20"/>
              </w:rPr>
              <w:t xml:space="preserve">                              </w:t>
            </w:r>
            <w:r w:rsidRPr="003B45D5">
              <w:rPr>
                <w:b/>
                <w:bCs/>
                <w:color w:val="000000"/>
                <w:sz w:val="20"/>
                <w:szCs w:val="20"/>
              </w:rPr>
              <w:t xml:space="preserve">   </w:t>
            </w:r>
            <w:r w:rsidR="00224C2C" w:rsidRPr="003B45D5">
              <w:rPr>
                <w:b/>
                <w:bCs/>
                <w:color w:val="000000"/>
                <w:sz w:val="20"/>
                <w:szCs w:val="20"/>
              </w:rPr>
              <w:t xml:space="preserve"> </w:t>
            </w:r>
            <w:r w:rsidR="00A22DF2" w:rsidRPr="003B45D5">
              <w:rPr>
                <w:b/>
                <w:bCs/>
                <w:color w:val="000000"/>
                <w:sz w:val="20"/>
                <w:szCs w:val="20"/>
              </w:rPr>
              <w:t xml:space="preserve"> </w:t>
            </w:r>
            <w:r w:rsidR="0037617F" w:rsidRPr="003B45D5">
              <w:rPr>
                <w:b/>
                <w:bCs/>
                <w:color w:val="000000"/>
                <w:sz w:val="20"/>
                <w:szCs w:val="20"/>
              </w:rPr>
              <w:t xml:space="preserve"> </w:t>
            </w:r>
            <w:r w:rsidR="00D62216" w:rsidRPr="003B45D5">
              <w:rPr>
                <w:b/>
                <w:bCs/>
                <w:color w:val="000000"/>
                <w:sz w:val="20"/>
                <w:szCs w:val="20"/>
              </w:rPr>
              <w:t xml:space="preserve"> </w:t>
            </w:r>
            <w:r w:rsidR="000C25C3" w:rsidRPr="000C25C3">
              <w:rPr>
                <w:b/>
                <w:bCs/>
                <w:color w:val="000000"/>
                <w:sz w:val="20"/>
                <w:szCs w:val="20"/>
              </w:rPr>
              <w:t>$191,785,755.77</w:t>
            </w:r>
          </w:p>
          <w:p w:rsidR="000E761D" w:rsidRPr="003B45D5" w:rsidRDefault="000E761D"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176"/>
              <w:gridCol w:w="2062"/>
            </w:tblGrid>
            <w:tr w:rsidR="000C25C3" w:rsidRPr="003B45D5" w:rsidTr="000C25C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5C3" w:rsidRDefault="000C25C3">
                  <w:pPr>
                    <w:rPr>
                      <w:color w:val="000000"/>
                      <w:sz w:val="20"/>
                      <w:szCs w:val="20"/>
                    </w:rPr>
                  </w:pPr>
                  <w:r>
                    <w:rPr>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$2,814,295.63</w:t>
                  </w:r>
                </w:p>
              </w:tc>
            </w:tr>
            <w:tr w:rsidR="000C25C3"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C25C3" w:rsidRDefault="000C25C3">
                  <w:pPr>
                    <w:rPr>
                      <w:color w:val="000000"/>
                      <w:sz w:val="20"/>
                      <w:szCs w:val="20"/>
                    </w:rPr>
                  </w:pPr>
                  <w:r>
                    <w:rPr>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$5,875,896.10</w:t>
                  </w:r>
                </w:p>
              </w:tc>
            </w:tr>
            <w:tr w:rsidR="000C25C3"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C25C3" w:rsidRDefault="000C25C3">
                  <w:pPr>
                    <w:rPr>
                      <w:color w:val="000000"/>
                      <w:sz w:val="20"/>
                      <w:szCs w:val="20"/>
                    </w:rPr>
                  </w:pPr>
                  <w:r>
                    <w:rPr>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$22,886,366.21</w:t>
                  </w:r>
                </w:p>
              </w:tc>
            </w:tr>
            <w:tr w:rsidR="000C25C3"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C25C3" w:rsidRDefault="000C25C3">
                  <w:pPr>
                    <w:rPr>
                      <w:color w:val="000000"/>
                      <w:sz w:val="20"/>
                      <w:szCs w:val="20"/>
                    </w:rPr>
                  </w:pPr>
                  <w:r>
                    <w:rPr>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$160,209,197.83</w:t>
                  </w:r>
                </w:p>
              </w:tc>
            </w:tr>
          </w:tbl>
          <w:p w:rsidR="00E02273" w:rsidRPr="003B45D5" w:rsidRDefault="00E02273" w:rsidP="00E80680">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$22,979.15</w:t>
            </w:r>
          </w:p>
          <w:tbl>
            <w:tblPr>
              <w:tblW w:w="5000" w:type="pct"/>
              <w:tblLayout w:type="fixed"/>
              <w:tblCellMar>
                <w:left w:w="70" w:type="dxa"/>
                <w:right w:w="70" w:type="dxa"/>
              </w:tblCellMar>
              <w:tblLook w:val="0000"/>
            </w:tblPr>
            <w:tblGrid>
              <w:gridCol w:w="7173"/>
              <w:gridCol w:w="2059"/>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0E761D" w:rsidRPr="003B45D5" w:rsidRDefault="000E761D" w:rsidP="009E2155">
            <w:pPr>
              <w:autoSpaceDE w:val="0"/>
              <w:autoSpaceDN w:val="0"/>
              <w:adjustRightInd w:val="0"/>
              <w:jc w:val="both"/>
              <w:rPr>
                <w:b/>
                <w:bCs/>
                <w:color w:val="000000"/>
                <w:sz w:val="20"/>
                <w:szCs w:val="20"/>
              </w:rPr>
            </w:pPr>
          </w:p>
          <w:p w:rsidR="000C25C3" w:rsidRPr="000C25C3" w:rsidRDefault="000E761D" w:rsidP="000C25C3">
            <w:pPr>
              <w:autoSpaceDE w:val="0"/>
              <w:autoSpaceDN w:val="0"/>
              <w:adjustRightInd w:val="0"/>
              <w:rPr>
                <w:b/>
                <w:bCs/>
                <w:color w:val="000000"/>
                <w:sz w:val="20"/>
                <w:szCs w:val="20"/>
              </w:rPr>
            </w:pPr>
            <w:r w:rsidRPr="003B45D5">
              <w:rPr>
                <w:b/>
                <w:bCs/>
                <w:color w:val="000000"/>
                <w:sz w:val="20"/>
                <w:szCs w:val="20"/>
              </w:rPr>
              <w:t>Bienes  Inmuebles, Infraestructura y Construcciones en Proces</w:t>
            </w:r>
            <w:r w:rsidR="00752B00" w:rsidRPr="003B45D5">
              <w:rPr>
                <w:b/>
                <w:bCs/>
                <w:color w:val="000000"/>
                <w:sz w:val="20"/>
                <w:szCs w:val="20"/>
              </w:rPr>
              <w:t xml:space="preserve">o: </w:t>
            </w:r>
            <w:r w:rsidR="000C25C3" w:rsidRPr="000C25C3">
              <w:rPr>
                <w:b/>
                <w:bCs/>
                <w:color w:val="000000"/>
                <w:sz w:val="20"/>
                <w:szCs w:val="20"/>
              </w:rPr>
              <w:t>$39,040,731,379.87</w:t>
            </w: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9209" w:type="dxa"/>
              <w:tblLayout w:type="fixed"/>
              <w:tblCellMar>
                <w:left w:w="70" w:type="dxa"/>
                <w:right w:w="70" w:type="dxa"/>
              </w:tblCellMar>
              <w:tblLook w:val="04A0"/>
            </w:tblPr>
            <w:tblGrid>
              <w:gridCol w:w="6799"/>
              <w:gridCol w:w="2410"/>
            </w:tblGrid>
            <w:tr w:rsidR="000C25C3" w:rsidRPr="003B45D5" w:rsidTr="00F42EF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t>TERRENOS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0C25C3" w:rsidRPr="000C25C3" w:rsidRDefault="000C25C3">
                  <w:pPr>
                    <w:jc w:val="right"/>
                    <w:rPr>
                      <w:b/>
                      <w:color w:val="000000"/>
                      <w:sz w:val="20"/>
                      <w:szCs w:val="20"/>
                    </w:rPr>
                  </w:pPr>
                  <w:r w:rsidRPr="000C25C3">
                    <w:rPr>
                      <w:b/>
                      <w:color w:val="000000"/>
                      <w:sz w:val="20"/>
                      <w:szCs w:val="20"/>
                    </w:rPr>
                    <w:t>$36,388,684,017.66</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t>EDIFICIOS NO HABITACIONALES</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Pr="000C25C3" w:rsidRDefault="000C25C3">
                  <w:pPr>
                    <w:jc w:val="right"/>
                    <w:rPr>
                      <w:b/>
                      <w:color w:val="000000"/>
                      <w:sz w:val="20"/>
                      <w:szCs w:val="20"/>
                    </w:rPr>
                  </w:pPr>
                  <w:r w:rsidRPr="000C25C3">
                    <w:rPr>
                      <w:b/>
                      <w:color w:val="000000"/>
                      <w:sz w:val="20"/>
                      <w:szCs w:val="20"/>
                    </w:rPr>
                    <w:t>$401,770,736.45</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b/>
                      <w:sz w:val="20"/>
                      <w:szCs w:val="20"/>
                    </w:rPr>
                  </w:pPr>
                  <w:r w:rsidRPr="003B45D5">
                    <w:rPr>
                      <w:b/>
                      <w:sz w:val="20"/>
                      <w:szCs w:val="20"/>
                    </w:rPr>
                    <w:t>VIVIENDAS</w:t>
                  </w:r>
                </w:p>
              </w:tc>
              <w:tc>
                <w:tcPr>
                  <w:tcW w:w="2410" w:type="dxa"/>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b/>
                      <w:color w:val="000000"/>
                      <w:sz w:val="20"/>
                      <w:szCs w:val="20"/>
                    </w:rPr>
                  </w:pPr>
                  <w:r w:rsidRPr="000C25C3">
                    <w:rPr>
                      <w:b/>
                      <w:color w:val="000000"/>
                      <w:sz w:val="20"/>
                      <w:szCs w:val="20"/>
                    </w:rPr>
                    <w:t>$651,000.00</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t>CONSTRUCCIONES EN PROCESO EN BIENES DE DOMINIO PUBLICO</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$952,664,238.35</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sz w:val="20"/>
                      <w:szCs w:val="20"/>
                    </w:rPr>
                  </w:pPr>
                  <w:r w:rsidRPr="003B45D5">
                    <w:rPr>
                      <w:sz w:val="20"/>
                      <w:szCs w:val="20"/>
                    </w:rPr>
                    <w:t>EDIFICACIÓN NO HABITACIONAL EN PROCESO</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$338,270,416.70</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sz w:val="20"/>
                      <w:szCs w:val="20"/>
                    </w:rPr>
                  </w:pPr>
                  <w:r w:rsidRPr="003B45D5">
                    <w:rPr>
                      <w:sz w:val="20"/>
                      <w:szCs w:val="20"/>
                    </w:rPr>
                    <w:t>CONSTRUCCIÓN DE OBRAS PARA EL ABASTECIMIENTO DE AGUA, PETRÓLEO, GAS, ELECTRICIDAD Y TELECOMUNICACIONES EN PROCESO</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$160,935,009.05</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sz w:val="20"/>
                      <w:szCs w:val="20"/>
                    </w:rPr>
                  </w:pPr>
                  <w:r w:rsidRPr="003B45D5">
                    <w:rPr>
                      <w:sz w:val="20"/>
                      <w:szCs w:val="20"/>
                    </w:rPr>
                    <w:t>DIVISIÓN DE TERRENOS Y CONSTRUCCIÓN DE OBRAS DE URBANIZACIÓN EN PROCESO</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$453,458,812.60</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t>CONSTRUCCIONES EN PROCESO EN BIENES PROPIOS</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Pr="000C25C3" w:rsidRDefault="000C25C3">
                  <w:pPr>
                    <w:jc w:val="right"/>
                    <w:rPr>
                      <w:b/>
                      <w:color w:val="000000"/>
                      <w:sz w:val="20"/>
                      <w:szCs w:val="20"/>
                    </w:rPr>
                  </w:pPr>
                  <w:r w:rsidRPr="000C25C3">
                    <w:rPr>
                      <w:b/>
                      <w:color w:val="000000"/>
                      <w:sz w:val="20"/>
                      <w:szCs w:val="20"/>
                    </w:rPr>
                    <w:t>$1,271,852,030.98</w:t>
                  </w:r>
                </w:p>
              </w:tc>
            </w:tr>
            <w:tr w:rsidR="000C25C3" w:rsidRPr="003B45D5" w:rsidTr="00F42EFB">
              <w:trPr>
                <w:trHeight w:val="255"/>
              </w:trPr>
              <w:tc>
                <w:tcPr>
                  <w:tcW w:w="6799" w:type="dxa"/>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lastRenderedPageBreak/>
                    <w:t>OTROS BIENES INMUEBLES</w:t>
                  </w:r>
                </w:p>
              </w:tc>
              <w:tc>
                <w:tcPr>
                  <w:tcW w:w="2410" w:type="dxa"/>
                  <w:tcBorders>
                    <w:top w:val="nil"/>
                    <w:left w:val="nil"/>
                    <w:bottom w:val="single" w:sz="4" w:space="0" w:color="auto"/>
                    <w:right w:val="single" w:sz="4" w:space="0" w:color="auto"/>
                  </w:tcBorders>
                  <w:shd w:val="clear" w:color="auto" w:fill="auto"/>
                  <w:noWrap/>
                  <w:vAlign w:val="center"/>
                  <w:hideMark/>
                </w:tcPr>
                <w:p w:rsidR="000C25C3" w:rsidRPr="000C25C3" w:rsidRDefault="000C25C3">
                  <w:pPr>
                    <w:jc w:val="right"/>
                    <w:rPr>
                      <w:b/>
                      <w:color w:val="000000"/>
                      <w:sz w:val="20"/>
                      <w:szCs w:val="20"/>
                    </w:rPr>
                  </w:pPr>
                  <w:r w:rsidRPr="000C25C3">
                    <w:rPr>
                      <w:b/>
                      <w:color w:val="000000"/>
                      <w:sz w:val="20"/>
                      <w:szCs w:val="20"/>
                    </w:rPr>
                    <w:t>$25,109,356.43</w:t>
                  </w:r>
                </w:p>
              </w:tc>
            </w:tr>
          </w:tbl>
          <w:p w:rsidR="003B45D5" w:rsidRDefault="003B45D5" w:rsidP="009E2155">
            <w:pPr>
              <w:rPr>
                <w:b/>
                <w:bCs/>
                <w:color w:val="000000"/>
                <w:sz w:val="20"/>
                <w:szCs w:val="20"/>
              </w:rPr>
            </w:pPr>
          </w:p>
          <w:p w:rsidR="000C25C3" w:rsidRPr="000C25C3" w:rsidRDefault="000E761D" w:rsidP="000C25C3">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395995" w:rsidRPr="003B45D5">
              <w:rPr>
                <w:b/>
                <w:bCs/>
                <w:sz w:val="20"/>
                <w:szCs w:val="20"/>
                <w:u w:val="single"/>
              </w:rPr>
              <w:t>$</w:t>
            </w:r>
            <w:r w:rsidR="000C25C3" w:rsidRPr="000C25C3">
              <w:rPr>
                <w:b/>
                <w:bCs/>
                <w:sz w:val="20"/>
                <w:szCs w:val="20"/>
                <w:u w:val="single"/>
              </w:rPr>
              <w:t>1,260,756,296.84</w:t>
            </w: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40"/>
              <w:gridCol w:w="6060"/>
              <w:gridCol w:w="2409"/>
            </w:tblGrid>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1241</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MOBILIARIO Y EQUIPO DE ADMINISTRACION</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$213,882,171.24</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12411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MUEBLES DE OFICINA Y ESTANTERÍA</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$49,179,880.26</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12412</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MUEBLES, EXCEPTO DE OFICINA Y ESTANTERÍA</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$1,087,674.44</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12413</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 DE COMPUTO Y DE TECNOLOGIAS DE LA INFORMACION</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$154,560,242.25</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12419</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OTROS MOBILIARIOS Y EQUIPOS DE ADMINISTRACIÓN</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$9,054,374.28</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1242</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MOBILIARIO Y EQUIPO EDUCACIONAL Y RECREATIVO</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$23,475,430.39</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12421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EQUIPOS Y APARATOS AUDIOVISUALES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$1,792,230.91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12422</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APARATOS DEPORTIVOS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$96,076.10</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12423</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CÁMARAS FOTOGRÁFICAS Y DE VIDEO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$7,040,884.57</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12429</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OTRO MOBILIARIO Y EQUIPO EDUCACIONAL Y RECREATIVO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$14,546,238.81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1243</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EQUIPO E INSTRUMENTAL MEDICO Y DE LABORATORIO</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$5,382,562.91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12431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 MÉDICO Y DE LABORATORIO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$5,267,264.36</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12432</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INSTRUMENTAL MÉDICO Y DE LABORATORIO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$115,298.55</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1244</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VEHÍCULOS Y EQUIPO DE TRANSPORTE</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$641,615,783.23</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12441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VEHÍCULOS Y EQUIPO TERRESTRE</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$598,789,297.31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12442</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CARROCERÍAS Y REMOLQUES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$22,425,590.60</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12443</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 AEROESPACIAL</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$3,380,422.40</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12449</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OTROS EQUIPOS DE TRANSPORTE</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$17,020,472.92</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1245</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EQUIPO DE DEFENSA Y SEGURIDAD</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$88,619,819.64</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1245</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 DE DEFENSA Y SEGURIDAD</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$88,619,819.64</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1246</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MAQUINARIA, OTROS EQUIPOS Y HERRAMIENTAS</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$284,843,449.15</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MAQUINARIA Y EQUIPO AGROPECUARIO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$37,130,660.71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12462</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MAQUINARIA Y EQUIPO INDUSTRIAL</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$11,598,202.71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12463</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MAQUINARIA Y EQUIPO DE CONSTRUCCIÓN</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$65,562,870.51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12464</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SISTEMAS DE AIRE ACONDICIONADO, CALEFACCIÓN Y DE REFRIGERACIÓN INDUSTRIAL Y COMERCIAL</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$2,286,626.37</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12465</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 DE COMUNICACIÓN Y TELECOMUNICACIÓN</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$96,373,128.56</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12466</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EQUIPOS DE GENERACIÓN ELÉCTRICA, APARATOS Y ACCESORIOS ELÉCTRICOS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$9,457,158.98</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12467</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HERRAMIENTAS Y MÁQUINAS-HERRAMIENTA</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$43,301,648.81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12469</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OTROS EQUIPOS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$19,133,152.51</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1247</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COLECCIONES, OBRAS DE ARTE Y OBJETOS VALIOSOS</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$1,053,343.45</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12471</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BIENES ARTÍSTICOS, CULTURALES Y CIENTÍFICOS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$1,053,343.45</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b/>
                      <w:sz w:val="20"/>
                      <w:szCs w:val="20"/>
                    </w:rPr>
                  </w:pPr>
                  <w:r w:rsidRPr="003B45D5">
                    <w:rPr>
                      <w:b/>
                      <w:sz w:val="20"/>
                      <w:szCs w:val="20"/>
                    </w:rPr>
                    <w:t>1248</w:t>
                  </w:r>
                </w:p>
              </w:tc>
              <w:tc>
                <w:tcPr>
                  <w:tcW w:w="3290" w:type="pct"/>
                  <w:shd w:val="clear" w:color="auto" w:fill="auto"/>
                  <w:noWrap/>
                  <w:vAlign w:val="center"/>
                  <w:hideMark/>
                </w:tcPr>
                <w:p w:rsidR="000C25C3" w:rsidRPr="003B45D5" w:rsidRDefault="000C25C3" w:rsidP="000C25C3">
                  <w:pPr>
                    <w:rPr>
                      <w:b/>
                      <w:sz w:val="20"/>
                      <w:szCs w:val="20"/>
                    </w:rPr>
                  </w:pPr>
                  <w:r w:rsidRPr="003B45D5">
                    <w:rPr>
                      <w:b/>
                      <w:sz w:val="20"/>
                      <w:szCs w:val="20"/>
                    </w:rPr>
                    <w:t>ACTIVOS BIOLOGICOS</w:t>
                  </w:r>
                </w:p>
              </w:tc>
              <w:tc>
                <w:tcPr>
                  <w:tcW w:w="1309" w:type="pct"/>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$1,883,736.83</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12483</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AVES</w:t>
                  </w:r>
                </w:p>
              </w:tc>
              <w:tc>
                <w:tcPr>
                  <w:tcW w:w="1309" w:type="pct"/>
                  <w:shd w:val="clear" w:color="auto" w:fill="auto"/>
                  <w:noWrap/>
                  <w:vAlign w:val="center"/>
                  <w:hideMark/>
                </w:tcPr>
                <w:p w:rsidR="000C25C3" w:rsidRPr="00F42EFB" w:rsidRDefault="000C25C3">
                  <w:pPr>
                    <w:jc w:val="right"/>
                    <w:rPr>
                      <w:sz w:val="20"/>
                      <w:szCs w:val="20"/>
                    </w:rPr>
                  </w:pPr>
                  <w:r w:rsidRPr="00F42EFB">
                    <w:rPr>
                      <w:sz w:val="20"/>
                      <w:szCs w:val="20"/>
                    </w:rPr>
                    <w:t>-$0.13</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t>12486</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EQUINOS</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$514,999.96</w:t>
                  </w:r>
                </w:p>
              </w:tc>
            </w:tr>
            <w:tr w:rsidR="000C25C3" w:rsidRPr="003B45D5" w:rsidTr="00F42EFB">
              <w:trPr>
                <w:trHeight w:val="315"/>
              </w:trPr>
              <w:tc>
                <w:tcPr>
                  <w:tcW w:w="402" w:type="pct"/>
                  <w:shd w:val="clear" w:color="auto" w:fill="auto"/>
                  <w:noWrap/>
                  <w:vAlign w:val="center"/>
                  <w:hideMark/>
                </w:tcPr>
                <w:p w:rsidR="000C25C3" w:rsidRPr="003B45D5" w:rsidRDefault="000C25C3" w:rsidP="000C25C3">
                  <w:pPr>
                    <w:rPr>
                      <w:sz w:val="20"/>
                      <w:szCs w:val="20"/>
                    </w:rPr>
                  </w:pPr>
                  <w:r w:rsidRPr="003B45D5">
                    <w:rPr>
                      <w:sz w:val="20"/>
                      <w:szCs w:val="20"/>
                    </w:rPr>
                    <w:lastRenderedPageBreak/>
                    <w:t>12487</w:t>
                  </w:r>
                </w:p>
              </w:tc>
              <w:tc>
                <w:tcPr>
                  <w:tcW w:w="3290" w:type="pct"/>
                  <w:shd w:val="clear" w:color="auto" w:fill="auto"/>
                  <w:noWrap/>
                  <w:vAlign w:val="center"/>
                  <w:hideMark/>
                </w:tcPr>
                <w:p w:rsidR="000C25C3" w:rsidRPr="003B45D5" w:rsidRDefault="000C25C3" w:rsidP="000C25C3">
                  <w:pPr>
                    <w:rPr>
                      <w:sz w:val="20"/>
                      <w:szCs w:val="20"/>
                    </w:rPr>
                  </w:pPr>
                  <w:r w:rsidRPr="003B45D5">
                    <w:rPr>
                      <w:sz w:val="20"/>
                      <w:szCs w:val="20"/>
                    </w:rPr>
                    <w:t>ESPECIES MENORES Y DE ZOOLÓGICO</w:t>
                  </w:r>
                </w:p>
              </w:tc>
              <w:tc>
                <w:tcPr>
                  <w:tcW w:w="1309" w:type="pct"/>
                  <w:shd w:val="clear" w:color="auto" w:fill="auto"/>
                  <w:noWrap/>
                  <w:vAlign w:val="center"/>
                  <w:hideMark/>
                </w:tcPr>
                <w:p w:rsidR="000C25C3" w:rsidRDefault="000C25C3">
                  <w:pPr>
                    <w:jc w:val="right"/>
                    <w:rPr>
                      <w:color w:val="000000"/>
                      <w:sz w:val="20"/>
                      <w:szCs w:val="20"/>
                    </w:rPr>
                  </w:pPr>
                  <w:r>
                    <w:rPr>
                      <w:color w:val="000000"/>
                      <w:sz w:val="20"/>
                      <w:szCs w:val="20"/>
                    </w:rPr>
                    <w:t>$1,368,737.00</w:t>
                  </w:r>
                </w:p>
              </w:tc>
            </w:tr>
          </w:tbl>
          <w:p w:rsidR="00395995" w:rsidRPr="003B45D5" w:rsidRDefault="00395995" w:rsidP="009E2155">
            <w:pPr>
              <w:rPr>
                <w:b/>
                <w:color w:val="000000"/>
                <w:sz w:val="20"/>
                <w:szCs w:val="20"/>
              </w:rPr>
            </w:pPr>
          </w:p>
          <w:p w:rsidR="00E55666" w:rsidRPr="003B45D5" w:rsidRDefault="000E761D" w:rsidP="009E2155">
            <w:pPr>
              <w:rPr>
                <w:color w:val="000000"/>
                <w:sz w:val="20"/>
                <w:szCs w:val="20"/>
              </w:rPr>
            </w:pPr>
            <w:r w:rsidRPr="003B45D5">
              <w:rPr>
                <w:b/>
                <w:color w:val="000000"/>
                <w:sz w:val="20"/>
                <w:szCs w:val="20"/>
              </w:rPr>
              <w:t xml:space="preserve">Activos Intangibles: </w:t>
            </w:r>
            <w:r w:rsidR="00395995" w:rsidRPr="003B45D5">
              <w:rPr>
                <w:b/>
                <w:color w:val="000000"/>
                <w:sz w:val="20"/>
                <w:szCs w:val="20"/>
                <w:u w:val="single"/>
              </w:rPr>
              <w:t>$108,727,022.78</w:t>
            </w:r>
          </w:p>
          <w:tbl>
            <w:tblPr>
              <w:tblW w:w="5000" w:type="pct"/>
              <w:tblLayout w:type="fixed"/>
              <w:tblCellMar>
                <w:left w:w="70" w:type="dxa"/>
                <w:right w:w="70" w:type="dxa"/>
              </w:tblCellMar>
              <w:tblLook w:val="04A0"/>
            </w:tblPr>
            <w:tblGrid>
              <w:gridCol w:w="6799"/>
              <w:gridCol w:w="2439"/>
            </w:tblGrid>
            <w:tr w:rsidR="000C25C3" w:rsidRPr="003B45D5" w:rsidTr="00F42EFB">
              <w:trPr>
                <w:trHeight w:val="255"/>
              </w:trPr>
              <w:tc>
                <w:tcPr>
                  <w:tcW w:w="3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5C3" w:rsidRPr="003B45D5" w:rsidRDefault="000C25C3" w:rsidP="00F02E77">
                  <w:pPr>
                    <w:rPr>
                      <w:color w:val="000000"/>
                      <w:sz w:val="20"/>
                      <w:szCs w:val="20"/>
                    </w:rPr>
                  </w:pPr>
                  <w:r w:rsidRPr="003B45D5">
                    <w:rPr>
                      <w:color w:val="000000"/>
                      <w:sz w:val="20"/>
                      <w:szCs w:val="20"/>
                    </w:rPr>
                    <w:t>SOFTWARE</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$99,064,964.45</w:t>
                  </w:r>
                </w:p>
              </w:tc>
            </w:tr>
            <w:tr w:rsidR="000C25C3" w:rsidRPr="003B45D5" w:rsidTr="00F42EFB">
              <w:trPr>
                <w:trHeight w:val="255"/>
              </w:trPr>
              <w:tc>
                <w:tcPr>
                  <w:tcW w:w="3680" w:type="pct"/>
                  <w:tcBorders>
                    <w:top w:val="nil"/>
                    <w:left w:val="single" w:sz="4" w:space="0" w:color="auto"/>
                    <w:bottom w:val="single" w:sz="4" w:space="0" w:color="auto"/>
                    <w:right w:val="single" w:sz="4" w:space="0" w:color="auto"/>
                  </w:tcBorders>
                  <w:shd w:val="clear" w:color="auto" w:fill="auto"/>
                  <w:noWrap/>
                  <w:vAlign w:val="center"/>
                  <w:hideMark/>
                </w:tcPr>
                <w:p w:rsidR="000C25C3" w:rsidRPr="003B45D5" w:rsidRDefault="000C25C3" w:rsidP="00F02E77">
                  <w:pPr>
                    <w:rPr>
                      <w:color w:val="000000"/>
                      <w:sz w:val="20"/>
                      <w:szCs w:val="20"/>
                    </w:rPr>
                  </w:pPr>
                  <w:r w:rsidRPr="003B45D5">
                    <w:rPr>
                      <w:color w:val="000000"/>
                      <w:sz w:val="20"/>
                      <w:szCs w:val="20"/>
                    </w:rPr>
                    <w:t>LICENCIAS</w:t>
                  </w:r>
                </w:p>
              </w:tc>
              <w:tc>
                <w:tcPr>
                  <w:tcW w:w="1320" w:type="pct"/>
                  <w:tcBorders>
                    <w:top w:val="nil"/>
                    <w:left w:val="nil"/>
                    <w:bottom w:val="single" w:sz="4" w:space="0" w:color="auto"/>
                    <w:right w:val="single" w:sz="4"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$9,662,058.33</w:t>
                  </w:r>
                </w:p>
              </w:tc>
            </w:tr>
          </w:tbl>
          <w:p w:rsidR="004842E5" w:rsidRPr="003B45D5" w:rsidRDefault="004842E5"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tblPr>
            <w:tblGrid>
              <w:gridCol w:w="7627"/>
              <w:gridCol w:w="1611"/>
            </w:tblGrid>
            <w:tr w:rsidR="000C25C3" w:rsidRPr="003B45D5" w:rsidTr="00F67FCA">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 xml:space="preserve">48,680,315.35 </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$78,531.52</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$22,641,396.11</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$354,903.98</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$3,122,826.84</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$245,255.80</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$32,720,873.91</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$345,481.87</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$1,096,514.73</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$852,184.60</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-$114,628.15</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$762,628.88</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$126,193.82</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$7,925,649.91</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$0.00</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$2,143,964.35</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$503.98</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$24,864.37</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$0.00</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$9,354,401.67</w:t>
                  </w:r>
                </w:p>
              </w:tc>
            </w:tr>
            <w:tr w:rsidR="000C25C3" w:rsidRPr="003B45D5" w:rsidTr="00F67FCA">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sz w:val="20"/>
                      <w:szCs w:val="20"/>
                    </w:rPr>
                  </w:pPr>
                  <w:r w:rsidRPr="000C25C3">
                    <w:rPr>
                      <w:sz w:val="20"/>
                      <w:szCs w:val="20"/>
                    </w:rPr>
                    <w:t>$4,197,431.44</w:t>
                  </w:r>
                </w:p>
              </w:tc>
            </w:tr>
            <w:tr w:rsidR="000C25C3"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C25C3" w:rsidRPr="003B45D5" w:rsidRDefault="000C25C3" w:rsidP="00395995">
                  <w:pPr>
                    <w:rPr>
                      <w:b/>
                      <w:sz w:val="20"/>
                      <w:szCs w:val="20"/>
                    </w:rPr>
                  </w:pPr>
                  <w:r w:rsidRPr="003B45D5">
                    <w:rPr>
                      <w:b/>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0C25C3" w:rsidRPr="000C25C3" w:rsidRDefault="000C25C3">
                  <w:pPr>
                    <w:jc w:val="right"/>
                    <w:rPr>
                      <w:b/>
                      <w:bCs/>
                      <w:sz w:val="20"/>
                      <w:szCs w:val="20"/>
                      <w:u w:val="single"/>
                    </w:rPr>
                  </w:pPr>
                  <w:r w:rsidRPr="000C25C3">
                    <w:rPr>
                      <w:b/>
                      <w:bCs/>
                      <w:sz w:val="20"/>
                      <w:szCs w:val="20"/>
                      <w:u w:val="single"/>
                    </w:rPr>
                    <w:t>$134,559,294.98</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tblPr>
            <w:tblGrid>
              <w:gridCol w:w="7650"/>
              <w:gridCol w:w="1559"/>
            </w:tblGrid>
            <w:tr w:rsidR="000E761D" w:rsidRPr="003B45D5" w:rsidTr="00F42EFB">
              <w:tc>
                <w:tcPr>
                  <w:tcW w:w="7650" w:type="dxa"/>
                </w:tcPr>
                <w:p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0C25C3" w:rsidRDefault="000C25C3"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tblPr>
            <w:tblGrid>
              <w:gridCol w:w="7560"/>
              <w:gridCol w:w="1678"/>
            </w:tblGrid>
            <w:tr w:rsidR="000C25C3" w:rsidRPr="003B45D5" w:rsidTr="00F67FCA">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$11,199.20</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$276,439.75</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$26,007.40</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$212,286.77</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$102,950,944.95</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0C25C3" w:rsidRPr="003B45D5" w:rsidRDefault="000C25C3" w:rsidP="004842E5">
                  <w:pPr>
                    <w:rPr>
                      <w:sz w:val="20"/>
                      <w:szCs w:val="20"/>
                    </w:rPr>
                  </w:pPr>
                  <w:r w:rsidRPr="003B45D5">
                    <w:rPr>
                      <w:sz w:val="20"/>
                      <w:szCs w:val="20"/>
                    </w:rPr>
                    <w:lastRenderedPageBreak/>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0C25C3" w:rsidRDefault="000C25C3">
                  <w:pPr>
                    <w:jc w:val="right"/>
                    <w:rPr>
                      <w:color w:val="000000"/>
                      <w:sz w:val="20"/>
                      <w:szCs w:val="20"/>
                    </w:rPr>
                  </w:pPr>
                  <w:r>
                    <w:rPr>
                      <w:color w:val="000000"/>
                      <w:sz w:val="20"/>
                      <w:szCs w:val="20"/>
                    </w:rPr>
                    <w:t>$23,009.00</w:t>
                  </w:r>
                </w:p>
              </w:tc>
            </w:tr>
            <w:tr w:rsidR="000C25C3" w:rsidRPr="003B45D5" w:rsidTr="00F67FCA">
              <w:trPr>
                <w:trHeight w:val="255"/>
              </w:trPr>
              <w:tc>
                <w:tcPr>
                  <w:tcW w:w="4092" w:type="pct"/>
                  <w:tcBorders>
                    <w:top w:val="nil"/>
                    <w:left w:val="single" w:sz="4" w:space="0" w:color="auto"/>
                    <w:bottom w:val="single" w:sz="4" w:space="0" w:color="auto"/>
                    <w:right w:val="single" w:sz="4" w:space="0" w:color="auto"/>
                  </w:tcBorders>
                  <w:shd w:val="clear" w:color="auto" w:fill="auto"/>
                  <w:noWrap/>
                  <w:hideMark/>
                </w:tcPr>
                <w:p w:rsidR="000C25C3" w:rsidRPr="003B45D5" w:rsidRDefault="000C25C3" w:rsidP="004842E5">
                  <w:pPr>
                    <w:rPr>
                      <w:b/>
                      <w:sz w:val="20"/>
                      <w:szCs w:val="20"/>
                    </w:rPr>
                  </w:pPr>
                  <w:r w:rsidRPr="003B45D5">
                    <w:rPr>
                      <w:b/>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C25C3" w:rsidRDefault="000C25C3">
                  <w:pPr>
                    <w:jc w:val="right"/>
                    <w:rPr>
                      <w:b/>
                      <w:bCs/>
                      <w:color w:val="000000"/>
                      <w:sz w:val="20"/>
                      <w:szCs w:val="20"/>
                      <w:u w:val="single"/>
                    </w:rPr>
                  </w:pPr>
                  <w:r>
                    <w:rPr>
                      <w:b/>
                      <w:bCs/>
                      <w:color w:val="000000"/>
                      <w:sz w:val="20"/>
                      <w:szCs w:val="20"/>
                      <w:u w:val="single"/>
                    </w:rPr>
                    <w:t>$103,499,887.07</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9204" w:type="dxa"/>
              <w:tblLayout w:type="fixed"/>
              <w:tblCellMar>
                <w:left w:w="70" w:type="dxa"/>
                <w:right w:w="70" w:type="dxa"/>
              </w:tblCellMar>
              <w:tblLook w:val="04A0"/>
            </w:tblPr>
            <w:tblGrid>
              <w:gridCol w:w="7078"/>
              <w:gridCol w:w="2126"/>
            </w:tblGrid>
            <w:tr w:rsidR="000C25C3" w:rsidRPr="00395995" w:rsidTr="00F42EFB">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IMPUESTOS SOBRE LOS INGRESOS - ESPECTACULOS PÚBLICOS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$55,071,977.20</w:t>
                  </w:r>
                </w:p>
              </w:tc>
            </w:tr>
            <w:tr w:rsidR="000C25C3" w:rsidRPr="00395995" w:rsidTr="00F42EFB">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IMPUESTOS SOBRE EL PATRIMONIO - IMPUESTO PREDIAL</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$1,324,067,706.98</w:t>
                  </w:r>
                </w:p>
              </w:tc>
            </w:tr>
            <w:tr w:rsidR="000C25C3" w:rsidRPr="00395995" w:rsidTr="00F42EFB">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IMPUESTOS SOBRE LA PRODUCCIÓN, EL CONSUMO Y LAS TRANSACCIONES - IMPUESTO SOBRE TRANSMISIONES PATRIMONIALES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$894,862,872.06</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IMPUESTOS SOBRE LA PRODUCCIÓN, EL CONSUMO Y LAS TRANSACCIONES - IMPUESTO SOBRE NEGOCIOS JURÍDICOS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$84,944,927.66</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IMPUESTOS - MULTAS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$21,440,974.61</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IMPUESTOS - RECARGOS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$62,774,978.49</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IMPUESTOS - GASTOS DE EJECUCIÓN Y NOTIFICACIÓN DE ADEUDO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$13,882,266.51</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IMPUESTOS - ACTUALIZACIÓN</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$28,547,685.53</w:t>
                  </w:r>
                </w:p>
              </w:tc>
            </w:tr>
            <w:tr w:rsidR="000C25C3" w:rsidRPr="00395995" w:rsidTr="00F42EFB">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IMPUESTOS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$206,913.81</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CONTRIBUCIONES DE MEJORAS POR OBRAS PÚBLICAS - CONTRIBUCIONES POR OBRAS PÚBLICAS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$65,233,686.77</w:t>
                  </w:r>
                </w:p>
              </w:tc>
            </w:tr>
            <w:tr w:rsidR="000C25C3" w:rsidRPr="00395995" w:rsidTr="00F42EFB">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EL USO, GOCE, APROVECHAMIENTO O EXPLOTACIÓN DE BIENES DE DOMINIO PÚBLICO - APROVECHAMIENTO DE BIENES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$5,688,592.40</w:t>
                  </w:r>
                </w:p>
              </w:tc>
            </w:tr>
            <w:tr w:rsidR="000C25C3" w:rsidRPr="00395995" w:rsidTr="00F42EFB">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EL USO, GOCE, APROVECHAMIENTO O EXPLOTACIÓN DE BIENES DE DOMINIO PÚBLICO - USO DE SUELO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$11,413,625.25</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EL USO, GOCE, APROVECHAMIENTO O EXPLOTACIÓN DE BIENES DE DOMINIO PÚBLICO - DEL PISO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$29,255,424.31</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LICENCIAS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$122,830,860.28</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PERMISO DE CONSTRUCCIÓN, RECOSTRUCCIÓN Y REMODELACIÓN</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$153,249,891.74</w:t>
                  </w:r>
                </w:p>
              </w:tc>
            </w:tr>
            <w:tr w:rsidR="000C25C3" w:rsidRPr="00395995" w:rsidTr="00F42EFB">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OTRAS LICENCIAS, AUTORIZACIONES O SERVICIOS DE OBRAS PÚBLICAS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$87,673,084.25</w:t>
                  </w:r>
                </w:p>
              </w:tc>
            </w:tr>
            <w:tr w:rsidR="000C25C3" w:rsidRPr="00395995" w:rsidTr="00F42EFB">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ALINEAMIENTOS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$3,241,398.68</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ASEO PÚBLICO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$4,504,287.12</w:t>
                  </w:r>
                </w:p>
              </w:tc>
            </w:tr>
            <w:tr w:rsidR="000C25C3" w:rsidRPr="00395995" w:rsidTr="00F42EFB">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AGUA Y ALCANTARILLADO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$15,213,517.58</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RASTROS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$22,490,718.50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REGISTRO CIVIL</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$4,188,161.00</w:t>
                  </w:r>
                </w:p>
              </w:tc>
            </w:tr>
            <w:tr w:rsidR="000C25C3" w:rsidRPr="00395995" w:rsidTr="00F42EFB">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CERTIFICACIONES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$34,761,776.26</w:t>
                  </w:r>
                </w:p>
              </w:tc>
            </w:tr>
            <w:tr w:rsidR="000C25C3" w:rsidRPr="00395995" w:rsidTr="00F42EFB">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SERVICIOS DE CATASTRO</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$368,345.00</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DERECHOS POR REVISIÓN DE AVALUOS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$11,034,920.55</w:t>
                  </w:r>
                </w:p>
              </w:tc>
            </w:tr>
            <w:tr w:rsidR="000C25C3" w:rsidRPr="00395995" w:rsidTr="00F42EFB">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lastRenderedPageBreak/>
                    <w:t>DERECHOS POR PRESTACIÓN DE SERVICIOS - ESTACIONAMIENTOS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$14,324,320.87</w:t>
                  </w:r>
                </w:p>
              </w:tc>
            </w:tr>
            <w:tr w:rsidR="000C25C3" w:rsidRPr="00395995" w:rsidTr="00F42EFB">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DERECHOS POR PRESTACIÓN DE SERVICIOS - SERVICIOS DE SANIDAD</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$4,204,483.00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DERECHOS - ACCESORIOS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$18,947,653.25</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OTROS DERECHOS - DERECHOS DIVERSOS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$6,121,747.44</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PRODUCTOS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$275,217.35</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PRODUCTOS - INTERESES Y RENDIMIENTOS BANCARIOS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$91,377,545.92</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PRODUCTOS - PRODUCTOS DIVERSOS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$25,359,261.80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PRODUCTOS - SERVICIOS PROPORCIONADOS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$23,622,848.70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MULTAS - MULTAS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$55,003,320.79</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INDEMNIZACIONES - INDEMNIZACIONES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$3,248,808.57</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REINTEGROS - REINTEGROS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$0.00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APROVECHAMIENTOS - RECARGOS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$2,604,100.45</w:t>
                  </w:r>
                </w:p>
              </w:tc>
            </w:tr>
            <w:tr w:rsidR="000C25C3" w:rsidRPr="00395995" w:rsidTr="00F42EFB">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APROVECHAMIENTOS - GASTOS DE EJECUCIÓN</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$1,927,077.19</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ACCESORIOS DE APROVECHAMIENTOS - ACTUALIZACION</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$597,888.57</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OTROS APROVECHAMIENTOS - DIVERSOS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$46,174,550.38</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PARTICIPACIONES - ESTATALES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$460,399,133.14</w:t>
                  </w:r>
                </w:p>
              </w:tc>
            </w:tr>
            <w:tr w:rsidR="000C25C3" w:rsidRPr="00395995" w:rsidTr="00F42EFB">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PARTICIPACIONES - FEDERALES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$2,137,027,228.08</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APORTACIONES - FONDO DE APORTACIONES PARA LA INFRAESTRUCTURA SOCIAL</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$119,060,832.11</w:t>
                  </w:r>
                </w:p>
              </w:tc>
            </w:tr>
            <w:tr w:rsidR="000C25C3"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APORTACIONES - FONDO DE APORTACIONES FORTALECIMIENTO MUNICIPAL</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$741,237,248.20</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CONVENIOS - FORTASEG</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$39.49</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CONVENIOS - CONVENIOS (VARIOS)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$22,225,819.41</w:t>
                  </w:r>
                </w:p>
              </w:tc>
            </w:tr>
            <w:tr w:rsidR="000C25C3"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color w:val="000000"/>
                      <w:sz w:val="20"/>
                      <w:szCs w:val="20"/>
                    </w:rPr>
                  </w:pPr>
                  <w:r w:rsidRPr="00395995">
                    <w:rPr>
                      <w:color w:val="000000"/>
                      <w:sz w:val="20"/>
                      <w:szCs w:val="20"/>
                    </w:rPr>
                    <w:t>OTROS INGRESOS Y BENEFICIOS</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color w:val="000000"/>
                      <w:sz w:val="20"/>
                      <w:szCs w:val="20"/>
                    </w:rPr>
                  </w:pPr>
                  <w:r>
                    <w:rPr>
                      <w:color w:val="000000"/>
                      <w:sz w:val="20"/>
                      <w:szCs w:val="20"/>
                    </w:rPr>
                    <w:t>$394,883,580.57</w:t>
                  </w:r>
                </w:p>
              </w:tc>
            </w:tr>
            <w:tr w:rsidR="000C25C3" w:rsidRPr="00395995" w:rsidTr="00F42EFB">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95995" w:rsidRDefault="000C25C3" w:rsidP="00395995">
                  <w:pPr>
                    <w:rPr>
                      <w:b/>
                      <w:bCs/>
                      <w:color w:val="000000"/>
                      <w:sz w:val="20"/>
                      <w:szCs w:val="20"/>
                    </w:rPr>
                  </w:pPr>
                  <w:r w:rsidRPr="00395995">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vAlign w:val="center"/>
                  <w:hideMark/>
                </w:tcPr>
                <w:p w:rsidR="000C25C3" w:rsidRDefault="000C25C3">
                  <w:pPr>
                    <w:jc w:val="right"/>
                    <w:rPr>
                      <w:b/>
                      <w:bCs/>
                      <w:color w:val="000000"/>
                      <w:sz w:val="20"/>
                      <w:szCs w:val="20"/>
                    </w:rPr>
                  </w:pPr>
                  <w:r>
                    <w:rPr>
                      <w:b/>
                      <w:bCs/>
                      <w:color w:val="000000"/>
                      <w:sz w:val="20"/>
                      <w:szCs w:val="20"/>
                    </w:rPr>
                    <w:t>$7,225,571,297.82</w:t>
                  </w:r>
                </w:p>
              </w:tc>
            </w:tr>
          </w:tbl>
          <w:p w:rsidR="00E85F4B" w:rsidRPr="003B45D5" w:rsidRDefault="00E85F4B"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tblPr>
            <w:tblGrid>
              <w:gridCol w:w="7078"/>
              <w:gridCol w:w="2126"/>
            </w:tblGrid>
            <w:tr w:rsidR="000C25C3" w:rsidRPr="003B45D5" w:rsidTr="00F42EFB">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REMUNERACIONES AL PERSONAL DE CARACTER PERMANENTE</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$1,164,926,066.00</w:t>
                  </w:r>
                </w:p>
              </w:tc>
            </w:tr>
            <w:tr w:rsidR="000C25C3" w:rsidRPr="003B45D5" w:rsidTr="00F42EFB">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REMUNERACIONES AL PERSONAL DE CARACTER TRANSITORIO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$211,125,541.31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REMUNERACIONES ADICIONALES Y ESPECIALES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$121,997,962.43</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SEGURIDAD SOCIAL</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$451,955,922.19</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OTRAS PRESTACIONES SOCIALES Y ECONOMICAS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$421,613,810.27</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PAGO DE ESTIMULOS A SERVIDORES PUBLICOS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$65,644,914.61</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MATERIALES DE ADMINISTRACION, EMISION DE DOCUMENTOS Y ARTICULOS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$8,981,445.53</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ALIMENTOS Y UTENSILIOS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$3,486,277.74</w:t>
                  </w:r>
                </w:p>
              </w:tc>
            </w:tr>
            <w:tr w:rsidR="000C25C3"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MATERIALES Y ARTICULOS DE CONSTRUCCION Y DE REPARACION</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$13,353,549.18</w:t>
                  </w:r>
                </w:p>
              </w:tc>
            </w:tr>
            <w:tr w:rsidR="000C25C3" w:rsidRPr="003B45D5" w:rsidTr="00F42EFB">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lastRenderedPageBreak/>
                    <w:t>PRODUCTOS QUÍMICOS, FARMACÉUTICOS Y DE LABORATORIO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$3,196,051.31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COMBUSTIBLES, LUBRICANTES Y ADITIVOS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$161,846,237.85</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VESTUARIO, BLANCOS, PRENDAS DE PROTECCION Y ARTICULOS DEPORTIVO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$2,296,216.73</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MATERIALES Y SUMINISTROS PARA SEGURIDAD</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$3,303,496.74</w:t>
                  </w:r>
                </w:p>
              </w:tc>
            </w:tr>
            <w:tr w:rsidR="000C25C3" w:rsidRPr="003B45D5" w:rsidTr="00F42EFB">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HERRAMIENTAS, REFACCIONES Y ACCESORIOS MENORES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$20,781,875.12</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BASICOS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$165,041,215.42</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DE ARRENDAMIENTO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$43,228,201.88</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PROFESIONALES, CIENTIFICOS Y TECNICOS Y OTROS SERVICIOS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$82,028,086.13</w:t>
                  </w:r>
                </w:p>
              </w:tc>
            </w:tr>
            <w:tr w:rsidR="000C25C3" w:rsidRPr="003B45D5" w:rsidTr="00F42EFB">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FINANCIEROS, BANCARIOS Y COMERCIALES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$34,913,008.79</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DE INSTALACION, REPARACION, MANTENIMIENTO Y CONSERVACION</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$103,010,301.27</w:t>
                  </w:r>
                </w:p>
              </w:tc>
            </w:tr>
            <w:tr w:rsidR="000C25C3" w:rsidRPr="003B45D5" w:rsidTr="00F42EFB">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DE COMUNICACION SOCIAL Y PUBLICIDAD</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$24,752,734.95</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DE TRASLADO Y VIATICOS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$212,015.91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SERVICIOS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$12,896,087.47</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OTROS SERVICIOS GENERALES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$63,141,274.84</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TRANSFERENCIAS INTERNAS AL SECTOR PUBLICO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$27,440,000.00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TRANSFERENCIAS A ENTIDADES PARAESTATALES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$607,649,019.00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SUBSIDIOS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$15,176,384.00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AYUDAS SOCIALES A PERSONAS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$175,262,472.05</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BECAS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$6,015,000.00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AYUDAS SOCIALES A INSTITUCIONES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$1,449,956.96</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TRANSFERENCIAS A FIDEICOMISOS, MANDATOS Y CONTRATOS ANÁLOGOS AL GOBIERNO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$5,195,505.88</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DONATIVOS A INSTITUCIONES SIN FINES DE LUCRO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$50,842,107.92</w:t>
                  </w:r>
                </w:p>
              </w:tc>
            </w:tr>
            <w:tr w:rsidR="000C25C3" w:rsidRPr="003B45D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DONATIVOS A FIDEICOMISO, MANDATOS Y CONTRATOS ANÁLOGOS ESTATALE</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$30,482,452.74</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INTERESES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$57,514,088.01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GASTOS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$217,657.60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DEPRECIACION DE BIENES INMUEBLES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$3,644,682.92</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DEPRECIACION DE BIENES MUEBLES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$79,045,643.77</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DETERIORO DE LOS ACTIVOS BIOLOGICOS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$3,611,334.29</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AMORTIZACION DE ACTIVOS INTANGIBLES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$9,867,931.51</w:t>
                  </w:r>
                </w:p>
              </w:tc>
            </w:tr>
            <w:tr w:rsidR="000C25C3" w:rsidRPr="003B45D5" w:rsidTr="00F42EFB">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DISMINUCION DE BIENES POR PÉRDIDA, OBSOLESCENCIA Y DETERIORO</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$28,227,135.90</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GASTOS DE EJERCICIOS ANTERIORES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$626,230.72</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DIFERENCIAS POR TIPO DE CAMBIO NEGATIVAS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$57,961.11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OTROS GASTOS VARIOS</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$427,900,810.61</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3B45D5">
                  <w:pPr>
                    <w:rPr>
                      <w:color w:val="000000"/>
                      <w:sz w:val="20"/>
                      <w:szCs w:val="20"/>
                    </w:rPr>
                  </w:pPr>
                  <w:r w:rsidRPr="003B45D5">
                    <w:rPr>
                      <w:color w:val="000000"/>
                      <w:sz w:val="20"/>
                      <w:szCs w:val="20"/>
                    </w:rPr>
                    <w:t>CONSTRUCCIÓN EN BIENES NO CAPITALIZABLE</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pPr>
                    <w:jc w:val="right"/>
                    <w:rPr>
                      <w:color w:val="000000"/>
                      <w:sz w:val="20"/>
                      <w:szCs w:val="20"/>
                    </w:rPr>
                  </w:pPr>
                  <w:r>
                    <w:rPr>
                      <w:color w:val="000000"/>
                      <w:sz w:val="20"/>
                      <w:szCs w:val="20"/>
                    </w:rPr>
                    <w:t>$98,775,968.13</w:t>
                  </w:r>
                </w:p>
              </w:tc>
            </w:tr>
            <w:tr w:rsidR="000C25C3" w:rsidRPr="003B45D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0C25C3" w:rsidRPr="003B45D5" w:rsidRDefault="000C25C3" w:rsidP="00F42EFB">
                  <w:pPr>
                    <w:rPr>
                      <w:b/>
                      <w:bCs/>
                      <w:color w:val="000000"/>
                      <w:sz w:val="20"/>
                      <w:szCs w:val="20"/>
                    </w:rPr>
                  </w:pPr>
                  <w:r w:rsidRPr="003B45D5">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noWrap/>
                  <w:vAlign w:val="center"/>
                  <w:hideMark/>
                </w:tcPr>
                <w:p w:rsidR="000C25C3" w:rsidRDefault="000C25C3" w:rsidP="00F42EFB">
                  <w:pPr>
                    <w:jc w:val="right"/>
                    <w:rPr>
                      <w:b/>
                      <w:bCs/>
                      <w:color w:val="000000"/>
                      <w:sz w:val="20"/>
                      <w:szCs w:val="20"/>
                      <w:u w:val="single"/>
                    </w:rPr>
                  </w:pPr>
                  <w:r>
                    <w:rPr>
                      <w:b/>
                      <w:bCs/>
                      <w:color w:val="000000"/>
                      <w:sz w:val="20"/>
                      <w:szCs w:val="20"/>
                      <w:u w:val="single"/>
                    </w:rPr>
                    <w:t>$4,812,734,636.79</w:t>
                  </w:r>
                </w:p>
              </w:tc>
            </w:tr>
          </w:tbl>
          <w:p w:rsidR="00A85425" w:rsidRPr="003B45D5" w:rsidRDefault="00A85425" w:rsidP="009E2155">
            <w:pPr>
              <w:autoSpaceDE w:val="0"/>
              <w:autoSpaceDN w:val="0"/>
              <w:adjustRightInd w:val="0"/>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lastRenderedPageBreak/>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Pr="003B45D5" w:rsidRDefault="005358F6"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CONTRACUENTA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F42EFB">
              <w:rPr>
                <w:color w:val="000000"/>
                <w:sz w:val="20"/>
                <w:szCs w:val="20"/>
              </w:rPr>
              <w:t>300</w:t>
            </w:r>
            <w:r w:rsidR="004D4D8A" w:rsidRPr="003B45D5">
              <w:rPr>
                <w:color w:val="000000"/>
                <w:sz w:val="20"/>
                <w:szCs w:val="20"/>
              </w:rPr>
              <w:t xml:space="preserve">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F42EFB">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3B45D5" w:rsidRPr="003B45D5">
              <w:rPr>
                <w:color w:val="000000"/>
                <w:sz w:val="20"/>
                <w:szCs w:val="20"/>
              </w:rPr>
              <w:t>31</w:t>
            </w:r>
            <w:r w:rsidR="00531837" w:rsidRPr="003B45D5">
              <w:rPr>
                <w:color w:val="000000"/>
                <w:sz w:val="20"/>
                <w:szCs w:val="20"/>
              </w:rPr>
              <w:t xml:space="preserve"> de </w:t>
            </w:r>
            <w:r w:rsidR="00F42EFB">
              <w:rPr>
                <w:color w:val="000000"/>
                <w:sz w:val="20"/>
                <w:szCs w:val="20"/>
              </w:rPr>
              <w:t>Agosto</w:t>
            </w:r>
            <w:r w:rsidR="004D4D8A" w:rsidRPr="003B45D5">
              <w:rPr>
                <w:color w:val="000000"/>
                <w:sz w:val="20"/>
                <w:szCs w:val="20"/>
              </w:rPr>
              <w:t xml:space="preserve"> 2022</w:t>
            </w:r>
            <w:r w:rsidR="00D317A3" w:rsidRPr="003B45D5">
              <w:rPr>
                <w:color w:val="000000"/>
                <w:sz w:val="20"/>
                <w:szCs w:val="20"/>
              </w:rPr>
              <w:t>.</w:t>
            </w:r>
          </w:p>
        </w:tc>
      </w:tr>
      <w:tr w:rsidR="00545E1E" w:rsidRPr="003B45D5" w:rsidTr="00F42EFB">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2"/>
          <w:wAfter w:w="636" w:type="dxa"/>
          <w:jc w:val="center"/>
        </w:trPr>
        <w:tc>
          <w:tcPr>
            <w:tcW w:w="3737" w:type="dxa"/>
            <w:gridSpan w:val="2"/>
            <w:shd w:val="clear" w:color="auto" w:fill="auto"/>
          </w:tcPr>
          <w:p w:rsidR="00DF2682" w:rsidRPr="003B45D5" w:rsidRDefault="00DF2682" w:rsidP="00AD17E5">
            <w:pPr>
              <w:tabs>
                <w:tab w:val="center" w:pos="1789"/>
              </w:tabs>
              <w:rPr>
                <w:b/>
                <w:sz w:val="20"/>
                <w:szCs w:val="20"/>
              </w:rPr>
            </w:pPr>
          </w:p>
          <w:p w:rsidR="006A2B2F" w:rsidRPr="003B45D5" w:rsidRDefault="006A2B2F" w:rsidP="00AD17E5">
            <w:pPr>
              <w:tabs>
                <w:tab w:val="center" w:pos="1789"/>
              </w:tabs>
              <w:rPr>
                <w:b/>
                <w:sz w:val="20"/>
                <w:szCs w:val="20"/>
              </w:rPr>
            </w:pPr>
          </w:p>
          <w:p w:rsidR="006A2B2F" w:rsidRPr="003B45D5" w:rsidRDefault="006A2B2F" w:rsidP="00AD17E5">
            <w:pPr>
              <w:tabs>
                <w:tab w:val="center" w:pos="1789"/>
              </w:tabs>
              <w:rPr>
                <w:b/>
                <w:sz w:val="20"/>
                <w:szCs w:val="20"/>
              </w:rPr>
            </w:pPr>
          </w:p>
          <w:p w:rsidR="006A2B2F" w:rsidRPr="003B45D5" w:rsidRDefault="006A2B2F" w:rsidP="00AD17E5">
            <w:pPr>
              <w:tabs>
                <w:tab w:val="center" w:pos="1789"/>
              </w:tabs>
              <w:rPr>
                <w:b/>
                <w:sz w:val="20"/>
                <w:szCs w:val="20"/>
              </w:rPr>
            </w:pPr>
          </w:p>
          <w:p w:rsidR="00545E1E" w:rsidRPr="003B45D5" w:rsidRDefault="00545E1E" w:rsidP="00AD17E5">
            <w:pPr>
              <w:tabs>
                <w:tab w:val="center" w:pos="1789"/>
              </w:tabs>
              <w:rPr>
                <w:b/>
                <w:sz w:val="20"/>
                <w:szCs w:val="20"/>
              </w:rPr>
            </w:pPr>
            <w:r w:rsidRPr="003B45D5">
              <w:rPr>
                <w:b/>
                <w:sz w:val="20"/>
                <w:szCs w:val="20"/>
              </w:rPr>
              <w:tab/>
            </w:r>
          </w:p>
          <w:p w:rsidR="00BB434F" w:rsidRPr="003B45D5" w:rsidRDefault="00DD3221" w:rsidP="00AD17E5">
            <w:pPr>
              <w:tabs>
                <w:tab w:val="center" w:pos="1789"/>
              </w:tabs>
              <w:rPr>
                <w:b/>
                <w:sz w:val="20"/>
                <w:szCs w:val="20"/>
              </w:rPr>
            </w:pPr>
            <w:r>
              <w:rPr>
                <w:b/>
                <w:noProof/>
                <w:sz w:val="20"/>
                <w:szCs w:val="20"/>
              </w:rPr>
              <w:pict>
                <v:shapetype id="_x0000_t32" coordsize="21600,21600" o:spt="32" o:oned="t" path="m,l21600,21600e" filled="f">
                  <v:path arrowok="t" fillok="f" o:connecttype="none"/>
                  <o:lock v:ext="edit" shapetype="t"/>
                </v:shapetype>
                <v:shape id="_x0000_s1028" type="#_x0000_t32" style="position:absolute;margin-left:10.65pt;margin-top:9.45pt;width:180.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p>
        </w:tc>
        <w:tc>
          <w:tcPr>
            <w:tcW w:w="1242" w:type="dxa"/>
            <w:gridSpan w:val="2"/>
            <w:shd w:val="clear" w:color="auto" w:fill="auto"/>
          </w:tcPr>
          <w:p w:rsidR="00545E1E" w:rsidRPr="003B45D5" w:rsidRDefault="00545E1E" w:rsidP="00AD17E5">
            <w:pPr>
              <w:rPr>
                <w:b/>
                <w:sz w:val="20"/>
                <w:szCs w:val="20"/>
              </w:rPr>
            </w:pPr>
          </w:p>
        </w:tc>
        <w:tc>
          <w:tcPr>
            <w:tcW w:w="3849" w:type="dxa"/>
            <w:gridSpan w:val="2"/>
            <w:shd w:val="clear" w:color="auto" w:fill="auto"/>
          </w:tcPr>
          <w:p w:rsidR="00545E1E" w:rsidRPr="003B45D5" w:rsidRDefault="00DD3221" w:rsidP="00AD17E5">
            <w:pPr>
              <w:tabs>
                <w:tab w:val="center" w:pos="1846"/>
              </w:tabs>
              <w:rPr>
                <w:b/>
                <w:sz w:val="20"/>
                <w:szCs w:val="20"/>
              </w:rPr>
            </w:pPr>
            <w:r>
              <w:rPr>
                <w:b/>
                <w:noProof/>
                <w:sz w:val="20"/>
                <w:szCs w:val="20"/>
              </w:rPr>
              <w:pict>
                <v:shape id="AutoShape 3" o:spid="_x0000_s1027" type="#_x0000_t32" style="position:absolute;margin-left:1.2pt;margin-top:66.95pt;width:180.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r w:rsidR="00545E1E" w:rsidRPr="003B45D5">
              <w:rPr>
                <w:b/>
                <w:sz w:val="20"/>
                <w:szCs w:val="20"/>
              </w:rPr>
              <w:tab/>
            </w:r>
          </w:p>
        </w:tc>
      </w:tr>
      <w:tr w:rsidR="006A2B2F" w:rsidRPr="003B45D5" w:rsidTr="00F42EFB">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Before w:val="1"/>
          <w:gridAfter w:val="1"/>
          <w:wBefore w:w="113" w:type="dxa"/>
          <w:wAfter w:w="38" w:type="dxa"/>
          <w:jc w:val="center"/>
        </w:trPr>
        <w:tc>
          <w:tcPr>
            <w:tcW w:w="3737" w:type="dxa"/>
            <w:gridSpan w:val="2"/>
            <w:shd w:val="clear" w:color="auto" w:fill="auto"/>
          </w:tcPr>
          <w:p w:rsidR="006A2B2F" w:rsidRPr="003B45D5" w:rsidRDefault="006A2B2F" w:rsidP="00EB131B">
            <w:pPr>
              <w:jc w:val="center"/>
              <w:rPr>
                <w:b/>
                <w:sz w:val="20"/>
                <w:szCs w:val="20"/>
              </w:rPr>
            </w:pPr>
            <w:bookmarkStart w:id="3" w:name="firma1"/>
            <w:bookmarkEnd w:id="3"/>
            <w:r w:rsidRPr="003B45D5">
              <w:rPr>
                <w:b/>
                <w:sz w:val="20"/>
                <w:szCs w:val="20"/>
              </w:rPr>
              <w:t>JUAN JOSÉ FRANGIE SAADE</w:t>
            </w:r>
          </w:p>
          <w:p w:rsidR="006A2B2F" w:rsidRPr="003B45D5" w:rsidRDefault="006A2B2F" w:rsidP="00EB131B">
            <w:pPr>
              <w:jc w:val="center"/>
              <w:rPr>
                <w:b/>
                <w:sz w:val="20"/>
                <w:szCs w:val="20"/>
              </w:rPr>
            </w:pPr>
            <w:bookmarkStart w:id="4" w:name="Cargo1"/>
            <w:bookmarkEnd w:id="4"/>
            <w:r w:rsidRPr="003B45D5">
              <w:rPr>
                <w:b/>
                <w:sz w:val="20"/>
                <w:szCs w:val="20"/>
              </w:rPr>
              <w:t>PRESIDENTE MUNICIPAL</w:t>
            </w:r>
          </w:p>
        </w:tc>
        <w:tc>
          <w:tcPr>
            <w:tcW w:w="1242" w:type="dxa"/>
            <w:gridSpan w:val="2"/>
            <w:shd w:val="clear" w:color="auto" w:fill="auto"/>
          </w:tcPr>
          <w:p w:rsidR="006A2B2F" w:rsidRPr="003B45D5" w:rsidRDefault="006A2B2F" w:rsidP="00EB131B">
            <w:pPr>
              <w:rPr>
                <w:b/>
                <w:sz w:val="20"/>
                <w:szCs w:val="20"/>
              </w:rPr>
            </w:pPr>
          </w:p>
        </w:tc>
        <w:tc>
          <w:tcPr>
            <w:tcW w:w="4334" w:type="dxa"/>
            <w:gridSpan w:val="2"/>
            <w:shd w:val="clear" w:color="auto" w:fill="auto"/>
          </w:tcPr>
          <w:p w:rsidR="006A2B2F" w:rsidRPr="003B45D5" w:rsidRDefault="006A2B2F" w:rsidP="00EB131B">
            <w:pPr>
              <w:jc w:val="center"/>
              <w:rPr>
                <w:b/>
                <w:sz w:val="20"/>
                <w:szCs w:val="20"/>
              </w:rPr>
            </w:pPr>
            <w:bookmarkStart w:id="5" w:name="firma2"/>
            <w:bookmarkEnd w:id="5"/>
            <w:r w:rsidRPr="003B45D5">
              <w:rPr>
                <w:b/>
                <w:sz w:val="20"/>
                <w:szCs w:val="20"/>
              </w:rPr>
              <w:t>MTRA. ADRIANA ROMO LÓPEZ</w:t>
            </w:r>
          </w:p>
          <w:p w:rsidR="006A2B2F" w:rsidRPr="003B45D5" w:rsidRDefault="006A2B2F" w:rsidP="00EB131B">
            <w:pPr>
              <w:jc w:val="center"/>
              <w:rPr>
                <w:b/>
                <w:sz w:val="20"/>
                <w:szCs w:val="20"/>
              </w:rPr>
            </w:pPr>
            <w:bookmarkStart w:id="6" w:name="Cargo2"/>
            <w:bookmarkEnd w:id="6"/>
            <w:r w:rsidRPr="003B45D5">
              <w:rPr>
                <w:b/>
                <w:sz w:val="20"/>
                <w:szCs w:val="20"/>
              </w:rPr>
              <w:t>TESORERO MUNICIPAL</w:t>
            </w:r>
          </w:p>
        </w:tc>
      </w:tr>
    </w:tbl>
    <w:p w:rsidR="006A2B2F" w:rsidRPr="003B45D5" w:rsidRDefault="006A2B2F" w:rsidP="006A2B2F">
      <w:pPr>
        <w:rPr>
          <w:sz w:val="20"/>
          <w:szCs w:val="20"/>
        </w:rPr>
      </w:pPr>
    </w:p>
    <w:p w:rsidR="006A2B2F" w:rsidRPr="003B45D5" w:rsidRDefault="006A2B2F" w:rsidP="006A2B2F">
      <w:pPr>
        <w:rPr>
          <w:sz w:val="20"/>
          <w:szCs w:val="20"/>
        </w:rPr>
      </w:pPr>
      <w:bookmarkStart w:id="7" w:name="codigo"/>
      <w:bookmarkEnd w:id="7"/>
    </w:p>
    <w:p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2E" w:rsidRDefault="002C2D2E" w:rsidP="00170B4B">
      <w:r>
        <w:separator/>
      </w:r>
    </w:p>
  </w:endnote>
  <w:endnote w:type="continuationSeparator" w:id="0">
    <w:p w:rsidR="002C2D2E" w:rsidRDefault="002C2D2E" w:rsidP="00170B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2E" w:rsidRDefault="002C2D2E" w:rsidP="00170B4B">
      <w:r>
        <w:separator/>
      </w:r>
    </w:p>
  </w:footnote>
  <w:footnote w:type="continuationSeparator" w:id="0">
    <w:p w:rsidR="002C2D2E" w:rsidRDefault="002C2D2E" w:rsidP="00170B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hyphenationZone w:val="425"/>
  <w:characterSpacingControl w:val="doNotCompress"/>
  <w:footnotePr>
    <w:footnote w:id="-1"/>
    <w:footnote w:id="0"/>
  </w:footnotePr>
  <w:endnotePr>
    <w:endnote w:id="-1"/>
    <w:endnote w:id="0"/>
  </w:endnotePr>
  <w:compat/>
  <w:rsids>
    <w:rsidRoot w:val="00EF15E3"/>
    <w:rsid w:val="000006C5"/>
    <w:rsid w:val="00006C55"/>
    <w:rsid w:val="00007145"/>
    <w:rsid w:val="0001562A"/>
    <w:rsid w:val="0002414B"/>
    <w:rsid w:val="0002586B"/>
    <w:rsid w:val="00027FF7"/>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C25C3"/>
    <w:rsid w:val="000D038C"/>
    <w:rsid w:val="000D1F9D"/>
    <w:rsid w:val="000D6FB0"/>
    <w:rsid w:val="000E1C05"/>
    <w:rsid w:val="000E27F9"/>
    <w:rsid w:val="000E3107"/>
    <w:rsid w:val="000E72A3"/>
    <w:rsid w:val="000E761D"/>
    <w:rsid w:val="000F0804"/>
    <w:rsid w:val="000F185C"/>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2928"/>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6139"/>
    <w:rsid w:val="003004D3"/>
    <w:rsid w:val="00320FED"/>
    <w:rsid w:val="003304F1"/>
    <w:rsid w:val="0033176B"/>
    <w:rsid w:val="00333036"/>
    <w:rsid w:val="003339BF"/>
    <w:rsid w:val="00334040"/>
    <w:rsid w:val="00337A3C"/>
    <w:rsid w:val="00337CAF"/>
    <w:rsid w:val="0034361D"/>
    <w:rsid w:val="003460C9"/>
    <w:rsid w:val="0034621D"/>
    <w:rsid w:val="00347043"/>
    <w:rsid w:val="003503A2"/>
    <w:rsid w:val="00365C1F"/>
    <w:rsid w:val="00367435"/>
    <w:rsid w:val="0037617F"/>
    <w:rsid w:val="0038485F"/>
    <w:rsid w:val="00385C9A"/>
    <w:rsid w:val="00390611"/>
    <w:rsid w:val="00391577"/>
    <w:rsid w:val="00392319"/>
    <w:rsid w:val="00392BCF"/>
    <w:rsid w:val="00393983"/>
    <w:rsid w:val="00395995"/>
    <w:rsid w:val="00396E2C"/>
    <w:rsid w:val="003A0268"/>
    <w:rsid w:val="003A48EF"/>
    <w:rsid w:val="003A7F30"/>
    <w:rsid w:val="003B177D"/>
    <w:rsid w:val="003B45D5"/>
    <w:rsid w:val="003C53DE"/>
    <w:rsid w:val="003E02E1"/>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B2179"/>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61E8"/>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AutoShape 3"/>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r="http://schemas.openxmlformats.org/officeDocument/2006/relationships" xmlns:w="http://schemas.openxmlformats.org/wordprocessingml/2006/main">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36C525-B7A7-4A18-9415-D9965C05C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3742</Words>
  <Characters>20582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lsanchezf</cp:lastModifiedBy>
  <cp:revision>2</cp:revision>
  <cp:lastPrinted>2022-08-12T21:19:00Z</cp:lastPrinted>
  <dcterms:created xsi:type="dcterms:W3CDTF">2022-09-12T15:41:00Z</dcterms:created>
  <dcterms:modified xsi:type="dcterms:W3CDTF">2022-09-12T15:41:00Z</dcterms:modified>
</cp:coreProperties>
</file>