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6C56FE">
        <w:rPr>
          <w:rFonts w:asciiTheme="minorHAnsi" w:hAnsiTheme="minorHAnsi" w:cstheme="minorHAnsi"/>
          <w:szCs w:val="24"/>
        </w:rPr>
        <w:t>15</w:t>
      </w:r>
      <w:r w:rsidR="00162908" w:rsidRPr="00493C55">
        <w:rPr>
          <w:rFonts w:asciiTheme="minorHAnsi" w:hAnsiTheme="minorHAnsi" w:cstheme="minorHAnsi"/>
          <w:szCs w:val="24"/>
        </w:rPr>
        <w:t xml:space="preserve"> horas del día </w:t>
      </w:r>
      <w:r w:rsidR="00F850D5">
        <w:rPr>
          <w:rFonts w:asciiTheme="minorHAnsi" w:hAnsiTheme="minorHAnsi" w:cstheme="minorHAnsi"/>
          <w:szCs w:val="24"/>
        </w:rPr>
        <w:t>18</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D83742">
        <w:rPr>
          <w:rFonts w:asciiTheme="minorHAnsi" w:hAnsiTheme="minorHAnsi" w:cstheme="minorHAnsi"/>
          <w:szCs w:val="24"/>
        </w:rPr>
        <w:t>agost</w:t>
      </w:r>
      <w:r w:rsidR="009F22B8">
        <w:rPr>
          <w:rFonts w:asciiTheme="minorHAnsi" w:hAnsiTheme="minorHAnsi" w:cstheme="minorHAnsi"/>
          <w:szCs w:val="24"/>
        </w:rPr>
        <w:t>o</w:t>
      </w:r>
      <w:r w:rsidR="002463AB" w:rsidRPr="00C261E5">
        <w:rPr>
          <w:rFonts w:asciiTheme="minorHAnsi" w:hAnsiTheme="minorHAnsi" w:cstheme="minorHAnsi"/>
          <w:szCs w:val="24"/>
        </w:rPr>
        <w:t xml:space="preserve"> de 202</w:t>
      </w:r>
      <w:r w:rsidR="001C4A87" w:rsidRPr="00C261E5">
        <w:rPr>
          <w:rFonts w:asciiTheme="minorHAnsi" w:hAnsiTheme="minorHAnsi" w:cstheme="minorHAnsi"/>
          <w:szCs w:val="24"/>
        </w:rPr>
        <w:t>2</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en las instalaciones </w:t>
      </w:r>
      <w:r w:rsidR="0079293C" w:rsidRPr="00493C55">
        <w:rPr>
          <w:rFonts w:asciiTheme="minorHAnsi" w:hAnsiTheme="minorHAnsi" w:cstheme="minorHAnsi"/>
          <w:szCs w:val="24"/>
        </w:rPr>
        <w:t>del</w:t>
      </w:r>
      <w:r w:rsidR="00956453" w:rsidRPr="00493C55">
        <w:rPr>
          <w:rFonts w:asciiTheme="minorHAnsi" w:hAnsiTheme="minorHAnsi" w:cstheme="minorHAnsi"/>
          <w:szCs w:val="24"/>
        </w:rPr>
        <w:t xml:space="preserve"> Auditorio 1 ubicado en la Unidad Administrativa Basílica, andador 20 de noviembre S/N</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F850D5">
        <w:rPr>
          <w:rFonts w:asciiTheme="minorHAnsi" w:hAnsiTheme="minorHAnsi" w:cstheme="minorHAnsi"/>
          <w:szCs w:val="24"/>
        </w:rPr>
        <w:t>Novena</w:t>
      </w:r>
      <w:r w:rsidR="00D83742">
        <w:rPr>
          <w:rFonts w:asciiTheme="minorHAnsi" w:hAnsiTheme="minorHAnsi" w:cstheme="minorHAnsi"/>
          <w:szCs w:val="24"/>
        </w:rPr>
        <w:t xml:space="preserve"> </w:t>
      </w:r>
      <w:r w:rsidR="00A87276" w:rsidRPr="00493C55">
        <w:rPr>
          <w:rFonts w:asciiTheme="minorHAnsi" w:hAnsiTheme="minorHAnsi" w:cstheme="minorHAnsi"/>
          <w:szCs w:val="24"/>
        </w:rPr>
        <w:t xml:space="preserve"> </w:t>
      </w:r>
      <w:r w:rsidR="009F22B8">
        <w:rPr>
          <w:rFonts w:asciiTheme="minorHAnsi" w:hAnsiTheme="minorHAnsi" w:cstheme="minorHAnsi"/>
          <w:szCs w:val="24"/>
        </w:rPr>
        <w:t>Sesión Extrao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1C4A87" w:rsidRPr="00493C55">
        <w:rPr>
          <w:rFonts w:asciiTheme="minorHAnsi" w:hAnsiTheme="minorHAnsi" w:cstheme="minorHAnsi"/>
          <w:szCs w:val="24"/>
        </w:rPr>
        <w:t>2</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Y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Talina Robles Villaseñor.</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2C5ED9" w:rsidRPr="00493C55"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2029B5" w:rsidRPr="00493C55" w:rsidRDefault="002029B5" w:rsidP="001C4A87">
      <w:pPr>
        <w:pStyle w:val="Sinespaciado"/>
        <w:rPr>
          <w:rFonts w:asciiTheme="minorHAnsi" w:hAnsiTheme="minorHAnsi" w:cstheme="minorHAnsi"/>
          <w:sz w:val="24"/>
          <w:szCs w:val="24"/>
        </w:rPr>
      </w:pP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Dirección de Administración.</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Dialhery Díaz González.</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2029B5" w:rsidRDefault="002029B5"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lastRenderedPageBreak/>
        <w:t>Representante del Centro Empresarial de Jalisco S.P.</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Confederación Patronal de la República Mexicana.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José Guadalupe Pérez Mejía.</w:t>
      </w:r>
    </w:p>
    <w:p w:rsidR="0062047C" w:rsidRPr="00493C55" w:rsidRDefault="001C4A87" w:rsidP="001C4A87">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rsidR="001F7AE1" w:rsidRPr="00493C55" w:rsidRDefault="001F7AE1" w:rsidP="001C4A87">
      <w:pPr>
        <w:pStyle w:val="Sinespaciado"/>
        <w:rPr>
          <w:rFonts w:asciiTheme="minorHAnsi" w:hAnsiTheme="minorHAnsi" w:cstheme="minorHAnsi"/>
          <w:sz w:val="24"/>
          <w:szCs w:val="24"/>
          <w:lang w:val="pt-BR"/>
        </w:rPr>
      </w:pPr>
    </w:p>
    <w:p w:rsidR="001F7AE1" w:rsidRPr="00493C55" w:rsidRDefault="001F7AE1" w:rsidP="001F7AE1">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 xml:space="preserve">Consejo de Desarrollo Agropecuario y Agroindustrial de Jalisco, A.C., </w:t>
      </w:r>
    </w:p>
    <w:p w:rsidR="001F7AE1" w:rsidRPr="00493C55" w:rsidRDefault="001F7AE1" w:rsidP="001F7AE1">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Consejo Nacional Agropecuario.</w:t>
      </w:r>
    </w:p>
    <w:p w:rsidR="001F7AE1" w:rsidRPr="00493C55" w:rsidRDefault="001F7AE1" w:rsidP="001F7AE1">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Omar Palafox Sáenz</w:t>
      </w:r>
      <w:r w:rsidR="00711F3D" w:rsidRPr="00493C55">
        <w:rPr>
          <w:rFonts w:asciiTheme="minorHAnsi" w:hAnsiTheme="minorHAnsi" w:cstheme="minorHAnsi"/>
          <w:sz w:val="24"/>
          <w:szCs w:val="24"/>
          <w:lang w:val="pt-BR"/>
        </w:rPr>
        <w:t>.</w:t>
      </w:r>
    </w:p>
    <w:p w:rsidR="001F7AE1" w:rsidRDefault="001F7AE1" w:rsidP="001F7AE1">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rsidR="0062047C" w:rsidRDefault="0062047C" w:rsidP="001C4A87">
      <w:pPr>
        <w:pStyle w:val="Sinespaciado"/>
        <w:rPr>
          <w:rFonts w:asciiTheme="minorHAnsi" w:hAnsiTheme="minorHAnsi" w:cstheme="minorHAnsi"/>
          <w:sz w:val="24"/>
          <w:szCs w:val="24"/>
          <w:lang w:val="pt-BR"/>
        </w:rPr>
      </w:pP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Coordinación General de Desarrollo Económico y Combate a la Desigualdad.</w:t>
      </w: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Nicole Marie Moreno Saad</w:t>
      </w:r>
      <w:r>
        <w:rPr>
          <w:rFonts w:asciiTheme="minorHAnsi" w:hAnsiTheme="minorHAnsi" w:cstheme="minorHAnsi"/>
          <w:sz w:val="24"/>
          <w:szCs w:val="24"/>
        </w:rPr>
        <w:t>.</w:t>
      </w:r>
    </w:p>
    <w:p w:rsidR="006C56FE" w:rsidRDefault="006C56FE" w:rsidP="006C56FE">
      <w:pPr>
        <w:pStyle w:val="Sinespaciado"/>
        <w:rPr>
          <w:rFonts w:asciiTheme="minorHAnsi" w:hAnsiTheme="minorHAnsi" w:cstheme="minorHAnsi"/>
          <w:sz w:val="24"/>
          <w:szCs w:val="24"/>
        </w:rPr>
      </w:pPr>
      <w:r>
        <w:rPr>
          <w:rFonts w:asciiTheme="minorHAnsi" w:hAnsiTheme="minorHAnsi" w:cstheme="minorHAnsi"/>
          <w:sz w:val="24"/>
          <w:szCs w:val="24"/>
        </w:rPr>
        <w:t>Suplente</w:t>
      </w:r>
      <w:r w:rsidRPr="00A26784">
        <w:rPr>
          <w:rFonts w:asciiTheme="minorHAnsi" w:hAnsiTheme="minorHAnsi" w:cstheme="minorHAnsi"/>
          <w:sz w:val="24"/>
          <w:szCs w:val="24"/>
        </w:rPr>
        <w:t>.</w:t>
      </w:r>
    </w:p>
    <w:p w:rsidR="006C56FE" w:rsidRDefault="006C56FE" w:rsidP="006C56FE">
      <w:pPr>
        <w:pStyle w:val="Sinespaciado"/>
        <w:rPr>
          <w:rFonts w:asciiTheme="minorHAnsi" w:hAnsiTheme="minorHAnsi" w:cstheme="minorHAnsi"/>
          <w:sz w:val="24"/>
          <w:szCs w:val="24"/>
        </w:rPr>
      </w:pP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3D064E" w:rsidRDefault="003D064E" w:rsidP="001C4A87">
      <w:pPr>
        <w:pStyle w:val="Sinespaciado"/>
        <w:rPr>
          <w:rFonts w:asciiTheme="minorHAnsi" w:hAnsiTheme="minorHAnsi" w:cstheme="minorHAnsi"/>
          <w:sz w:val="24"/>
          <w:szCs w:val="24"/>
        </w:rPr>
      </w:pPr>
    </w:p>
    <w:p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rsidR="001C4A87" w:rsidRPr="00493C55" w:rsidRDefault="001C4A87" w:rsidP="001C4A87">
      <w:pPr>
        <w:rPr>
          <w:rFonts w:asciiTheme="minorHAnsi" w:hAnsiTheme="minorHAnsi" w:cstheme="minorHAnsi"/>
          <w:b/>
        </w:rPr>
      </w:pP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Juan Carlos Razo Martínez.</w:t>
      </w: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F05876" w:rsidRDefault="00F05876" w:rsidP="00F05876">
      <w:pPr>
        <w:pStyle w:val="Sinespaciado"/>
        <w:rPr>
          <w:rFonts w:asciiTheme="minorHAnsi" w:hAnsiTheme="minorHAnsi" w:cstheme="minorHAnsi"/>
          <w:sz w:val="24"/>
          <w:szCs w:val="24"/>
        </w:rPr>
      </w:pPr>
    </w:p>
    <w:p w:rsidR="006C7D28" w:rsidRDefault="006C7D28" w:rsidP="006C7D28">
      <w:pPr>
        <w:pStyle w:val="Sinespaciado"/>
        <w:rPr>
          <w:rFonts w:asciiTheme="minorHAnsi" w:hAnsiTheme="minorHAnsi" w:cstheme="minorHAnsi"/>
          <w:sz w:val="24"/>
          <w:szCs w:val="24"/>
        </w:rPr>
      </w:pPr>
      <w:r>
        <w:rPr>
          <w:rFonts w:asciiTheme="minorHAnsi" w:hAnsiTheme="minorHAnsi" w:cstheme="minorHAnsi"/>
          <w:sz w:val="24"/>
          <w:szCs w:val="24"/>
        </w:rPr>
        <w:t>Representante de la Fracción del Partido Acción Nacional.</w:t>
      </w:r>
    </w:p>
    <w:p w:rsidR="006C7D28" w:rsidRDefault="006C7D28" w:rsidP="006C7D28">
      <w:pPr>
        <w:pStyle w:val="Sinespaciado"/>
        <w:rPr>
          <w:rFonts w:asciiTheme="minorHAnsi" w:hAnsiTheme="minorHAnsi" w:cstheme="minorHAnsi"/>
          <w:sz w:val="24"/>
          <w:szCs w:val="24"/>
        </w:rPr>
      </w:pPr>
      <w:r>
        <w:rPr>
          <w:rFonts w:asciiTheme="minorHAnsi" w:hAnsiTheme="minorHAnsi" w:cstheme="minorHAnsi"/>
          <w:sz w:val="24"/>
          <w:szCs w:val="24"/>
        </w:rPr>
        <w:t xml:space="preserve">José Manuel Martín del Campo Flores </w:t>
      </w:r>
    </w:p>
    <w:p w:rsidR="00F05876" w:rsidRDefault="006C7D28" w:rsidP="00F05876">
      <w:pPr>
        <w:pStyle w:val="Sinespaciado"/>
        <w:rPr>
          <w:rFonts w:asciiTheme="minorHAnsi" w:hAnsiTheme="minorHAnsi" w:cstheme="minorHAnsi"/>
          <w:sz w:val="24"/>
          <w:szCs w:val="24"/>
        </w:rPr>
      </w:pPr>
      <w:r>
        <w:rPr>
          <w:rFonts w:asciiTheme="minorHAnsi" w:hAnsiTheme="minorHAnsi" w:cstheme="minorHAnsi"/>
          <w:sz w:val="24"/>
          <w:szCs w:val="24"/>
        </w:rPr>
        <w:t>Suplente.</w:t>
      </w:r>
    </w:p>
    <w:p w:rsidR="00F05876" w:rsidRDefault="00F05876" w:rsidP="00F05876">
      <w:pPr>
        <w:pStyle w:val="Sinespaciado"/>
        <w:rPr>
          <w:rFonts w:asciiTheme="minorHAnsi" w:hAnsiTheme="minorHAnsi" w:cstheme="minorHAnsi"/>
          <w:sz w:val="24"/>
          <w:szCs w:val="24"/>
        </w:rPr>
      </w:pPr>
    </w:p>
    <w:p w:rsidR="00F05876" w:rsidRDefault="00F05876" w:rsidP="00F05876">
      <w:pPr>
        <w:pStyle w:val="Sinespaciado"/>
        <w:rPr>
          <w:rFonts w:asciiTheme="minorHAnsi" w:hAnsiTheme="minorHAnsi" w:cstheme="minorHAnsi"/>
          <w:sz w:val="24"/>
          <w:szCs w:val="24"/>
        </w:rPr>
      </w:pPr>
      <w:r>
        <w:rPr>
          <w:rFonts w:asciiTheme="minorHAnsi" w:hAnsiTheme="minorHAnsi" w:cstheme="minorHAnsi"/>
          <w:sz w:val="24"/>
          <w:szCs w:val="24"/>
        </w:rPr>
        <w:t>Representante de la Fracción del Partido Futuro.</w:t>
      </w:r>
    </w:p>
    <w:p w:rsidR="006635B7" w:rsidRPr="006635B7" w:rsidRDefault="006635B7" w:rsidP="006635B7">
      <w:pPr>
        <w:pStyle w:val="Sinespaciado"/>
        <w:rPr>
          <w:rFonts w:cstheme="minorHAnsi"/>
          <w:color w:val="000000" w:themeColor="text1"/>
          <w:sz w:val="24"/>
          <w:szCs w:val="24"/>
        </w:rPr>
      </w:pPr>
      <w:r w:rsidRPr="006635B7">
        <w:rPr>
          <w:rFonts w:cstheme="minorHAnsi"/>
          <w:color w:val="000000" w:themeColor="text1"/>
          <w:sz w:val="24"/>
          <w:szCs w:val="24"/>
        </w:rPr>
        <w:t>Lourdes Georgina Chávez Rodríguez.</w:t>
      </w:r>
    </w:p>
    <w:p w:rsidR="006635B7" w:rsidRDefault="006635B7" w:rsidP="006635B7">
      <w:pPr>
        <w:pStyle w:val="Sinespaciado"/>
        <w:rPr>
          <w:rFonts w:cstheme="minorHAnsi"/>
          <w:sz w:val="24"/>
          <w:szCs w:val="24"/>
        </w:rPr>
      </w:pPr>
      <w:r>
        <w:rPr>
          <w:rFonts w:cstheme="minorHAnsi"/>
          <w:sz w:val="24"/>
          <w:szCs w:val="24"/>
        </w:rPr>
        <w:t>Suplente</w:t>
      </w:r>
      <w:r w:rsidRPr="00A26784">
        <w:rPr>
          <w:rFonts w:cstheme="minorHAnsi"/>
          <w:sz w:val="24"/>
          <w:szCs w:val="24"/>
        </w:rPr>
        <w:t>.</w:t>
      </w:r>
    </w:p>
    <w:p w:rsidR="006C56FE" w:rsidRDefault="006C56FE" w:rsidP="006635B7">
      <w:pPr>
        <w:pStyle w:val="Sinespaciado"/>
        <w:rPr>
          <w:rFonts w:cstheme="minorHAnsi"/>
          <w:sz w:val="24"/>
          <w:szCs w:val="24"/>
        </w:rPr>
      </w:pP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Movimiento</w:t>
      </w:r>
      <w:r>
        <w:rPr>
          <w:rFonts w:asciiTheme="minorHAnsi" w:hAnsiTheme="minorHAnsi" w:cstheme="minorHAnsi"/>
          <w:sz w:val="24"/>
          <w:szCs w:val="24"/>
        </w:rPr>
        <w:t xml:space="preserve"> de Regeneración Nacional</w:t>
      </w:r>
      <w:r w:rsidRPr="00A26784">
        <w:rPr>
          <w:rFonts w:asciiTheme="minorHAnsi" w:hAnsiTheme="minorHAnsi" w:cstheme="minorHAnsi"/>
          <w:sz w:val="24"/>
          <w:szCs w:val="24"/>
        </w:rPr>
        <w:t>.</w:t>
      </w:r>
    </w:p>
    <w:p w:rsidR="006C56FE" w:rsidRPr="00334DF7" w:rsidRDefault="006C56FE" w:rsidP="006C56FE">
      <w:pPr>
        <w:pStyle w:val="Sinespaciado"/>
        <w:rPr>
          <w:rFonts w:cstheme="minorHAnsi"/>
          <w:sz w:val="24"/>
          <w:szCs w:val="24"/>
        </w:rPr>
      </w:pPr>
      <w:r>
        <w:rPr>
          <w:rFonts w:cstheme="minorHAnsi"/>
          <w:sz w:val="24"/>
          <w:szCs w:val="24"/>
        </w:rPr>
        <w:t>Liceida Dorantes Contreras.</w:t>
      </w:r>
    </w:p>
    <w:p w:rsidR="006C56FE" w:rsidRDefault="006C56FE" w:rsidP="006C56FE">
      <w:pPr>
        <w:pStyle w:val="Sinespaciado"/>
        <w:rPr>
          <w:rFonts w:asciiTheme="minorHAnsi" w:hAnsiTheme="minorHAnsi" w:cstheme="minorHAnsi"/>
          <w:sz w:val="24"/>
          <w:szCs w:val="24"/>
        </w:rPr>
      </w:pPr>
      <w:r>
        <w:rPr>
          <w:rFonts w:asciiTheme="minorHAnsi" w:hAnsiTheme="minorHAnsi" w:cstheme="minorHAnsi"/>
          <w:sz w:val="24"/>
          <w:szCs w:val="24"/>
        </w:rPr>
        <w:t>Suplente.</w:t>
      </w:r>
    </w:p>
    <w:p w:rsidR="006C56FE" w:rsidRDefault="006C56FE" w:rsidP="006635B7">
      <w:pPr>
        <w:pStyle w:val="Sinespaciado"/>
        <w:rPr>
          <w:rFonts w:cstheme="minorHAnsi"/>
          <w:sz w:val="24"/>
          <w:szCs w:val="24"/>
        </w:rPr>
      </w:pP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Regidor Representante de la Fracción del Partido Movimiento Ciudadano.</w:t>
      </w:r>
    </w:p>
    <w:p w:rsidR="006C56FE" w:rsidRPr="00334DF7" w:rsidRDefault="006C56FE" w:rsidP="006C56FE">
      <w:pPr>
        <w:pStyle w:val="Sinespaciado"/>
        <w:rPr>
          <w:rFonts w:cstheme="minorHAnsi"/>
          <w:sz w:val="24"/>
          <w:szCs w:val="24"/>
        </w:rPr>
      </w:pPr>
      <w:r w:rsidRPr="00334DF7">
        <w:rPr>
          <w:rFonts w:cstheme="minorHAnsi"/>
          <w:sz w:val="24"/>
          <w:szCs w:val="24"/>
        </w:rPr>
        <w:t>Fabián Aceves Dávalos</w:t>
      </w:r>
      <w:r w:rsidR="00E74B99">
        <w:rPr>
          <w:rFonts w:cstheme="minorHAnsi"/>
          <w:sz w:val="24"/>
          <w:szCs w:val="24"/>
        </w:rPr>
        <w:t>.</w:t>
      </w:r>
    </w:p>
    <w:p w:rsidR="006C56FE"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E74B99" w:rsidRDefault="00E74B99" w:rsidP="006C56FE">
      <w:pPr>
        <w:pStyle w:val="Sinespaciado"/>
        <w:rPr>
          <w:rFonts w:asciiTheme="minorHAnsi" w:hAnsiTheme="minorHAnsi" w:cstheme="minorHAnsi"/>
          <w:sz w:val="24"/>
          <w:szCs w:val="24"/>
        </w:rPr>
      </w:pPr>
    </w:p>
    <w:p w:rsidR="00E74B99" w:rsidRPr="00A26784" w:rsidRDefault="00E74B99" w:rsidP="00E74B99">
      <w:pPr>
        <w:pStyle w:val="Sinespaciado"/>
        <w:rPr>
          <w:rFonts w:asciiTheme="minorHAnsi" w:hAnsiTheme="minorHAnsi" w:cstheme="minorHAnsi"/>
          <w:sz w:val="24"/>
          <w:szCs w:val="24"/>
        </w:rPr>
      </w:pPr>
      <w:r w:rsidRPr="00A26784">
        <w:rPr>
          <w:rFonts w:asciiTheme="minorHAnsi" w:hAnsiTheme="minorHAnsi" w:cstheme="minorHAnsi"/>
          <w:sz w:val="24"/>
          <w:szCs w:val="24"/>
        </w:rPr>
        <w:t xml:space="preserve">Representante de la Fracción del Partido </w:t>
      </w:r>
      <w:r w:rsidR="00C12740">
        <w:rPr>
          <w:rFonts w:asciiTheme="minorHAnsi" w:hAnsiTheme="minorHAnsi" w:cstheme="minorHAnsi"/>
          <w:sz w:val="24"/>
          <w:szCs w:val="24"/>
        </w:rPr>
        <w:t>Revolucionario Institucional.</w:t>
      </w:r>
    </w:p>
    <w:p w:rsidR="00E74B99" w:rsidRPr="00334DF7" w:rsidRDefault="00E74B99" w:rsidP="00E74B99">
      <w:pPr>
        <w:pStyle w:val="Sinespaciado"/>
        <w:rPr>
          <w:rFonts w:cstheme="minorHAnsi"/>
          <w:sz w:val="24"/>
          <w:szCs w:val="24"/>
        </w:rPr>
      </w:pPr>
      <w:r>
        <w:rPr>
          <w:rFonts w:cstheme="minorHAnsi"/>
          <w:sz w:val="24"/>
          <w:szCs w:val="24"/>
        </w:rPr>
        <w:t xml:space="preserve">Blanca Livier </w:t>
      </w:r>
      <w:r w:rsidR="00A60037">
        <w:rPr>
          <w:rFonts w:cstheme="minorHAnsi"/>
          <w:sz w:val="24"/>
          <w:szCs w:val="24"/>
        </w:rPr>
        <w:t>Téllez</w:t>
      </w:r>
      <w:bookmarkStart w:id="0" w:name="_GoBack"/>
      <w:bookmarkEnd w:id="0"/>
      <w:r>
        <w:rPr>
          <w:rFonts w:cstheme="minorHAnsi"/>
          <w:sz w:val="24"/>
          <w:szCs w:val="24"/>
        </w:rPr>
        <w:t xml:space="preserve"> Morales.</w:t>
      </w:r>
    </w:p>
    <w:p w:rsidR="00E74B99" w:rsidRPr="00A26784" w:rsidRDefault="00E74B99" w:rsidP="00E74B99">
      <w:pPr>
        <w:pStyle w:val="Sinespaciado"/>
        <w:rPr>
          <w:rFonts w:asciiTheme="minorHAnsi" w:hAnsiTheme="minorHAnsi" w:cstheme="minorHAnsi"/>
          <w:sz w:val="24"/>
          <w:szCs w:val="24"/>
        </w:rPr>
      </w:pPr>
      <w:r>
        <w:rPr>
          <w:rFonts w:asciiTheme="minorHAnsi" w:hAnsiTheme="minorHAnsi" w:cstheme="minorHAnsi"/>
          <w:sz w:val="24"/>
          <w:szCs w:val="24"/>
        </w:rPr>
        <w:t>Suplente.</w:t>
      </w:r>
    </w:p>
    <w:p w:rsidR="00E74B99" w:rsidRPr="00A26784" w:rsidRDefault="00E74B99" w:rsidP="006C56FE">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Secretario Técnico y Ejecutivo.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Luz Elena Rosete Cortés</w:t>
      </w:r>
      <w:r w:rsidR="00EE56D1">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C53AB5" w:rsidRPr="00493C55" w:rsidRDefault="00C53AB5" w:rsidP="00A14372">
      <w:pPr>
        <w:rPr>
          <w:rFonts w:asciiTheme="minorHAnsi" w:hAnsiTheme="minorHAnsi" w:cstheme="minorHAnsi"/>
          <w:lang w:val="es-ES"/>
        </w:rPr>
      </w:pPr>
    </w:p>
    <w:p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4747AC">
        <w:rPr>
          <w:rFonts w:asciiTheme="minorHAnsi" w:hAnsiTheme="minorHAnsi" w:cstheme="minorHAnsi"/>
          <w:lang w:eastAsia="en-US"/>
        </w:rPr>
        <w:t>17</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63060F" w:rsidRPr="00493C55" w:rsidRDefault="0063060F" w:rsidP="0063060F">
      <w:pPr>
        <w:spacing w:line="360" w:lineRule="auto"/>
        <w:jc w:val="both"/>
        <w:rPr>
          <w:rFonts w:asciiTheme="minorHAnsi" w:hAnsiTheme="minorHAnsi" w:cstheme="minorHAnsi"/>
          <w:lang w:eastAsia="en-US"/>
        </w:rPr>
      </w:pPr>
    </w:p>
    <w:p w:rsidR="00345B3B" w:rsidRDefault="00162908" w:rsidP="001B5D05">
      <w:pPr>
        <w:spacing w:after="160"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4747AC">
        <w:rPr>
          <w:rFonts w:asciiTheme="minorHAnsi" w:eastAsiaTheme="minorHAnsi" w:hAnsiTheme="minorHAnsi" w:cstheme="minorHAnsi"/>
          <w:lang w:eastAsia="en-US"/>
        </w:rPr>
        <w:t xml:space="preserve">Para desahogar esta Novena </w:t>
      </w:r>
      <w:r w:rsidR="00F05876">
        <w:rPr>
          <w:rFonts w:asciiTheme="minorHAnsi" w:eastAsiaTheme="minorHAnsi" w:hAnsiTheme="minorHAnsi" w:cstheme="minorHAnsi"/>
          <w:lang w:eastAsia="en-US"/>
        </w:rPr>
        <w:t>Sesión Extrao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del mismo, </w:t>
      </w:r>
      <w:r w:rsidRPr="00493C55">
        <w:rPr>
          <w:rFonts w:asciiTheme="minorHAnsi" w:hAnsiTheme="minorHAnsi" w:cstheme="minorHAnsi"/>
          <w:lang w:eastAsia="en-US"/>
        </w:rPr>
        <w:t xml:space="preserve">por lo que se procede a dar inicio a esta sesión bajo el siguiente orden del día: </w:t>
      </w:r>
      <w:r w:rsidR="00F90C7E" w:rsidRPr="00493C55">
        <w:rPr>
          <w:rFonts w:asciiTheme="minorHAnsi" w:hAnsiTheme="minorHAnsi" w:cstheme="minorHAnsi"/>
          <w:lang w:eastAsia="en-US"/>
        </w:rPr>
        <w:t xml:space="preserve"> </w:t>
      </w:r>
    </w:p>
    <w:p w:rsidR="004747AC" w:rsidRPr="004747AC" w:rsidRDefault="004747AC" w:rsidP="00961A3C">
      <w:pPr>
        <w:tabs>
          <w:tab w:val="right" w:pos="540"/>
        </w:tabs>
        <w:spacing w:line="300" w:lineRule="atLeast"/>
        <w:jc w:val="center"/>
        <w:rPr>
          <w:rFonts w:asciiTheme="minorHAnsi" w:hAnsiTheme="minorHAnsi" w:cstheme="minorHAnsi"/>
          <w:smallCaps/>
          <w:noProof/>
          <w:lang w:val="es-ES_tradnl"/>
        </w:rPr>
      </w:pPr>
      <w:r w:rsidRPr="004747AC">
        <w:rPr>
          <w:rFonts w:asciiTheme="minorHAnsi" w:hAnsiTheme="minorHAnsi" w:cstheme="minorHAnsi"/>
          <w:b/>
          <w:smallCaps/>
          <w:noProof/>
          <w:lang w:val="es-ES_tradnl"/>
        </w:rPr>
        <w:t>Orden del Día</w:t>
      </w:r>
      <w:r w:rsidRPr="004747AC">
        <w:rPr>
          <w:rFonts w:asciiTheme="minorHAnsi" w:hAnsiTheme="minorHAnsi" w:cstheme="minorHAnsi"/>
          <w:smallCaps/>
          <w:noProof/>
          <w:lang w:val="es-ES_tradnl"/>
        </w:rPr>
        <w:t>:</w:t>
      </w:r>
    </w:p>
    <w:p w:rsidR="004747AC" w:rsidRPr="004747AC" w:rsidRDefault="004747AC" w:rsidP="004747AC">
      <w:pPr>
        <w:tabs>
          <w:tab w:val="right" w:pos="540"/>
        </w:tabs>
        <w:spacing w:line="300" w:lineRule="atLeast"/>
        <w:jc w:val="both"/>
        <w:rPr>
          <w:rFonts w:asciiTheme="minorHAnsi" w:hAnsiTheme="minorHAnsi" w:cstheme="minorHAnsi"/>
          <w:smallCaps/>
          <w:noProof/>
          <w:lang w:val="es-ES_tradnl"/>
        </w:rPr>
      </w:pPr>
    </w:p>
    <w:p w:rsidR="004747AC" w:rsidRPr="004747AC" w:rsidRDefault="004747AC" w:rsidP="004747AC">
      <w:pPr>
        <w:numPr>
          <w:ilvl w:val="0"/>
          <w:numId w:val="1"/>
        </w:numPr>
        <w:spacing w:line="360" w:lineRule="auto"/>
        <w:jc w:val="both"/>
        <w:rPr>
          <w:rFonts w:asciiTheme="minorHAnsi" w:hAnsiTheme="minorHAnsi" w:cstheme="minorHAnsi"/>
          <w:lang w:val="es-ES"/>
        </w:rPr>
      </w:pPr>
      <w:r w:rsidRPr="004747AC">
        <w:rPr>
          <w:rFonts w:asciiTheme="minorHAnsi" w:hAnsiTheme="minorHAnsi" w:cstheme="minorHAnsi"/>
          <w:lang w:val="es-ES"/>
        </w:rPr>
        <w:t>Registro de asistencia.</w:t>
      </w:r>
    </w:p>
    <w:p w:rsidR="004747AC" w:rsidRPr="004747AC" w:rsidRDefault="004747AC" w:rsidP="004747AC">
      <w:pPr>
        <w:numPr>
          <w:ilvl w:val="0"/>
          <w:numId w:val="1"/>
        </w:numPr>
        <w:spacing w:line="360" w:lineRule="auto"/>
        <w:jc w:val="both"/>
        <w:rPr>
          <w:rFonts w:asciiTheme="minorHAnsi" w:hAnsiTheme="minorHAnsi" w:cstheme="minorHAnsi"/>
          <w:lang w:val="es-ES"/>
        </w:rPr>
      </w:pPr>
      <w:r w:rsidRPr="004747AC">
        <w:rPr>
          <w:rFonts w:asciiTheme="minorHAnsi" w:hAnsiTheme="minorHAnsi" w:cstheme="minorHAnsi"/>
          <w:lang w:val="es-ES"/>
        </w:rPr>
        <w:t>Declaración de Quórum.</w:t>
      </w:r>
    </w:p>
    <w:p w:rsidR="004747AC" w:rsidRPr="004747AC" w:rsidRDefault="004747AC" w:rsidP="004747AC">
      <w:pPr>
        <w:numPr>
          <w:ilvl w:val="0"/>
          <w:numId w:val="1"/>
        </w:numPr>
        <w:spacing w:line="360" w:lineRule="auto"/>
        <w:jc w:val="both"/>
        <w:rPr>
          <w:rFonts w:asciiTheme="minorHAnsi" w:hAnsiTheme="minorHAnsi" w:cstheme="minorHAnsi"/>
          <w:lang w:val="es-ES"/>
        </w:rPr>
      </w:pPr>
      <w:r w:rsidRPr="004747AC">
        <w:rPr>
          <w:rFonts w:asciiTheme="minorHAnsi" w:hAnsiTheme="minorHAnsi" w:cstheme="minorHAnsi"/>
          <w:lang w:val="es-ES"/>
        </w:rPr>
        <w:t>Aprobación del orden del día.</w:t>
      </w:r>
    </w:p>
    <w:p w:rsidR="004747AC" w:rsidRPr="004747AC" w:rsidRDefault="004747AC" w:rsidP="004747AC">
      <w:pPr>
        <w:numPr>
          <w:ilvl w:val="0"/>
          <w:numId w:val="1"/>
        </w:numPr>
        <w:spacing w:line="360" w:lineRule="auto"/>
        <w:jc w:val="both"/>
        <w:rPr>
          <w:rFonts w:asciiTheme="minorHAnsi" w:hAnsiTheme="minorHAnsi" w:cstheme="minorHAnsi"/>
          <w:lang w:val="es-ES"/>
        </w:rPr>
      </w:pPr>
      <w:r w:rsidRPr="004747AC">
        <w:rPr>
          <w:rFonts w:asciiTheme="minorHAnsi" w:hAnsiTheme="minorHAnsi" w:cstheme="minorHAnsi"/>
          <w:lang w:val="es-ES"/>
        </w:rPr>
        <w:t>Agenda de Trabajo:</w:t>
      </w:r>
    </w:p>
    <w:p w:rsidR="004747AC" w:rsidRPr="004747AC" w:rsidRDefault="004747AC" w:rsidP="004747AC">
      <w:pPr>
        <w:ind w:left="1260"/>
        <w:contextualSpacing/>
        <w:jc w:val="both"/>
        <w:rPr>
          <w:rFonts w:asciiTheme="minorHAnsi" w:hAnsiTheme="minorHAnsi" w:cstheme="minorHAnsi"/>
          <w:lang w:val="es-ES_tradnl"/>
        </w:rPr>
      </w:pPr>
    </w:p>
    <w:p w:rsidR="004747AC" w:rsidRPr="004747AC" w:rsidRDefault="004747AC" w:rsidP="004747AC">
      <w:pPr>
        <w:pStyle w:val="Prrafodelista"/>
        <w:numPr>
          <w:ilvl w:val="1"/>
          <w:numId w:val="1"/>
        </w:numPr>
        <w:shd w:val="clear" w:color="auto" w:fill="FFFFFF"/>
        <w:spacing w:line="360" w:lineRule="atLeast"/>
        <w:jc w:val="both"/>
        <w:rPr>
          <w:rFonts w:asciiTheme="minorHAnsi" w:hAnsiTheme="minorHAnsi" w:cstheme="minorHAnsi"/>
          <w:color w:val="222222"/>
          <w:lang w:eastAsia="es-MX"/>
        </w:rPr>
      </w:pPr>
      <w:r w:rsidRPr="004747AC">
        <w:rPr>
          <w:rFonts w:asciiTheme="minorHAnsi" w:hAnsiTheme="minorHAnsi" w:cstheme="minorHAnsi"/>
          <w:color w:val="222222"/>
          <w:lang w:eastAsia="es-MX"/>
        </w:rPr>
        <w:t>Presentación de cuadros de procesos de licitación pública con concurrencia del Comité, o</w:t>
      </w:r>
    </w:p>
    <w:p w:rsidR="004747AC" w:rsidRPr="004747AC" w:rsidRDefault="004747AC" w:rsidP="004747AC">
      <w:pPr>
        <w:shd w:val="clear" w:color="auto" w:fill="FFFFFF"/>
        <w:spacing w:line="253" w:lineRule="atLeast"/>
        <w:ind w:left="2280"/>
        <w:rPr>
          <w:rFonts w:asciiTheme="minorHAnsi" w:hAnsiTheme="minorHAnsi" w:cstheme="minorHAnsi"/>
          <w:color w:val="222222"/>
          <w:lang w:eastAsia="es-MX"/>
        </w:rPr>
      </w:pPr>
      <w:r w:rsidRPr="004747AC">
        <w:rPr>
          <w:rFonts w:asciiTheme="minorHAnsi" w:hAnsiTheme="minorHAnsi" w:cstheme="minorHAnsi"/>
          <w:color w:val="222222"/>
          <w:lang w:eastAsia="es-MX"/>
        </w:rPr>
        <w:t> </w:t>
      </w:r>
    </w:p>
    <w:p w:rsidR="004747AC" w:rsidRPr="00E74B99" w:rsidRDefault="004747AC" w:rsidP="00E74B99">
      <w:pPr>
        <w:pStyle w:val="Prrafodelista"/>
        <w:numPr>
          <w:ilvl w:val="1"/>
          <w:numId w:val="1"/>
        </w:numPr>
        <w:shd w:val="clear" w:color="auto" w:fill="FFFFFF"/>
        <w:spacing w:line="253" w:lineRule="atLeast"/>
        <w:rPr>
          <w:rFonts w:asciiTheme="minorHAnsi" w:hAnsiTheme="minorHAnsi" w:cstheme="minorHAnsi"/>
          <w:color w:val="222222"/>
          <w:lang w:eastAsia="es-MX"/>
        </w:rPr>
      </w:pPr>
      <w:r w:rsidRPr="00E74B99">
        <w:rPr>
          <w:rFonts w:asciiTheme="minorHAnsi" w:hAnsiTheme="minorHAnsi" w:cstheme="minorHAnsi"/>
          <w:color w:val="222222"/>
          <w:lang w:val="es-ES_tradnl" w:eastAsia="es-MX"/>
        </w:rPr>
        <w:t>Presentación de bases para su aprobación.</w:t>
      </w:r>
    </w:p>
    <w:p w:rsidR="00F05876" w:rsidRDefault="00F05876" w:rsidP="00F05876">
      <w:pPr>
        <w:pStyle w:val="Prrafodelista"/>
        <w:ind w:left="720"/>
        <w:jc w:val="both"/>
        <w:rPr>
          <w:rFonts w:asciiTheme="minorHAnsi" w:hAnsiTheme="minorHAnsi" w:cstheme="minorHAnsi"/>
        </w:rPr>
      </w:pPr>
    </w:p>
    <w:p w:rsidR="004747AC" w:rsidRPr="00493C55" w:rsidRDefault="004747AC" w:rsidP="00F05876">
      <w:pPr>
        <w:pStyle w:val="Prrafodelista"/>
        <w:ind w:left="720"/>
        <w:jc w:val="both"/>
        <w:rPr>
          <w:rFonts w:asciiTheme="minorHAnsi" w:hAnsiTheme="minorHAnsi" w:cstheme="minorHAnsi"/>
        </w:rPr>
      </w:pPr>
    </w:p>
    <w:p w:rsidR="00162908" w:rsidRPr="00493C55" w:rsidRDefault="00C30E79" w:rsidP="007614CF">
      <w:pPr>
        <w:jc w:val="both"/>
        <w:rPr>
          <w:rFonts w:asciiTheme="minorHAnsi" w:hAnsiTheme="minorHAnsi" w:cstheme="minorHAnsi"/>
          <w:lang w:eastAsia="en-US"/>
        </w:rPr>
      </w:pPr>
      <w:r w:rsidRPr="00493C55">
        <w:rPr>
          <w:rFonts w:asciiTheme="minorHAnsi" w:hAnsiTheme="minorHAnsi" w:cstheme="minorHAnsi"/>
        </w:rPr>
        <w:t>Edmundo Antonio Amutio Villa</w:t>
      </w:r>
      <w:r w:rsidR="00162908" w:rsidRPr="00493C55">
        <w:rPr>
          <w:rFonts w:asciiTheme="minorHAnsi" w:hAnsiTheme="minorHAnsi" w:cstheme="minorHAnsi"/>
        </w:rPr>
        <w:t xml:space="preserve">, representante suplente del Presidente </w:t>
      </w:r>
      <w:r w:rsidR="003778BB" w:rsidRPr="00493C55">
        <w:rPr>
          <w:rFonts w:asciiTheme="minorHAnsi" w:hAnsiTheme="minorHAnsi" w:cstheme="minorHAnsi"/>
        </w:rPr>
        <w:t>del Comité</w:t>
      </w:r>
      <w:r w:rsidR="001B5D05" w:rsidRPr="00493C55">
        <w:rPr>
          <w:rFonts w:asciiTheme="minorHAnsi" w:hAnsiTheme="minorHAnsi" w:cstheme="minorHAnsi"/>
        </w:rPr>
        <w:t xml:space="preserve"> </w:t>
      </w:r>
      <w:r w:rsidR="00162908" w:rsidRPr="00493C55">
        <w:rPr>
          <w:rFonts w:asciiTheme="minorHAnsi" w:hAnsiTheme="minorHAnsi" w:cstheme="minorHAnsi"/>
        </w:rPr>
        <w:t>de Adquisiciones, comenta está a su consideración el orden del día, por lo que en votación económica les pregunto si se aprueba</w:t>
      </w:r>
      <w:r w:rsidR="0063060F" w:rsidRPr="00493C55">
        <w:rPr>
          <w:rFonts w:asciiTheme="minorHAnsi" w:hAnsiTheme="minorHAnsi" w:cstheme="minorHAnsi"/>
        </w:rPr>
        <w:t>,</w:t>
      </w:r>
      <w:r w:rsidR="00162908" w:rsidRPr="00493C55">
        <w:rPr>
          <w:rFonts w:asciiTheme="minorHAnsi" w:hAnsiTheme="minorHAnsi" w:cstheme="minorHAnsi"/>
        </w:rPr>
        <w:t xml:space="preserve"> siendo</w:t>
      </w:r>
      <w:r w:rsidR="00162908" w:rsidRPr="00493C55">
        <w:rPr>
          <w:rFonts w:asciiTheme="minorHAnsi" w:hAnsiTheme="minorHAnsi" w:cstheme="minorHAnsi"/>
          <w:lang w:eastAsia="en-US"/>
        </w:rPr>
        <w:t xml:space="preserve"> la votación de la siguiente manera:</w:t>
      </w:r>
    </w:p>
    <w:p w:rsidR="00162908" w:rsidRPr="00493C55" w:rsidRDefault="00162908" w:rsidP="00162908">
      <w:pPr>
        <w:spacing w:line="360" w:lineRule="auto"/>
        <w:jc w:val="both"/>
        <w:rPr>
          <w:rFonts w:asciiTheme="minorHAnsi" w:hAnsiTheme="minorHAnsi" w:cstheme="minorHAnsi"/>
          <w:i/>
          <w:lang w:eastAsia="en-US"/>
        </w:rPr>
      </w:pPr>
    </w:p>
    <w:p w:rsidR="00F16607" w:rsidRPr="00493C55" w:rsidRDefault="00162908" w:rsidP="00726FA2">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F074B9" w:rsidRDefault="00F074B9" w:rsidP="00F074B9">
      <w:pPr>
        <w:ind w:left="708"/>
        <w:jc w:val="both"/>
        <w:rPr>
          <w:rFonts w:asciiTheme="minorHAnsi" w:hAnsiTheme="minorHAnsi" w:cstheme="minorHAnsi"/>
          <w:b/>
          <w:i/>
          <w:lang w:eastAsia="en-US"/>
        </w:rPr>
      </w:pPr>
    </w:p>
    <w:p w:rsidR="0062047C" w:rsidRDefault="0062047C" w:rsidP="00123E25">
      <w:pPr>
        <w:jc w:val="both"/>
        <w:rPr>
          <w:rFonts w:asciiTheme="minorHAnsi" w:hAnsiTheme="minorHAnsi" w:cstheme="minorHAnsi"/>
          <w:b/>
          <w:i/>
          <w:lang w:eastAsia="en-US"/>
        </w:rPr>
      </w:pPr>
    </w:p>
    <w:p w:rsidR="0062047C" w:rsidRDefault="001D199C" w:rsidP="001D199C">
      <w:pPr>
        <w:jc w:val="both"/>
        <w:rPr>
          <w:rFonts w:asciiTheme="minorHAnsi" w:hAnsiTheme="minorHAnsi" w:cstheme="minorHAnsi"/>
          <w:b/>
          <w:lang w:val="es-ES_tradnl"/>
        </w:rPr>
      </w:pPr>
      <w:r>
        <w:rPr>
          <w:rFonts w:asciiTheme="minorHAnsi" w:hAnsiTheme="minorHAnsi" w:cstheme="minorHAnsi"/>
          <w:b/>
        </w:rPr>
        <w:t>Punto Cuarto</w:t>
      </w:r>
      <w:r w:rsidR="0048520D" w:rsidRPr="00493C55">
        <w:rPr>
          <w:rFonts w:asciiTheme="minorHAnsi" w:hAnsiTheme="minorHAnsi" w:cstheme="minorHAnsi"/>
          <w:b/>
        </w:rPr>
        <w:t xml:space="preserve"> del orden del día. </w:t>
      </w:r>
      <w:r w:rsidR="00526E13" w:rsidRPr="00493C55">
        <w:rPr>
          <w:rFonts w:asciiTheme="minorHAnsi" w:hAnsiTheme="minorHAnsi" w:cstheme="minorHAnsi"/>
          <w:b/>
          <w:lang w:val="es-ES_tradnl"/>
        </w:rPr>
        <w:t>Agenda de Trabajo.</w:t>
      </w:r>
    </w:p>
    <w:p w:rsidR="00432E2C" w:rsidRDefault="00432E2C" w:rsidP="001D199C">
      <w:pPr>
        <w:jc w:val="both"/>
        <w:rPr>
          <w:rFonts w:asciiTheme="minorHAnsi" w:hAnsiTheme="minorHAnsi" w:cstheme="minorHAnsi"/>
          <w:b/>
          <w:lang w:val="es-ES_tradnl"/>
        </w:rPr>
      </w:pPr>
    </w:p>
    <w:p w:rsidR="00EC3C91" w:rsidRDefault="00027BB7" w:rsidP="001D199C">
      <w:pPr>
        <w:jc w:val="both"/>
        <w:rPr>
          <w:rFonts w:asciiTheme="minorHAnsi" w:hAnsiTheme="minorHAnsi" w:cstheme="minorHAnsi"/>
          <w:b/>
          <w:lang w:val="es-ES"/>
        </w:rPr>
      </w:pPr>
      <w:r w:rsidRPr="00493C55">
        <w:rPr>
          <w:rFonts w:asciiTheme="minorHAnsi" w:hAnsiTheme="minorHAnsi" w:cstheme="minorHAnsi"/>
          <w:b/>
          <w:lang w:val="es-ES"/>
        </w:rPr>
        <w:t>Punto 1</w:t>
      </w:r>
      <w:r w:rsidR="00E74B99">
        <w:rPr>
          <w:rFonts w:asciiTheme="minorHAnsi" w:hAnsiTheme="minorHAnsi" w:cstheme="minorHAnsi"/>
          <w:b/>
          <w:lang w:val="es-ES"/>
        </w:rPr>
        <w:t>.</w:t>
      </w:r>
      <w:r w:rsidR="00D3450C" w:rsidRPr="00493C55">
        <w:rPr>
          <w:rFonts w:asciiTheme="minorHAnsi" w:hAnsiTheme="minorHAnsi" w:cstheme="minorHAnsi"/>
          <w:b/>
          <w:lang w:val="es-ES"/>
        </w:rPr>
        <w:t xml:space="preserve"> </w:t>
      </w:r>
      <w:r w:rsidR="00EC3C91" w:rsidRPr="00493C55">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1D199C" w:rsidRPr="00493C55" w:rsidRDefault="001D199C" w:rsidP="001D199C">
      <w:pPr>
        <w:jc w:val="both"/>
        <w:rPr>
          <w:rFonts w:asciiTheme="minorHAnsi" w:hAnsiTheme="minorHAnsi" w:cstheme="minorHAnsi"/>
          <w:b/>
          <w:lang w:val="es-ES"/>
        </w:rPr>
      </w:pPr>
    </w:p>
    <w:p w:rsidR="004747AC" w:rsidRPr="004747AC" w:rsidRDefault="004747AC" w:rsidP="004747AC">
      <w:pPr>
        <w:spacing w:after="100" w:afterAutospacing="1"/>
        <w:contextualSpacing/>
        <w:jc w:val="both"/>
        <w:rPr>
          <w:rFonts w:asciiTheme="minorHAnsi" w:eastAsiaTheme="minorEastAsia" w:hAnsiTheme="minorHAnsi" w:cstheme="minorHAnsi"/>
          <w:lang w:eastAsia="es-MX"/>
        </w:rPr>
      </w:pPr>
      <w:r w:rsidRPr="004747AC">
        <w:rPr>
          <w:rFonts w:asciiTheme="minorHAnsi" w:eastAsiaTheme="minorEastAsia" w:hAnsiTheme="minorHAnsi" w:cstheme="minorHAnsi"/>
          <w:b/>
          <w:lang w:val="es-ES" w:eastAsia="es-MX"/>
        </w:rPr>
        <w:t>Número de Cuadro:</w:t>
      </w:r>
      <w:r w:rsidRPr="004747AC">
        <w:rPr>
          <w:rFonts w:asciiTheme="minorHAnsi" w:eastAsiaTheme="minorEastAsia" w:hAnsiTheme="minorHAnsi" w:cstheme="minorHAnsi"/>
          <w:lang w:val="es-ES" w:eastAsia="es-MX"/>
        </w:rPr>
        <w:t xml:space="preserve"> E</w:t>
      </w:r>
      <w:r w:rsidRPr="004747AC">
        <w:rPr>
          <w:rFonts w:asciiTheme="minorHAnsi" w:eastAsiaTheme="minorEastAsia" w:hAnsiTheme="minorHAnsi" w:cstheme="minorHAnsi"/>
          <w:lang w:eastAsia="es-MX"/>
        </w:rPr>
        <w:t>01.09.2022</w:t>
      </w:r>
    </w:p>
    <w:p w:rsidR="004747AC" w:rsidRPr="004747AC" w:rsidRDefault="004747AC" w:rsidP="004747AC">
      <w:pPr>
        <w:shd w:val="clear" w:color="auto" w:fill="FFFFFF"/>
        <w:spacing w:after="100" w:afterAutospacing="1"/>
        <w:contextualSpacing/>
        <w:jc w:val="both"/>
        <w:rPr>
          <w:rFonts w:asciiTheme="minorHAnsi" w:eastAsiaTheme="minorEastAsia" w:hAnsiTheme="minorHAnsi" w:cstheme="minorHAnsi"/>
          <w:lang w:val="es-ES" w:eastAsia="es-MX"/>
        </w:rPr>
      </w:pPr>
      <w:r w:rsidRPr="004747AC">
        <w:rPr>
          <w:rFonts w:asciiTheme="minorHAnsi" w:eastAsiaTheme="minorEastAsia" w:hAnsiTheme="minorHAnsi" w:cstheme="minorHAnsi"/>
          <w:b/>
          <w:lang w:val="es-ES" w:eastAsia="es-MX"/>
        </w:rPr>
        <w:t xml:space="preserve">Licitación Pública Nacional con Participación del Comité: </w:t>
      </w:r>
      <w:r w:rsidRPr="004747AC">
        <w:rPr>
          <w:rFonts w:asciiTheme="minorHAnsi" w:eastAsiaTheme="minorEastAsia" w:hAnsiTheme="minorHAnsi" w:cstheme="minorHAnsi"/>
          <w:lang w:val="es-ES" w:eastAsia="es-MX"/>
        </w:rPr>
        <w:t>202201087</w:t>
      </w:r>
    </w:p>
    <w:p w:rsidR="004747AC" w:rsidRPr="004747AC" w:rsidRDefault="004747AC" w:rsidP="004747AC">
      <w:pPr>
        <w:shd w:val="clear" w:color="auto" w:fill="FFFFFF"/>
        <w:spacing w:after="100" w:afterAutospacing="1"/>
        <w:contextualSpacing/>
        <w:jc w:val="both"/>
        <w:rPr>
          <w:rFonts w:asciiTheme="minorHAnsi" w:eastAsiaTheme="minorEastAsia" w:hAnsiTheme="minorHAnsi" w:cstheme="minorHAnsi"/>
          <w:lang w:val="es-ES" w:eastAsia="es-MX"/>
        </w:rPr>
      </w:pPr>
      <w:r w:rsidRPr="004747AC">
        <w:rPr>
          <w:rFonts w:asciiTheme="minorHAnsi" w:eastAsiaTheme="minorEastAsia" w:hAnsiTheme="minorHAnsi" w:cstheme="minorHAnsi"/>
          <w:b/>
          <w:lang w:val="es-ES" w:eastAsia="es-MX"/>
        </w:rPr>
        <w:t xml:space="preserve">Área Requirente: </w:t>
      </w:r>
      <w:r w:rsidRPr="004747AC">
        <w:rPr>
          <w:rFonts w:asciiTheme="minorHAnsi" w:eastAsiaTheme="minorEastAsia" w:hAnsiTheme="minorHAnsi" w:cstheme="minorHAnsi"/>
          <w:lang w:val="es-ES" w:eastAsia="es-MX"/>
        </w:rPr>
        <w:t>Dirección de Rastro Municipal adscrita a la Coordinación General de Servicios Municipales.</w:t>
      </w:r>
    </w:p>
    <w:p w:rsidR="004747AC" w:rsidRPr="004747AC" w:rsidRDefault="004747AC" w:rsidP="004747AC">
      <w:pPr>
        <w:shd w:val="clear" w:color="auto" w:fill="FFFFFF"/>
        <w:spacing w:after="100" w:afterAutospacing="1"/>
        <w:contextualSpacing/>
        <w:jc w:val="both"/>
        <w:rPr>
          <w:rFonts w:asciiTheme="minorHAnsi" w:eastAsiaTheme="minorEastAsia" w:hAnsiTheme="minorHAnsi" w:cstheme="minorHAnsi"/>
          <w:lang w:val="es-ES" w:eastAsia="es-MX"/>
        </w:rPr>
      </w:pPr>
      <w:r w:rsidRPr="004747AC">
        <w:rPr>
          <w:rFonts w:asciiTheme="minorHAnsi" w:eastAsiaTheme="minorEastAsia" w:hAnsiTheme="minorHAnsi" w:cstheme="minorHAnsi"/>
          <w:b/>
          <w:lang w:val="es-ES" w:eastAsia="es-MX"/>
        </w:rPr>
        <w:t>Objeto de licitación:</w:t>
      </w:r>
      <w:r w:rsidRPr="004747AC">
        <w:rPr>
          <w:rFonts w:asciiTheme="minorHAnsi" w:eastAsiaTheme="minorEastAsia" w:hAnsiTheme="minorHAnsi" w:cstheme="minorHAnsi"/>
          <w:lang w:val="es-ES" w:eastAsia="es-MX"/>
        </w:rPr>
        <w:t xml:space="preserve"> Refacciones para el buen funcionamiento de la maquinaria de las instalaciones de Rastro Municipal.</w:t>
      </w:r>
    </w:p>
    <w:p w:rsidR="004747AC" w:rsidRPr="004747AC" w:rsidRDefault="004747AC" w:rsidP="004747AC">
      <w:pPr>
        <w:shd w:val="clear" w:color="auto" w:fill="FFFFFF"/>
        <w:spacing w:after="100" w:afterAutospacing="1"/>
        <w:contextualSpacing/>
        <w:jc w:val="both"/>
        <w:rPr>
          <w:rFonts w:asciiTheme="minorHAnsi" w:eastAsiaTheme="minorEastAsia" w:hAnsiTheme="minorHAnsi" w:cstheme="minorHAnsi"/>
          <w:lang w:val="es-ES" w:eastAsia="es-MX"/>
        </w:rPr>
      </w:pPr>
    </w:p>
    <w:p w:rsidR="004747AC" w:rsidRPr="004747AC" w:rsidRDefault="004747AC" w:rsidP="004747AC">
      <w:pPr>
        <w:shd w:val="clear" w:color="auto" w:fill="FFFFFF"/>
        <w:spacing w:after="100" w:afterAutospacing="1"/>
        <w:contextualSpacing/>
        <w:jc w:val="both"/>
        <w:rPr>
          <w:rFonts w:asciiTheme="minorHAnsi" w:eastAsiaTheme="minorEastAsia" w:hAnsiTheme="minorHAnsi" w:cstheme="minorHAnsi"/>
          <w:lang w:val="es-ES_tradnl" w:eastAsia="en-US"/>
        </w:rPr>
      </w:pPr>
      <w:r w:rsidRPr="004747AC">
        <w:rPr>
          <w:rFonts w:asciiTheme="minorHAnsi" w:eastAsiaTheme="minorEastAsia" w:hAnsiTheme="minorHAnsi" w:cstheme="minorHAnsi"/>
          <w:lang w:eastAsia="es-MX"/>
        </w:rPr>
        <w:t>S</w:t>
      </w:r>
      <w:proofErr w:type="spellStart"/>
      <w:r w:rsidRPr="004747AC">
        <w:rPr>
          <w:rFonts w:asciiTheme="minorHAnsi" w:hAnsiTheme="minorHAnsi" w:cstheme="minorHAnsi"/>
          <w:lang w:val="es-ES_tradnl"/>
        </w:rPr>
        <w:t>e</w:t>
      </w:r>
      <w:proofErr w:type="spellEnd"/>
      <w:r w:rsidRPr="004747AC">
        <w:rPr>
          <w:rFonts w:asciiTheme="minorHAnsi" w:hAnsiTheme="minorHAnsi" w:cstheme="minorHAnsi"/>
          <w:lang w:val="es-ES_tradnl"/>
        </w:rPr>
        <w:t xml:space="preserve"> pone a la vista el expediente de donde se desprende lo siguiente:</w:t>
      </w:r>
    </w:p>
    <w:p w:rsidR="004747AC" w:rsidRPr="004747AC" w:rsidRDefault="004747AC" w:rsidP="004747AC">
      <w:pPr>
        <w:shd w:val="clear" w:color="auto" w:fill="FFFFFF"/>
        <w:spacing w:after="100" w:afterAutospacing="1"/>
        <w:contextualSpacing/>
        <w:jc w:val="both"/>
        <w:rPr>
          <w:rFonts w:asciiTheme="minorHAnsi" w:hAnsiTheme="minorHAnsi" w:cstheme="minorHAnsi"/>
          <w:lang w:val="es-ES_tradnl"/>
        </w:rPr>
      </w:pPr>
    </w:p>
    <w:p w:rsidR="004747AC" w:rsidRPr="004747AC" w:rsidRDefault="004747AC" w:rsidP="004747AC">
      <w:pPr>
        <w:shd w:val="clear" w:color="auto" w:fill="FFFFFF"/>
        <w:spacing w:after="100" w:afterAutospacing="1"/>
        <w:contextualSpacing/>
        <w:jc w:val="both"/>
        <w:rPr>
          <w:rFonts w:asciiTheme="minorHAnsi" w:hAnsiTheme="minorHAnsi" w:cstheme="minorHAnsi"/>
          <w:b/>
          <w:lang w:val="es-ES_tradnl"/>
        </w:rPr>
      </w:pPr>
      <w:r w:rsidRPr="004747AC">
        <w:rPr>
          <w:rFonts w:asciiTheme="minorHAnsi" w:hAnsiTheme="minorHAnsi" w:cstheme="minorHAnsi"/>
          <w:b/>
          <w:lang w:val="es-ES_tradnl"/>
        </w:rPr>
        <w:t>Proveedores que cotizan:</w:t>
      </w:r>
    </w:p>
    <w:p w:rsidR="004747AC" w:rsidRPr="004747AC" w:rsidRDefault="004747AC" w:rsidP="004747AC">
      <w:pPr>
        <w:pStyle w:val="Prrafodelista"/>
        <w:numPr>
          <w:ilvl w:val="0"/>
          <w:numId w:val="4"/>
        </w:numPr>
        <w:shd w:val="clear" w:color="auto" w:fill="FFFFFF"/>
        <w:spacing w:after="100" w:afterAutospacing="1"/>
        <w:contextualSpacing/>
        <w:jc w:val="both"/>
        <w:rPr>
          <w:rFonts w:asciiTheme="minorHAnsi" w:hAnsiTheme="minorHAnsi" w:cstheme="minorHAnsi"/>
          <w:lang w:val="es-ES_tradnl"/>
        </w:rPr>
      </w:pPr>
      <w:r w:rsidRPr="004747AC">
        <w:rPr>
          <w:rFonts w:asciiTheme="minorHAnsi" w:hAnsiTheme="minorHAnsi" w:cstheme="minorHAnsi"/>
        </w:rPr>
        <w:t>Jarvis de México, S.A. de C.V.</w:t>
      </w:r>
    </w:p>
    <w:p w:rsidR="004747AC" w:rsidRPr="004747AC" w:rsidRDefault="004747AC" w:rsidP="004747AC">
      <w:pPr>
        <w:pStyle w:val="Prrafodelista"/>
        <w:numPr>
          <w:ilvl w:val="0"/>
          <w:numId w:val="4"/>
        </w:numPr>
        <w:shd w:val="clear" w:color="auto" w:fill="FFFFFF"/>
        <w:spacing w:after="100" w:afterAutospacing="1"/>
        <w:contextualSpacing/>
        <w:jc w:val="both"/>
        <w:rPr>
          <w:rFonts w:asciiTheme="minorHAnsi" w:hAnsiTheme="minorHAnsi" w:cstheme="minorHAnsi"/>
        </w:rPr>
      </w:pPr>
      <w:r w:rsidRPr="004747AC">
        <w:rPr>
          <w:rFonts w:asciiTheme="minorHAnsi" w:hAnsiTheme="minorHAnsi" w:cstheme="minorHAnsi"/>
        </w:rPr>
        <w:t>Proveedor de Insumos para la Construcción, S.A. de C.V.</w:t>
      </w:r>
    </w:p>
    <w:p w:rsidR="004747AC" w:rsidRPr="004747AC" w:rsidRDefault="004747AC" w:rsidP="004747AC">
      <w:pPr>
        <w:pStyle w:val="Prrafodelista"/>
        <w:numPr>
          <w:ilvl w:val="0"/>
          <w:numId w:val="4"/>
        </w:numPr>
        <w:shd w:val="clear" w:color="auto" w:fill="FFFFFF"/>
        <w:spacing w:after="100" w:afterAutospacing="1"/>
        <w:contextualSpacing/>
        <w:jc w:val="both"/>
        <w:rPr>
          <w:rFonts w:asciiTheme="minorHAnsi" w:hAnsiTheme="minorHAnsi" w:cstheme="minorHAnsi"/>
        </w:rPr>
      </w:pPr>
      <w:r w:rsidRPr="004747AC">
        <w:rPr>
          <w:rFonts w:asciiTheme="minorHAnsi" w:hAnsiTheme="minorHAnsi" w:cstheme="minorHAnsi"/>
        </w:rPr>
        <w:t>Polirefacciones de Occidente, S.A. de C.V.</w:t>
      </w:r>
    </w:p>
    <w:p w:rsidR="004747AC" w:rsidRPr="004747AC" w:rsidRDefault="004747AC" w:rsidP="004747AC">
      <w:pPr>
        <w:shd w:val="clear" w:color="auto" w:fill="FFFFFF"/>
        <w:spacing w:after="100" w:afterAutospacing="1"/>
        <w:contextualSpacing/>
        <w:rPr>
          <w:rFonts w:asciiTheme="minorHAnsi" w:hAnsiTheme="minorHAnsi" w:cstheme="minorHAnsi"/>
        </w:rPr>
      </w:pPr>
      <w:r w:rsidRPr="004747AC">
        <w:rPr>
          <w:rFonts w:asciiTheme="minorHAnsi" w:hAnsiTheme="minorHAnsi" w:cstheme="minorHAnsi"/>
        </w:rPr>
        <w:t>Los licitantes cuyas proposiciones fueron desechadas:</w:t>
      </w:r>
    </w:p>
    <w:p w:rsidR="004747AC" w:rsidRPr="004747AC" w:rsidRDefault="004747AC" w:rsidP="004747AC">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361"/>
        <w:gridCol w:w="5340"/>
      </w:tblGrid>
      <w:tr w:rsidR="004747AC" w:rsidRPr="004747AC" w:rsidTr="00E74B99">
        <w:trPr>
          <w:trHeight w:val="447"/>
        </w:trPr>
        <w:tc>
          <w:tcPr>
            <w:tcW w:w="436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747AC" w:rsidRPr="004747AC" w:rsidRDefault="004747AC">
            <w:pPr>
              <w:tabs>
                <w:tab w:val="center" w:pos="1854"/>
                <w:tab w:val="left" w:pos="2745"/>
              </w:tabs>
              <w:jc w:val="center"/>
              <w:rPr>
                <w:rFonts w:asciiTheme="minorHAnsi" w:hAnsiTheme="minorHAnsi" w:cstheme="minorHAnsi"/>
                <w:lang w:eastAsia="es-MX"/>
              </w:rPr>
            </w:pPr>
            <w:r w:rsidRPr="004747AC">
              <w:rPr>
                <w:rFonts w:asciiTheme="minorHAnsi" w:hAnsiTheme="minorHAnsi" w:cstheme="minorHAnsi"/>
                <w:b/>
                <w:bCs/>
                <w:color w:val="FFFFFF"/>
                <w:kern w:val="24"/>
                <w:lang w:eastAsia="es-MX"/>
              </w:rPr>
              <w:t>Licitante</w:t>
            </w:r>
          </w:p>
        </w:tc>
        <w:tc>
          <w:tcPr>
            <w:tcW w:w="534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747AC" w:rsidRPr="004747AC" w:rsidRDefault="004747AC">
            <w:pPr>
              <w:jc w:val="center"/>
              <w:rPr>
                <w:rFonts w:asciiTheme="minorHAnsi" w:hAnsiTheme="minorHAnsi" w:cstheme="minorHAnsi"/>
                <w:lang w:eastAsia="es-MX"/>
              </w:rPr>
            </w:pPr>
            <w:r w:rsidRPr="004747AC">
              <w:rPr>
                <w:rFonts w:asciiTheme="minorHAnsi" w:hAnsiTheme="minorHAnsi" w:cstheme="minorHAnsi"/>
                <w:b/>
                <w:bCs/>
                <w:color w:val="FFFFFF"/>
                <w:kern w:val="24"/>
                <w:lang w:eastAsia="es-MX"/>
              </w:rPr>
              <w:t xml:space="preserve">Motivo </w:t>
            </w:r>
          </w:p>
        </w:tc>
      </w:tr>
      <w:tr w:rsidR="004747AC" w:rsidRPr="004747AC" w:rsidTr="00E74B99">
        <w:trPr>
          <w:trHeight w:val="430"/>
        </w:trPr>
        <w:tc>
          <w:tcPr>
            <w:tcW w:w="43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747AC" w:rsidRPr="004747AC" w:rsidRDefault="004747AC">
            <w:pPr>
              <w:rPr>
                <w:rFonts w:asciiTheme="minorHAnsi" w:hAnsiTheme="minorHAnsi" w:cstheme="minorHAnsi"/>
                <w:lang w:eastAsia="es-MX"/>
              </w:rPr>
            </w:pPr>
            <w:r w:rsidRPr="004747AC">
              <w:rPr>
                <w:rFonts w:asciiTheme="minorHAnsi" w:hAnsiTheme="minorHAnsi" w:cstheme="minorHAnsi"/>
                <w:lang w:eastAsia="es-MX"/>
              </w:rPr>
              <w:t>Jarvis de México, S.A. de C.V.</w:t>
            </w:r>
          </w:p>
        </w:tc>
        <w:tc>
          <w:tcPr>
            <w:tcW w:w="534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747AC" w:rsidRDefault="004747AC">
            <w:pPr>
              <w:rPr>
                <w:rFonts w:asciiTheme="minorHAnsi" w:hAnsiTheme="minorHAnsi" w:cstheme="minorHAnsi"/>
                <w:b/>
                <w:lang w:eastAsia="es-MX"/>
              </w:rPr>
            </w:pPr>
            <w:r w:rsidRPr="004747AC">
              <w:rPr>
                <w:rFonts w:asciiTheme="minorHAnsi" w:hAnsiTheme="minorHAnsi" w:cstheme="minorHAnsi"/>
                <w:b/>
                <w:lang w:eastAsia="es-MX"/>
              </w:rPr>
              <w:t xml:space="preserve">Licitante No Solvente. </w:t>
            </w:r>
          </w:p>
          <w:p w:rsidR="004747AC" w:rsidRPr="004747AC" w:rsidRDefault="004747AC">
            <w:pPr>
              <w:rPr>
                <w:rFonts w:asciiTheme="minorHAnsi" w:hAnsiTheme="minorHAnsi" w:cstheme="minorHAnsi"/>
                <w:b/>
                <w:lang w:eastAsia="es-MX"/>
              </w:rPr>
            </w:pPr>
          </w:p>
          <w:p w:rsidR="004747AC" w:rsidRDefault="004747AC">
            <w:pPr>
              <w:rPr>
                <w:rFonts w:asciiTheme="minorHAnsi" w:hAnsiTheme="minorHAnsi" w:cstheme="minorHAnsi"/>
                <w:b/>
                <w:lang w:eastAsia="es-MX"/>
              </w:rPr>
            </w:pPr>
            <w:r w:rsidRPr="004747AC">
              <w:rPr>
                <w:rFonts w:asciiTheme="minorHAnsi" w:hAnsiTheme="minorHAnsi" w:cstheme="minorHAnsi"/>
                <w:b/>
                <w:lang w:eastAsia="es-MX"/>
              </w:rPr>
              <w:t xml:space="preserve">Posterior al acto de presentación y apertura de propuestas se detectó que:              </w:t>
            </w:r>
          </w:p>
          <w:p w:rsidR="004747AC" w:rsidRPr="004747AC" w:rsidRDefault="004747AC">
            <w:pPr>
              <w:rPr>
                <w:rFonts w:asciiTheme="minorHAnsi" w:hAnsiTheme="minorHAnsi" w:cstheme="minorHAnsi"/>
                <w:b/>
                <w:lang w:eastAsia="es-MX"/>
              </w:rPr>
            </w:pPr>
            <w:r w:rsidRPr="004747AC">
              <w:rPr>
                <w:rFonts w:asciiTheme="minorHAnsi" w:hAnsiTheme="minorHAnsi" w:cstheme="minorHAnsi"/>
                <w:b/>
                <w:lang w:eastAsia="es-MX"/>
              </w:rPr>
              <w:t xml:space="preserve">                 </w:t>
            </w:r>
          </w:p>
          <w:p w:rsidR="004747AC" w:rsidRDefault="004747AC">
            <w:pPr>
              <w:rPr>
                <w:rFonts w:asciiTheme="minorHAnsi" w:hAnsiTheme="minorHAnsi" w:cstheme="minorHAnsi"/>
                <w:b/>
                <w:lang w:eastAsia="es-MX"/>
              </w:rPr>
            </w:pPr>
            <w:r w:rsidRPr="004747AC">
              <w:rPr>
                <w:rFonts w:asciiTheme="minorHAnsi" w:hAnsiTheme="minorHAnsi" w:cstheme="minorHAnsi"/>
                <w:b/>
                <w:lang w:eastAsia="es-MX"/>
              </w:rPr>
              <w:t>- No presenta fichas técnicas detalladas de acuerdo a lo solicitado en las bases de la licitación plasmado en la página 24 del Anexo Técnico.</w:t>
            </w:r>
          </w:p>
          <w:p w:rsidR="00E74B99" w:rsidRDefault="00E74B99">
            <w:pPr>
              <w:rPr>
                <w:rFonts w:asciiTheme="minorHAnsi" w:hAnsiTheme="minorHAnsi" w:cstheme="minorHAnsi"/>
                <w:b/>
                <w:lang w:eastAsia="es-MX"/>
              </w:rPr>
            </w:pPr>
          </w:p>
          <w:p w:rsidR="00E74B99" w:rsidRPr="004747AC" w:rsidRDefault="00E74B99">
            <w:pPr>
              <w:rPr>
                <w:rFonts w:asciiTheme="minorHAnsi" w:hAnsiTheme="minorHAnsi" w:cstheme="minorHAnsi"/>
                <w:b/>
                <w:lang w:eastAsia="es-MX"/>
              </w:rPr>
            </w:pPr>
          </w:p>
        </w:tc>
      </w:tr>
      <w:tr w:rsidR="004747AC" w:rsidRPr="004747AC" w:rsidTr="00E74B99">
        <w:trPr>
          <w:trHeight w:val="430"/>
        </w:trPr>
        <w:tc>
          <w:tcPr>
            <w:tcW w:w="43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747AC" w:rsidRPr="004747AC" w:rsidRDefault="004747AC">
            <w:pPr>
              <w:rPr>
                <w:rFonts w:asciiTheme="minorHAnsi" w:hAnsiTheme="minorHAnsi" w:cstheme="minorHAnsi"/>
                <w:lang w:eastAsia="es-MX"/>
              </w:rPr>
            </w:pPr>
            <w:r w:rsidRPr="004747AC">
              <w:rPr>
                <w:rFonts w:asciiTheme="minorHAnsi" w:hAnsiTheme="minorHAnsi" w:cstheme="minorHAnsi"/>
                <w:lang w:eastAsia="es-MX"/>
              </w:rPr>
              <w:t>Proveedor de Insumos para la Construcción, S.A. de C.V.</w:t>
            </w:r>
          </w:p>
        </w:tc>
        <w:tc>
          <w:tcPr>
            <w:tcW w:w="534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747AC" w:rsidRDefault="004747AC">
            <w:pPr>
              <w:rPr>
                <w:rFonts w:asciiTheme="minorHAnsi" w:hAnsiTheme="minorHAnsi" w:cstheme="minorHAnsi"/>
                <w:b/>
                <w:lang w:eastAsia="es-MX"/>
              </w:rPr>
            </w:pPr>
            <w:r w:rsidRPr="004747AC">
              <w:rPr>
                <w:rFonts w:asciiTheme="minorHAnsi" w:hAnsiTheme="minorHAnsi" w:cstheme="minorHAnsi"/>
                <w:b/>
                <w:lang w:eastAsia="es-MX"/>
              </w:rPr>
              <w:t>Licitante No Solvente.</w:t>
            </w:r>
          </w:p>
          <w:p w:rsidR="004747AC" w:rsidRPr="004747AC" w:rsidRDefault="004747AC">
            <w:pPr>
              <w:rPr>
                <w:rFonts w:asciiTheme="minorHAnsi" w:hAnsiTheme="minorHAnsi" w:cstheme="minorHAnsi"/>
                <w:b/>
                <w:lang w:eastAsia="es-MX"/>
              </w:rPr>
            </w:pPr>
          </w:p>
          <w:p w:rsidR="004747AC" w:rsidRDefault="004747AC">
            <w:pPr>
              <w:rPr>
                <w:rFonts w:asciiTheme="minorHAnsi" w:hAnsiTheme="minorHAnsi" w:cstheme="minorHAnsi"/>
                <w:b/>
                <w:lang w:eastAsia="es-MX"/>
              </w:rPr>
            </w:pPr>
            <w:r w:rsidRPr="004747AC">
              <w:rPr>
                <w:rFonts w:asciiTheme="minorHAnsi" w:hAnsiTheme="minorHAnsi" w:cstheme="minorHAnsi"/>
                <w:b/>
                <w:lang w:eastAsia="es-MX"/>
              </w:rPr>
              <w:t>Posterior al acto de presentación y apertura de propuestas se detectó que:</w:t>
            </w:r>
          </w:p>
          <w:p w:rsidR="004747AC" w:rsidRPr="004747AC" w:rsidRDefault="004747AC">
            <w:pPr>
              <w:rPr>
                <w:rFonts w:asciiTheme="minorHAnsi" w:hAnsiTheme="minorHAnsi" w:cstheme="minorHAnsi"/>
                <w:b/>
                <w:lang w:eastAsia="es-MX"/>
              </w:rPr>
            </w:pPr>
          </w:p>
          <w:p w:rsidR="004747AC" w:rsidRDefault="004747AC">
            <w:pPr>
              <w:rPr>
                <w:rFonts w:asciiTheme="minorHAnsi" w:hAnsiTheme="minorHAnsi" w:cstheme="minorHAnsi"/>
                <w:b/>
                <w:lang w:eastAsia="es-MX"/>
              </w:rPr>
            </w:pPr>
            <w:r w:rsidRPr="004747AC">
              <w:rPr>
                <w:rFonts w:asciiTheme="minorHAnsi" w:hAnsiTheme="minorHAnsi" w:cstheme="minorHAnsi"/>
                <w:b/>
                <w:lang w:eastAsia="es-MX"/>
              </w:rPr>
              <w:t>- No presenta Constancia de Situación Fiscal, conforme a lo solicitado en bases, presenta; Acuse de Movimientos de Actualización de Situación Fiscal.</w:t>
            </w:r>
          </w:p>
          <w:p w:rsidR="004747AC" w:rsidRPr="004747AC" w:rsidRDefault="004747AC">
            <w:pPr>
              <w:rPr>
                <w:rFonts w:asciiTheme="minorHAnsi" w:hAnsiTheme="minorHAnsi" w:cstheme="minorHAnsi"/>
                <w:b/>
                <w:lang w:eastAsia="es-MX"/>
              </w:rPr>
            </w:pPr>
          </w:p>
          <w:p w:rsidR="004747AC" w:rsidRDefault="004747AC">
            <w:pPr>
              <w:rPr>
                <w:rFonts w:asciiTheme="minorHAnsi" w:hAnsiTheme="minorHAnsi" w:cstheme="minorHAnsi"/>
                <w:b/>
                <w:lang w:eastAsia="es-MX"/>
              </w:rPr>
            </w:pPr>
            <w:r w:rsidRPr="004747AC">
              <w:rPr>
                <w:rFonts w:asciiTheme="minorHAnsi" w:hAnsiTheme="minorHAnsi" w:cstheme="minorHAnsi"/>
                <w:b/>
                <w:lang w:eastAsia="es-MX"/>
              </w:rPr>
              <w:t>Nota: Cabe mencionar que los montos plasmados en su propuesta económica presentada al momento de la apertura existen diferencia en sus montos totales.</w:t>
            </w:r>
          </w:p>
          <w:p w:rsidR="00E74B99" w:rsidRDefault="00E74B99">
            <w:pPr>
              <w:rPr>
                <w:rFonts w:asciiTheme="minorHAnsi" w:hAnsiTheme="minorHAnsi" w:cstheme="minorHAnsi"/>
                <w:b/>
                <w:lang w:eastAsia="es-MX"/>
              </w:rPr>
            </w:pPr>
          </w:p>
          <w:p w:rsidR="00E74B99" w:rsidRPr="004747AC" w:rsidRDefault="00E74B99">
            <w:pPr>
              <w:rPr>
                <w:rFonts w:asciiTheme="minorHAnsi" w:hAnsiTheme="minorHAnsi" w:cstheme="minorHAnsi"/>
                <w:b/>
                <w:lang w:eastAsia="es-MX"/>
              </w:rPr>
            </w:pPr>
          </w:p>
        </w:tc>
      </w:tr>
      <w:tr w:rsidR="004747AC" w:rsidRPr="004747AC" w:rsidTr="00E74B99">
        <w:trPr>
          <w:trHeight w:val="430"/>
        </w:trPr>
        <w:tc>
          <w:tcPr>
            <w:tcW w:w="43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747AC" w:rsidRPr="004747AC" w:rsidRDefault="004747AC">
            <w:pPr>
              <w:rPr>
                <w:rFonts w:asciiTheme="minorHAnsi" w:hAnsiTheme="minorHAnsi" w:cstheme="minorHAnsi"/>
                <w:lang w:eastAsia="es-MX"/>
              </w:rPr>
            </w:pPr>
            <w:r w:rsidRPr="004747AC">
              <w:rPr>
                <w:rFonts w:asciiTheme="minorHAnsi" w:hAnsiTheme="minorHAnsi" w:cstheme="minorHAnsi"/>
                <w:lang w:eastAsia="es-MX"/>
              </w:rPr>
              <w:t>Polirefacciones de Occidente, S.A. de C.V.</w:t>
            </w:r>
          </w:p>
        </w:tc>
        <w:tc>
          <w:tcPr>
            <w:tcW w:w="534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747AC" w:rsidRDefault="004747AC">
            <w:pPr>
              <w:rPr>
                <w:rFonts w:asciiTheme="minorHAnsi" w:hAnsiTheme="minorHAnsi" w:cstheme="minorHAnsi"/>
                <w:b/>
                <w:lang w:eastAsia="es-MX"/>
              </w:rPr>
            </w:pPr>
            <w:r w:rsidRPr="004747AC">
              <w:rPr>
                <w:rFonts w:asciiTheme="minorHAnsi" w:hAnsiTheme="minorHAnsi" w:cstheme="minorHAnsi"/>
                <w:b/>
                <w:lang w:eastAsia="es-MX"/>
              </w:rPr>
              <w:t>Licitante No Solvente.</w:t>
            </w:r>
          </w:p>
          <w:p w:rsidR="004747AC" w:rsidRPr="004747AC" w:rsidRDefault="004747AC">
            <w:pPr>
              <w:rPr>
                <w:rFonts w:asciiTheme="minorHAnsi" w:hAnsiTheme="minorHAnsi" w:cstheme="minorHAnsi"/>
                <w:b/>
                <w:lang w:eastAsia="es-MX"/>
              </w:rPr>
            </w:pPr>
          </w:p>
          <w:p w:rsidR="004747AC" w:rsidRDefault="004747AC">
            <w:pPr>
              <w:rPr>
                <w:rFonts w:asciiTheme="minorHAnsi" w:hAnsiTheme="minorHAnsi" w:cstheme="minorHAnsi"/>
                <w:b/>
                <w:lang w:eastAsia="es-MX"/>
              </w:rPr>
            </w:pPr>
            <w:r w:rsidRPr="004747AC">
              <w:rPr>
                <w:rFonts w:asciiTheme="minorHAnsi" w:hAnsiTheme="minorHAnsi" w:cstheme="minorHAnsi"/>
                <w:b/>
                <w:lang w:eastAsia="es-MX"/>
              </w:rPr>
              <w:t>- En las partidas 1, 2, de la 4 a la 39, de la 41 a la 53, 59, 60, 61, 76, 77, 78, 79 y 81 Superan el 10% de la media del estudio de mercado, de conformidad al Art. 71 de la Ley de Compras Gubernamentales, Enajenaciones y Contratación de Servicios del Estado de Jalisco y sus Municipios.</w:t>
            </w:r>
          </w:p>
          <w:p w:rsidR="004747AC" w:rsidRPr="004747AC" w:rsidRDefault="004747AC">
            <w:pPr>
              <w:rPr>
                <w:rFonts w:asciiTheme="minorHAnsi" w:hAnsiTheme="minorHAnsi" w:cstheme="minorHAnsi"/>
                <w:b/>
                <w:lang w:eastAsia="es-MX"/>
              </w:rPr>
            </w:pPr>
          </w:p>
          <w:p w:rsidR="004747AC" w:rsidRDefault="004747AC">
            <w:pPr>
              <w:rPr>
                <w:rFonts w:asciiTheme="minorHAnsi" w:hAnsiTheme="minorHAnsi" w:cstheme="minorHAnsi"/>
                <w:b/>
                <w:lang w:eastAsia="es-MX"/>
              </w:rPr>
            </w:pPr>
            <w:r w:rsidRPr="004747AC">
              <w:rPr>
                <w:rFonts w:asciiTheme="minorHAnsi" w:hAnsiTheme="minorHAnsi" w:cstheme="minorHAnsi"/>
                <w:b/>
                <w:lang w:eastAsia="es-MX"/>
              </w:rPr>
              <w:t xml:space="preserve"> - La Partida 63 está por debajo del 40% de la media del estudio de mercado, de conformidad al Art. 71 de la Ley de Compras Gubernamentales, Enajenaciones y Contratación de servicios del Estado de Jalisco y sus Municipios.    </w:t>
            </w:r>
          </w:p>
          <w:p w:rsidR="004747AC" w:rsidRPr="004747AC" w:rsidRDefault="004747AC">
            <w:pPr>
              <w:rPr>
                <w:rFonts w:asciiTheme="minorHAnsi" w:hAnsiTheme="minorHAnsi" w:cstheme="minorHAnsi"/>
                <w:b/>
                <w:lang w:eastAsia="es-MX"/>
              </w:rPr>
            </w:pPr>
          </w:p>
          <w:p w:rsidR="004747AC" w:rsidRDefault="004747AC">
            <w:pPr>
              <w:rPr>
                <w:rFonts w:asciiTheme="minorHAnsi" w:hAnsiTheme="minorHAnsi" w:cstheme="minorHAnsi"/>
                <w:b/>
                <w:lang w:eastAsia="es-MX"/>
              </w:rPr>
            </w:pPr>
            <w:r w:rsidRPr="004747AC">
              <w:rPr>
                <w:rFonts w:asciiTheme="minorHAnsi" w:hAnsiTheme="minorHAnsi" w:cstheme="minorHAnsi"/>
                <w:b/>
                <w:lang w:eastAsia="es-MX"/>
              </w:rPr>
              <w:t xml:space="preserve"> NO COTIZA PARTIDAS: 66, 67, 68, 69, 73, 74, 84 Y 85.   </w:t>
            </w:r>
          </w:p>
          <w:p w:rsidR="00E74B99" w:rsidRPr="004747AC" w:rsidRDefault="00E74B99">
            <w:pPr>
              <w:rPr>
                <w:rFonts w:asciiTheme="minorHAnsi" w:hAnsiTheme="minorHAnsi" w:cstheme="minorHAnsi"/>
                <w:b/>
                <w:lang w:eastAsia="es-MX"/>
              </w:rPr>
            </w:pPr>
          </w:p>
        </w:tc>
      </w:tr>
    </w:tbl>
    <w:p w:rsidR="004747AC" w:rsidRPr="004747AC" w:rsidRDefault="004747AC" w:rsidP="004747AC">
      <w:pPr>
        <w:rPr>
          <w:rFonts w:asciiTheme="minorHAnsi" w:eastAsia="Calibri" w:hAnsiTheme="minorHAnsi" w:cstheme="minorHAnsi"/>
          <w:b/>
          <w:i/>
          <w:lang w:eastAsia="en-US"/>
        </w:rPr>
      </w:pPr>
    </w:p>
    <w:p w:rsidR="004747AC" w:rsidRPr="004747AC" w:rsidRDefault="004747AC" w:rsidP="004747AC">
      <w:pPr>
        <w:shd w:val="clear" w:color="auto" w:fill="FFFFFF"/>
        <w:spacing w:after="100" w:afterAutospacing="1"/>
        <w:contextualSpacing/>
        <w:jc w:val="both"/>
        <w:rPr>
          <w:rFonts w:asciiTheme="minorHAnsi" w:hAnsiTheme="minorHAnsi" w:cstheme="minorHAnsi"/>
          <w:lang w:val="es-ES_tradnl"/>
        </w:rPr>
      </w:pPr>
      <w:r w:rsidRPr="004747AC">
        <w:rPr>
          <w:rFonts w:asciiTheme="minorHAnsi" w:hAnsiTheme="minorHAnsi" w:cstheme="minorHAnsi"/>
          <w:lang w:val="es-ES_tradnl"/>
        </w:rPr>
        <w:t xml:space="preserve">Los licitantes cuyas proposiciones resultaron solventes son los que se muestran en el siguiente cuadro: </w:t>
      </w:r>
    </w:p>
    <w:p w:rsidR="004747AC" w:rsidRPr="004747AC" w:rsidRDefault="004747AC" w:rsidP="004747AC">
      <w:pPr>
        <w:shd w:val="clear" w:color="auto" w:fill="FFFFFF"/>
        <w:spacing w:after="100" w:afterAutospacing="1"/>
        <w:contextualSpacing/>
        <w:jc w:val="both"/>
        <w:rPr>
          <w:rFonts w:asciiTheme="minorHAnsi" w:hAnsiTheme="minorHAnsi" w:cstheme="minorHAnsi"/>
          <w:lang w:val="es-ES_tradnl"/>
        </w:rPr>
      </w:pPr>
    </w:p>
    <w:p w:rsidR="004747AC" w:rsidRPr="004747AC" w:rsidRDefault="004747AC" w:rsidP="004747AC">
      <w:pPr>
        <w:shd w:val="clear" w:color="auto" w:fill="FFFFFF"/>
        <w:spacing w:after="100" w:afterAutospacing="1"/>
        <w:contextualSpacing/>
        <w:jc w:val="both"/>
        <w:rPr>
          <w:rFonts w:asciiTheme="minorHAnsi" w:hAnsiTheme="minorHAnsi" w:cstheme="minorHAnsi"/>
          <w:b/>
          <w:lang w:val="es-ES_tradnl"/>
        </w:rPr>
      </w:pPr>
      <w:r w:rsidRPr="004747AC">
        <w:rPr>
          <w:rFonts w:asciiTheme="minorHAnsi" w:hAnsiTheme="minorHAnsi" w:cstheme="minorHAnsi"/>
          <w:b/>
          <w:lang w:val="es-ES_tradnl"/>
        </w:rPr>
        <w:t>POLIREFACCIONES DE OCCIDENTE, S.A. DE C.V.</w:t>
      </w:r>
    </w:p>
    <w:p w:rsidR="004747AC" w:rsidRPr="004747AC" w:rsidRDefault="004747AC" w:rsidP="004747AC">
      <w:pPr>
        <w:shd w:val="clear" w:color="auto" w:fill="FFFFFF"/>
        <w:spacing w:after="100" w:afterAutospacing="1"/>
        <w:contextualSpacing/>
        <w:jc w:val="both"/>
        <w:rPr>
          <w:rFonts w:asciiTheme="minorHAnsi" w:hAnsiTheme="minorHAnsi" w:cstheme="minorHAnsi"/>
          <w:b/>
          <w:lang w:val="es-ES_tradnl"/>
        </w:rPr>
      </w:pPr>
    </w:p>
    <w:p w:rsidR="004747AC" w:rsidRDefault="004747AC" w:rsidP="004747AC">
      <w:pPr>
        <w:shd w:val="clear" w:color="auto" w:fill="FFFFFF"/>
        <w:spacing w:after="100" w:afterAutospacing="1"/>
        <w:contextualSpacing/>
        <w:jc w:val="both"/>
        <w:rPr>
          <w:rFonts w:asciiTheme="minorHAnsi" w:hAnsiTheme="minorHAnsi" w:cstheme="minorHAnsi"/>
          <w:b/>
          <w:i/>
          <w:lang w:val="es-ES_tradnl"/>
        </w:rPr>
      </w:pPr>
      <w:r w:rsidRPr="004747AC">
        <w:rPr>
          <w:rFonts w:asciiTheme="minorHAnsi" w:hAnsiTheme="minorHAnsi" w:cstheme="minorHAnsi"/>
          <w:b/>
          <w:i/>
          <w:lang w:val="es-ES_tradnl"/>
        </w:rPr>
        <w:t>Se presenta tabla en Excel</w:t>
      </w:r>
    </w:p>
    <w:p w:rsidR="00E74B99" w:rsidRPr="004747AC" w:rsidRDefault="00E74B99" w:rsidP="004747AC">
      <w:pPr>
        <w:shd w:val="clear" w:color="auto" w:fill="FFFFFF"/>
        <w:spacing w:after="100" w:afterAutospacing="1"/>
        <w:contextualSpacing/>
        <w:jc w:val="both"/>
        <w:rPr>
          <w:rFonts w:asciiTheme="minorHAnsi" w:hAnsiTheme="minorHAnsi" w:cstheme="minorHAnsi"/>
          <w:b/>
          <w:i/>
          <w:lang w:val="es-ES_tradnl"/>
        </w:rPr>
      </w:pPr>
    </w:p>
    <w:p w:rsidR="004747AC" w:rsidRPr="004747AC" w:rsidRDefault="004747AC" w:rsidP="004747AC">
      <w:pPr>
        <w:shd w:val="clear" w:color="auto" w:fill="FFFFFF"/>
        <w:spacing w:after="100" w:afterAutospacing="1"/>
        <w:contextualSpacing/>
        <w:jc w:val="both"/>
        <w:rPr>
          <w:rFonts w:asciiTheme="minorHAnsi" w:hAnsiTheme="minorHAnsi" w:cstheme="minorHAnsi"/>
          <w:lang w:val="es-ES_tradnl"/>
        </w:rPr>
      </w:pPr>
      <w:r w:rsidRPr="004747AC">
        <w:rPr>
          <w:rFonts w:asciiTheme="minorHAnsi" w:hAnsiTheme="minorHAnsi" w:cstheme="minorHAnsi"/>
          <w:lang w:val="es-ES_tradnl"/>
        </w:rPr>
        <w:t>Responsable de la evaluación de las proposiciones:</w:t>
      </w:r>
    </w:p>
    <w:p w:rsidR="004747AC" w:rsidRPr="004747AC" w:rsidRDefault="004747AC" w:rsidP="004747AC">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82"/>
        <w:gridCol w:w="5179"/>
      </w:tblGrid>
      <w:tr w:rsidR="004747AC" w:rsidRPr="004747AC" w:rsidTr="004747AC">
        <w:trPr>
          <w:trHeight w:val="242"/>
        </w:trPr>
        <w:tc>
          <w:tcPr>
            <w:tcW w:w="4482" w:type="dxa"/>
            <w:tcBorders>
              <w:top w:val="single" w:sz="4" w:space="0" w:color="000000"/>
              <w:left w:val="single" w:sz="4" w:space="0" w:color="000000"/>
              <w:bottom w:val="single" w:sz="4" w:space="0" w:color="000000"/>
              <w:right w:val="single" w:sz="4" w:space="0" w:color="000000"/>
            </w:tcBorders>
            <w:hideMark/>
          </w:tcPr>
          <w:p w:rsidR="004747AC" w:rsidRPr="004747AC" w:rsidRDefault="004747AC">
            <w:pPr>
              <w:spacing w:after="100" w:afterAutospacing="1"/>
              <w:contextualSpacing/>
              <w:jc w:val="center"/>
              <w:rPr>
                <w:rFonts w:asciiTheme="minorHAnsi" w:hAnsiTheme="minorHAnsi" w:cstheme="minorHAnsi"/>
                <w:b/>
                <w:lang w:val="es-ES_tradnl"/>
              </w:rPr>
            </w:pPr>
            <w:r w:rsidRPr="004747AC">
              <w:rPr>
                <w:rFonts w:asciiTheme="minorHAnsi" w:hAnsiTheme="minorHAnsi" w:cstheme="minorHAnsi"/>
                <w:b/>
                <w:lang w:val="es-ES_tradnl"/>
              </w:rPr>
              <w:t>Nombre</w:t>
            </w:r>
          </w:p>
        </w:tc>
        <w:tc>
          <w:tcPr>
            <w:tcW w:w="5179" w:type="dxa"/>
            <w:tcBorders>
              <w:top w:val="single" w:sz="4" w:space="0" w:color="000000"/>
              <w:left w:val="single" w:sz="4" w:space="0" w:color="000000"/>
              <w:bottom w:val="single" w:sz="4" w:space="0" w:color="000000"/>
              <w:right w:val="single" w:sz="4" w:space="0" w:color="000000"/>
            </w:tcBorders>
            <w:hideMark/>
          </w:tcPr>
          <w:p w:rsidR="004747AC" w:rsidRPr="004747AC" w:rsidRDefault="004747AC">
            <w:pPr>
              <w:spacing w:after="100" w:afterAutospacing="1"/>
              <w:contextualSpacing/>
              <w:jc w:val="center"/>
              <w:rPr>
                <w:rFonts w:asciiTheme="minorHAnsi" w:hAnsiTheme="minorHAnsi" w:cstheme="minorHAnsi"/>
                <w:b/>
                <w:lang w:val="es-ES_tradnl"/>
              </w:rPr>
            </w:pPr>
            <w:r w:rsidRPr="004747AC">
              <w:rPr>
                <w:rFonts w:asciiTheme="minorHAnsi" w:hAnsiTheme="minorHAnsi" w:cstheme="minorHAnsi"/>
                <w:b/>
                <w:lang w:val="es-ES_tradnl"/>
              </w:rPr>
              <w:t>Cargo</w:t>
            </w:r>
          </w:p>
        </w:tc>
      </w:tr>
      <w:tr w:rsidR="004747AC" w:rsidRPr="004747AC" w:rsidTr="004747AC">
        <w:trPr>
          <w:trHeight w:val="242"/>
        </w:trPr>
        <w:tc>
          <w:tcPr>
            <w:tcW w:w="4482" w:type="dxa"/>
            <w:tcBorders>
              <w:top w:val="single" w:sz="4" w:space="0" w:color="000000"/>
              <w:left w:val="single" w:sz="4" w:space="0" w:color="000000"/>
              <w:bottom w:val="single" w:sz="4" w:space="0" w:color="000000"/>
              <w:right w:val="single" w:sz="4" w:space="0" w:color="000000"/>
            </w:tcBorders>
            <w:hideMark/>
          </w:tcPr>
          <w:p w:rsidR="004747AC" w:rsidRPr="004747AC" w:rsidRDefault="004747AC">
            <w:pPr>
              <w:shd w:val="clear" w:color="auto" w:fill="FFFFFF"/>
              <w:spacing w:after="100" w:afterAutospacing="1"/>
              <w:contextualSpacing/>
              <w:rPr>
                <w:rFonts w:asciiTheme="minorHAnsi" w:hAnsiTheme="minorHAnsi" w:cstheme="minorHAnsi"/>
                <w:lang w:eastAsia="es-MX"/>
              </w:rPr>
            </w:pPr>
            <w:r w:rsidRPr="004747AC">
              <w:rPr>
                <w:rFonts w:asciiTheme="minorHAnsi" w:hAnsiTheme="minorHAnsi" w:cstheme="minorHAnsi"/>
                <w:lang w:eastAsia="es-MX"/>
              </w:rPr>
              <w:t xml:space="preserve">Guillermo Jiménez López </w:t>
            </w:r>
          </w:p>
        </w:tc>
        <w:tc>
          <w:tcPr>
            <w:tcW w:w="5179" w:type="dxa"/>
            <w:tcBorders>
              <w:top w:val="single" w:sz="4" w:space="0" w:color="000000"/>
              <w:left w:val="single" w:sz="4" w:space="0" w:color="000000"/>
              <w:bottom w:val="single" w:sz="4" w:space="0" w:color="000000"/>
              <w:right w:val="single" w:sz="4" w:space="0" w:color="000000"/>
            </w:tcBorders>
            <w:hideMark/>
          </w:tcPr>
          <w:p w:rsidR="004747AC" w:rsidRPr="004747AC" w:rsidRDefault="004747AC">
            <w:pPr>
              <w:spacing w:after="100" w:afterAutospacing="1"/>
              <w:contextualSpacing/>
              <w:rPr>
                <w:rFonts w:asciiTheme="minorHAnsi" w:hAnsiTheme="minorHAnsi" w:cstheme="minorHAnsi"/>
              </w:rPr>
            </w:pPr>
            <w:r w:rsidRPr="004747AC">
              <w:rPr>
                <w:rFonts w:asciiTheme="minorHAnsi" w:hAnsiTheme="minorHAnsi" w:cstheme="minorHAnsi"/>
              </w:rPr>
              <w:t xml:space="preserve">Director de Rastro Municipal </w:t>
            </w:r>
          </w:p>
        </w:tc>
      </w:tr>
      <w:tr w:rsidR="004747AC" w:rsidRPr="004747AC" w:rsidTr="004747AC">
        <w:trPr>
          <w:trHeight w:val="437"/>
        </w:trPr>
        <w:tc>
          <w:tcPr>
            <w:tcW w:w="4482" w:type="dxa"/>
            <w:tcBorders>
              <w:top w:val="single" w:sz="4" w:space="0" w:color="000000"/>
              <w:left w:val="single" w:sz="4" w:space="0" w:color="000000"/>
              <w:bottom w:val="single" w:sz="4" w:space="0" w:color="000000"/>
              <w:right w:val="single" w:sz="4" w:space="0" w:color="000000"/>
            </w:tcBorders>
            <w:hideMark/>
          </w:tcPr>
          <w:p w:rsidR="004747AC" w:rsidRPr="004747AC" w:rsidRDefault="004747AC">
            <w:pPr>
              <w:shd w:val="clear" w:color="auto" w:fill="FFFFFF"/>
              <w:spacing w:after="100" w:afterAutospacing="1"/>
              <w:contextualSpacing/>
              <w:rPr>
                <w:rFonts w:asciiTheme="minorHAnsi" w:hAnsiTheme="minorHAnsi" w:cstheme="minorHAnsi"/>
                <w:lang w:eastAsia="es-MX"/>
              </w:rPr>
            </w:pPr>
            <w:r w:rsidRPr="004747AC">
              <w:rPr>
                <w:rFonts w:asciiTheme="minorHAnsi" w:hAnsiTheme="minorHAnsi" w:cstheme="minorHAnsi"/>
                <w:lang w:eastAsia="es-MX"/>
              </w:rPr>
              <w:t>Carlos Alejandro Vázquez Ortiz</w:t>
            </w:r>
          </w:p>
        </w:tc>
        <w:tc>
          <w:tcPr>
            <w:tcW w:w="5179" w:type="dxa"/>
            <w:tcBorders>
              <w:top w:val="single" w:sz="4" w:space="0" w:color="000000"/>
              <w:left w:val="single" w:sz="4" w:space="0" w:color="000000"/>
              <w:bottom w:val="single" w:sz="4" w:space="0" w:color="000000"/>
              <w:right w:val="single" w:sz="4" w:space="0" w:color="000000"/>
            </w:tcBorders>
            <w:hideMark/>
          </w:tcPr>
          <w:p w:rsidR="004747AC" w:rsidRPr="004747AC" w:rsidRDefault="004747AC">
            <w:pPr>
              <w:spacing w:after="100" w:afterAutospacing="1"/>
              <w:contextualSpacing/>
              <w:rPr>
                <w:rFonts w:asciiTheme="minorHAnsi" w:hAnsiTheme="minorHAnsi" w:cstheme="minorHAnsi"/>
              </w:rPr>
            </w:pPr>
            <w:r w:rsidRPr="004747AC">
              <w:rPr>
                <w:rFonts w:asciiTheme="minorHAnsi" w:hAnsiTheme="minorHAnsi" w:cstheme="minorHAnsi"/>
              </w:rPr>
              <w:t>Coordinador General de Servicios Municipales</w:t>
            </w:r>
          </w:p>
        </w:tc>
      </w:tr>
    </w:tbl>
    <w:p w:rsidR="004747AC" w:rsidRPr="004747AC" w:rsidRDefault="004747AC" w:rsidP="004747AC">
      <w:pPr>
        <w:shd w:val="clear" w:color="auto" w:fill="FFFFFF"/>
        <w:spacing w:after="100" w:afterAutospacing="1"/>
        <w:contextualSpacing/>
        <w:jc w:val="both"/>
        <w:rPr>
          <w:rFonts w:asciiTheme="minorHAnsi" w:hAnsiTheme="minorHAnsi" w:cstheme="minorHAnsi"/>
        </w:rPr>
      </w:pPr>
    </w:p>
    <w:p w:rsidR="004747AC" w:rsidRPr="004747AC" w:rsidRDefault="004747AC" w:rsidP="004747AC">
      <w:pPr>
        <w:shd w:val="clear" w:color="auto" w:fill="FFFFFF"/>
        <w:spacing w:after="100" w:afterAutospacing="1"/>
        <w:contextualSpacing/>
        <w:jc w:val="both"/>
        <w:rPr>
          <w:rFonts w:asciiTheme="minorHAnsi" w:hAnsiTheme="minorHAnsi" w:cstheme="minorHAnsi"/>
          <w:b/>
          <w:u w:val="single"/>
          <w:lang w:val="es-ES_tradnl"/>
        </w:rPr>
      </w:pPr>
      <w:r w:rsidRPr="004747AC">
        <w:rPr>
          <w:rFonts w:asciiTheme="minorHAnsi" w:hAnsiTheme="minorHAnsi" w:cstheme="minorHAnsi"/>
          <w:b/>
          <w:u w:val="single"/>
          <w:lang w:val="es-ES_tradnl"/>
        </w:rPr>
        <w:t>Mediante oficio de análisis técnico número 1630/358/22</w:t>
      </w:r>
    </w:p>
    <w:p w:rsidR="004747AC" w:rsidRPr="004747AC" w:rsidRDefault="004747AC" w:rsidP="004747AC">
      <w:pPr>
        <w:shd w:val="clear" w:color="auto" w:fill="FFFFFF"/>
        <w:spacing w:after="100" w:afterAutospacing="1"/>
        <w:contextualSpacing/>
        <w:jc w:val="both"/>
        <w:rPr>
          <w:rFonts w:asciiTheme="minorHAnsi" w:hAnsiTheme="minorHAnsi" w:cstheme="minorHAnsi"/>
          <w:lang w:val="es-ES_tradnl"/>
        </w:rPr>
      </w:pPr>
    </w:p>
    <w:p w:rsidR="004747AC" w:rsidRPr="004747AC" w:rsidRDefault="004747AC" w:rsidP="004747AC">
      <w:pPr>
        <w:shd w:val="clear" w:color="auto" w:fill="FFFFFF"/>
        <w:spacing w:after="100" w:afterAutospacing="1"/>
        <w:contextualSpacing/>
        <w:jc w:val="both"/>
        <w:rPr>
          <w:rFonts w:asciiTheme="minorHAnsi" w:hAnsiTheme="minorHAnsi" w:cstheme="minorHAnsi"/>
          <w:lang w:val="es-ES_tradnl"/>
        </w:rPr>
      </w:pPr>
    </w:p>
    <w:p w:rsidR="004747AC" w:rsidRPr="004747AC" w:rsidRDefault="004747AC" w:rsidP="004747AC">
      <w:pPr>
        <w:shd w:val="clear" w:color="auto" w:fill="FFFFFF"/>
        <w:spacing w:after="100" w:afterAutospacing="1"/>
        <w:contextualSpacing/>
        <w:jc w:val="both"/>
        <w:rPr>
          <w:rFonts w:asciiTheme="minorHAnsi" w:hAnsiTheme="minorHAnsi" w:cstheme="minorHAnsi"/>
          <w:lang w:val="es-ES_tradnl"/>
        </w:rPr>
      </w:pPr>
      <w:r w:rsidRPr="004747AC">
        <w:rPr>
          <w:rFonts w:asciiTheme="minorHAnsi" w:hAnsiTheme="minorHAnsi" w:cstheme="minorHAnsi"/>
          <w:b/>
          <w:lang w:val="es-ES_tradnl"/>
        </w:rPr>
        <w:t xml:space="preserve">Nota: </w:t>
      </w:r>
      <w:r w:rsidRPr="004747AC">
        <w:rPr>
          <w:rFonts w:asciiTheme="minorHAnsi" w:hAnsiTheme="minorHAnsi" w:cstheme="minorHAnsi"/>
          <w:lang w:val="es-ES_tradnl"/>
        </w:rPr>
        <w:t>Se adjudica al único licitante que</w:t>
      </w:r>
      <w:r w:rsidRPr="004747AC">
        <w:rPr>
          <w:rFonts w:asciiTheme="minorHAnsi" w:hAnsiTheme="minorHAnsi" w:cstheme="minorHAnsi"/>
          <w:b/>
          <w:lang w:val="es-ES_tradnl"/>
        </w:rPr>
        <w:t xml:space="preserve"> </w:t>
      </w:r>
      <w:r w:rsidRPr="004747AC">
        <w:rPr>
          <w:rFonts w:asciiTheme="minorHAnsi" w:hAnsiTheme="minorHAnsi" w:cstheme="minorHAnsi"/>
          <w:lang w:val="es-ES_tradnl"/>
        </w:rPr>
        <w:t xml:space="preserve">cumplió con los requerimientos técnicos, económicos, así como el cumplimiento de los documentos adicionales solicitados en las presentes bases. </w:t>
      </w:r>
    </w:p>
    <w:p w:rsidR="004747AC" w:rsidRPr="004747AC" w:rsidRDefault="004747AC" w:rsidP="004747AC">
      <w:pPr>
        <w:shd w:val="clear" w:color="auto" w:fill="FFFFFF"/>
        <w:spacing w:after="100" w:afterAutospacing="1"/>
        <w:contextualSpacing/>
        <w:jc w:val="both"/>
        <w:rPr>
          <w:rFonts w:asciiTheme="minorHAnsi" w:hAnsiTheme="minorHAnsi" w:cstheme="minorHAnsi"/>
          <w:lang w:val="es-ES_tradnl"/>
        </w:rPr>
      </w:pPr>
    </w:p>
    <w:p w:rsidR="004747AC" w:rsidRDefault="00E74B99" w:rsidP="004747AC">
      <w:pPr>
        <w:shd w:val="clear" w:color="auto" w:fill="FFFFFF"/>
        <w:spacing w:after="100" w:afterAutospacing="1"/>
        <w:contextualSpacing/>
        <w:jc w:val="both"/>
        <w:rPr>
          <w:rFonts w:asciiTheme="minorHAnsi" w:hAnsiTheme="minorHAnsi" w:cstheme="minorHAnsi"/>
          <w:lang w:val="es-ES_tradnl"/>
        </w:rPr>
      </w:pPr>
      <w:r w:rsidRPr="00E74B99">
        <w:rPr>
          <w:rFonts w:asciiTheme="minorHAnsi" w:hAnsiTheme="minorHAnsi" w:cstheme="minorHAnsi"/>
          <w:lang w:val="es-ES_tradnl"/>
        </w:rPr>
        <w:t>Cabe mencionar que las partidas 1 y 2, de la 4 a la 39, de la 41 a la 53, 59, 60, 61, 63, 66, 67, 68, 69, 73, 74, 76, 77, 78, 79, 81, 84 y 85 al no cotizarlas conforme a lo solicitado en las bases respectivas y en términos del Artículo 93, fracción III del Reglamento de Compras,  Enajenaciones  y Contratación de Servicios del Municipio de Zapopan se procede a declarar desierta, además de prevelecer la necesidad de adquirir dichos bienes es que se solicita se liciten en una siguiente ronda, Ronda 2 sin concurrencia del Comité de Adquisiciones.</w:t>
      </w:r>
    </w:p>
    <w:p w:rsidR="00E74B99" w:rsidRPr="004747AC" w:rsidRDefault="00E74B99" w:rsidP="004747AC">
      <w:pPr>
        <w:shd w:val="clear" w:color="auto" w:fill="FFFFFF"/>
        <w:spacing w:after="100" w:afterAutospacing="1"/>
        <w:contextualSpacing/>
        <w:jc w:val="both"/>
        <w:rPr>
          <w:rFonts w:asciiTheme="minorHAnsi" w:hAnsiTheme="minorHAnsi" w:cstheme="minorHAnsi"/>
          <w:lang w:val="es-ES_tradnl"/>
        </w:rPr>
      </w:pPr>
    </w:p>
    <w:p w:rsidR="004747AC" w:rsidRDefault="004747AC" w:rsidP="004747AC">
      <w:pPr>
        <w:shd w:val="clear" w:color="auto" w:fill="FFFFFF"/>
        <w:spacing w:after="100" w:afterAutospacing="1"/>
        <w:contextualSpacing/>
        <w:jc w:val="both"/>
        <w:rPr>
          <w:rFonts w:asciiTheme="minorHAnsi" w:hAnsiTheme="minorHAnsi" w:cstheme="minorHAnsi"/>
          <w:lang w:val="es-ES_tradnl"/>
        </w:rPr>
      </w:pPr>
      <w:r w:rsidRPr="004747AC">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E74B99" w:rsidRPr="004747AC" w:rsidRDefault="00E74B99" w:rsidP="004747AC">
      <w:pPr>
        <w:shd w:val="clear" w:color="auto" w:fill="FFFFFF"/>
        <w:spacing w:after="100" w:afterAutospacing="1"/>
        <w:contextualSpacing/>
        <w:jc w:val="both"/>
        <w:rPr>
          <w:rFonts w:asciiTheme="minorHAnsi" w:hAnsiTheme="minorHAnsi" w:cstheme="minorHAnsi"/>
          <w:lang w:val="es-ES_tradnl"/>
        </w:rPr>
      </w:pPr>
      <w:r>
        <w:rPr>
          <w:rFonts w:asciiTheme="minorHAnsi" w:hAnsiTheme="minorHAnsi" w:cstheme="minorHAnsi"/>
          <w:lang w:val="es-ES_tradnl"/>
        </w:rPr>
        <w:tab/>
      </w:r>
    </w:p>
    <w:p w:rsidR="004747AC" w:rsidRPr="004747AC" w:rsidRDefault="004747AC" w:rsidP="004747AC">
      <w:pPr>
        <w:shd w:val="clear" w:color="auto" w:fill="FFFFFF"/>
        <w:spacing w:after="100" w:afterAutospacing="1"/>
        <w:contextualSpacing/>
        <w:jc w:val="both"/>
        <w:rPr>
          <w:rFonts w:asciiTheme="minorHAnsi" w:eastAsiaTheme="minorHAnsi" w:hAnsiTheme="minorHAnsi" w:cstheme="minorHAnsi"/>
          <w:noProof/>
          <w:sz w:val="22"/>
          <w:szCs w:val="22"/>
          <w:lang w:eastAsia="en-US"/>
        </w:rPr>
      </w:pPr>
      <w:r w:rsidRPr="004747AC">
        <w:rPr>
          <w:rFonts w:asciiTheme="minorHAnsi" w:hAnsiTheme="minorHAnsi" w:cstheme="minorHAnsi"/>
          <w:b/>
          <w:lang w:val="es-ES_tradnl"/>
        </w:rPr>
        <w:t xml:space="preserve">POLIREFACCIONES DE OCCIDENTE, S.A. DE C.V., POR UN MONTO TOTAL DE   </w:t>
      </w:r>
      <w:r w:rsidRPr="004747AC">
        <w:rPr>
          <w:rFonts w:asciiTheme="minorHAnsi" w:hAnsiTheme="minorHAnsi" w:cstheme="minorHAnsi"/>
          <w:b/>
        </w:rPr>
        <w:t>$   469,597.00</w:t>
      </w:r>
    </w:p>
    <w:p w:rsidR="004747AC" w:rsidRDefault="004747AC" w:rsidP="004747AC">
      <w:pPr>
        <w:shd w:val="clear" w:color="auto" w:fill="FFFFFF"/>
        <w:spacing w:after="100" w:afterAutospacing="1"/>
        <w:contextualSpacing/>
        <w:jc w:val="both"/>
        <w:rPr>
          <w:rFonts w:cs="Tahoma"/>
          <w:b/>
        </w:rPr>
      </w:pPr>
      <w:r>
        <w:rPr>
          <w:rFonts w:cs="Tahoma"/>
          <w:b/>
          <w:noProof/>
          <w:lang w:eastAsia="es-MX"/>
        </w:rPr>
        <w:drawing>
          <wp:inline distT="0" distB="0" distL="0" distR="0">
            <wp:extent cx="6163310" cy="4514850"/>
            <wp:effectExtent l="0" t="0" r="889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3310" cy="4514850"/>
                    </a:xfrm>
                    <a:prstGeom prst="rect">
                      <a:avLst/>
                    </a:prstGeom>
                    <a:noFill/>
                    <a:ln>
                      <a:noFill/>
                    </a:ln>
                  </pic:spPr>
                </pic:pic>
              </a:graphicData>
            </a:graphic>
          </wp:inline>
        </w:drawing>
      </w:r>
    </w:p>
    <w:p w:rsidR="0032074A" w:rsidRPr="00D83742" w:rsidRDefault="0032074A" w:rsidP="00D83742">
      <w:pPr>
        <w:shd w:val="clear" w:color="auto" w:fill="FFFFFF"/>
        <w:spacing w:after="100" w:afterAutospacing="1"/>
        <w:contextualSpacing/>
        <w:jc w:val="both"/>
        <w:rPr>
          <w:rFonts w:asciiTheme="minorHAnsi" w:eastAsiaTheme="minorEastAsia" w:hAnsiTheme="minorHAnsi" w:cstheme="minorHAnsi"/>
          <w:lang w:eastAsia="es-MX"/>
        </w:rPr>
      </w:pPr>
    </w:p>
    <w:p w:rsidR="00D83742" w:rsidRPr="00D83742" w:rsidRDefault="00D83742" w:rsidP="00D83742">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D83742">
        <w:rPr>
          <w:rFonts w:asciiTheme="minorHAnsi" w:hAnsiTheme="minorHAnsi" w:cstheme="minorHAnsi"/>
          <w:color w:val="000000"/>
          <w:lang w:eastAsia="es-MX"/>
        </w:rPr>
        <w:t>La convocante tendrá 10 días hábiles para emitir la orden de compra / pedido posterior a la emisión del fallo.</w:t>
      </w:r>
    </w:p>
    <w:p w:rsidR="00D83742" w:rsidRPr="00D83742" w:rsidRDefault="00D83742" w:rsidP="00D83742">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D83742" w:rsidRDefault="00D83742" w:rsidP="00D83742">
      <w:pPr>
        <w:shd w:val="clear" w:color="auto" w:fill="FFFFFF"/>
        <w:spacing w:line="253" w:lineRule="atLeast"/>
        <w:jc w:val="both"/>
        <w:rPr>
          <w:rFonts w:asciiTheme="minorHAnsi" w:hAnsiTheme="minorHAnsi" w:cstheme="minorHAnsi"/>
          <w:color w:val="000000"/>
          <w:lang w:eastAsia="es-MX"/>
        </w:rPr>
      </w:pPr>
      <w:r w:rsidRPr="00D83742">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D83742" w:rsidRDefault="00D83742" w:rsidP="00D83742">
      <w:pPr>
        <w:shd w:val="clear" w:color="auto" w:fill="FFFFFF"/>
        <w:spacing w:line="253" w:lineRule="atLeast"/>
        <w:jc w:val="both"/>
        <w:rPr>
          <w:rFonts w:asciiTheme="minorHAnsi" w:hAnsiTheme="minorHAnsi" w:cstheme="minorHAnsi"/>
          <w:color w:val="000000"/>
          <w:lang w:eastAsia="es-MX"/>
        </w:rPr>
      </w:pPr>
      <w:r w:rsidRPr="00D83742">
        <w:rPr>
          <w:rFonts w:asciiTheme="minorHAnsi" w:hAnsiTheme="minorHAnsi" w:cstheme="minorHAnsi"/>
          <w:color w:val="000000"/>
          <w:lang w:eastAsia="es-MX"/>
        </w:rPr>
        <w:lastRenderedPageBreak/>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D83742" w:rsidRPr="00D83742" w:rsidRDefault="00D83742" w:rsidP="00D83742">
      <w:pPr>
        <w:shd w:val="clear" w:color="auto" w:fill="FFFFFF"/>
        <w:spacing w:line="253" w:lineRule="atLeast"/>
        <w:jc w:val="both"/>
        <w:rPr>
          <w:rFonts w:asciiTheme="minorHAnsi" w:hAnsiTheme="minorHAnsi" w:cstheme="minorHAnsi"/>
          <w:color w:val="000000"/>
          <w:lang w:eastAsia="es-MX"/>
        </w:rPr>
      </w:pPr>
    </w:p>
    <w:p w:rsidR="00D83742" w:rsidRPr="00D83742" w:rsidRDefault="00D83742" w:rsidP="00D83742">
      <w:pPr>
        <w:shd w:val="clear" w:color="auto" w:fill="FFFFFF"/>
        <w:spacing w:line="276" w:lineRule="atLeast"/>
        <w:jc w:val="both"/>
        <w:rPr>
          <w:rFonts w:asciiTheme="minorHAnsi" w:hAnsiTheme="minorHAnsi" w:cstheme="minorHAnsi"/>
          <w:color w:val="000000"/>
          <w:lang w:eastAsia="es-MX"/>
        </w:rPr>
      </w:pPr>
      <w:r w:rsidRPr="00D83742">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D83742" w:rsidRPr="00D83742" w:rsidRDefault="00D83742" w:rsidP="00D83742">
      <w:pPr>
        <w:shd w:val="clear" w:color="auto" w:fill="FFFFFF"/>
        <w:spacing w:line="276" w:lineRule="atLeast"/>
        <w:jc w:val="both"/>
        <w:rPr>
          <w:rFonts w:asciiTheme="minorHAnsi" w:hAnsiTheme="minorHAnsi" w:cstheme="minorHAnsi"/>
          <w:color w:val="000000"/>
          <w:lang w:eastAsia="es-MX"/>
        </w:rPr>
      </w:pPr>
    </w:p>
    <w:p w:rsidR="00D83742" w:rsidRPr="00D83742" w:rsidRDefault="00D83742" w:rsidP="00D83742">
      <w:pPr>
        <w:shd w:val="clear" w:color="auto" w:fill="FFFFFF"/>
        <w:spacing w:line="276" w:lineRule="atLeast"/>
        <w:jc w:val="both"/>
        <w:rPr>
          <w:rFonts w:asciiTheme="minorHAnsi" w:hAnsiTheme="minorHAnsi" w:cstheme="minorHAnsi"/>
          <w:color w:val="000000"/>
          <w:lang w:eastAsia="es-MX"/>
        </w:rPr>
      </w:pPr>
      <w:r w:rsidRPr="00D83742">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D83742" w:rsidRPr="00D83742" w:rsidRDefault="00D83742" w:rsidP="00D83742">
      <w:pPr>
        <w:shd w:val="clear" w:color="auto" w:fill="FFFFFF"/>
        <w:spacing w:line="276" w:lineRule="atLeast"/>
        <w:jc w:val="both"/>
        <w:rPr>
          <w:rFonts w:asciiTheme="minorHAnsi" w:hAnsiTheme="minorHAnsi" w:cstheme="minorHAnsi"/>
          <w:color w:val="000000"/>
          <w:lang w:eastAsia="es-MX"/>
        </w:rPr>
      </w:pPr>
    </w:p>
    <w:p w:rsidR="00F05876" w:rsidRDefault="00D83742" w:rsidP="00D83742">
      <w:pPr>
        <w:shd w:val="clear" w:color="auto" w:fill="FFFFFF"/>
        <w:spacing w:after="100" w:afterAutospacing="1"/>
        <w:contextualSpacing/>
        <w:jc w:val="both"/>
        <w:rPr>
          <w:rFonts w:cstheme="minorHAnsi"/>
          <w:color w:val="000000"/>
          <w:shd w:val="clear" w:color="auto" w:fill="FFFFFF"/>
          <w:lang w:eastAsia="es-MX"/>
        </w:rPr>
      </w:pPr>
      <w:r w:rsidRPr="00D83742">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D83742" w:rsidRPr="00493C55" w:rsidRDefault="00D83742" w:rsidP="00D83742">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975371" w:rsidRDefault="00C30E79" w:rsidP="002B1CD9">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w:t>
      </w:r>
      <w:r w:rsidR="00975371" w:rsidRPr="00493C55">
        <w:rPr>
          <w:rFonts w:asciiTheme="minorHAnsi" w:hAnsiTheme="minorHAnsi" w:cstheme="minorHAnsi"/>
        </w:rPr>
        <w:t>, representante suplente del Presidente del Comité de Adquisiciones, comenta de</w:t>
      </w:r>
      <w:r w:rsidR="00975371" w:rsidRPr="00493C55">
        <w:rPr>
          <w:rFonts w:asciiTheme="minorHAnsi" w:hAnsiTheme="minorHAnsi" w:cstheme="minorHAnsi"/>
          <w:lang w:val="es-ES"/>
        </w:rPr>
        <w:t xml:space="preserve"> </w:t>
      </w:r>
      <w:r w:rsidR="00975371" w:rsidRPr="00493C55">
        <w:rPr>
          <w:rFonts w:asciiTheme="minorHAnsi" w:hAnsiTheme="minorHAnsi" w:cstheme="minorHAnsi"/>
        </w:rPr>
        <w:t xml:space="preserve">conformidad con el artículo </w:t>
      </w:r>
      <w:r w:rsidR="00975371"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w:t>
      </w:r>
      <w:r w:rsidR="00F05876">
        <w:rPr>
          <w:rFonts w:asciiTheme="minorHAnsi" w:eastAsia="Cambria" w:hAnsiTheme="minorHAnsi" w:cstheme="minorHAnsi"/>
        </w:rPr>
        <w:t xml:space="preserve"> </w:t>
      </w:r>
      <w:r w:rsidR="00975371" w:rsidRPr="00493C55">
        <w:rPr>
          <w:rFonts w:asciiTheme="minorHAnsi" w:eastAsia="Cambria" w:hAnsiTheme="minorHAnsi" w:cstheme="minorHAnsi"/>
        </w:rPr>
        <w:t>proveedo</w:t>
      </w:r>
      <w:r w:rsidR="002B1CD9" w:rsidRPr="00493C55">
        <w:rPr>
          <w:rFonts w:asciiTheme="minorHAnsi" w:eastAsia="Cambria" w:hAnsiTheme="minorHAnsi" w:cstheme="minorHAnsi"/>
        </w:rPr>
        <w:t>r</w:t>
      </w:r>
      <w:r w:rsidR="00CF5DB5" w:rsidRPr="00493C55">
        <w:rPr>
          <w:rFonts w:asciiTheme="minorHAnsi" w:hAnsiTheme="minorHAnsi" w:cstheme="minorHAnsi"/>
          <w:b/>
          <w:bCs/>
        </w:rPr>
        <w:t xml:space="preserve"> </w:t>
      </w:r>
      <w:proofErr w:type="spellStart"/>
      <w:r w:rsidR="004747AC" w:rsidRPr="004747AC">
        <w:rPr>
          <w:rFonts w:asciiTheme="minorHAnsi" w:hAnsiTheme="minorHAnsi" w:cstheme="minorHAnsi"/>
          <w:b/>
          <w:lang w:val="es-ES_tradnl"/>
        </w:rPr>
        <w:t>P</w:t>
      </w:r>
      <w:r w:rsidR="003F5917">
        <w:rPr>
          <w:rFonts w:asciiTheme="minorHAnsi" w:hAnsiTheme="minorHAnsi" w:cstheme="minorHAnsi"/>
          <w:b/>
          <w:lang w:val="es-ES_tradnl"/>
        </w:rPr>
        <w:t>olirefacciones</w:t>
      </w:r>
      <w:proofErr w:type="spellEnd"/>
      <w:r w:rsidR="003F5917">
        <w:rPr>
          <w:rFonts w:asciiTheme="minorHAnsi" w:hAnsiTheme="minorHAnsi" w:cstheme="minorHAnsi"/>
          <w:b/>
          <w:lang w:val="es-ES_tradnl"/>
        </w:rPr>
        <w:t xml:space="preserve"> de Occidente</w:t>
      </w:r>
      <w:r w:rsidR="004747AC" w:rsidRPr="004747AC">
        <w:rPr>
          <w:rFonts w:asciiTheme="minorHAnsi" w:hAnsiTheme="minorHAnsi" w:cstheme="minorHAnsi"/>
          <w:b/>
          <w:lang w:val="es-ES_tradnl"/>
        </w:rPr>
        <w:t>, S.A. DE C.V</w:t>
      </w:r>
      <w:r w:rsidR="004747AC" w:rsidRPr="004747AC">
        <w:rPr>
          <w:rFonts w:asciiTheme="minorHAnsi" w:hAnsiTheme="minorHAnsi" w:cstheme="minorHAnsi"/>
          <w:b/>
        </w:rPr>
        <w:t>.</w:t>
      </w:r>
      <w:r w:rsidR="003F5917">
        <w:rPr>
          <w:rFonts w:asciiTheme="minorHAnsi" w:hAnsiTheme="minorHAnsi" w:cstheme="minorHAnsi"/>
          <w:b/>
        </w:rPr>
        <w:t xml:space="preserve"> </w:t>
      </w:r>
      <w:r w:rsidR="004747AC" w:rsidRPr="004747AC">
        <w:rPr>
          <w:rFonts w:asciiTheme="minorHAnsi" w:hAnsiTheme="minorHAnsi" w:cstheme="minorHAnsi"/>
          <w:b/>
        </w:rPr>
        <w:t xml:space="preserve">y las partidas </w:t>
      </w:r>
      <w:r w:rsidR="004747AC" w:rsidRPr="004747AC">
        <w:rPr>
          <w:rFonts w:asciiTheme="minorHAnsi" w:hAnsiTheme="minorHAnsi" w:cstheme="minorHAnsi"/>
          <w:b/>
          <w:lang w:val="es-ES_tradnl"/>
        </w:rPr>
        <w:t>partidas 1 y 2, de la 4 a la 39, de la 41 a la 53, 59, 60, 61, 63, 66, 67, 68, 69, 73, 74, 76, 77, 78, 79, 81, 84 y 85 se declaren desiertas y se realice una siguiente ronda, Ronda 2</w:t>
      </w:r>
      <w:r w:rsidR="004747AC">
        <w:rPr>
          <w:rFonts w:cs="Tahoma"/>
          <w:b/>
        </w:rPr>
        <w:t>,</w:t>
      </w:r>
      <w:r w:rsidR="004747AC">
        <w:rPr>
          <w:rFonts w:cs="Tahoma"/>
        </w:rPr>
        <w:t xml:space="preserve"> </w:t>
      </w:r>
      <w:r w:rsidR="00E41B5D" w:rsidRPr="00493C55">
        <w:rPr>
          <w:rFonts w:asciiTheme="minorHAnsi" w:hAnsiTheme="minorHAnsi" w:cstheme="minorHAnsi"/>
        </w:rPr>
        <w:t>los</w:t>
      </w:r>
      <w:r w:rsidR="00E41B5D" w:rsidRPr="00493C55">
        <w:rPr>
          <w:rFonts w:asciiTheme="minorHAnsi" w:hAnsiTheme="minorHAnsi" w:cstheme="minorHAnsi"/>
          <w:lang w:val="es-ES_tradnl"/>
        </w:rPr>
        <w:t xml:space="preserve"> </w:t>
      </w:r>
      <w:r w:rsidR="00975371" w:rsidRPr="00493C55">
        <w:rPr>
          <w:rFonts w:asciiTheme="minorHAnsi" w:hAnsiTheme="minorHAnsi" w:cstheme="minorHAnsi"/>
          <w:lang w:val="es-ES_tradnl"/>
        </w:rPr>
        <w:t>los que estén por la afirmativa, sírvanse manifestarlo levantando su mano.</w:t>
      </w:r>
    </w:p>
    <w:p w:rsidR="005B616F" w:rsidRPr="00493C55" w:rsidRDefault="005B616F" w:rsidP="002B1CD9">
      <w:pPr>
        <w:shd w:val="clear" w:color="auto" w:fill="FFFFFF"/>
        <w:spacing w:after="100" w:afterAutospacing="1"/>
        <w:contextualSpacing/>
        <w:jc w:val="both"/>
        <w:rPr>
          <w:rFonts w:asciiTheme="minorHAnsi" w:hAnsiTheme="minorHAnsi" w:cstheme="minorHAnsi"/>
          <w:lang w:val="es-ES_tradnl"/>
        </w:rPr>
      </w:pPr>
    </w:p>
    <w:p w:rsidR="005B616F" w:rsidRPr="00493C55" w:rsidRDefault="005B616F" w:rsidP="005B616F">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DE25F9" w:rsidRPr="00493C55" w:rsidRDefault="00DE25F9" w:rsidP="002A18B1">
      <w:pPr>
        <w:contextualSpacing/>
        <w:jc w:val="both"/>
        <w:rPr>
          <w:rFonts w:asciiTheme="minorHAnsi" w:hAnsiTheme="minorHAnsi" w:cstheme="minorHAnsi"/>
        </w:rPr>
      </w:pPr>
    </w:p>
    <w:p w:rsidR="00652C6E" w:rsidRPr="004747AC" w:rsidRDefault="00DE25F9" w:rsidP="004747AC">
      <w:pPr>
        <w:pStyle w:val="Prrafodelista"/>
        <w:numPr>
          <w:ilvl w:val="0"/>
          <w:numId w:val="39"/>
        </w:numPr>
        <w:contextualSpacing/>
        <w:jc w:val="both"/>
        <w:rPr>
          <w:rFonts w:asciiTheme="minorHAnsi" w:eastAsia="Calibri" w:hAnsiTheme="minorHAnsi" w:cstheme="minorHAnsi"/>
          <w:b/>
          <w:lang w:val="es-ES"/>
        </w:rPr>
      </w:pPr>
      <w:r w:rsidRPr="004747AC">
        <w:rPr>
          <w:rFonts w:asciiTheme="minorHAnsi" w:hAnsiTheme="minorHAnsi" w:cstheme="minorHAnsi"/>
          <w:b/>
          <w:lang w:val="es-ES"/>
        </w:rPr>
        <w:t>P</w:t>
      </w:r>
      <w:r w:rsidR="00652C6E" w:rsidRPr="004747AC">
        <w:rPr>
          <w:rFonts w:asciiTheme="minorHAnsi" w:hAnsiTheme="minorHAnsi" w:cstheme="minorHAnsi"/>
          <w:b/>
          <w:lang w:val="es-ES"/>
        </w:rPr>
        <w:t>resentación de Bases para su revisión y aprobación.</w:t>
      </w:r>
    </w:p>
    <w:p w:rsidR="00652C6E" w:rsidRPr="002C76FA" w:rsidRDefault="00652C6E" w:rsidP="00652C6E">
      <w:pPr>
        <w:pStyle w:val="Prrafodelista"/>
        <w:ind w:left="1980"/>
        <w:contextualSpacing/>
        <w:jc w:val="both"/>
        <w:rPr>
          <w:rFonts w:asciiTheme="minorHAnsi" w:eastAsia="Calibri" w:hAnsiTheme="minorHAnsi" w:cstheme="minorHAnsi"/>
          <w:b/>
          <w:lang w:val="es-ES"/>
        </w:rPr>
      </w:pPr>
    </w:p>
    <w:p w:rsidR="004747AC" w:rsidRPr="004747AC" w:rsidRDefault="004747AC" w:rsidP="004747AC">
      <w:pPr>
        <w:shd w:val="clear" w:color="auto" w:fill="FFFFFF"/>
        <w:spacing w:after="100" w:afterAutospacing="1"/>
        <w:contextualSpacing/>
        <w:jc w:val="both"/>
        <w:rPr>
          <w:rFonts w:asciiTheme="minorHAnsi" w:hAnsiTheme="minorHAnsi" w:cstheme="minorHAnsi"/>
        </w:rPr>
      </w:pPr>
      <w:r w:rsidRPr="004747AC">
        <w:rPr>
          <w:rFonts w:asciiTheme="minorHAnsi" w:hAnsiTheme="minorHAnsi" w:cstheme="minorHAnsi"/>
        </w:rPr>
        <w:t xml:space="preserve">Bases de las </w:t>
      </w:r>
      <w:r w:rsidRPr="004747AC">
        <w:rPr>
          <w:rFonts w:asciiTheme="minorHAnsi" w:hAnsiTheme="minorHAnsi" w:cstheme="minorHAnsi"/>
          <w:b/>
        </w:rPr>
        <w:t xml:space="preserve">requisiciones 202201278 y 202201279 </w:t>
      </w:r>
      <w:r w:rsidRPr="004747AC">
        <w:rPr>
          <w:rFonts w:asciiTheme="minorHAnsi" w:hAnsiTheme="minorHAnsi" w:cstheme="minorHAnsi"/>
        </w:rPr>
        <w:t>de la Dirección de Administración adscrita a la Coordinación General de Administración e Innovación Gubernamental donde solicitan la compra de vehículos utilitarios y la Requisición 202201279, solicitan servicio de mantenimiento preventivo para no perder garantía relacionada con la requisición 202201278.</w:t>
      </w:r>
    </w:p>
    <w:p w:rsidR="005C7251" w:rsidRPr="00493C55" w:rsidRDefault="005C7251" w:rsidP="00652C6E">
      <w:pPr>
        <w:jc w:val="both"/>
        <w:rPr>
          <w:rFonts w:asciiTheme="minorHAnsi" w:hAnsiTheme="minorHAnsi" w:cstheme="minorHAnsi"/>
        </w:rPr>
      </w:pPr>
    </w:p>
    <w:p w:rsidR="00652C6E" w:rsidRPr="00493C55" w:rsidRDefault="00652C6E" w:rsidP="00652C6E">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w:t>
      </w:r>
      <w:r w:rsidR="009C73D1">
        <w:rPr>
          <w:rFonts w:asciiTheme="minorHAnsi" w:eastAsia="Cambria" w:hAnsiTheme="minorHAnsi" w:cstheme="minorHAnsi"/>
        </w:rPr>
        <w:t>c</w:t>
      </w:r>
      <w:r w:rsidRPr="00493C55">
        <w:rPr>
          <w:rFonts w:asciiTheme="minorHAnsi" w:eastAsia="Cambria" w:hAnsiTheme="minorHAnsi" w:cstheme="minorHAnsi"/>
        </w:rPr>
        <w:t xml:space="preserve">ompras, Enajenaciones </w:t>
      </w:r>
      <w:r w:rsidRPr="00493C55">
        <w:rPr>
          <w:rFonts w:asciiTheme="minorHAnsi" w:eastAsia="Cambria" w:hAnsiTheme="minorHAnsi" w:cstheme="minorHAnsi"/>
        </w:rPr>
        <w:lastRenderedPageBreak/>
        <w:t xml:space="preserve">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004747AC" w:rsidRPr="00397EAC">
        <w:rPr>
          <w:rFonts w:asciiTheme="minorHAnsi" w:hAnsiTheme="minorHAnsi" w:cstheme="minorHAnsi"/>
        </w:rPr>
        <w:t>de la</w:t>
      </w:r>
      <w:r w:rsidR="004747AC">
        <w:rPr>
          <w:rFonts w:asciiTheme="minorHAnsi" w:hAnsiTheme="minorHAnsi" w:cstheme="minorHAnsi"/>
        </w:rPr>
        <w:t>s</w:t>
      </w:r>
      <w:r w:rsidR="004747AC" w:rsidRPr="00397EAC">
        <w:rPr>
          <w:rFonts w:asciiTheme="minorHAnsi" w:hAnsiTheme="minorHAnsi" w:cstheme="minorHAnsi"/>
        </w:rPr>
        <w:t xml:space="preserve"> </w:t>
      </w:r>
      <w:r w:rsidR="004747AC" w:rsidRPr="004747AC">
        <w:rPr>
          <w:rFonts w:asciiTheme="minorHAnsi" w:hAnsiTheme="minorHAnsi" w:cstheme="minorHAnsi"/>
          <w:b/>
        </w:rPr>
        <w:t>requisiciones 202201278 y 202201279</w:t>
      </w:r>
      <w:r w:rsidR="004747AC">
        <w:rPr>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52C6E" w:rsidRPr="00493C55" w:rsidRDefault="00652C6E" w:rsidP="00652C6E">
      <w:pPr>
        <w:jc w:val="both"/>
        <w:rPr>
          <w:rFonts w:asciiTheme="minorHAnsi" w:hAnsiTheme="minorHAnsi" w:cstheme="minorHAnsi"/>
        </w:rPr>
      </w:pPr>
    </w:p>
    <w:p w:rsidR="00652C6E" w:rsidRPr="00493C55" w:rsidRDefault="00652C6E" w:rsidP="00652C6E">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652C6E" w:rsidRDefault="00652C6E" w:rsidP="00652C6E">
      <w:pPr>
        <w:shd w:val="clear" w:color="auto" w:fill="FFFFFF"/>
        <w:spacing w:after="100" w:afterAutospacing="1"/>
        <w:contextualSpacing/>
        <w:jc w:val="both"/>
        <w:rPr>
          <w:rFonts w:asciiTheme="minorHAnsi" w:hAnsiTheme="minorHAnsi" w:cstheme="minorHAnsi"/>
        </w:rPr>
      </w:pPr>
    </w:p>
    <w:p w:rsidR="00652C6E" w:rsidRDefault="004747AC" w:rsidP="00652C6E">
      <w:pPr>
        <w:jc w:val="both"/>
        <w:rPr>
          <w:rFonts w:asciiTheme="minorHAnsi" w:hAnsiTheme="minorHAnsi" w:cstheme="minorHAnsi"/>
        </w:rPr>
      </w:pPr>
      <w:r w:rsidRPr="004747AC">
        <w:rPr>
          <w:rFonts w:asciiTheme="minorHAnsi" w:hAnsiTheme="minorHAnsi" w:cstheme="minorHAnsi"/>
        </w:rPr>
        <w:t xml:space="preserve">Bases de la </w:t>
      </w:r>
      <w:r w:rsidRPr="004747AC">
        <w:rPr>
          <w:rFonts w:asciiTheme="minorHAnsi" w:hAnsiTheme="minorHAnsi" w:cstheme="minorHAnsi"/>
          <w:b/>
        </w:rPr>
        <w:t xml:space="preserve">requisición 202201264 </w:t>
      </w:r>
      <w:r w:rsidRPr="004747AC">
        <w:rPr>
          <w:rFonts w:asciiTheme="minorHAnsi" w:hAnsiTheme="minorHAnsi" w:cstheme="minorHAnsi"/>
        </w:rPr>
        <w:t>de la Dirección de Conservación de Inmuebles adscrita a la Coordinación General de Administración e Innovación Gubernamental donde solicitan solicitud de póliza de servicio por un año, con servicios mensuales, a las fuentes multimedia y a la fuente diamante</w:t>
      </w:r>
      <w:r>
        <w:rPr>
          <w:rFonts w:asciiTheme="minorHAnsi" w:hAnsiTheme="minorHAnsi" w:cstheme="minorHAnsi"/>
        </w:rPr>
        <w:t>.</w:t>
      </w:r>
    </w:p>
    <w:p w:rsidR="004747AC" w:rsidRPr="002B39A2" w:rsidRDefault="004747AC" w:rsidP="00652C6E">
      <w:pPr>
        <w:jc w:val="both"/>
        <w:rPr>
          <w:rFonts w:asciiTheme="minorHAnsi" w:hAnsiTheme="minorHAnsi" w:cstheme="minorHAnsi"/>
        </w:rPr>
      </w:pPr>
    </w:p>
    <w:p w:rsidR="002B39A2" w:rsidRPr="002B39A2" w:rsidRDefault="002B39A2" w:rsidP="002B39A2">
      <w:pPr>
        <w:jc w:val="both"/>
        <w:rPr>
          <w:rFonts w:asciiTheme="minorHAnsi" w:hAnsiTheme="minorHAnsi" w:cstheme="minorHAnsi"/>
        </w:rPr>
      </w:pPr>
      <w:r w:rsidRPr="002B39A2">
        <w:rPr>
          <w:rFonts w:asciiTheme="minorHAnsi" w:hAnsiTheme="minorHAnsi" w:cstheme="minorHAnsi"/>
        </w:rPr>
        <w:t xml:space="preserve">Edmundo Antonio Amutio Villa, representante suplente del </w:t>
      </w:r>
      <w:proofErr w:type="gramStart"/>
      <w:r w:rsidRPr="002B39A2">
        <w:rPr>
          <w:rFonts w:asciiTheme="minorHAnsi" w:hAnsiTheme="minorHAnsi" w:cstheme="minorHAnsi"/>
        </w:rPr>
        <w:t>Presidente</w:t>
      </w:r>
      <w:proofErr w:type="gramEnd"/>
      <w:r w:rsidRPr="002B39A2">
        <w:rPr>
          <w:rFonts w:asciiTheme="minorHAnsi" w:hAnsiTheme="minorHAnsi" w:cstheme="minorHAnsi"/>
        </w:rPr>
        <w:t xml:space="preserve"> del Comité de Adquisiciones, solicita a los Integrantes del Comité de Adquisiciones el uso de la voz, </w:t>
      </w:r>
      <w:r w:rsidR="00E74B99" w:rsidRPr="002B39A2">
        <w:rPr>
          <w:rFonts w:asciiTheme="minorHAnsi" w:hAnsiTheme="minorHAnsi" w:cstheme="minorHAnsi"/>
        </w:rPr>
        <w:t>a José</w:t>
      </w:r>
      <w:r>
        <w:rPr>
          <w:rFonts w:asciiTheme="minorHAnsi" w:hAnsiTheme="minorHAnsi" w:cstheme="minorHAnsi"/>
        </w:rPr>
        <w:t xml:space="preserve"> Roberto Valdés Flores</w:t>
      </w:r>
      <w:r w:rsidRPr="002B39A2">
        <w:rPr>
          <w:rFonts w:asciiTheme="minorHAnsi" w:hAnsiTheme="minorHAnsi" w:cstheme="minorHAnsi"/>
        </w:rPr>
        <w:t>,</w:t>
      </w:r>
      <w:r>
        <w:rPr>
          <w:rFonts w:asciiTheme="minorHAnsi" w:hAnsiTheme="minorHAnsi" w:cstheme="minorHAnsi"/>
        </w:rPr>
        <w:t xml:space="preserve"> adscrito a la Dirección de Conservación de Inmuebles,</w:t>
      </w:r>
      <w:r w:rsidRPr="002B39A2">
        <w:rPr>
          <w:rFonts w:asciiTheme="minorHAnsi" w:hAnsiTheme="minorHAnsi" w:cstheme="minorHAnsi"/>
        </w:rPr>
        <w:t xml:space="preserve"> los que estén por la afirmativa sírvanse manifestándolo levantando su mano.</w:t>
      </w:r>
    </w:p>
    <w:p w:rsidR="002B39A2" w:rsidRPr="002B39A2" w:rsidRDefault="002B39A2" w:rsidP="002B39A2">
      <w:pPr>
        <w:spacing w:line="360" w:lineRule="auto"/>
        <w:jc w:val="both"/>
        <w:rPr>
          <w:rFonts w:asciiTheme="minorHAnsi" w:hAnsiTheme="minorHAnsi" w:cstheme="minorHAnsi"/>
          <w:highlight w:val="yellow"/>
        </w:rPr>
      </w:pPr>
    </w:p>
    <w:p w:rsidR="002B39A2" w:rsidRPr="002B39A2" w:rsidRDefault="002B39A2" w:rsidP="002B39A2">
      <w:pPr>
        <w:rPr>
          <w:rFonts w:asciiTheme="minorHAnsi" w:hAnsiTheme="minorHAnsi" w:cstheme="minorHAnsi"/>
          <w:b/>
          <w:i/>
        </w:rPr>
      </w:pPr>
      <w:r w:rsidRPr="002B39A2">
        <w:rPr>
          <w:rFonts w:asciiTheme="minorHAnsi" w:hAnsiTheme="minorHAnsi" w:cstheme="minorHAnsi"/>
          <w:b/>
          <w:i/>
        </w:rPr>
        <w:t>Aprobado por unanimidad de votos por parte de los integrantes del Comité presentes.</w:t>
      </w:r>
    </w:p>
    <w:p w:rsidR="002B39A2" w:rsidRPr="002B39A2" w:rsidRDefault="002B39A2" w:rsidP="002B39A2">
      <w:pPr>
        <w:ind w:left="708"/>
        <w:jc w:val="center"/>
        <w:rPr>
          <w:rFonts w:asciiTheme="minorHAnsi" w:hAnsiTheme="minorHAnsi" w:cstheme="minorHAnsi"/>
          <w:b/>
          <w:i/>
        </w:rPr>
      </w:pPr>
    </w:p>
    <w:p w:rsidR="002B39A2" w:rsidRPr="002B39A2" w:rsidRDefault="002B39A2" w:rsidP="002B39A2">
      <w:pPr>
        <w:jc w:val="both"/>
        <w:rPr>
          <w:rFonts w:asciiTheme="minorHAnsi" w:hAnsiTheme="minorHAnsi" w:cstheme="minorHAnsi"/>
        </w:rPr>
      </w:pPr>
      <w:r>
        <w:rPr>
          <w:rFonts w:asciiTheme="minorHAnsi" w:hAnsiTheme="minorHAnsi" w:cstheme="minorHAnsi"/>
        </w:rPr>
        <w:t>J</w:t>
      </w:r>
      <w:r w:rsidR="003F5917">
        <w:rPr>
          <w:rFonts w:asciiTheme="minorHAnsi" w:hAnsiTheme="minorHAnsi" w:cstheme="minorHAnsi"/>
        </w:rPr>
        <w:t>osé</w:t>
      </w:r>
      <w:r>
        <w:rPr>
          <w:rFonts w:asciiTheme="minorHAnsi" w:hAnsiTheme="minorHAnsi" w:cstheme="minorHAnsi"/>
        </w:rPr>
        <w:t xml:space="preserve"> Roberto Valdés Flores</w:t>
      </w:r>
      <w:r w:rsidRPr="002B39A2">
        <w:rPr>
          <w:rFonts w:asciiTheme="minorHAnsi" w:hAnsiTheme="minorHAnsi" w:cstheme="minorHAnsi"/>
        </w:rPr>
        <w:t>,</w:t>
      </w:r>
      <w:r>
        <w:rPr>
          <w:rFonts w:asciiTheme="minorHAnsi" w:hAnsiTheme="minorHAnsi" w:cstheme="minorHAnsi"/>
        </w:rPr>
        <w:t xml:space="preserve"> adscrito a la Dirección de Conservación de Inmuebles</w:t>
      </w:r>
      <w:r w:rsidRPr="002B39A2">
        <w:rPr>
          <w:rFonts w:asciiTheme="minorHAnsi" w:hAnsiTheme="minorHAnsi" w:cstheme="minorHAnsi"/>
          <w:color w:val="000000" w:themeColor="text1"/>
        </w:rPr>
        <w:t>, dio contestación a las observaciones</w:t>
      </w:r>
      <w:r w:rsidRPr="002B39A2">
        <w:rPr>
          <w:rFonts w:asciiTheme="minorHAnsi" w:hAnsiTheme="minorHAnsi" w:cstheme="minorHAnsi"/>
          <w:b/>
          <w:color w:val="000000" w:themeColor="text1"/>
        </w:rPr>
        <w:t xml:space="preserve"> </w:t>
      </w:r>
      <w:r w:rsidRPr="002B39A2">
        <w:rPr>
          <w:rFonts w:asciiTheme="minorHAnsi" w:hAnsiTheme="minorHAnsi" w:cstheme="minorHAnsi"/>
          <w:color w:val="000000" w:themeColor="text1"/>
        </w:rPr>
        <w:t>realizadas por los Integrantes del Comité de Adquisiciones.</w:t>
      </w:r>
    </w:p>
    <w:p w:rsidR="004747AC" w:rsidRPr="004747AC" w:rsidRDefault="004747AC" w:rsidP="00652C6E">
      <w:pPr>
        <w:jc w:val="both"/>
        <w:rPr>
          <w:rFonts w:asciiTheme="minorHAnsi" w:eastAsia="Cambria" w:hAnsiTheme="minorHAnsi" w:cstheme="minorHAnsi"/>
          <w:b/>
        </w:rPr>
      </w:pPr>
    </w:p>
    <w:p w:rsidR="00161A5E" w:rsidRPr="00493C55" w:rsidRDefault="00161A5E" w:rsidP="00161A5E">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004747AC">
        <w:rPr>
          <w:rFonts w:asciiTheme="minorHAnsi" w:hAnsiTheme="minorHAnsi" w:cstheme="minorHAnsi"/>
          <w:b/>
        </w:rPr>
        <w:t xml:space="preserve"> </w:t>
      </w:r>
      <w:r w:rsidR="004747AC" w:rsidRPr="004747AC">
        <w:rPr>
          <w:rFonts w:asciiTheme="minorHAnsi" w:hAnsiTheme="minorHAnsi" w:cstheme="minorHAnsi"/>
          <w:b/>
        </w:rPr>
        <w:t>202201264</w:t>
      </w:r>
      <w:r w:rsidR="004747AC">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161A5E" w:rsidRPr="00493C55" w:rsidRDefault="00161A5E" w:rsidP="00161A5E">
      <w:pPr>
        <w:jc w:val="both"/>
        <w:rPr>
          <w:rFonts w:asciiTheme="minorHAnsi" w:hAnsiTheme="minorHAnsi" w:cstheme="minorHAnsi"/>
        </w:rPr>
      </w:pPr>
    </w:p>
    <w:p w:rsidR="00161A5E" w:rsidRDefault="00161A5E" w:rsidP="00D016B0">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9F0679" w:rsidRPr="009F0679" w:rsidRDefault="009F0679" w:rsidP="009F0679">
      <w:pPr>
        <w:pStyle w:val="Sinespaciado"/>
        <w:jc w:val="both"/>
        <w:rPr>
          <w:rFonts w:asciiTheme="minorHAnsi" w:hAnsiTheme="minorHAnsi" w:cstheme="minorHAnsi"/>
          <w:sz w:val="24"/>
          <w:szCs w:val="24"/>
        </w:rPr>
      </w:pPr>
    </w:p>
    <w:p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4747AC">
        <w:rPr>
          <w:rFonts w:asciiTheme="minorHAnsi" w:eastAsia="Century Gothic" w:hAnsiTheme="minorHAnsi" w:cstheme="minorHAnsi"/>
        </w:rPr>
        <w:t>da por concluida la Novena</w:t>
      </w:r>
      <w:r w:rsidR="000A3237" w:rsidRPr="00493C55">
        <w:rPr>
          <w:rFonts w:asciiTheme="minorHAnsi" w:eastAsia="Century Gothic" w:hAnsiTheme="minorHAnsi" w:cstheme="minorHAnsi"/>
        </w:rPr>
        <w:t xml:space="preserve"> S</w:t>
      </w:r>
      <w:r w:rsidR="00BD33C5">
        <w:rPr>
          <w:rFonts w:asciiTheme="minorHAnsi" w:eastAsia="Century Gothic" w:hAnsiTheme="minorHAnsi" w:cstheme="minorHAnsi"/>
        </w:rPr>
        <w:t>esión Extrao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4747AC">
        <w:rPr>
          <w:rFonts w:asciiTheme="minorHAnsi" w:eastAsia="Century Gothic" w:hAnsiTheme="minorHAnsi" w:cstheme="minorHAnsi"/>
        </w:rPr>
        <w:t>las 10:27</w:t>
      </w:r>
      <w:r w:rsidR="002F6699" w:rsidRPr="00493C55">
        <w:rPr>
          <w:rFonts w:asciiTheme="minorHAnsi" w:eastAsia="Century Gothic" w:hAnsiTheme="minorHAnsi" w:cstheme="minorHAnsi"/>
        </w:rPr>
        <w:t xml:space="preserve"> horas del día </w:t>
      </w:r>
      <w:r w:rsidR="004747AC">
        <w:rPr>
          <w:rFonts w:asciiTheme="minorHAnsi" w:eastAsia="Century Gothic" w:hAnsiTheme="minorHAnsi" w:cstheme="minorHAnsi"/>
        </w:rPr>
        <w:t>18</w:t>
      </w:r>
      <w:r w:rsidR="001F7AE1" w:rsidRPr="00493C55">
        <w:rPr>
          <w:rFonts w:asciiTheme="minorHAnsi" w:eastAsia="Century Gothic" w:hAnsiTheme="minorHAnsi" w:cstheme="minorHAnsi"/>
        </w:rPr>
        <w:t xml:space="preserve"> de </w:t>
      </w:r>
      <w:r w:rsidR="00DE25F9">
        <w:rPr>
          <w:rFonts w:asciiTheme="minorHAnsi" w:eastAsia="Century Gothic" w:hAnsiTheme="minorHAnsi" w:cstheme="minorHAnsi"/>
        </w:rPr>
        <w:t>agosto</w:t>
      </w:r>
      <w:r w:rsidR="002F6699" w:rsidRPr="00493C55">
        <w:rPr>
          <w:rFonts w:asciiTheme="minorHAnsi" w:eastAsia="Century Gothic" w:hAnsiTheme="minorHAnsi" w:cstheme="minorHAnsi"/>
        </w:rPr>
        <w:t xml:space="preserve"> de 202</w:t>
      </w:r>
      <w:r w:rsidR="00411AB4" w:rsidRPr="00493C55">
        <w:rPr>
          <w:rFonts w:asciiTheme="minorHAnsi" w:eastAsia="Century Gothic" w:hAnsiTheme="minorHAnsi" w:cstheme="minorHAnsi"/>
        </w:rPr>
        <w:t>2</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w:t>
      </w:r>
      <w:r w:rsidR="002F6699" w:rsidRPr="00493C55">
        <w:rPr>
          <w:rFonts w:asciiTheme="minorHAnsi" w:eastAsia="Century Gothic" w:hAnsiTheme="minorHAnsi" w:cstheme="minorHAnsi"/>
        </w:rPr>
        <w:lastRenderedPageBreak/>
        <w:t xml:space="preserve">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6C7D28" w:rsidRDefault="006C7D28" w:rsidP="0062047C">
      <w:pPr>
        <w:tabs>
          <w:tab w:val="left" w:pos="3969"/>
        </w:tabs>
        <w:spacing w:line="360" w:lineRule="auto"/>
        <w:ind w:left="708"/>
        <w:jc w:val="center"/>
        <w:rPr>
          <w:rFonts w:asciiTheme="minorHAnsi" w:hAnsiTheme="minorHAnsi" w:cstheme="minorHAnsi"/>
          <w:b/>
        </w:rPr>
      </w:pPr>
    </w:p>
    <w:p w:rsidR="004747AC" w:rsidRPr="004747AC" w:rsidRDefault="004747AC" w:rsidP="004747AC">
      <w:pPr>
        <w:tabs>
          <w:tab w:val="left" w:pos="3969"/>
        </w:tabs>
        <w:spacing w:line="360" w:lineRule="auto"/>
        <w:ind w:left="708"/>
        <w:jc w:val="center"/>
        <w:rPr>
          <w:rFonts w:asciiTheme="minorHAnsi" w:hAnsiTheme="minorHAnsi" w:cstheme="minorHAnsi"/>
          <w:b/>
          <w:lang w:eastAsia="en-US"/>
        </w:rPr>
      </w:pPr>
      <w:r w:rsidRPr="004747AC">
        <w:rPr>
          <w:rFonts w:asciiTheme="minorHAnsi" w:hAnsiTheme="minorHAnsi" w:cstheme="minorHAnsi"/>
          <w:b/>
        </w:rPr>
        <w:t>Integrantes Vocales con voz y voto</w:t>
      </w:r>
    </w:p>
    <w:p w:rsidR="004747AC" w:rsidRPr="004747AC" w:rsidRDefault="004747AC" w:rsidP="004747AC">
      <w:pPr>
        <w:pStyle w:val="Sinespaciado"/>
        <w:ind w:left="708"/>
        <w:rPr>
          <w:rFonts w:asciiTheme="minorHAnsi" w:eastAsiaTheme="minorHAnsi" w:hAnsiTheme="minorHAnsi" w:cstheme="minorHAnsi"/>
          <w:sz w:val="24"/>
          <w:szCs w:val="24"/>
          <w:highlight w:val="magenta"/>
        </w:rPr>
      </w:pPr>
    </w:p>
    <w:p w:rsidR="004747AC" w:rsidRDefault="004747AC" w:rsidP="004747AC">
      <w:pPr>
        <w:pStyle w:val="Sinespaciado"/>
        <w:ind w:left="708"/>
        <w:rPr>
          <w:rFonts w:asciiTheme="minorHAnsi" w:hAnsiTheme="minorHAnsi" w:cstheme="minorHAnsi"/>
          <w:sz w:val="24"/>
          <w:szCs w:val="24"/>
          <w:highlight w:val="magenta"/>
        </w:rPr>
      </w:pPr>
    </w:p>
    <w:p w:rsidR="003F5917" w:rsidRPr="004747AC" w:rsidRDefault="003F5917" w:rsidP="004747AC">
      <w:pPr>
        <w:pStyle w:val="Sinespaciado"/>
        <w:ind w:left="708"/>
        <w:rPr>
          <w:rFonts w:asciiTheme="minorHAnsi" w:hAnsiTheme="minorHAnsi" w:cstheme="minorHAnsi"/>
          <w:sz w:val="24"/>
          <w:szCs w:val="24"/>
          <w:highlight w:val="magenta"/>
        </w:rPr>
      </w:pPr>
    </w:p>
    <w:p w:rsidR="004747AC" w:rsidRPr="004747AC" w:rsidRDefault="004747AC" w:rsidP="004747AC">
      <w:pPr>
        <w:pStyle w:val="Sinespaciado"/>
        <w:ind w:left="708"/>
        <w:rPr>
          <w:rFonts w:asciiTheme="minorHAnsi" w:hAnsiTheme="minorHAnsi" w:cstheme="minorHAnsi"/>
          <w:sz w:val="24"/>
          <w:szCs w:val="24"/>
          <w:highlight w:val="magenta"/>
        </w:rPr>
      </w:pPr>
    </w:p>
    <w:p w:rsidR="004747AC" w:rsidRPr="004747AC" w:rsidRDefault="004747AC" w:rsidP="004747AC">
      <w:pPr>
        <w:ind w:left="708"/>
        <w:jc w:val="center"/>
        <w:rPr>
          <w:rFonts w:asciiTheme="minorHAnsi" w:hAnsiTheme="minorHAnsi" w:cstheme="minorHAnsi"/>
          <w:b/>
        </w:rPr>
      </w:pPr>
      <w:r w:rsidRPr="004747AC">
        <w:rPr>
          <w:rFonts w:asciiTheme="minorHAnsi" w:hAnsiTheme="minorHAnsi" w:cstheme="minorHAnsi"/>
          <w:b/>
        </w:rPr>
        <w:t>Edmundo Antonio Amutio Villa.</w:t>
      </w:r>
    </w:p>
    <w:p w:rsidR="004747AC" w:rsidRPr="004747AC" w:rsidRDefault="004747AC" w:rsidP="004747AC">
      <w:pPr>
        <w:ind w:left="708"/>
        <w:jc w:val="center"/>
        <w:rPr>
          <w:rFonts w:asciiTheme="minorHAnsi" w:hAnsiTheme="minorHAnsi" w:cstheme="minorHAnsi"/>
          <w:lang w:val="es-ES"/>
        </w:rPr>
      </w:pPr>
      <w:r w:rsidRPr="004747AC">
        <w:rPr>
          <w:rFonts w:asciiTheme="minorHAnsi" w:hAnsiTheme="minorHAnsi" w:cstheme="minorHAnsi"/>
          <w:lang w:val="es-ES"/>
        </w:rPr>
        <w:t>Presidente del Comité de Adquisiciones Municipales.</w:t>
      </w:r>
    </w:p>
    <w:p w:rsidR="004747AC" w:rsidRPr="004747AC" w:rsidRDefault="004747AC" w:rsidP="004747AC">
      <w:pPr>
        <w:ind w:left="708"/>
        <w:jc w:val="center"/>
        <w:rPr>
          <w:rFonts w:asciiTheme="minorHAnsi" w:hAnsiTheme="minorHAnsi" w:cstheme="minorHAnsi"/>
        </w:rPr>
      </w:pPr>
      <w:r w:rsidRPr="004747AC">
        <w:rPr>
          <w:rFonts w:asciiTheme="minorHAnsi" w:hAnsiTheme="minorHAnsi" w:cstheme="minorHAnsi"/>
        </w:rPr>
        <w:t>Suplente.</w:t>
      </w:r>
    </w:p>
    <w:p w:rsidR="004747AC" w:rsidRPr="004747AC" w:rsidRDefault="004747AC" w:rsidP="004747AC">
      <w:pPr>
        <w:pStyle w:val="Sinespaciado"/>
        <w:ind w:left="708"/>
        <w:jc w:val="center"/>
        <w:rPr>
          <w:rFonts w:asciiTheme="minorHAnsi" w:hAnsiTheme="minorHAnsi" w:cstheme="minorHAnsi"/>
          <w:b/>
          <w:sz w:val="24"/>
          <w:szCs w:val="24"/>
        </w:rPr>
      </w:pPr>
    </w:p>
    <w:p w:rsidR="004747AC" w:rsidRPr="004747AC" w:rsidRDefault="004747AC" w:rsidP="004747AC">
      <w:pPr>
        <w:pStyle w:val="Sinespaciado"/>
        <w:ind w:left="708"/>
        <w:jc w:val="center"/>
        <w:rPr>
          <w:rFonts w:asciiTheme="minorHAnsi" w:eastAsia="Times New Roman" w:hAnsiTheme="minorHAnsi" w:cstheme="minorHAnsi"/>
          <w:b/>
          <w:sz w:val="24"/>
          <w:szCs w:val="24"/>
        </w:rPr>
      </w:pPr>
    </w:p>
    <w:p w:rsidR="004747AC" w:rsidRPr="004747AC" w:rsidRDefault="004747AC" w:rsidP="004747AC">
      <w:pPr>
        <w:pStyle w:val="Sinespaciado"/>
        <w:ind w:left="708"/>
        <w:jc w:val="center"/>
        <w:rPr>
          <w:rFonts w:asciiTheme="minorHAnsi" w:eastAsia="Times New Roman" w:hAnsiTheme="minorHAnsi" w:cstheme="minorHAnsi"/>
          <w:b/>
          <w:sz w:val="24"/>
          <w:szCs w:val="24"/>
        </w:rPr>
      </w:pPr>
    </w:p>
    <w:p w:rsidR="004747AC" w:rsidRPr="004747AC" w:rsidRDefault="004747AC" w:rsidP="004747AC">
      <w:pPr>
        <w:pStyle w:val="Sinespaciado"/>
        <w:ind w:left="708"/>
        <w:jc w:val="center"/>
        <w:rPr>
          <w:rFonts w:asciiTheme="minorHAnsi" w:eastAsia="Times New Roman" w:hAnsiTheme="minorHAnsi" w:cstheme="minorHAnsi"/>
          <w:b/>
          <w:sz w:val="24"/>
          <w:szCs w:val="24"/>
        </w:rPr>
      </w:pPr>
    </w:p>
    <w:p w:rsidR="004747AC" w:rsidRPr="004747AC" w:rsidRDefault="004747AC" w:rsidP="004747AC">
      <w:pPr>
        <w:pStyle w:val="Sinespaciado"/>
        <w:ind w:left="708"/>
        <w:jc w:val="center"/>
        <w:rPr>
          <w:rFonts w:asciiTheme="minorHAnsi" w:eastAsiaTheme="minorHAnsi" w:hAnsiTheme="minorHAnsi" w:cstheme="minorHAnsi"/>
          <w:b/>
          <w:sz w:val="24"/>
          <w:szCs w:val="24"/>
        </w:rPr>
      </w:pPr>
      <w:r w:rsidRPr="004747AC">
        <w:rPr>
          <w:rFonts w:asciiTheme="minorHAnsi" w:hAnsiTheme="minorHAnsi" w:cstheme="minorHAnsi"/>
          <w:b/>
          <w:sz w:val="24"/>
          <w:szCs w:val="24"/>
        </w:rPr>
        <w:t>Talina Robles Villaseñor.</w:t>
      </w:r>
    </w:p>
    <w:p w:rsidR="004747AC" w:rsidRPr="004747AC" w:rsidRDefault="004747AC" w:rsidP="004747AC">
      <w:pPr>
        <w:pStyle w:val="Sinespaciado"/>
        <w:ind w:left="708"/>
        <w:jc w:val="center"/>
        <w:rPr>
          <w:rFonts w:asciiTheme="minorHAnsi" w:hAnsiTheme="minorHAnsi" w:cstheme="minorHAnsi"/>
          <w:sz w:val="24"/>
          <w:szCs w:val="24"/>
        </w:rPr>
      </w:pPr>
      <w:r w:rsidRPr="004747AC">
        <w:rPr>
          <w:rFonts w:asciiTheme="minorHAnsi" w:hAnsiTheme="minorHAnsi" w:cstheme="minorHAnsi"/>
          <w:sz w:val="24"/>
          <w:szCs w:val="24"/>
        </w:rPr>
        <w:t>Tesorería Municipal.</w:t>
      </w:r>
    </w:p>
    <w:p w:rsidR="004747AC" w:rsidRPr="004747AC" w:rsidRDefault="004747AC" w:rsidP="004747AC">
      <w:pPr>
        <w:pStyle w:val="Sinespaciado"/>
        <w:ind w:left="708"/>
        <w:jc w:val="center"/>
        <w:rPr>
          <w:rFonts w:asciiTheme="minorHAnsi" w:hAnsiTheme="minorHAnsi" w:cstheme="minorHAnsi"/>
          <w:sz w:val="24"/>
          <w:szCs w:val="24"/>
        </w:rPr>
      </w:pPr>
      <w:r w:rsidRPr="004747AC">
        <w:rPr>
          <w:rFonts w:asciiTheme="minorHAnsi" w:hAnsiTheme="minorHAnsi" w:cstheme="minorHAnsi"/>
          <w:sz w:val="24"/>
          <w:szCs w:val="24"/>
        </w:rPr>
        <w:t>Suplente.</w:t>
      </w:r>
    </w:p>
    <w:p w:rsidR="004747AC" w:rsidRPr="004747AC" w:rsidRDefault="004747AC" w:rsidP="004747AC">
      <w:pPr>
        <w:pStyle w:val="Sinespaciado"/>
        <w:ind w:left="708"/>
        <w:jc w:val="center"/>
        <w:rPr>
          <w:rFonts w:asciiTheme="minorHAnsi" w:eastAsia="Times New Roman" w:hAnsiTheme="minorHAnsi" w:cstheme="minorHAnsi"/>
          <w:b/>
          <w:sz w:val="24"/>
          <w:szCs w:val="24"/>
        </w:rPr>
      </w:pPr>
    </w:p>
    <w:p w:rsidR="004747AC" w:rsidRPr="004747AC" w:rsidRDefault="004747AC" w:rsidP="004747AC">
      <w:pPr>
        <w:pStyle w:val="Sinespaciado"/>
        <w:ind w:left="708"/>
        <w:jc w:val="center"/>
        <w:rPr>
          <w:rFonts w:asciiTheme="minorHAnsi" w:eastAsia="Times New Roman" w:hAnsiTheme="minorHAnsi" w:cstheme="minorHAnsi"/>
          <w:b/>
          <w:sz w:val="24"/>
          <w:szCs w:val="24"/>
        </w:rPr>
      </w:pPr>
    </w:p>
    <w:p w:rsidR="004747AC" w:rsidRPr="004747AC" w:rsidRDefault="004747AC" w:rsidP="004747AC">
      <w:pPr>
        <w:pStyle w:val="Sinespaciado"/>
        <w:ind w:left="708"/>
        <w:jc w:val="center"/>
        <w:rPr>
          <w:rFonts w:asciiTheme="minorHAnsi" w:eastAsia="Times New Roman" w:hAnsiTheme="minorHAnsi" w:cstheme="minorHAnsi"/>
          <w:b/>
          <w:sz w:val="24"/>
          <w:szCs w:val="24"/>
        </w:rPr>
      </w:pPr>
    </w:p>
    <w:p w:rsidR="004747AC" w:rsidRPr="004747AC" w:rsidRDefault="004747AC" w:rsidP="004747AC">
      <w:pPr>
        <w:pStyle w:val="Sinespaciado"/>
        <w:ind w:left="708"/>
        <w:jc w:val="center"/>
        <w:rPr>
          <w:rFonts w:asciiTheme="minorHAnsi" w:eastAsia="Times New Roman" w:hAnsiTheme="minorHAnsi" w:cstheme="minorHAnsi"/>
          <w:b/>
          <w:sz w:val="24"/>
          <w:szCs w:val="24"/>
        </w:rPr>
      </w:pPr>
    </w:p>
    <w:p w:rsidR="004747AC" w:rsidRPr="004747AC" w:rsidRDefault="004747AC" w:rsidP="004747AC">
      <w:pPr>
        <w:pStyle w:val="Sinespaciado"/>
        <w:ind w:left="708"/>
        <w:jc w:val="center"/>
        <w:rPr>
          <w:rFonts w:asciiTheme="minorHAnsi" w:eastAsiaTheme="minorHAnsi" w:hAnsiTheme="minorHAnsi" w:cstheme="minorHAnsi"/>
          <w:b/>
          <w:sz w:val="24"/>
          <w:szCs w:val="24"/>
        </w:rPr>
      </w:pPr>
      <w:r w:rsidRPr="004747AC">
        <w:rPr>
          <w:rFonts w:asciiTheme="minorHAnsi" w:hAnsiTheme="minorHAnsi" w:cstheme="minorHAnsi"/>
          <w:b/>
          <w:sz w:val="24"/>
          <w:szCs w:val="24"/>
        </w:rPr>
        <w:t>Dialhery Díaz González.</w:t>
      </w:r>
    </w:p>
    <w:p w:rsidR="004747AC" w:rsidRPr="004747AC" w:rsidRDefault="004747AC" w:rsidP="004747AC">
      <w:pPr>
        <w:pStyle w:val="Sinespaciado"/>
        <w:ind w:left="708"/>
        <w:jc w:val="center"/>
        <w:rPr>
          <w:rFonts w:asciiTheme="minorHAnsi" w:hAnsiTheme="minorHAnsi" w:cstheme="minorHAnsi"/>
          <w:sz w:val="24"/>
          <w:szCs w:val="24"/>
        </w:rPr>
      </w:pPr>
      <w:r w:rsidRPr="004747AC">
        <w:rPr>
          <w:rFonts w:asciiTheme="minorHAnsi" w:hAnsiTheme="minorHAnsi" w:cstheme="minorHAnsi"/>
          <w:sz w:val="24"/>
          <w:szCs w:val="24"/>
        </w:rPr>
        <w:t>Dirección de Administración.</w:t>
      </w:r>
    </w:p>
    <w:p w:rsidR="004747AC" w:rsidRPr="004747AC" w:rsidRDefault="004747AC" w:rsidP="004747AC">
      <w:pPr>
        <w:pStyle w:val="Sinespaciado"/>
        <w:ind w:left="708"/>
        <w:jc w:val="center"/>
        <w:rPr>
          <w:rFonts w:asciiTheme="minorHAnsi" w:hAnsiTheme="minorHAnsi" w:cstheme="minorHAnsi"/>
          <w:sz w:val="24"/>
          <w:szCs w:val="24"/>
        </w:rPr>
      </w:pPr>
      <w:r w:rsidRPr="004747AC">
        <w:rPr>
          <w:rFonts w:asciiTheme="minorHAnsi" w:hAnsiTheme="minorHAnsi" w:cstheme="minorHAnsi"/>
          <w:sz w:val="24"/>
          <w:szCs w:val="24"/>
        </w:rPr>
        <w:t>Titular.</w:t>
      </w:r>
    </w:p>
    <w:p w:rsidR="004747AC" w:rsidRPr="004747AC" w:rsidRDefault="004747AC" w:rsidP="004747AC">
      <w:pPr>
        <w:pStyle w:val="Sinespaciado"/>
        <w:ind w:left="708"/>
        <w:jc w:val="center"/>
        <w:rPr>
          <w:rFonts w:asciiTheme="minorHAnsi" w:hAnsiTheme="minorHAnsi" w:cstheme="minorHAnsi"/>
          <w:b/>
          <w:sz w:val="24"/>
          <w:szCs w:val="24"/>
        </w:rPr>
      </w:pPr>
    </w:p>
    <w:p w:rsidR="004747AC" w:rsidRPr="004747AC" w:rsidRDefault="004747AC" w:rsidP="004747AC">
      <w:pPr>
        <w:pStyle w:val="Sinespaciado"/>
        <w:ind w:left="708"/>
        <w:jc w:val="center"/>
        <w:rPr>
          <w:rFonts w:asciiTheme="minorHAnsi" w:hAnsiTheme="minorHAnsi" w:cstheme="minorHAnsi"/>
          <w:b/>
          <w:sz w:val="24"/>
          <w:szCs w:val="24"/>
        </w:rPr>
      </w:pPr>
    </w:p>
    <w:p w:rsidR="004747AC" w:rsidRPr="004747AC" w:rsidRDefault="004747AC" w:rsidP="004747AC">
      <w:pPr>
        <w:pStyle w:val="Sinespaciado"/>
        <w:ind w:left="708"/>
        <w:jc w:val="center"/>
        <w:rPr>
          <w:rFonts w:asciiTheme="minorHAnsi" w:hAnsiTheme="minorHAnsi" w:cstheme="minorHAnsi"/>
          <w:b/>
          <w:sz w:val="24"/>
          <w:szCs w:val="24"/>
        </w:rPr>
      </w:pPr>
    </w:p>
    <w:p w:rsidR="004747AC" w:rsidRPr="004747AC" w:rsidRDefault="004747AC" w:rsidP="004747AC">
      <w:pPr>
        <w:pStyle w:val="Sinespaciado"/>
        <w:ind w:left="708"/>
        <w:jc w:val="center"/>
        <w:rPr>
          <w:rFonts w:asciiTheme="minorHAnsi" w:hAnsiTheme="minorHAnsi" w:cstheme="minorHAnsi"/>
          <w:b/>
          <w:sz w:val="24"/>
          <w:szCs w:val="24"/>
        </w:rPr>
      </w:pPr>
    </w:p>
    <w:p w:rsidR="004747AC" w:rsidRPr="004747AC" w:rsidRDefault="004747AC" w:rsidP="004747AC">
      <w:pPr>
        <w:pStyle w:val="Sinespaciado"/>
        <w:ind w:left="708"/>
        <w:jc w:val="center"/>
        <w:rPr>
          <w:rFonts w:asciiTheme="minorHAnsi" w:hAnsiTheme="minorHAnsi" w:cstheme="minorHAnsi"/>
          <w:b/>
          <w:sz w:val="24"/>
          <w:szCs w:val="24"/>
        </w:rPr>
      </w:pPr>
      <w:r w:rsidRPr="004747AC">
        <w:rPr>
          <w:rFonts w:asciiTheme="minorHAnsi" w:hAnsiTheme="minorHAnsi" w:cstheme="minorHAnsi"/>
          <w:b/>
          <w:sz w:val="24"/>
          <w:szCs w:val="24"/>
        </w:rPr>
        <w:t>Tania Álvarez Hernández.</w:t>
      </w:r>
    </w:p>
    <w:p w:rsidR="004747AC" w:rsidRPr="004747AC" w:rsidRDefault="004747AC" w:rsidP="004747AC">
      <w:pPr>
        <w:pStyle w:val="Sinespaciado"/>
        <w:ind w:left="708"/>
        <w:jc w:val="center"/>
        <w:rPr>
          <w:rFonts w:asciiTheme="minorHAnsi" w:hAnsiTheme="minorHAnsi" w:cstheme="minorHAnsi"/>
          <w:sz w:val="24"/>
          <w:szCs w:val="24"/>
        </w:rPr>
      </w:pPr>
      <w:r w:rsidRPr="004747AC">
        <w:rPr>
          <w:rFonts w:asciiTheme="minorHAnsi" w:hAnsiTheme="minorHAnsi" w:cstheme="minorHAnsi"/>
          <w:sz w:val="24"/>
          <w:szCs w:val="24"/>
        </w:rPr>
        <w:t>Sindicatura.</w:t>
      </w:r>
    </w:p>
    <w:p w:rsidR="004747AC" w:rsidRPr="004747AC" w:rsidRDefault="004747AC" w:rsidP="004747AC">
      <w:pPr>
        <w:pStyle w:val="Sinespaciado"/>
        <w:ind w:left="708"/>
        <w:jc w:val="center"/>
        <w:rPr>
          <w:rFonts w:asciiTheme="minorHAnsi" w:hAnsiTheme="minorHAnsi" w:cstheme="minorHAnsi"/>
          <w:sz w:val="24"/>
          <w:szCs w:val="24"/>
        </w:rPr>
      </w:pPr>
      <w:r w:rsidRPr="004747AC">
        <w:rPr>
          <w:rFonts w:asciiTheme="minorHAnsi" w:hAnsiTheme="minorHAnsi" w:cstheme="minorHAnsi"/>
          <w:sz w:val="24"/>
          <w:szCs w:val="24"/>
        </w:rPr>
        <w:t>Suplente.</w:t>
      </w:r>
    </w:p>
    <w:p w:rsidR="004747AC" w:rsidRPr="004747AC" w:rsidRDefault="004747AC" w:rsidP="004747AC">
      <w:pPr>
        <w:pStyle w:val="Sinespaciado"/>
        <w:ind w:left="708"/>
        <w:jc w:val="center"/>
        <w:rPr>
          <w:rFonts w:asciiTheme="minorHAnsi" w:hAnsiTheme="minorHAnsi" w:cstheme="minorHAnsi"/>
          <w:sz w:val="24"/>
          <w:szCs w:val="24"/>
        </w:rPr>
      </w:pPr>
    </w:p>
    <w:p w:rsidR="004747AC" w:rsidRPr="004747AC" w:rsidRDefault="004747AC" w:rsidP="004747AC">
      <w:pPr>
        <w:pStyle w:val="Sinespaciado"/>
        <w:ind w:left="708"/>
        <w:jc w:val="center"/>
        <w:rPr>
          <w:rFonts w:asciiTheme="minorHAnsi" w:hAnsiTheme="minorHAnsi" w:cstheme="minorHAnsi"/>
          <w:sz w:val="24"/>
          <w:szCs w:val="24"/>
        </w:rPr>
      </w:pPr>
    </w:p>
    <w:p w:rsidR="004747AC" w:rsidRPr="004747AC" w:rsidRDefault="004747AC" w:rsidP="004747AC">
      <w:pPr>
        <w:pStyle w:val="Sinespaciado"/>
        <w:ind w:left="708"/>
        <w:jc w:val="center"/>
        <w:rPr>
          <w:rFonts w:asciiTheme="minorHAnsi" w:hAnsiTheme="minorHAnsi" w:cstheme="minorHAnsi"/>
          <w:sz w:val="24"/>
          <w:szCs w:val="24"/>
        </w:rPr>
      </w:pPr>
    </w:p>
    <w:p w:rsidR="004747AC" w:rsidRPr="004747AC" w:rsidRDefault="004747AC" w:rsidP="004747AC">
      <w:pPr>
        <w:ind w:left="708"/>
        <w:jc w:val="center"/>
        <w:rPr>
          <w:rFonts w:asciiTheme="minorHAnsi" w:hAnsiTheme="minorHAnsi" w:cstheme="minorHAnsi"/>
        </w:rPr>
      </w:pPr>
    </w:p>
    <w:p w:rsidR="004747AC" w:rsidRPr="004747AC" w:rsidRDefault="004747AC" w:rsidP="004747AC">
      <w:pPr>
        <w:ind w:left="708"/>
        <w:jc w:val="center"/>
        <w:rPr>
          <w:rFonts w:asciiTheme="minorHAnsi" w:hAnsiTheme="minorHAnsi" w:cstheme="minorHAnsi"/>
        </w:rPr>
      </w:pPr>
    </w:p>
    <w:p w:rsidR="004747AC" w:rsidRPr="004747AC" w:rsidRDefault="004747AC" w:rsidP="004747AC">
      <w:pPr>
        <w:pStyle w:val="Sinespaciado"/>
        <w:ind w:left="708"/>
        <w:jc w:val="center"/>
        <w:rPr>
          <w:rFonts w:asciiTheme="minorHAnsi" w:hAnsiTheme="minorHAnsi" w:cstheme="minorHAnsi"/>
          <w:b/>
          <w:sz w:val="24"/>
          <w:szCs w:val="24"/>
        </w:rPr>
      </w:pPr>
      <w:r w:rsidRPr="004747AC">
        <w:rPr>
          <w:rFonts w:asciiTheme="minorHAnsi" w:hAnsiTheme="minorHAnsi" w:cstheme="minorHAnsi"/>
          <w:b/>
          <w:sz w:val="24"/>
          <w:szCs w:val="24"/>
        </w:rPr>
        <w:t>Nicole Marie Moreno Saad.</w:t>
      </w:r>
    </w:p>
    <w:p w:rsidR="004747AC" w:rsidRPr="004747AC" w:rsidRDefault="004747AC" w:rsidP="004747AC">
      <w:pPr>
        <w:pStyle w:val="Sinespaciado"/>
        <w:ind w:left="708"/>
        <w:jc w:val="center"/>
        <w:rPr>
          <w:rFonts w:asciiTheme="minorHAnsi" w:hAnsiTheme="minorHAnsi" w:cstheme="minorHAnsi"/>
          <w:b/>
          <w:sz w:val="24"/>
          <w:szCs w:val="24"/>
        </w:rPr>
      </w:pPr>
      <w:r w:rsidRPr="004747AC">
        <w:rPr>
          <w:rFonts w:asciiTheme="minorHAnsi" w:hAnsiTheme="minorHAnsi" w:cstheme="minorHAnsi"/>
          <w:sz w:val="24"/>
          <w:szCs w:val="24"/>
        </w:rPr>
        <w:t>Coordinación General de Desarrollo Económico y Combate a la Desigualdad.</w:t>
      </w:r>
    </w:p>
    <w:p w:rsidR="004747AC" w:rsidRPr="004747AC" w:rsidRDefault="004747AC" w:rsidP="004747AC">
      <w:pPr>
        <w:pStyle w:val="Sinespaciado"/>
        <w:ind w:left="708"/>
        <w:jc w:val="center"/>
        <w:rPr>
          <w:rFonts w:asciiTheme="minorHAnsi" w:hAnsiTheme="minorHAnsi" w:cstheme="minorHAnsi"/>
          <w:b/>
          <w:sz w:val="24"/>
          <w:szCs w:val="24"/>
        </w:rPr>
      </w:pPr>
      <w:r w:rsidRPr="004747AC">
        <w:rPr>
          <w:rFonts w:asciiTheme="minorHAnsi" w:hAnsiTheme="minorHAnsi" w:cstheme="minorHAnsi"/>
          <w:sz w:val="24"/>
          <w:szCs w:val="24"/>
        </w:rPr>
        <w:t>Suplente.</w:t>
      </w:r>
    </w:p>
    <w:p w:rsidR="004747AC" w:rsidRPr="004747AC" w:rsidRDefault="004747AC" w:rsidP="004747AC">
      <w:pPr>
        <w:rPr>
          <w:rFonts w:asciiTheme="minorHAnsi" w:hAnsiTheme="minorHAnsi" w:cstheme="minorHAnsi"/>
        </w:rPr>
      </w:pPr>
    </w:p>
    <w:p w:rsidR="004747AC" w:rsidRPr="004747AC" w:rsidRDefault="004747AC" w:rsidP="004747AC">
      <w:pPr>
        <w:ind w:left="708"/>
        <w:jc w:val="center"/>
        <w:rPr>
          <w:rFonts w:asciiTheme="minorHAnsi" w:hAnsiTheme="minorHAnsi" w:cstheme="minorHAnsi"/>
        </w:rPr>
      </w:pPr>
    </w:p>
    <w:p w:rsidR="004747AC" w:rsidRPr="004747AC" w:rsidRDefault="004747AC" w:rsidP="004747AC">
      <w:pPr>
        <w:ind w:left="708"/>
        <w:jc w:val="center"/>
        <w:rPr>
          <w:rFonts w:asciiTheme="minorHAnsi" w:hAnsiTheme="minorHAnsi" w:cstheme="minorHAnsi"/>
        </w:rPr>
      </w:pPr>
    </w:p>
    <w:p w:rsidR="004747AC" w:rsidRPr="004747AC" w:rsidRDefault="004747AC" w:rsidP="004747AC">
      <w:pPr>
        <w:ind w:left="708"/>
        <w:jc w:val="center"/>
        <w:rPr>
          <w:rFonts w:asciiTheme="minorHAnsi" w:hAnsiTheme="minorHAnsi" w:cstheme="minorHAnsi"/>
        </w:rPr>
      </w:pPr>
    </w:p>
    <w:p w:rsidR="004747AC" w:rsidRPr="004747AC" w:rsidRDefault="004747AC" w:rsidP="004747AC">
      <w:pPr>
        <w:ind w:left="708"/>
        <w:jc w:val="center"/>
        <w:rPr>
          <w:rFonts w:asciiTheme="minorHAnsi" w:hAnsiTheme="minorHAnsi" w:cstheme="minorHAnsi"/>
        </w:rPr>
      </w:pPr>
    </w:p>
    <w:p w:rsidR="004747AC" w:rsidRPr="004747AC" w:rsidRDefault="004747AC" w:rsidP="004747AC">
      <w:pPr>
        <w:pStyle w:val="Sinespaciado"/>
        <w:jc w:val="center"/>
        <w:rPr>
          <w:rFonts w:asciiTheme="minorHAnsi" w:hAnsiTheme="minorHAnsi" w:cstheme="minorHAnsi"/>
          <w:b/>
          <w:sz w:val="24"/>
          <w:szCs w:val="24"/>
        </w:rPr>
      </w:pPr>
      <w:r w:rsidRPr="004747AC">
        <w:rPr>
          <w:rFonts w:asciiTheme="minorHAnsi" w:hAnsiTheme="minorHAnsi" w:cstheme="minorHAnsi"/>
          <w:b/>
          <w:sz w:val="24"/>
          <w:szCs w:val="24"/>
        </w:rPr>
        <w:t>Silvia Jacqueline Martin del Campo Partida</w:t>
      </w:r>
    </w:p>
    <w:p w:rsidR="004747AC" w:rsidRPr="004747AC" w:rsidRDefault="004747AC" w:rsidP="004747AC">
      <w:pPr>
        <w:pStyle w:val="Sinespaciado"/>
        <w:jc w:val="center"/>
        <w:rPr>
          <w:rFonts w:asciiTheme="minorHAnsi" w:hAnsiTheme="minorHAnsi" w:cstheme="minorHAnsi"/>
          <w:sz w:val="24"/>
          <w:szCs w:val="24"/>
        </w:rPr>
      </w:pPr>
      <w:r w:rsidRPr="004747AC">
        <w:rPr>
          <w:rFonts w:asciiTheme="minorHAnsi" w:hAnsiTheme="minorHAnsi" w:cstheme="minorHAnsi"/>
          <w:sz w:val="24"/>
          <w:szCs w:val="24"/>
        </w:rPr>
        <w:t>Representante del Consejo Mexicano de Comercio Exterior de Occidente.</w:t>
      </w:r>
    </w:p>
    <w:p w:rsidR="004747AC" w:rsidRPr="004747AC" w:rsidRDefault="004747AC" w:rsidP="004747AC">
      <w:pPr>
        <w:ind w:left="708"/>
        <w:jc w:val="center"/>
        <w:rPr>
          <w:rFonts w:asciiTheme="minorHAnsi" w:hAnsiTheme="minorHAnsi" w:cstheme="minorHAnsi"/>
        </w:rPr>
      </w:pPr>
      <w:r w:rsidRPr="004747AC">
        <w:rPr>
          <w:rFonts w:asciiTheme="minorHAnsi" w:hAnsiTheme="minorHAnsi" w:cstheme="minorHAnsi"/>
        </w:rPr>
        <w:t>Suplente.</w:t>
      </w:r>
    </w:p>
    <w:p w:rsidR="004747AC" w:rsidRPr="004747AC" w:rsidRDefault="004747AC" w:rsidP="004747AC">
      <w:pPr>
        <w:ind w:left="708"/>
        <w:jc w:val="center"/>
        <w:rPr>
          <w:rFonts w:asciiTheme="minorHAnsi" w:hAnsiTheme="minorHAnsi" w:cstheme="minorHAnsi"/>
        </w:rPr>
      </w:pPr>
    </w:p>
    <w:p w:rsidR="004747AC" w:rsidRPr="004747AC" w:rsidRDefault="004747AC" w:rsidP="004747AC">
      <w:pPr>
        <w:rPr>
          <w:rFonts w:asciiTheme="minorHAnsi" w:hAnsiTheme="minorHAnsi" w:cstheme="minorHAnsi"/>
        </w:rPr>
      </w:pPr>
    </w:p>
    <w:p w:rsidR="004747AC" w:rsidRPr="004747AC" w:rsidRDefault="004747AC" w:rsidP="004747AC">
      <w:pPr>
        <w:ind w:left="708"/>
        <w:jc w:val="center"/>
        <w:rPr>
          <w:rFonts w:asciiTheme="minorHAnsi" w:hAnsiTheme="minorHAnsi" w:cstheme="minorHAnsi"/>
          <w:b/>
        </w:rPr>
      </w:pPr>
    </w:p>
    <w:p w:rsidR="004747AC" w:rsidRPr="004747AC" w:rsidRDefault="004747AC" w:rsidP="004747AC">
      <w:pPr>
        <w:ind w:left="708"/>
        <w:jc w:val="center"/>
        <w:rPr>
          <w:rFonts w:asciiTheme="minorHAnsi" w:hAnsiTheme="minorHAnsi" w:cstheme="minorHAnsi"/>
          <w:b/>
        </w:rPr>
      </w:pPr>
    </w:p>
    <w:p w:rsidR="004747AC" w:rsidRPr="004747AC" w:rsidRDefault="004747AC" w:rsidP="004747AC">
      <w:pPr>
        <w:ind w:left="708"/>
        <w:jc w:val="center"/>
        <w:rPr>
          <w:rFonts w:asciiTheme="minorHAnsi" w:hAnsiTheme="minorHAnsi" w:cstheme="minorHAnsi"/>
          <w:b/>
        </w:rPr>
      </w:pPr>
    </w:p>
    <w:p w:rsidR="004747AC" w:rsidRPr="004747AC" w:rsidRDefault="004747AC" w:rsidP="004747AC">
      <w:pPr>
        <w:ind w:left="708"/>
        <w:jc w:val="center"/>
        <w:rPr>
          <w:rFonts w:asciiTheme="minorHAnsi" w:hAnsiTheme="minorHAnsi" w:cstheme="minorHAnsi"/>
          <w:b/>
        </w:rPr>
      </w:pPr>
      <w:r w:rsidRPr="004747AC">
        <w:rPr>
          <w:rFonts w:asciiTheme="minorHAnsi" w:hAnsiTheme="minorHAnsi" w:cstheme="minorHAnsi"/>
          <w:b/>
        </w:rPr>
        <w:t>Omar Palafox Sáenz</w:t>
      </w:r>
    </w:p>
    <w:p w:rsidR="004747AC" w:rsidRPr="004747AC" w:rsidRDefault="004747AC" w:rsidP="004747AC">
      <w:pPr>
        <w:ind w:left="708"/>
        <w:jc w:val="center"/>
        <w:rPr>
          <w:rFonts w:asciiTheme="minorHAnsi" w:hAnsiTheme="minorHAnsi" w:cstheme="minorHAnsi"/>
        </w:rPr>
      </w:pPr>
      <w:r w:rsidRPr="004747AC">
        <w:rPr>
          <w:rFonts w:asciiTheme="minorHAnsi" w:hAnsiTheme="minorHAnsi" w:cstheme="minorHAnsi"/>
        </w:rPr>
        <w:t xml:space="preserve">Consejo de Desarrollo Agropecuario y Agro Industrial de Jalisco, A.C., </w:t>
      </w:r>
    </w:p>
    <w:p w:rsidR="004747AC" w:rsidRPr="004747AC" w:rsidRDefault="004747AC" w:rsidP="004747AC">
      <w:pPr>
        <w:ind w:left="708"/>
        <w:jc w:val="center"/>
        <w:rPr>
          <w:rFonts w:asciiTheme="minorHAnsi" w:hAnsiTheme="minorHAnsi" w:cstheme="minorHAnsi"/>
        </w:rPr>
      </w:pPr>
      <w:r w:rsidRPr="004747AC">
        <w:rPr>
          <w:rFonts w:asciiTheme="minorHAnsi" w:hAnsiTheme="minorHAnsi" w:cstheme="minorHAnsi"/>
        </w:rPr>
        <w:t>Concejo Nacional Agropecuario</w:t>
      </w:r>
    </w:p>
    <w:p w:rsidR="004747AC" w:rsidRPr="004747AC" w:rsidRDefault="004747AC" w:rsidP="004747AC">
      <w:pPr>
        <w:ind w:left="708"/>
        <w:jc w:val="center"/>
        <w:rPr>
          <w:rFonts w:asciiTheme="minorHAnsi" w:hAnsiTheme="minorHAnsi" w:cstheme="minorHAnsi"/>
        </w:rPr>
      </w:pPr>
      <w:r w:rsidRPr="004747AC">
        <w:rPr>
          <w:rFonts w:asciiTheme="minorHAnsi" w:hAnsiTheme="minorHAnsi" w:cstheme="minorHAnsi"/>
        </w:rPr>
        <w:t>Suplente.</w:t>
      </w:r>
    </w:p>
    <w:p w:rsidR="004747AC" w:rsidRPr="004747AC" w:rsidRDefault="004747AC" w:rsidP="004747AC">
      <w:pPr>
        <w:rPr>
          <w:rFonts w:asciiTheme="minorHAnsi" w:hAnsiTheme="minorHAnsi" w:cstheme="minorHAnsi"/>
        </w:rPr>
      </w:pPr>
    </w:p>
    <w:p w:rsidR="004747AC" w:rsidRPr="004747AC" w:rsidRDefault="004747AC" w:rsidP="004747AC">
      <w:pPr>
        <w:ind w:left="708"/>
        <w:rPr>
          <w:rFonts w:asciiTheme="minorHAnsi" w:hAnsiTheme="minorHAnsi" w:cstheme="minorHAnsi"/>
        </w:rPr>
      </w:pPr>
    </w:p>
    <w:p w:rsidR="004747AC" w:rsidRPr="004747AC" w:rsidRDefault="004747AC" w:rsidP="004747AC">
      <w:pPr>
        <w:ind w:left="708"/>
        <w:jc w:val="center"/>
        <w:rPr>
          <w:rFonts w:asciiTheme="minorHAnsi" w:hAnsiTheme="minorHAnsi" w:cstheme="minorHAnsi"/>
        </w:rPr>
      </w:pPr>
    </w:p>
    <w:p w:rsidR="004747AC" w:rsidRPr="004747AC" w:rsidRDefault="004747AC" w:rsidP="004747AC">
      <w:pPr>
        <w:ind w:left="708"/>
        <w:jc w:val="center"/>
        <w:rPr>
          <w:rFonts w:asciiTheme="minorHAnsi" w:hAnsiTheme="minorHAnsi" w:cstheme="minorHAnsi"/>
        </w:rPr>
      </w:pPr>
    </w:p>
    <w:p w:rsidR="004747AC" w:rsidRPr="004747AC" w:rsidRDefault="004747AC" w:rsidP="004747AC">
      <w:pPr>
        <w:ind w:left="708"/>
        <w:jc w:val="center"/>
        <w:rPr>
          <w:rFonts w:asciiTheme="minorHAnsi" w:hAnsiTheme="minorHAnsi" w:cstheme="minorHAnsi"/>
        </w:rPr>
      </w:pPr>
    </w:p>
    <w:p w:rsidR="004747AC" w:rsidRPr="004747AC" w:rsidRDefault="004747AC" w:rsidP="004747AC">
      <w:pPr>
        <w:ind w:left="708"/>
        <w:jc w:val="center"/>
        <w:rPr>
          <w:rFonts w:asciiTheme="minorHAnsi" w:hAnsiTheme="minorHAnsi" w:cstheme="minorHAnsi"/>
        </w:rPr>
      </w:pPr>
    </w:p>
    <w:p w:rsidR="004747AC" w:rsidRPr="004747AC" w:rsidRDefault="004747AC" w:rsidP="004747AC">
      <w:pPr>
        <w:ind w:left="708"/>
        <w:jc w:val="center"/>
        <w:rPr>
          <w:rFonts w:asciiTheme="minorHAnsi" w:hAnsiTheme="minorHAnsi" w:cstheme="minorHAnsi"/>
        </w:rPr>
      </w:pPr>
    </w:p>
    <w:p w:rsidR="004747AC" w:rsidRDefault="004747AC" w:rsidP="004747AC">
      <w:pPr>
        <w:ind w:left="708"/>
        <w:jc w:val="center"/>
        <w:rPr>
          <w:rFonts w:asciiTheme="minorHAnsi" w:hAnsiTheme="minorHAnsi" w:cstheme="minorHAnsi"/>
        </w:rPr>
      </w:pPr>
    </w:p>
    <w:p w:rsidR="00961A3C" w:rsidRPr="004747AC" w:rsidRDefault="00961A3C" w:rsidP="004747AC">
      <w:pPr>
        <w:ind w:left="708"/>
        <w:jc w:val="center"/>
        <w:rPr>
          <w:rFonts w:asciiTheme="minorHAnsi" w:hAnsiTheme="minorHAnsi" w:cstheme="minorHAnsi"/>
        </w:rPr>
      </w:pPr>
    </w:p>
    <w:p w:rsidR="004747AC" w:rsidRPr="004747AC" w:rsidRDefault="004747AC" w:rsidP="004747AC">
      <w:pPr>
        <w:ind w:left="708"/>
        <w:jc w:val="center"/>
        <w:rPr>
          <w:rFonts w:asciiTheme="minorHAnsi" w:hAnsiTheme="minorHAnsi" w:cstheme="minorHAnsi"/>
          <w:b/>
        </w:rPr>
      </w:pPr>
      <w:r w:rsidRPr="004747AC">
        <w:rPr>
          <w:rFonts w:asciiTheme="minorHAnsi" w:hAnsiTheme="minorHAnsi" w:cstheme="minorHAnsi"/>
          <w:b/>
        </w:rPr>
        <w:t>José Guadalupe Pérez Mejía.</w:t>
      </w:r>
    </w:p>
    <w:p w:rsidR="004747AC" w:rsidRPr="004747AC" w:rsidRDefault="004747AC" w:rsidP="004747AC">
      <w:pPr>
        <w:pStyle w:val="Sinespaciado"/>
        <w:jc w:val="center"/>
        <w:rPr>
          <w:rFonts w:asciiTheme="minorHAnsi" w:hAnsiTheme="minorHAnsi" w:cstheme="minorHAnsi"/>
          <w:sz w:val="24"/>
          <w:szCs w:val="24"/>
        </w:rPr>
      </w:pPr>
      <w:r w:rsidRPr="004747AC">
        <w:rPr>
          <w:rFonts w:asciiTheme="minorHAnsi" w:hAnsiTheme="minorHAnsi" w:cstheme="minorHAnsi"/>
          <w:sz w:val="24"/>
          <w:szCs w:val="24"/>
        </w:rPr>
        <w:t xml:space="preserve">Representante del Centro Empresarial de Jalisco S.P. </w:t>
      </w:r>
    </w:p>
    <w:p w:rsidR="004747AC" w:rsidRPr="004747AC" w:rsidRDefault="004747AC" w:rsidP="004747AC">
      <w:pPr>
        <w:pStyle w:val="Sinespaciado"/>
        <w:jc w:val="center"/>
        <w:rPr>
          <w:rFonts w:asciiTheme="minorHAnsi" w:hAnsiTheme="minorHAnsi" w:cstheme="minorHAnsi"/>
          <w:sz w:val="24"/>
          <w:szCs w:val="24"/>
        </w:rPr>
      </w:pPr>
      <w:r w:rsidRPr="004747AC">
        <w:rPr>
          <w:rFonts w:asciiTheme="minorHAnsi" w:hAnsiTheme="minorHAnsi" w:cstheme="minorHAnsi"/>
          <w:sz w:val="24"/>
          <w:szCs w:val="24"/>
        </w:rPr>
        <w:t>Confederación Patronal de la República Mexicana.</w:t>
      </w:r>
    </w:p>
    <w:p w:rsidR="004747AC" w:rsidRPr="004747AC" w:rsidRDefault="004747AC" w:rsidP="004747AC">
      <w:pPr>
        <w:pStyle w:val="Sinespaciado"/>
        <w:jc w:val="center"/>
        <w:rPr>
          <w:rFonts w:asciiTheme="minorHAnsi" w:hAnsiTheme="minorHAnsi" w:cstheme="minorHAnsi"/>
          <w:sz w:val="24"/>
          <w:szCs w:val="24"/>
        </w:rPr>
      </w:pPr>
      <w:r w:rsidRPr="004747AC">
        <w:rPr>
          <w:rFonts w:asciiTheme="minorHAnsi" w:hAnsiTheme="minorHAnsi" w:cstheme="minorHAnsi"/>
          <w:sz w:val="24"/>
          <w:szCs w:val="24"/>
        </w:rPr>
        <w:t>Suplente.</w:t>
      </w:r>
    </w:p>
    <w:p w:rsidR="004747AC" w:rsidRPr="004747AC" w:rsidRDefault="004747AC" w:rsidP="004747AC">
      <w:pPr>
        <w:ind w:left="708"/>
        <w:jc w:val="center"/>
        <w:rPr>
          <w:rFonts w:asciiTheme="minorHAnsi" w:hAnsiTheme="minorHAnsi" w:cstheme="minorHAnsi"/>
        </w:rPr>
      </w:pPr>
    </w:p>
    <w:p w:rsidR="004747AC" w:rsidRPr="004747AC" w:rsidRDefault="004747AC" w:rsidP="004747AC">
      <w:pPr>
        <w:ind w:left="708"/>
        <w:jc w:val="center"/>
        <w:rPr>
          <w:rFonts w:asciiTheme="minorHAnsi" w:hAnsiTheme="minorHAnsi" w:cstheme="minorHAnsi"/>
        </w:rPr>
      </w:pPr>
    </w:p>
    <w:p w:rsidR="004747AC" w:rsidRPr="004747AC" w:rsidRDefault="004747AC" w:rsidP="004747AC">
      <w:pPr>
        <w:pStyle w:val="Sinespaciado"/>
        <w:ind w:left="708"/>
        <w:jc w:val="center"/>
        <w:rPr>
          <w:rFonts w:asciiTheme="minorHAnsi" w:eastAsia="Times New Roman" w:hAnsiTheme="minorHAnsi" w:cstheme="minorHAnsi"/>
          <w:b/>
          <w:sz w:val="24"/>
          <w:szCs w:val="24"/>
        </w:rPr>
      </w:pPr>
      <w:r w:rsidRPr="004747AC">
        <w:rPr>
          <w:rFonts w:asciiTheme="minorHAnsi" w:eastAsia="Times New Roman" w:hAnsiTheme="minorHAnsi" w:cstheme="minorHAnsi"/>
          <w:b/>
          <w:sz w:val="24"/>
          <w:szCs w:val="24"/>
        </w:rPr>
        <w:t>Integrantes Vocales Permanentes con voz</w:t>
      </w:r>
    </w:p>
    <w:p w:rsidR="004747AC" w:rsidRPr="004747AC" w:rsidRDefault="004747AC" w:rsidP="004747AC">
      <w:pPr>
        <w:pStyle w:val="Sinespaciado"/>
        <w:ind w:left="708"/>
        <w:jc w:val="center"/>
        <w:rPr>
          <w:rFonts w:asciiTheme="minorHAnsi" w:eastAsiaTheme="minorHAnsi" w:hAnsiTheme="minorHAnsi" w:cstheme="minorHAnsi"/>
          <w:sz w:val="24"/>
          <w:szCs w:val="24"/>
          <w:highlight w:val="magenta"/>
        </w:rPr>
      </w:pPr>
    </w:p>
    <w:p w:rsidR="004747AC" w:rsidRPr="004747AC" w:rsidRDefault="004747AC" w:rsidP="004747AC">
      <w:pPr>
        <w:pStyle w:val="Sinespaciado"/>
        <w:ind w:left="708"/>
        <w:jc w:val="center"/>
        <w:rPr>
          <w:rFonts w:asciiTheme="minorHAnsi" w:hAnsiTheme="minorHAnsi" w:cstheme="minorHAnsi"/>
          <w:sz w:val="24"/>
          <w:szCs w:val="24"/>
          <w:highlight w:val="magenta"/>
        </w:rPr>
      </w:pPr>
    </w:p>
    <w:p w:rsidR="004747AC" w:rsidRPr="004747AC" w:rsidRDefault="004747AC" w:rsidP="004747AC">
      <w:pPr>
        <w:pStyle w:val="Sinespaciado"/>
        <w:ind w:left="708"/>
        <w:jc w:val="center"/>
        <w:rPr>
          <w:rFonts w:asciiTheme="minorHAnsi" w:hAnsiTheme="minorHAnsi" w:cstheme="minorHAnsi"/>
          <w:sz w:val="24"/>
          <w:szCs w:val="24"/>
          <w:highlight w:val="magenta"/>
        </w:rPr>
      </w:pPr>
    </w:p>
    <w:p w:rsidR="004747AC" w:rsidRPr="004747AC" w:rsidRDefault="004747AC" w:rsidP="004747AC">
      <w:pPr>
        <w:pStyle w:val="Sinespaciado"/>
        <w:ind w:left="708"/>
        <w:jc w:val="center"/>
        <w:rPr>
          <w:rFonts w:asciiTheme="minorHAnsi" w:hAnsiTheme="minorHAnsi" w:cstheme="minorHAnsi"/>
          <w:sz w:val="24"/>
          <w:szCs w:val="24"/>
          <w:highlight w:val="magenta"/>
        </w:rPr>
      </w:pPr>
    </w:p>
    <w:p w:rsidR="004747AC" w:rsidRPr="004747AC" w:rsidRDefault="004747AC" w:rsidP="004747AC">
      <w:pPr>
        <w:pStyle w:val="Sinespaciado"/>
        <w:ind w:left="708"/>
        <w:jc w:val="center"/>
        <w:rPr>
          <w:rFonts w:asciiTheme="minorHAnsi" w:hAnsiTheme="minorHAnsi" w:cstheme="minorHAnsi"/>
          <w:b/>
          <w:sz w:val="24"/>
          <w:szCs w:val="24"/>
        </w:rPr>
      </w:pPr>
      <w:r w:rsidRPr="004747AC">
        <w:rPr>
          <w:rFonts w:asciiTheme="minorHAnsi" w:hAnsiTheme="minorHAnsi" w:cstheme="minorHAnsi"/>
          <w:b/>
          <w:sz w:val="24"/>
          <w:szCs w:val="24"/>
        </w:rPr>
        <w:t>Juan Carlos Razo Martínez.</w:t>
      </w:r>
    </w:p>
    <w:p w:rsidR="004747AC" w:rsidRPr="004747AC" w:rsidRDefault="004747AC" w:rsidP="004747AC">
      <w:pPr>
        <w:pStyle w:val="Sinespaciado"/>
        <w:ind w:left="708"/>
        <w:jc w:val="center"/>
        <w:rPr>
          <w:rFonts w:asciiTheme="minorHAnsi" w:hAnsiTheme="minorHAnsi" w:cstheme="minorHAnsi"/>
          <w:sz w:val="24"/>
          <w:szCs w:val="24"/>
          <w:lang w:val="es-ES"/>
        </w:rPr>
      </w:pPr>
      <w:r w:rsidRPr="004747AC">
        <w:rPr>
          <w:rFonts w:asciiTheme="minorHAnsi" w:hAnsiTheme="minorHAnsi" w:cstheme="minorHAnsi"/>
          <w:sz w:val="24"/>
          <w:szCs w:val="24"/>
        </w:rPr>
        <w:t>Contraloría Ciudadana.</w:t>
      </w:r>
    </w:p>
    <w:p w:rsidR="004747AC" w:rsidRPr="004747AC" w:rsidRDefault="004747AC" w:rsidP="004747AC">
      <w:pPr>
        <w:pStyle w:val="Sinespaciado"/>
        <w:ind w:left="708"/>
        <w:jc w:val="center"/>
        <w:rPr>
          <w:rFonts w:asciiTheme="minorHAnsi" w:hAnsiTheme="minorHAnsi" w:cstheme="minorHAnsi"/>
          <w:sz w:val="24"/>
          <w:szCs w:val="24"/>
          <w:lang w:val="pt-BR"/>
        </w:rPr>
      </w:pPr>
      <w:r w:rsidRPr="004747AC">
        <w:rPr>
          <w:rFonts w:asciiTheme="minorHAnsi" w:hAnsiTheme="minorHAnsi" w:cstheme="minorHAnsi"/>
          <w:sz w:val="24"/>
          <w:szCs w:val="24"/>
          <w:lang w:val="pt-BR"/>
        </w:rPr>
        <w:t>Suplente.</w:t>
      </w:r>
    </w:p>
    <w:p w:rsidR="004747AC" w:rsidRPr="004747AC" w:rsidRDefault="004747AC" w:rsidP="004747AC">
      <w:pPr>
        <w:pStyle w:val="Sinespaciado"/>
        <w:ind w:left="708"/>
        <w:jc w:val="center"/>
        <w:rPr>
          <w:rFonts w:asciiTheme="minorHAnsi" w:hAnsiTheme="minorHAnsi" w:cstheme="minorHAnsi"/>
          <w:b/>
          <w:sz w:val="24"/>
          <w:szCs w:val="24"/>
          <w:highlight w:val="yellow"/>
          <w:lang w:val="pt-BR"/>
        </w:rPr>
      </w:pPr>
    </w:p>
    <w:p w:rsidR="004747AC" w:rsidRPr="004747AC" w:rsidRDefault="004747AC" w:rsidP="004747AC">
      <w:pPr>
        <w:pStyle w:val="Sinespaciado"/>
        <w:ind w:left="708"/>
        <w:jc w:val="center"/>
        <w:rPr>
          <w:rFonts w:asciiTheme="minorHAnsi" w:hAnsiTheme="minorHAnsi" w:cstheme="minorHAnsi"/>
          <w:b/>
          <w:sz w:val="24"/>
          <w:szCs w:val="24"/>
          <w:highlight w:val="yellow"/>
          <w:lang w:val="pt-BR"/>
        </w:rPr>
      </w:pPr>
    </w:p>
    <w:p w:rsidR="004747AC" w:rsidRPr="004747AC" w:rsidRDefault="004747AC" w:rsidP="004747AC">
      <w:pPr>
        <w:pStyle w:val="Sinespaciado"/>
        <w:ind w:left="708"/>
        <w:jc w:val="center"/>
        <w:rPr>
          <w:rFonts w:asciiTheme="minorHAnsi" w:hAnsiTheme="minorHAnsi" w:cstheme="minorHAnsi"/>
          <w:b/>
          <w:sz w:val="24"/>
          <w:szCs w:val="24"/>
          <w:lang w:val="pt-BR"/>
        </w:rPr>
      </w:pPr>
    </w:p>
    <w:p w:rsidR="004747AC" w:rsidRPr="004747AC" w:rsidRDefault="004747AC" w:rsidP="004747AC">
      <w:pPr>
        <w:pStyle w:val="Sinespaciado"/>
        <w:ind w:left="708"/>
        <w:jc w:val="center"/>
        <w:rPr>
          <w:rFonts w:asciiTheme="minorHAnsi" w:hAnsiTheme="minorHAnsi" w:cstheme="minorHAnsi"/>
          <w:b/>
          <w:sz w:val="24"/>
          <w:szCs w:val="24"/>
          <w:lang w:val="pt-BR"/>
        </w:rPr>
      </w:pPr>
    </w:p>
    <w:p w:rsidR="004747AC" w:rsidRPr="004747AC" w:rsidRDefault="004747AC" w:rsidP="004747AC">
      <w:pPr>
        <w:pStyle w:val="Sinespaciado"/>
        <w:ind w:left="708"/>
        <w:jc w:val="center"/>
        <w:rPr>
          <w:rFonts w:asciiTheme="minorHAnsi" w:hAnsiTheme="minorHAnsi" w:cstheme="minorHAnsi"/>
          <w:b/>
          <w:sz w:val="24"/>
          <w:szCs w:val="24"/>
          <w:lang w:val="pt-BR"/>
        </w:rPr>
      </w:pPr>
      <w:proofErr w:type="spellStart"/>
      <w:r w:rsidRPr="004747AC">
        <w:rPr>
          <w:rFonts w:asciiTheme="minorHAnsi" w:hAnsiTheme="minorHAnsi" w:cstheme="minorHAnsi"/>
          <w:b/>
          <w:sz w:val="24"/>
          <w:szCs w:val="24"/>
          <w:lang w:val="pt-BR"/>
        </w:rPr>
        <w:t>Liceida</w:t>
      </w:r>
      <w:proofErr w:type="spellEnd"/>
      <w:r w:rsidRPr="004747AC">
        <w:rPr>
          <w:rFonts w:asciiTheme="minorHAnsi" w:hAnsiTheme="minorHAnsi" w:cstheme="minorHAnsi"/>
          <w:b/>
          <w:sz w:val="24"/>
          <w:szCs w:val="24"/>
          <w:lang w:val="pt-BR"/>
        </w:rPr>
        <w:t xml:space="preserve"> </w:t>
      </w:r>
      <w:proofErr w:type="spellStart"/>
      <w:r w:rsidRPr="004747AC">
        <w:rPr>
          <w:rFonts w:asciiTheme="minorHAnsi" w:hAnsiTheme="minorHAnsi" w:cstheme="minorHAnsi"/>
          <w:b/>
          <w:sz w:val="24"/>
          <w:szCs w:val="24"/>
          <w:lang w:val="pt-BR"/>
        </w:rPr>
        <w:t>Dorantes</w:t>
      </w:r>
      <w:proofErr w:type="spellEnd"/>
      <w:r w:rsidRPr="004747AC">
        <w:rPr>
          <w:rFonts w:asciiTheme="minorHAnsi" w:hAnsiTheme="minorHAnsi" w:cstheme="minorHAnsi"/>
          <w:b/>
          <w:sz w:val="24"/>
          <w:szCs w:val="24"/>
          <w:lang w:val="pt-BR"/>
        </w:rPr>
        <w:t xml:space="preserve"> </w:t>
      </w:r>
      <w:proofErr w:type="spellStart"/>
      <w:r w:rsidRPr="004747AC">
        <w:rPr>
          <w:rFonts w:asciiTheme="minorHAnsi" w:hAnsiTheme="minorHAnsi" w:cstheme="minorHAnsi"/>
          <w:b/>
          <w:sz w:val="24"/>
          <w:szCs w:val="24"/>
          <w:lang w:val="pt-BR"/>
        </w:rPr>
        <w:t>Contreras</w:t>
      </w:r>
      <w:proofErr w:type="spellEnd"/>
      <w:r w:rsidRPr="004747AC">
        <w:rPr>
          <w:rFonts w:asciiTheme="minorHAnsi" w:hAnsiTheme="minorHAnsi" w:cstheme="minorHAnsi"/>
          <w:b/>
          <w:sz w:val="24"/>
          <w:szCs w:val="24"/>
          <w:lang w:val="pt-BR"/>
        </w:rPr>
        <w:t>.</w:t>
      </w:r>
    </w:p>
    <w:p w:rsidR="004747AC" w:rsidRPr="004747AC" w:rsidRDefault="004747AC" w:rsidP="004747AC">
      <w:pPr>
        <w:pStyle w:val="Sinespaciado"/>
        <w:ind w:left="708"/>
        <w:jc w:val="center"/>
        <w:rPr>
          <w:rFonts w:asciiTheme="minorHAnsi" w:hAnsiTheme="minorHAnsi" w:cstheme="minorHAnsi"/>
          <w:sz w:val="24"/>
          <w:szCs w:val="24"/>
          <w:lang w:val="pt-BR"/>
        </w:rPr>
      </w:pPr>
      <w:r w:rsidRPr="004747AC">
        <w:rPr>
          <w:rFonts w:asciiTheme="minorHAnsi" w:hAnsiTheme="minorHAnsi" w:cstheme="minorHAnsi"/>
          <w:sz w:val="24"/>
          <w:szCs w:val="24"/>
          <w:lang w:val="pt-BR"/>
        </w:rPr>
        <w:t xml:space="preserve">Representante de la </w:t>
      </w:r>
      <w:proofErr w:type="spellStart"/>
      <w:r w:rsidRPr="004747AC">
        <w:rPr>
          <w:rFonts w:asciiTheme="minorHAnsi" w:hAnsiTheme="minorHAnsi" w:cstheme="minorHAnsi"/>
          <w:sz w:val="24"/>
          <w:szCs w:val="24"/>
          <w:lang w:val="pt-BR"/>
        </w:rPr>
        <w:t>Fracción</w:t>
      </w:r>
      <w:proofErr w:type="spellEnd"/>
      <w:r w:rsidRPr="004747AC">
        <w:rPr>
          <w:rFonts w:asciiTheme="minorHAnsi" w:hAnsiTheme="minorHAnsi" w:cstheme="minorHAnsi"/>
          <w:sz w:val="24"/>
          <w:szCs w:val="24"/>
          <w:lang w:val="pt-BR"/>
        </w:rPr>
        <w:t xml:space="preserve"> </w:t>
      </w:r>
      <w:proofErr w:type="spellStart"/>
      <w:r w:rsidRPr="004747AC">
        <w:rPr>
          <w:rFonts w:asciiTheme="minorHAnsi" w:hAnsiTheme="minorHAnsi" w:cstheme="minorHAnsi"/>
          <w:sz w:val="24"/>
          <w:szCs w:val="24"/>
          <w:lang w:val="pt-BR"/>
        </w:rPr>
        <w:t>del</w:t>
      </w:r>
      <w:proofErr w:type="spellEnd"/>
      <w:r w:rsidRPr="004747AC">
        <w:rPr>
          <w:rFonts w:asciiTheme="minorHAnsi" w:hAnsiTheme="minorHAnsi" w:cstheme="minorHAnsi"/>
          <w:sz w:val="24"/>
          <w:szCs w:val="24"/>
          <w:lang w:val="pt-BR"/>
        </w:rPr>
        <w:t xml:space="preserve"> Partido </w:t>
      </w:r>
      <w:proofErr w:type="spellStart"/>
      <w:r w:rsidRPr="004747AC">
        <w:rPr>
          <w:rFonts w:asciiTheme="minorHAnsi" w:hAnsiTheme="minorHAnsi" w:cstheme="minorHAnsi"/>
          <w:sz w:val="24"/>
          <w:szCs w:val="24"/>
          <w:lang w:val="pt-BR"/>
        </w:rPr>
        <w:t>Movimiento</w:t>
      </w:r>
      <w:proofErr w:type="spellEnd"/>
      <w:r w:rsidRPr="004747AC">
        <w:rPr>
          <w:rFonts w:asciiTheme="minorHAnsi" w:hAnsiTheme="minorHAnsi" w:cstheme="minorHAnsi"/>
          <w:sz w:val="24"/>
          <w:szCs w:val="24"/>
          <w:lang w:val="pt-BR"/>
        </w:rPr>
        <w:t xml:space="preserve"> de </w:t>
      </w:r>
      <w:proofErr w:type="spellStart"/>
      <w:r w:rsidRPr="004747AC">
        <w:rPr>
          <w:rFonts w:asciiTheme="minorHAnsi" w:hAnsiTheme="minorHAnsi" w:cstheme="minorHAnsi"/>
          <w:sz w:val="24"/>
          <w:szCs w:val="24"/>
          <w:lang w:val="pt-BR"/>
        </w:rPr>
        <w:t>Regreneración</w:t>
      </w:r>
      <w:proofErr w:type="spellEnd"/>
      <w:r w:rsidRPr="004747AC">
        <w:rPr>
          <w:rFonts w:asciiTheme="minorHAnsi" w:hAnsiTheme="minorHAnsi" w:cstheme="minorHAnsi"/>
          <w:sz w:val="24"/>
          <w:szCs w:val="24"/>
          <w:lang w:val="pt-BR"/>
        </w:rPr>
        <w:t xml:space="preserve"> Nacional</w:t>
      </w:r>
    </w:p>
    <w:p w:rsidR="004747AC" w:rsidRPr="004747AC" w:rsidRDefault="004747AC" w:rsidP="004747AC">
      <w:pPr>
        <w:pStyle w:val="Sinespaciado"/>
        <w:ind w:left="708"/>
        <w:jc w:val="center"/>
        <w:rPr>
          <w:rFonts w:asciiTheme="minorHAnsi" w:hAnsiTheme="minorHAnsi" w:cstheme="minorHAnsi"/>
          <w:sz w:val="24"/>
          <w:szCs w:val="24"/>
          <w:lang w:val="pt-BR"/>
        </w:rPr>
      </w:pPr>
      <w:r w:rsidRPr="004747AC">
        <w:rPr>
          <w:rFonts w:asciiTheme="minorHAnsi" w:hAnsiTheme="minorHAnsi" w:cstheme="minorHAnsi"/>
          <w:sz w:val="24"/>
          <w:szCs w:val="24"/>
          <w:lang w:val="pt-BR"/>
        </w:rPr>
        <w:t>Suplente.</w:t>
      </w:r>
    </w:p>
    <w:p w:rsidR="004747AC" w:rsidRPr="004747AC" w:rsidRDefault="004747AC" w:rsidP="004747AC">
      <w:pPr>
        <w:pStyle w:val="Sinespaciado"/>
        <w:ind w:left="708"/>
        <w:jc w:val="center"/>
        <w:rPr>
          <w:rFonts w:asciiTheme="minorHAnsi" w:hAnsiTheme="minorHAnsi" w:cstheme="minorHAnsi"/>
          <w:b/>
          <w:sz w:val="24"/>
          <w:szCs w:val="24"/>
          <w:highlight w:val="yellow"/>
          <w:lang w:val="pt-BR"/>
        </w:rPr>
      </w:pPr>
    </w:p>
    <w:p w:rsidR="004747AC" w:rsidRPr="004747AC" w:rsidRDefault="004747AC" w:rsidP="004747AC">
      <w:pPr>
        <w:pStyle w:val="Sinespaciado"/>
        <w:ind w:left="708"/>
        <w:jc w:val="center"/>
        <w:rPr>
          <w:rFonts w:asciiTheme="minorHAnsi" w:hAnsiTheme="minorHAnsi" w:cstheme="minorHAnsi"/>
          <w:b/>
          <w:sz w:val="24"/>
          <w:szCs w:val="24"/>
          <w:highlight w:val="yellow"/>
          <w:lang w:val="pt-BR"/>
        </w:rPr>
      </w:pPr>
    </w:p>
    <w:p w:rsidR="004747AC" w:rsidRPr="004747AC" w:rsidRDefault="004747AC" w:rsidP="004747AC">
      <w:pPr>
        <w:pStyle w:val="Sinespaciado"/>
        <w:ind w:left="708"/>
        <w:jc w:val="center"/>
        <w:rPr>
          <w:rFonts w:asciiTheme="minorHAnsi" w:hAnsiTheme="minorHAnsi" w:cstheme="minorHAnsi"/>
          <w:b/>
          <w:sz w:val="24"/>
          <w:szCs w:val="24"/>
          <w:highlight w:val="yellow"/>
          <w:lang w:val="pt-BR"/>
        </w:rPr>
      </w:pPr>
    </w:p>
    <w:p w:rsidR="004747AC" w:rsidRPr="004747AC" w:rsidRDefault="004747AC" w:rsidP="004747AC">
      <w:pPr>
        <w:pStyle w:val="Sinespaciado"/>
        <w:ind w:left="708"/>
        <w:jc w:val="center"/>
        <w:rPr>
          <w:rFonts w:asciiTheme="minorHAnsi" w:hAnsiTheme="minorHAnsi" w:cstheme="minorHAnsi"/>
          <w:b/>
          <w:sz w:val="24"/>
          <w:szCs w:val="24"/>
          <w:highlight w:val="yellow"/>
          <w:lang w:val="pt-BR"/>
        </w:rPr>
      </w:pPr>
    </w:p>
    <w:p w:rsidR="004747AC" w:rsidRPr="004747AC" w:rsidRDefault="004747AC" w:rsidP="004747AC">
      <w:pPr>
        <w:pStyle w:val="Sinespaciado"/>
        <w:ind w:left="708"/>
        <w:jc w:val="center"/>
        <w:rPr>
          <w:rFonts w:asciiTheme="minorHAnsi" w:hAnsiTheme="minorHAnsi" w:cstheme="minorHAnsi"/>
          <w:b/>
          <w:sz w:val="24"/>
          <w:szCs w:val="24"/>
          <w:highlight w:val="yellow"/>
          <w:lang w:val="pt-BR"/>
        </w:rPr>
      </w:pPr>
    </w:p>
    <w:p w:rsidR="004747AC" w:rsidRPr="004747AC" w:rsidRDefault="004747AC" w:rsidP="004747AC">
      <w:pPr>
        <w:pStyle w:val="Sinespaciado"/>
        <w:jc w:val="center"/>
        <w:rPr>
          <w:rFonts w:asciiTheme="minorHAnsi" w:hAnsiTheme="minorHAnsi" w:cstheme="minorHAnsi"/>
          <w:sz w:val="24"/>
          <w:szCs w:val="24"/>
        </w:rPr>
      </w:pPr>
      <w:r w:rsidRPr="004747AC">
        <w:rPr>
          <w:rFonts w:asciiTheme="minorHAnsi" w:hAnsiTheme="minorHAnsi" w:cstheme="minorHAnsi"/>
          <w:b/>
          <w:sz w:val="24"/>
          <w:szCs w:val="24"/>
        </w:rPr>
        <w:t xml:space="preserve">                  Fabián Aceves Dávalos.</w:t>
      </w:r>
    </w:p>
    <w:p w:rsidR="004747AC" w:rsidRPr="004747AC" w:rsidRDefault="004747AC" w:rsidP="004747AC">
      <w:pPr>
        <w:pStyle w:val="Sinespaciado"/>
        <w:ind w:left="708"/>
        <w:jc w:val="center"/>
        <w:rPr>
          <w:rFonts w:asciiTheme="minorHAnsi" w:hAnsiTheme="minorHAnsi" w:cstheme="minorHAnsi"/>
          <w:sz w:val="24"/>
          <w:szCs w:val="24"/>
        </w:rPr>
      </w:pPr>
      <w:r w:rsidRPr="004747AC">
        <w:rPr>
          <w:rFonts w:asciiTheme="minorHAnsi" w:hAnsiTheme="minorHAnsi" w:cstheme="minorHAnsi"/>
          <w:sz w:val="24"/>
          <w:szCs w:val="24"/>
        </w:rPr>
        <w:t>Representante de la Fracción del Partido Movimiento Ciudadano.</w:t>
      </w:r>
    </w:p>
    <w:p w:rsidR="004747AC" w:rsidRPr="004747AC" w:rsidRDefault="004747AC" w:rsidP="004747AC">
      <w:pPr>
        <w:pStyle w:val="Sinespaciado"/>
        <w:ind w:left="708"/>
        <w:jc w:val="center"/>
        <w:rPr>
          <w:rFonts w:asciiTheme="minorHAnsi" w:hAnsiTheme="minorHAnsi" w:cstheme="minorHAnsi"/>
          <w:sz w:val="24"/>
          <w:szCs w:val="24"/>
        </w:rPr>
      </w:pPr>
      <w:r w:rsidRPr="004747AC">
        <w:rPr>
          <w:rFonts w:asciiTheme="minorHAnsi" w:hAnsiTheme="minorHAnsi" w:cstheme="minorHAnsi"/>
          <w:sz w:val="24"/>
          <w:szCs w:val="24"/>
        </w:rPr>
        <w:t>Titular.</w:t>
      </w:r>
    </w:p>
    <w:p w:rsidR="004747AC" w:rsidRPr="004747AC" w:rsidRDefault="004747AC" w:rsidP="004747AC">
      <w:pPr>
        <w:pStyle w:val="Sinespaciado"/>
        <w:ind w:left="708"/>
        <w:jc w:val="center"/>
        <w:rPr>
          <w:rFonts w:asciiTheme="minorHAnsi" w:hAnsiTheme="minorHAnsi" w:cstheme="minorHAnsi"/>
          <w:b/>
          <w:sz w:val="24"/>
          <w:szCs w:val="24"/>
          <w:highlight w:val="yellow"/>
          <w:lang w:val="pt-BR"/>
        </w:rPr>
      </w:pPr>
    </w:p>
    <w:p w:rsidR="004747AC" w:rsidRPr="004747AC" w:rsidRDefault="004747AC" w:rsidP="004747AC">
      <w:pPr>
        <w:pStyle w:val="Sinespaciado"/>
        <w:ind w:left="708"/>
        <w:jc w:val="center"/>
        <w:rPr>
          <w:rFonts w:asciiTheme="minorHAnsi" w:hAnsiTheme="minorHAnsi" w:cstheme="minorHAnsi"/>
          <w:b/>
          <w:sz w:val="24"/>
          <w:szCs w:val="24"/>
          <w:highlight w:val="yellow"/>
          <w:lang w:val="pt-BR"/>
        </w:rPr>
      </w:pPr>
    </w:p>
    <w:p w:rsidR="004747AC" w:rsidRPr="004747AC" w:rsidRDefault="004747AC" w:rsidP="004747AC">
      <w:pPr>
        <w:pStyle w:val="Sinespaciado"/>
        <w:ind w:left="708"/>
        <w:jc w:val="center"/>
        <w:rPr>
          <w:rFonts w:asciiTheme="minorHAnsi" w:hAnsiTheme="minorHAnsi" w:cstheme="minorHAnsi"/>
          <w:b/>
          <w:sz w:val="24"/>
          <w:szCs w:val="24"/>
          <w:highlight w:val="yellow"/>
          <w:lang w:val="pt-BR"/>
        </w:rPr>
      </w:pPr>
    </w:p>
    <w:p w:rsidR="004747AC" w:rsidRDefault="004747AC" w:rsidP="004747AC">
      <w:pPr>
        <w:pStyle w:val="Sinespaciado"/>
        <w:ind w:left="708"/>
        <w:jc w:val="center"/>
        <w:rPr>
          <w:rFonts w:asciiTheme="minorHAnsi" w:hAnsiTheme="minorHAnsi" w:cstheme="minorHAnsi"/>
          <w:b/>
          <w:sz w:val="24"/>
          <w:szCs w:val="24"/>
          <w:highlight w:val="yellow"/>
          <w:lang w:val="pt-BR"/>
        </w:rPr>
      </w:pPr>
    </w:p>
    <w:p w:rsidR="003F5917" w:rsidRDefault="003F5917" w:rsidP="004747AC">
      <w:pPr>
        <w:pStyle w:val="Sinespaciado"/>
        <w:ind w:left="708"/>
        <w:jc w:val="center"/>
        <w:rPr>
          <w:rFonts w:asciiTheme="minorHAnsi" w:hAnsiTheme="minorHAnsi" w:cstheme="minorHAnsi"/>
          <w:b/>
          <w:sz w:val="24"/>
          <w:szCs w:val="24"/>
          <w:highlight w:val="yellow"/>
          <w:lang w:val="pt-BR"/>
        </w:rPr>
      </w:pPr>
    </w:p>
    <w:p w:rsidR="00961A3C" w:rsidRDefault="00961A3C" w:rsidP="004747AC">
      <w:pPr>
        <w:pStyle w:val="Sinespaciado"/>
        <w:ind w:left="708"/>
        <w:jc w:val="center"/>
        <w:rPr>
          <w:rFonts w:asciiTheme="minorHAnsi" w:hAnsiTheme="minorHAnsi" w:cstheme="minorHAnsi"/>
          <w:b/>
          <w:sz w:val="24"/>
          <w:szCs w:val="24"/>
          <w:highlight w:val="yellow"/>
          <w:lang w:val="pt-BR"/>
        </w:rPr>
      </w:pPr>
    </w:p>
    <w:p w:rsidR="00961A3C" w:rsidRDefault="00961A3C" w:rsidP="004747AC">
      <w:pPr>
        <w:pStyle w:val="Sinespaciado"/>
        <w:ind w:left="708"/>
        <w:jc w:val="center"/>
        <w:rPr>
          <w:rFonts w:asciiTheme="minorHAnsi" w:hAnsiTheme="minorHAnsi" w:cstheme="minorHAnsi"/>
          <w:b/>
          <w:sz w:val="24"/>
          <w:szCs w:val="24"/>
          <w:highlight w:val="yellow"/>
          <w:lang w:val="pt-BR"/>
        </w:rPr>
      </w:pPr>
    </w:p>
    <w:p w:rsidR="003F5917" w:rsidRPr="004747AC" w:rsidRDefault="003F5917" w:rsidP="004747AC">
      <w:pPr>
        <w:pStyle w:val="Sinespaciado"/>
        <w:ind w:left="708"/>
        <w:jc w:val="center"/>
        <w:rPr>
          <w:rFonts w:asciiTheme="minorHAnsi" w:hAnsiTheme="minorHAnsi" w:cstheme="minorHAnsi"/>
          <w:b/>
          <w:sz w:val="24"/>
          <w:szCs w:val="24"/>
          <w:highlight w:val="yellow"/>
          <w:lang w:val="pt-BR"/>
        </w:rPr>
      </w:pPr>
    </w:p>
    <w:p w:rsidR="004747AC" w:rsidRPr="004747AC" w:rsidRDefault="004747AC" w:rsidP="004747AC">
      <w:pPr>
        <w:pStyle w:val="Sinespaciado"/>
        <w:ind w:left="708"/>
        <w:jc w:val="center"/>
        <w:rPr>
          <w:rFonts w:asciiTheme="minorHAnsi" w:hAnsiTheme="minorHAnsi" w:cstheme="minorHAnsi"/>
          <w:b/>
          <w:color w:val="000000" w:themeColor="text1"/>
          <w:sz w:val="24"/>
          <w:szCs w:val="24"/>
        </w:rPr>
      </w:pPr>
      <w:r w:rsidRPr="004747AC">
        <w:rPr>
          <w:rFonts w:asciiTheme="minorHAnsi" w:hAnsiTheme="minorHAnsi" w:cstheme="minorHAnsi"/>
          <w:b/>
          <w:color w:val="000000" w:themeColor="text1"/>
          <w:sz w:val="24"/>
          <w:szCs w:val="24"/>
        </w:rPr>
        <w:t>Lourdes Georgina Chávez Rodríguez.</w:t>
      </w:r>
    </w:p>
    <w:p w:rsidR="004747AC" w:rsidRPr="004747AC" w:rsidRDefault="004747AC" w:rsidP="004747AC">
      <w:pPr>
        <w:pStyle w:val="Sinespaciado"/>
        <w:ind w:left="708"/>
        <w:jc w:val="center"/>
        <w:rPr>
          <w:rFonts w:asciiTheme="minorHAnsi" w:hAnsiTheme="minorHAnsi" w:cstheme="minorHAnsi"/>
          <w:sz w:val="24"/>
          <w:szCs w:val="24"/>
        </w:rPr>
      </w:pPr>
      <w:r w:rsidRPr="004747AC">
        <w:rPr>
          <w:rFonts w:asciiTheme="minorHAnsi" w:hAnsiTheme="minorHAnsi" w:cstheme="minorHAnsi"/>
          <w:sz w:val="24"/>
          <w:szCs w:val="24"/>
        </w:rPr>
        <w:t>Representante de la Fracción del Partido Futuro.</w:t>
      </w:r>
    </w:p>
    <w:p w:rsidR="004747AC" w:rsidRPr="004747AC" w:rsidRDefault="004747AC" w:rsidP="004747AC">
      <w:pPr>
        <w:pStyle w:val="Sinespaciado"/>
        <w:ind w:left="708"/>
        <w:jc w:val="center"/>
        <w:rPr>
          <w:rFonts w:asciiTheme="minorHAnsi" w:hAnsiTheme="minorHAnsi" w:cstheme="minorHAnsi"/>
          <w:sz w:val="24"/>
          <w:szCs w:val="24"/>
        </w:rPr>
      </w:pPr>
      <w:r w:rsidRPr="004747AC">
        <w:rPr>
          <w:rFonts w:asciiTheme="minorHAnsi" w:hAnsiTheme="minorHAnsi" w:cstheme="minorHAnsi"/>
          <w:sz w:val="24"/>
          <w:szCs w:val="24"/>
        </w:rPr>
        <w:t>Suplente.</w:t>
      </w:r>
    </w:p>
    <w:p w:rsidR="004747AC" w:rsidRPr="004747AC" w:rsidRDefault="004747AC" w:rsidP="004747AC">
      <w:pPr>
        <w:pStyle w:val="Sinespaciado"/>
        <w:ind w:left="708"/>
        <w:jc w:val="center"/>
        <w:rPr>
          <w:rFonts w:asciiTheme="minorHAnsi" w:hAnsiTheme="minorHAnsi" w:cstheme="minorHAnsi"/>
          <w:b/>
          <w:sz w:val="24"/>
          <w:szCs w:val="24"/>
          <w:highlight w:val="yellow"/>
        </w:rPr>
      </w:pPr>
    </w:p>
    <w:p w:rsidR="004747AC" w:rsidRDefault="004747AC" w:rsidP="004747AC">
      <w:pPr>
        <w:pStyle w:val="Sinespaciado"/>
        <w:ind w:left="708"/>
        <w:jc w:val="center"/>
        <w:rPr>
          <w:rFonts w:asciiTheme="minorHAnsi" w:hAnsiTheme="minorHAnsi" w:cstheme="minorHAnsi"/>
          <w:sz w:val="24"/>
          <w:szCs w:val="24"/>
          <w:highlight w:val="yellow"/>
        </w:rPr>
      </w:pPr>
    </w:p>
    <w:p w:rsidR="003F5917" w:rsidRPr="004747AC" w:rsidRDefault="003F5917" w:rsidP="004747AC">
      <w:pPr>
        <w:pStyle w:val="Sinespaciado"/>
        <w:ind w:left="708"/>
        <w:jc w:val="center"/>
        <w:rPr>
          <w:rFonts w:asciiTheme="minorHAnsi" w:hAnsiTheme="minorHAnsi" w:cstheme="minorHAnsi"/>
          <w:sz w:val="24"/>
          <w:szCs w:val="24"/>
          <w:highlight w:val="yellow"/>
        </w:rPr>
      </w:pPr>
    </w:p>
    <w:p w:rsidR="004747AC" w:rsidRPr="004747AC" w:rsidRDefault="004747AC" w:rsidP="004747AC">
      <w:pPr>
        <w:pStyle w:val="Sinespaciado"/>
        <w:ind w:left="708"/>
        <w:jc w:val="center"/>
        <w:rPr>
          <w:rFonts w:asciiTheme="minorHAnsi" w:hAnsiTheme="minorHAnsi" w:cstheme="minorHAnsi"/>
          <w:sz w:val="24"/>
          <w:szCs w:val="24"/>
          <w:highlight w:val="yellow"/>
        </w:rPr>
      </w:pPr>
    </w:p>
    <w:p w:rsidR="004747AC" w:rsidRPr="004747AC" w:rsidRDefault="004747AC" w:rsidP="004747AC">
      <w:pPr>
        <w:pStyle w:val="Sinespaciado"/>
        <w:ind w:left="708"/>
        <w:jc w:val="center"/>
        <w:rPr>
          <w:rFonts w:asciiTheme="minorHAnsi" w:hAnsiTheme="minorHAnsi" w:cstheme="minorHAnsi"/>
          <w:b/>
          <w:sz w:val="24"/>
          <w:szCs w:val="24"/>
        </w:rPr>
      </w:pPr>
      <w:r w:rsidRPr="004747AC">
        <w:rPr>
          <w:rFonts w:asciiTheme="minorHAnsi" w:hAnsiTheme="minorHAnsi" w:cstheme="minorHAnsi"/>
          <w:b/>
          <w:sz w:val="24"/>
          <w:szCs w:val="24"/>
        </w:rPr>
        <w:t>José Manuel Martín del Campo Flores.</w:t>
      </w:r>
    </w:p>
    <w:p w:rsidR="004747AC" w:rsidRPr="004747AC" w:rsidRDefault="004747AC" w:rsidP="004747AC">
      <w:pPr>
        <w:pStyle w:val="Sinespaciado"/>
        <w:ind w:left="708"/>
        <w:jc w:val="center"/>
        <w:rPr>
          <w:rFonts w:asciiTheme="minorHAnsi" w:hAnsiTheme="minorHAnsi" w:cstheme="minorHAnsi"/>
          <w:sz w:val="24"/>
          <w:szCs w:val="24"/>
        </w:rPr>
      </w:pPr>
      <w:r w:rsidRPr="004747AC">
        <w:rPr>
          <w:rFonts w:asciiTheme="minorHAnsi" w:hAnsiTheme="minorHAnsi" w:cstheme="minorHAnsi"/>
          <w:sz w:val="24"/>
          <w:szCs w:val="24"/>
        </w:rPr>
        <w:t>Representante de la Fracción del Partido Acción Nacional.</w:t>
      </w:r>
    </w:p>
    <w:p w:rsidR="004747AC" w:rsidRPr="004747AC" w:rsidRDefault="004747AC" w:rsidP="004747AC">
      <w:pPr>
        <w:pStyle w:val="Sinespaciado"/>
        <w:ind w:left="708"/>
        <w:jc w:val="center"/>
        <w:rPr>
          <w:rFonts w:asciiTheme="minorHAnsi" w:hAnsiTheme="minorHAnsi" w:cstheme="minorHAnsi"/>
          <w:sz w:val="24"/>
          <w:szCs w:val="24"/>
          <w:highlight w:val="yellow"/>
        </w:rPr>
      </w:pPr>
      <w:r w:rsidRPr="004747AC">
        <w:rPr>
          <w:rFonts w:asciiTheme="minorHAnsi" w:hAnsiTheme="minorHAnsi" w:cstheme="minorHAnsi"/>
          <w:sz w:val="24"/>
          <w:szCs w:val="24"/>
        </w:rPr>
        <w:t>Suplente.</w:t>
      </w:r>
    </w:p>
    <w:p w:rsidR="004747AC" w:rsidRPr="004747AC" w:rsidRDefault="004747AC" w:rsidP="004747AC">
      <w:pPr>
        <w:pStyle w:val="Sinespaciado"/>
        <w:ind w:left="708"/>
        <w:jc w:val="center"/>
        <w:rPr>
          <w:rFonts w:asciiTheme="minorHAnsi" w:hAnsiTheme="minorHAnsi" w:cstheme="minorHAnsi"/>
          <w:sz w:val="24"/>
          <w:szCs w:val="24"/>
          <w:highlight w:val="yellow"/>
        </w:rPr>
      </w:pPr>
    </w:p>
    <w:p w:rsidR="004747AC" w:rsidRPr="004747AC" w:rsidRDefault="004747AC" w:rsidP="004747AC">
      <w:pPr>
        <w:pStyle w:val="Sinespaciado"/>
        <w:ind w:left="708"/>
        <w:jc w:val="center"/>
        <w:rPr>
          <w:rFonts w:asciiTheme="minorHAnsi" w:hAnsiTheme="minorHAnsi" w:cstheme="minorHAnsi"/>
          <w:sz w:val="24"/>
          <w:szCs w:val="24"/>
          <w:highlight w:val="yellow"/>
        </w:rPr>
      </w:pPr>
    </w:p>
    <w:p w:rsidR="004747AC" w:rsidRPr="004747AC" w:rsidRDefault="004747AC" w:rsidP="004747AC">
      <w:pPr>
        <w:pStyle w:val="Sinespaciado"/>
        <w:ind w:left="708"/>
        <w:jc w:val="center"/>
        <w:rPr>
          <w:rFonts w:asciiTheme="minorHAnsi" w:hAnsiTheme="minorHAnsi" w:cstheme="minorHAnsi"/>
          <w:sz w:val="24"/>
          <w:szCs w:val="24"/>
          <w:highlight w:val="yellow"/>
        </w:rPr>
      </w:pPr>
    </w:p>
    <w:p w:rsidR="004747AC" w:rsidRPr="004747AC" w:rsidRDefault="004747AC" w:rsidP="004747AC">
      <w:pPr>
        <w:pStyle w:val="Sinespaciado"/>
        <w:ind w:left="708"/>
        <w:jc w:val="center"/>
        <w:rPr>
          <w:rFonts w:asciiTheme="minorHAnsi" w:hAnsiTheme="minorHAnsi" w:cstheme="minorHAnsi"/>
          <w:sz w:val="24"/>
          <w:szCs w:val="24"/>
          <w:highlight w:val="yellow"/>
        </w:rPr>
      </w:pPr>
    </w:p>
    <w:p w:rsidR="004747AC" w:rsidRPr="004747AC" w:rsidRDefault="004747AC" w:rsidP="004747AC">
      <w:pPr>
        <w:pStyle w:val="Sinespaciado"/>
        <w:ind w:left="708"/>
        <w:jc w:val="center"/>
        <w:rPr>
          <w:rFonts w:asciiTheme="minorHAnsi" w:hAnsiTheme="minorHAnsi" w:cstheme="minorHAnsi"/>
          <w:b/>
          <w:sz w:val="24"/>
          <w:szCs w:val="24"/>
        </w:rPr>
      </w:pPr>
      <w:r w:rsidRPr="004747AC">
        <w:rPr>
          <w:rFonts w:asciiTheme="minorHAnsi" w:hAnsiTheme="minorHAnsi" w:cstheme="minorHAnsi"/>
          <w:b/>
          <w:sz w:val="24"/>
          <w:szCs w:val="24"/>
        </w:rPr>
        <w:t>Blanca Livier Téllez Morales</w:t>
      </w:r>
    </w:p>
    <w:p w:rsidR="004747AC" w:rsidRPr="004747AC" w:rsidRDefault="004747AC" w:rsidP="004747AC">
      <w:pPr>
        <w:pStyle w:val="Sinespaciado"/>
        <w:ind w:left="708"/>
        <w:jc w:val="center"/>
        <w:rPr>
          <w:rFonts w:asciiTheme="minorHAnsi" w:hAnsiTheme="minorHAnsi" w:cstheme="minorHAnsi"/>
          <w:sz w:val="24"/>
          <w:szCs w:val="24"/>
        </w:rPr>
      </w:pPr>
      <w:r w:rsidRPr="004747AC">
        <w:rPr>
          <w:rFonts w:asciiTheme="minorHAnsi" w:hAnsiTheme="minorHAnsi" w:cstheme="minorHAnsi"/>
          <w:sz w:val="24"/>
          <w:szCs w:val="24"/>
        </w:rPr>
        <w:t>Representante de la Fracción del Partido Revolucionario Institucional.</w:t>
      </w:r>
    </w:p>
    <w:p w:rsidR="004747AC" w:rsidRPr="004747AC" w:rsidRDefault="004747AC" w:rsidP="004747AC">
      <w:pPr>
        <w:pStyle w:val="Sinespaciado"/>
        <w:ind w:left="708"/>
        <w:jc w:val="center"/>
        <w:rPr>
          <w:rFonts w:asciiTheme="minorHAnsi" w:hAnsiTheme="minorHAnsi" w:cstheme="minorHAnsi"/>
          <w:sz w:val="24"/>
          <w:szCs w:val="24"/>
        </w:rPr>
      </w:pPr>
      <w:r w:rsidRPr="004747AC">
        <w:rPr>
          <w:rFonts w:asciiTheme="minorHAnsi" w:hAnsiTheme="minorHAnsi" w:cstheme="minorHAnsi"/>
          <w:sz w:val="24"/>
          <w:szCs w:val="24"/>
        </w:rPr>
        <w:t>Suplente.</w:t>
      </w:r>
    </w:p>
    <w:p w:rsidR="004747AC" w:rsidRPr="004747AC" w:rsidRDefault="004747AC" w:rsidP="004747AC">
      <w:pPr>
        <w:pStyle w:val="Sinespaciado"/>
        <w:ind w:left="708"/>
        <w:jc w:val="center"/>
        <w:rPr>
          <w:rFonts w:asciiTheme="minorHAnsi" w:hAnsiTheme="minorHAnsi" w:cstheme="minorHAnsi"/>
          <w:sz w:val="24"/>
          <w:szCs w:val="24"/>
          <w:highlight w:val="yellow"/>
        </w:rPr>
      </w:pPr>
    </w:p>
    <w:p w:rsidR="004747AC" w:rsidRPr="004747AC" w:rsidRDefault="004747AC" w:rsidP="004747AC">
      <w:pPr>
        <w:pStyle w:val="Sinespaciado"/>
        <w:ind w:left="708"/>
        <w:jc w:val="center"/>
        <w:rPr>
          <w:rFonts w:asciiTheme="minorHAnsi" w:hAnsiTheme="minorHAnsi" w:cstheme="minorHAnsi"/>
          <w:sz w:val="24"/>
          <w:szCs w:val="24"/>
          <w:highlight w:val="yellow"/>
        </w:rPr>
      </w:pPr>
    </w:p>
    <w:p w:rsidR="004747AC" w:rsidRPr="004747AC" w:rsidRDefault="004747AC" w:rsidP="004747AC">
      <w:pPr>
        <w:pStyle w:val="Sinespaciado"/>
        <w:ind w:left="708"/>
        <w:jc w:val="center"/>
        <w:rPr>
          <w:rFonts w:asciiTheme="minorHAnsi" w:hAnsiTheme="minorHAnsi" w:cstheme="minorHAnsi"/>
          <w:sz w:val="24"/>
          <w:szCs w:val="24"/>
          <w:highlight w:val="yellow"/>
        </w:rPr>
      </w:pPr>
    </w:p>
    <w:p w:rsidR="004747AC" w:rsidRPr="004747AC" w:rsidRDefault="004747AC" w:rsidP="004747AC">
      <w:pPr>
        <w:pStyle w:val="Sinespaciado"/>
        <w:ind w:left="708"/>
        <w:jc w:val="center"/>
        <w:rPr>
          <w:rFonts w:asciiTheme="minorHAnsi" w:hAnsiTheme="minorHAnsi" w:cstheme="minorHAnsi"/>
          <w:sz w:val="24"/>
          <w:szCs w:val="24"/>
          <w:highlight w:val="yellow"/>
        </w:rPr>
      </w:pPr>
    </w:p>
    <w:p w:rsidR="004747AC" w:rsidRPr="004747AC" w:rsidRDefault="004747AC" w:rsidP="004747AC">
      <w:pPr>
        <w:pStyle w:val="Sinespaciado"/>
        <w:ind w:left="708"/>
        <w:jc w:val="center"/>
        <w:rPr>
          <w:rFonts w:asciiTheme="minorHAnsi" w:hAnsiTheme="minorHAnsi" w:cstheme="minorHAnsi"/>
          <w:b/>
          <w:sz w:val="24"/>
          <w:szCs w:val="24"/>
        </w:rPr>
      </w:pPr>
      <w:r w:rsidRPr="004747AC">
        <w:rPr>
          <w:rFonts w:asciiTheme="minorHAnsi" w:hAnsiTheme="minorHAnsi" w:cstheme="minorHAnsi"/>
          <w:b/>
          <w:sz w:val="24"/>
          <w:szCs w:val="24"/>
        </w:rPr>
        <w:t>Luz Elena Rosete Cortés.</w:t>
      </w:r>
    </w:p>
    <w:p w:rsidR="004747AC" w:rsidRPr="004747AC" w:rsidRDefault="004747AC" w:rsidP="004747AC">
      <w:pPr>
        <w:pStyle w:val="Sinespaciado"/>
        <w:ind w:left="708"/>
        <w:jc w:val="center"/>
        <w:rPr>
          <w:rFonts w:asciiTheme="minorHAnsi" w:hAnsiTheme="minorHAnsi" w:cstheme="minorHAnsi"/>
          <w:sz w:val="24"/>
          <w:szCs w:val="24"/>
        </w:rPr>
      </w:pPr>
      <w:r w:rsidRPr="004747AC">
        <w:rPr>
          <w:rFonts w:asciiTheme="minorHAnsi" w:hAnsiTheme="minorHAnsi" w:cstheme="minorHAnsi"/>
          <w:sz w:val="24"/>
          <w:szCs w:val="24"/>
        </w:rPr>
        <w:t>Secretario Técnico y Ejecutivo del Comité de Adquisiciones.</w:t>
      </w:r>
    </w:p>
    <w:p w:rsidR="004747AC" w:rsidRPr="004747AC" w:rsidRDefault="004747AC" w:rsidP="004747AC">
      <w:pPr>
        <w:tabs>
          <w:tab w:val="left" w:pos="3969"/>
        </w:tabs>
        <w:spacing w:line="360" w:lineRule="auto"/>
        <w:jc w:val="center"/>
        <w:rPr>
          <w:rFonts w:asciiTheme="minorHAnsi" w:hAnsiTheme="minorHAnsi" w:cstheme="minorHAnsi"/>
          <w:lang w:val="es-ES"/>
        </w:rPr>
      </w:pPr>
      <w:r w:rsidRPr="004747AC">
        <w:rPr>
          <w:rFonts w:asciiTheme="minorHAnsi" w:eastAsia="Calibri" w:hAnsiTheme="minorHAnsi" w:cstheme="minorHAnsi"/>
        </w:rPr>
        <w:t>Titular.</w:t>
      </w:r>
    </w:p>
    <w:p w:rsidR="008D0BC5" w:rsidRPr="00493C55" w:rsidRDefault="008D0BC5" w:rsidP="004747AC">
      <w:pPr>
        <w:tabs>
          <w:tab w:val="left" w:pos="3969"/>
        </w:tabs>
        <w:spacing w:line="360" w:lineRule="auto"/>
        <w:ind w:left="708"/>
        <w:jc w:val="center"/>
        <w:rPr>
          <w:rFonts w:asciiTheme="minorHAnsi" w:eastAsia="Calibri" w:hAnsiTheme="minorHAnsi" w:cstheme="minorHAnsi"/>
          <w:lang w:val="es-ES" w:eastAsia="en-US"/>
        </w:rPr>
      </w:pPr>
    </w:p>
    <w:sectPr w:rsidR="008D0BC5" w:rsidRPr="00493C55" w:rsidSect="00D016B0">
      <w:headerReference w:type="default" r:id="rId9"/>
      <w:footerReference w:type="even" r:id="rId10"/>
      <w:footerReference w:type="default" r:id="rId11"/>
      <w:pgSz w:w="12240" w:h="15840" w:code="1"/>
      <w:pgMar w:top="284" w:right="14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258" w:rsidRDefault="00B32258" w:rsidP="00162908">
      <w:r>
        <w:separator/>
      </w:r>
    </w:p>
  </w:endnote>
  <w:endnote w:type="continuationSeparator" w:id="0">
    <w:p w:rsidR="00B32258" w:rsidRDefault="00B32258"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0D5" w:rsidRDefault="00F850D5"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850D5" w:rsidRDefault="00F850D5"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EndPr/>
    <w:sdtContent>
      <w:sdt>
        <w:sdtPr>
          <w:id w:val="-2024313169"/>
          <w:docPartObj>
            <w:docPartGallery w:val="Page Numbers (Top of Page)"/>
            <w:docPartUnique/>
          </w:docPartObj>
        </w:sdtPr>
        <w:sdtEndPr/>
        <w:sdtContent>
          <w:p w:rsidR="00F850D5" w:rsidRDefault="00F850D5">
            <w:pPr>
              <w:pStyle w:val="Piedepgina"/>
              <w:jc w:val="center"/>
            </w:pPr>
          </w:p>
          <w:p w:rsidR="00F850D5" w:rsidRPr="004747AC" w:rsidRDefault="00F850D5" w:rsidP="00551520">
            <w:pPr>
              <w:pStyle w:val="Sinespaciado"/>
              <w:rPr>
                <w:rFonts w:asciiTheme="minorHAnsi" w:eastAsiaTheme="minorHAnsi" w:hAnsiTheme="minorHAnsi" w:cstheme="minorHAnsi"/>
                <w:sz w:val="18"/>
                <w:szCs w:val="18"/>
                <w:lang w:val="es-ES"/>
              </w:rPr>
            </w:pPr>
            <w:r w:rsidRPr="004747AC">
              <w:rPr>
                <w:rFonts w:asciiTheme="minorHAnsi" w:eastAsiaTheme="minorHAnsi" w:hAnsiTheme="minorHAnsi" w:cstheme="minorHAnsi"/>
                <w:sz w:val="18"/>
                <w:szCs w:val="18"/>
                <w:lang w:val="pt-BR"/>
              </w:rPr>
              <w:t>L</w:t>
            </w:r>
            <w:r w:rsidRPr="004747AC">
              <w:rPr>
                <w:rFonts w:asciiTheme="minorHAnsi" w:eastAsiaTheme="minorHAnsi" w:hAnsiTheme="minorHAnsi" w:cstheme="minorHAnsi"/>
                <w:sz w:val="18"/>
                <w:szCs w:val="18"/>
                <w:lang w:val="es-ES"/>
              </w:rPr>
              <w:t>a presente hoja forma parte d</w:t>
            </w:r>
            <w:r w:rsidR="004747AC" w:rsidRPr="004747AC">
              <w:rPr>
                <w:rFonts w:asciiTheme="minorHAnsi" w:eastAsiaTheme="minorHAnsi" w:hAnsiTheme="minorHAnsi" w:cstheme="minorHAnsi"/>
                <w:sz w:val="18"/>
                <w:szCs w:val="18"/>
                <w:lang w:val="es-ES"/>
              </w:rPr>
              <w:t xml:space="preserve">el acta de acuerdos de Novena </w:t>
            </w:r>
            <w:r w:rsidRPr="004747AC">
              <w:rPr>
                <w:rFonts w:asciiTheme="minorHAnsi" w:eastAsiaTheme="minorHAnsi" w:hAnsiTheme="minorHAnsi" w:cstheme="minorHAnsi"/>
                <w:sz w:val="18"/>
                <w:szCs w:val="18"/>
                <w:lang w:val="es-ES"/>
              </w:rPr>
              <w:t xml:space="preserve">Sesión Extraordinaria celebrada el </w:t>
            </w:r>
            <w:r w:rsidR="004747AC">
              <w:rPr>
                <w:rFonts w:asciiTheme="minorHAnsi" w:eastAsiaTheme="minorHAnsi" w:hAnsiTheme="minorHAnsi" w:cstheme="minorHAnsi"/>
                <w:sz w:val="18"/>
                <w:szCs w:val="18"/>
                <w:lang w:val="es-ES"/>
              </w:rPr>
              <w:t>18</w:t>
            </w:r>
            <w:r w:rsidRPr="004747AC">
              <w:rPr>
                <w:rFonts w:asciiTheme="minorHAnsi" w:eastAsiaTheme="minorHAnsi" w:hAnsiTheme="minorHAnsi" w:cstheme="minorHAnsi"/>
                <w:sz w:val="18"/>
                <w:szCs w:val="18"/>
                <w:lang w:val="es-ES"/>
              </w:rPr>
              <w:t xml:space="preserve"> de agosto del 2022</w:t>
            </w:r>
          </w:p>
          <w:p w:rsidR="00F850D5" w:rsidRPr="00551520" w:rsidRDefault="00F850D5"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F850D5" w:rsidRDefault="00F850D5">
            <w:pPr>
              <w:pStyle w:val="Piedepgina"/>
              <w:jc w:val="center"/>
            </w:pPr>
          </w:p>
          <w:p w:rsidR="00F850D5" w:rsidRDefault="00F850D5">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2B39A2">
              <w:rPr>
                <w:rFonts w:asciiTheme="minorHAnsi" w:hAnsiTheme="minorHAnsi" w:cstheme="minorHAnsi"/>
                <w:b/>
                <w:bCs/>
                <w:noProof/>
                <w:sz w:val="20"/>
                <w:szCs w:val="20"/>
              </w:rPr>
              <w:t>13</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2B39A2">
              <w:rPr>
                <w:rFonts w:asciiTheme="minorHAnsi" w:hAnsiTheme="minorHAnsi" w:cstheme="minorHAnsi"/>
                <w:b/>
                <w:bCs/>
                <w:noProof/>
                <w:sz w:val="20"/>
                <w:szCs w:val="20"/>
              </w:rPr>
              <w:t>13</w:t>
            </w:r>
            <w:r w:rsidRPr="00551520">
              <w:rPr>
                <w:rFonts w:asciiTheme="minorHAnsi" w:hAnsiTheme="minorHAnsi" w:cstheme="minorHAnsi"/>
                <w:b/>
                <w:bCs/>
                <w:sz w:val="20"/>
                <w:szCs w:val="20"/>
              </w:rPr>
              <w:fldChar w:fldCharType="end"/>
            </w:r>
          </w:p>
        </w:sdtContent>
      </w:sdt>
    </w:sdtContent>
  </w:sdt>
  <w:p w:rsidR="00F850D5" w:rsidRDefault="00F850D5"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258" w:rsidRDefault="00B32258" w:rsidP="00162908">
      <w:r>
        <w:separator/>
      </w:r>
    </w:p>
  </w:footnote>
  <w:footnote w:type="continuationSeparator" w:id="0">
    <w:p w:rsidR="00B32258" w:rsidRDefault="00B32258"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0D5" w:rsidRDefault="00F850D5">
    <w:pPr>
      <w:pStyle w:val="Encabezado"/>
    </w:pPr>
    <w:r>
      <w:rPr>
        <w:noProof/>
        <w:lang w:val="es-MX" w:eastAsia="es-MX"/>
      </w:rPr>
      <mc:AlternateContent>
        <mc:Choice Requires="wps">
          <w:drawing>
            <wp:anchor distT="0" distB="0" distL="114300" distR="114300" simplePos="0" relativeHeight="251659776" behindDoc="0" locked="0" layoutInCell="1" allowOverlap="1" wp14:anchorId="2BFD52F7" wp14:editId="30649630">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F850D5" w:rsidRPr="00C72137" w:rsidRDefault="00F850D5">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FD52F7"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F850D5" w:rsidRPr="00C72137" w:rsidRDefault="00F850D5">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1DE27BB8" wp14:editId="14B0F1E0">
          <wp:extent cx="6379535" cy="784686"/>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F850D5" w:rsidRPr="00C72137" w:rsidRDefault="00F850D5"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NOVENA</w:t>
    </w:r>
    <w:r w:rsidRPr="004456F7">
      <w:rPr>
        <w:rFonts w:asciiTheme="minorHAnsi" w:hAnsiTheme="minorHAnsi" w:cstheme="minorHAnsi"/>
        <w:sz w:val="22"/>
        <w:szCs w:val="22"/>
        <w:lang w:val="es-ES_tradnl"/>
      </w:rPr>
      <w:t xml:space="preserve"> SESIÓN </w:t>
    </w:r>
    <w:r>
      <w:rPr>
        <w:rFonts w:asciiTheme="minorHAnsi" w:hAnsiTheme="minorHAnsi" w:cstheme="minorHAnsi"/>
        <w:sz w:val="22"/>
        <w:szCs w:val="22"/>
        <w:lang w:val="es-ES_tradnl"/>
      </w:rPr>
      <w:t>EXTRA</w:t>
    </w:r>
    <w:r w:rsidRPr="004456F7">
      <w:rPr>
        <w:rFonts w:asciiTheme="minorHAnsi" w:hAnsiTheme="minorHAnsi" w:cstheme="minorHAnsi"/>
        <w:sz w:val="22"/>
        <w:szCs w:val="22"/>
        <w:lang w:val="es-ES_tradnl"/>
      </w:rPr>
      <w:t>ORDINARIA</w:t>
    </w:r>
  </w:p>
  <w:p w:rsidR="00F850D5" w:rsidRPr="00C72137" w:rsidRDefault="00F850D5" w:rsidP="00D0734B">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18</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AGOSTO</w:t>
    </w:r>
    <w:r w:rsidRPr="004456F7">
      <w:rPr>
        <w:rFonts w:asciiTheme="minorHAnsi" w:hAnsiTheme="minorHAnsi" w:cstheme="minorHAnsi"/>
        <w:sz w:val="22"/>
        <w:szCs w:val="22"/>
        <w:lang w:val="es-ES_tradnl"/>
      </w:rPr>
      <w:t xml:space="preserve"> DEL 2022</w:t>
    </w:r>
  </w:p>
  <w:p w:rsidR="00F850D5" w:rsidRPr="00261A2A" w:rsidRDefault="00F850D5"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2B0"/>
    <w:multiLevelType w:val="hybridMultilevel"/>
    <w:tmpl w:val="0B2E2874"/>
    <w:lvl w:ilvl="0" w:tplc="F15AC6FA">
      <w:start w:val="3"/>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3521BA8"/>
    <w:multiLevelType w:val="hybridMultilevel"/>
    <w:tmpl w:val="8BDCDC16"/>
    <w:lvl w:ilvl="0" w:tplc="2D7407E0">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485069B"/>
    <w:multiLevelType w:val="hybridMultilevel"/>
    <w:tmpl w:val="70D4E588"/>
    <w:lvl w:ilvl="0" w:tplc="5AD28778">
      <w:start w:val="4"/>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80B3B76"/>
    <w:multiLevelType w:val="hybridMultilevel"/>
    <w:tmpl w:val="6884F748"/>
    <w:lvl w:ilvl="0" w:tplc="080A000F">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B020C7"/>
    <w:multiLevelType w:val="hybridMultilevel"/>
    <w:tmpl w:val="2A5EBF7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E035A"/>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A0030E"/>
    <w:multiLevelType w:val="hybridMultilevel"/>
    <w:tmpl w:val="0E982F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647B6D"/>
    <w:multiLevelType w:val="hybridMultilevel"/>
    <w:tmpl w:val="3D8A5C50"/>
    <w:lvl w:ilvl="0" w:tplc="58CCF5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0D253EA"/>
    <w:multiLevelType w:val="hybridMultilevel"/>
    <w:tmpl w:val="9F6A2DB4"/>
    <w:lvl w:ilvl="0" w:tplc="B51EF81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20D5383E"/>
    <w:multiLevelType w:val="hybridMultilevel"/>
    <w:tmpl w:val="4C386D8C"/>
    <w:lvl w:ilvl="0" w:tplc="729C29C8">
      <w:start w:val="2"/>
      <w:numFmt w:val="decimal"/>
      <w:lvlText w:val="%1."/>
      <w:lvlJc w:val="left"/>
      <w:pPr>
        <w:ind w:left="1440" w:hanging="360"/>
      </w:pPr>
      <w:rPr>
        <w:rFonts w:eastAsia="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8311EC5"/>
    <w:multiLevelType w:val="hybridMultilevel"/>
    <w:tmpl w:val="5C50C04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285B76D5"/>
    <w:multiLevelType w:val="hybridMultilevel"/>
    <w:tmpl w:val="73ECBBC0"/>
    <w:lvl w:ilvl="0" w:tplc="F998DA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AE71361"/>
    <w:multiLevelType w:val="hybridMultilevel"/>
    <w:tmpl w:val="80221750"/>
    <w:lvl w:ilvl="0" w:tplc="B9104EC2">
      <w:start w:val="1"/>
      <w:numFmt w:val="decimal"/>
      <w:lvlText w:val="%1."/>
      <w:lvlJc w:val="left"/>
      <w:pPr>
        <w:ind w:left="720" w:hanging="360"/>
      </w:pPr>
      <w:rPr>
        <w:rFonts w:asciiTheme="minorHAnsi" w:hAnsiTheme="minorHAnsi"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124931"/>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E4558CA"/>
    <w:multiLevelType w:val="hybridMultilevel"/>
    <w:tmpl w:val="3462F46E"/>
    <w:lvl w:ilvl="0" w:tplc="93C45B0C">
      <w:start w:val="1"/>
      <w:numFmt w:val="upp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4D7F12"/>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2C61A84"/>
    <w:multiLevelType w:val="hybridMultilevel"/>
    <w:tmpl w:val="AEBE403C"/>
    <w:lvl w:ilvl="0" w:tplc="63DC86A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BB12A27"/>
    <w:multiLevelType w:val="hybridMultilevel"/>
    <w:tmpl w:val="58F2B808"/>
    <w:lvl w:ilvl="0" w:tplc="9F1EAA14">
      <w:start w:val="1"/>
      <w:numFmt w:val="upperLetter"/>
      <w:lvlText w:val="%1."/>
      <w:lvlJc w:val="left"/>
      <w:pPr>
        <w:ind w:left="1080" w:hanging="360"/>
      </w:pPr>
      <w:rPr>
        <w:rFonts w:eastAsia="Times New Roman" w:cs="Calibri" w:hint="default"/>
        <w:b/>
        <w:color w:val="000000"/>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0" w15:restartNumberingAfterBreak="0">
    <w:nsid w:val="3BF01F3C"/>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C0C4B82"/>
    <w:multiLevelType w:val="hybridMultilevel"/>
    <w:tmpl w:val="1BDE7E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D959FE"/>
    <w:multiLevelType w:val="hybridMultilevel"/>
    <w:tmpl w:val="84EE15A0"/>
    <w:lvl w:ilvl="0" w:tplc="4292303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15:restartNumberingAfterBreak="0">
    <w:nsid w:val="43235AF4"/>
    <w:multiLevelType w:val="hybridMultilevel"/>
    <w:tmpl w:val="6A629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F72E12"/>
    <w:multiLevelType w:val="hybridMultilevel"/>
    <w:tmpl w:val="6884F748"/>
    <w:lvl w:ilvl="0" w:tplc="080A000F">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9E751F"/>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A086141"/>
    <w:multiLevelType w:val="hybridMultilevel"/>
    <w:tmpl w:val="16E849C2"/>
    <w:lvl w:ilvl="0" w:tplc="58CCF5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A764CAD"/>
    <w:multiLevelType w:val="hybridMultilevel"/>
    <w:tmpl w:val="16E849C2"/>
    <w:lvl w:ilvl="0" w:tplc="58CCF5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F0479D"/>
    <w:multiLevelType w:val="hybridMultilevel"/>
    <w:tmpl w:val="BC06C9C6"/>
    <w:lvl w:ilvl="0" w:tplc="3AD09C84">
      <w:start w:val="1"/>
      <w:numFmt w:val="decimal"/>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8C50CC"/>
    <w:multiLevelType w:val="hybridMultilevel"/>
    <w:tmpl w:val="2A5EBF7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9F2BF2"/>
    <w:multiLevelType w:val="hybridMultilevel"/>
    <w:tmpl w:val="142ACE58"/>
    <w:lvl w:ilvl="0" w:tplc="96D63344">
      <w:start w:val="1"/>
      <w:numFmt w:val="decimal"/>
      <w:lvlText w:val="%1."/>
      <w:lvlJc w:val="lef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4B6A15"/>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E0307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D40C9B"/>
    <w:multiLevelType w:val="hybridMultilevel"/>
    <w:tmpl w:val="6B7E279E"/>
    <w:lvl w:ilvl="0" w:tplc="58CCF5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1"/>
  </w:num>
  <w:num w:numId="2">
    <w:abstractNumId w:val="31"/>
  </w:num>
  <w:num w:numId="3">
    <w:abstractNumId w:val="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9"/>
  </w:num>
  <w:num w:numId="10">
    <w:abstractNumId w:val="34"/>
  </w:num>
  <w:num w:numId="11">
    <w:abstractNumId w:val="15"/>
  </w:num>
  <w:num w:numId="12">
    <w:abstractNumId w:val="14"/>
  </w:num>
  <w:num w:numId="13">
    <w:abstractNumId w:val="7"/>
  </w:num>
  <w:num w:numId="14">
    <w:abstractNumId w:val="18"/>
  </w:num>
  <w:num w:numId="15">
    <w:abstractNumId w:val="21"/>
  </w:num>
  <w:num w:numId="16">
    <w:abstractNumId w:val="13"/>
  </w:num>
  <w:num w:numId="17">
    <w:abstractNumId w:val="24"/>
  </w:num>
  <w:num w:numId="18">
    <w:abstractNumId w:val="4"/>
  </w:num>
  <w:num w:numId="19">
    <w:abstractNumId w:val="2"/>
  </w:num>
  <w:num w:numId="20">
    <w:abstractNumId w:val="19"/>
  </w:num>
  <w:num w:numId="21">
    <w:abstractNumId w:val="6"/>
  </w:num>
  <w:num w:numId="22">
    <w:abstractNumId w:val="32"/>
  </w:num>
  <w:num w:numId="23">
    <w:abstractNumId w:val="16"/>
  </w:num>
  <w:num w:numId="24">
    <w:abstractNumId w:val="25"/>
  </w:num>
  <w:num w:numId="25">
    <w:abstractNumId w:val="5"/>
  </w:num>
  <w:num w:numId="26">
    <w:abstractNumId w:val="17"/>
  </w:num>
  <w:num w:numId="27">
    <w:abstractNumId w:val="3"/>
  </w:num>
  <w:num w:numId="28">
    <w:abstractNumId w:val="26"/>
  </w:num>
  <w:num w:numId="29">
    <w:abstractNumId w:val="12"/>
  </w:num>
  <w:num w:numId="30">
    <w:abstractNumId w:val="35"/>
  </w:num>
  <w:num w:numId="31">
    <w:abstractNumId w:val="8"/>
  </w:num>
  <w:num w:numId="32">
    <w:abstractNumId w:val="27"/>
  </w:num>
  <w:num w:numId="33">
    <w:abstractNumId w:val="23"/>
  </w:num>
  <w:num w:numId="34">
    <w:abstractNumId w:val="9"/>
  </w:num>
  <w:num w:numId="35">
    <w:abstractNumId w:val="30"/>
  </w:num>
  <w:num w:numId="36">
    <w:abstractNumId w:val="28"/>
  </w:num>
  <w:num w:numId="37">
    <w:abstractNumId w:val="33"/>
  </w:num>
  <w:num w:numId="38">
    <w:abstractNumId w:val="20"/>
  </w:num>
  <w:num w:numId="3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5148"/>
    <w:rsid w:val="000066BA"/>
    <w:rsid w:val="00007968"/>
    <w:rsid w:val="00007D4C"/>
    <w:rsid w:val="00011A62"/>
    <w:rsid w:val="00012507"/>
    <w:rsid w:val="00014084"/>
    <w:rsid w:val="000155F7"/>
    <w:rsid w:val="00017D6C"/>
    <w:rsid w:val="00020B88"/>
    <w:rsid w:val="00022227"/>
    <w:rsid w:val="00023099"/>
    <w:rsid w:val="00023FA5"/>
    <w:rsid w:val="00027BB7"/>
    <w:rsid w:val="0003155E"/>
    <w:rsid w:val="00031869"/>
    <w:rsid w:val="00032791"/>
    <w:rsid w:val="00032CAD"/>
    <w:rsid w:val="00033025"/>
    <w:rsid w:val="00034EE2"/>
    <w:rsid w:val="000423F5"/>
    <w:rsid w:val="00043F45"/>
    <w:rsid w:val="00045A13"/>
    <w:rsid w:val="00046179"/>
    <w:rsid w:val="00046824"/>
    <w:rsid w:val="000471EF"/>
    <w:rsid w:val="000511AB"/>
    <w:rsid w:val="0005296D"/>
    <w:rsid w:val="00056EB1"/>
    <w:rsid w:val="00056FB0"/>
    <w:rsid w:val="00061B39"/>
    <w:rsid w:val="0006238E"/>
    <w:rsid w:val="0006437E"/>
    <w:rsid w:val="0006464D"/>
    <w:rsid w:val="000648CD"/>
    <w:rsid w:val="0007007D"/>
    <w:rsid w:val="00073199"/>
    <w:rsid w:val="00073429"/>
    <w:rsid w:val="00073649"/>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B0D43"/>
    <w:rsid w:val="000B12D7"/>
    <w:rsid w:val="000B38C9"/>
    <w:rsid w:val="000B3A88"/>
    <w:rsid w:val="000B62AA"/>
    <w:rsid w:val="000B7789"/>
    <w:rsid w:val="000C0F86"/>
    <w:rsid w:val="000C4097"/>
    <w:rsid w:val="000C4F3D"/>
    <w:rsid w:val="000D0F22"/>
    <w:rsid w:val="000D1C3E"/>
    <w:rsid w:val="000D7061"/>
    <w:rsid w:val="000D7F7F"/>
    <w:rsid w:val="000E03FD"/>
    <w:rsid w:val="000E0839"/>
    <w:rsid w:val="000E0C8C"/>
    <w:rsid w:val="000E35C9"/>
    <w:rsid w:val="000E555E"/>
    <w:rsid w:val="000E62CF"/>
    <w:rsid w:val="000E7E07"/>
    <w:rsid w:val="000F0E53"/>
    <w:rsid w:val="000F22C2"/>
    <w:rsid w:val="000F4087"/>
    <w:rsid w:val="000F4136"/>
    <w:rsid w:val="001006EB"/>
    <w:rsid w:val="00101F20"/>
    <w:rsid w:val="00104135"/>
    <w:rsid w:val="00105BD9"/>
    <w:rsid w:val="00112AE7"/>
    <w:rsid w:val="0011300A"/>
    <w:rsid w:val="00113C32"/>
    <w:rsid w:val="001150EC"/>
    <w:rsid w:val="0011742E"/>
    <w:rsid w:val="00120B11"/>
    <w:rsid w:val="00121173"/>
    <w:rsid w:val="00123E25"/>
    <w:rsid w:val="001240B8"/>
    <w:rsid w:val="001243D3"/>
    <w:rsid w:val="00124F24"/>
    <w:rsid w:val="00125069"/>
    <w:rsid w:val="0012509A"/>
    <w:rsid w:val="001277A1"/>
    <w:rsid w:val="00127A51"/>
    <w:rsid w:val="001307DC"/>
    <w:rsid w:val="001319EB"/>
    <w:rsid w:val="001377A1"/>
    <w:rsid w:val="001438B2"/>
    <w:rsid w:val="00143BF3"/>
    <w:rsid w:val="00143F16"/>
    <w:rsid w:val="001452D4"/>
    <w:rsid w:val="001475AF"/>
    <w:rsid w:val="001478C6"/>
    <w:rsid w:val="00152A23"/>
    <w:rsid w:val="001532BF"/>
    <w:rsid w:val="001536A8"/>
    <w:rsid w:val="00161A5E"/>
    <w:rsid w:val="00162103"/>
    <w:rsid w:val="00162908"/>
    <w:rsid w:val="00163AF2"/>
    <w:rsid w:val="001644F8"/>
    <w:rsid w:val="00166F30"/>
    <w:rsid w:val="0016799C"/>
    <w:rsid w:val="00171992"/>
    <w:rsid w:val="00171ADC"/>
    <w:rsid w:val="001727AD"/>
    <w:rsid w:val="00175387"/>
    <w:rsid w:val="00180240"/>
    <w:rsid w:val="00181DA5"/>
    <w:rsid w:val="00185A6E"/>
    <w:rsid w:val="00187738"/>
    <w:rsid w:val="00190B90"/>
    <w:rsid w:val="00190E59"/>
    <w:rsid w:val="00192816"/>
    <w:rsid w:val="00195C83"/>
    <w:rsid w:val="00196E43"/>
    <w:rsid w:val="001A04EB"/>
    <w:rsid w:val="001A07F4"/>
    <w:rsid w:val="001A1EC4"/>
    <w:rsid w:val="001A492F"/>
    <w:rsid w:val="001A57B0"/>
    <w:rsid w:val="001A723E"/>
    <w:rsid w:val="001B06D2"/>
    <w:rsid w:val="001B0FB7"/>
    <w:rsid w:val="001B2280"/>
    <w:rsid w:val="001B2CC3"/>
    <w:rsid w:val="001B337D"/>
    <w:rsid w:val="001B4089"/>
    <w:rsid w:val="001B50C7"/>
    <w:rsid w:val="001B5906"/>
    <w:rsid w:val="001B5D05"/>
    <w:rsid w:val="001B655D"/>
    <w:rsid w:val="001B752C"/>
    <w:rsid w:val="001C43D1"/>
    <w:rsid w:val="001C4A87"/>
    <w:rsid w:val="001C52CA"/>
    <w:rsid w:val="001C719A"/>
    <w:rsid w:val="001C7476"/>
    <w:rsid w:val="001D073B"/>
    <w:rsid w:val="001D0ECB"/>
    <w:rsid w:val="001D199C"/>
    <w:rsid w:val="001D3635"/>
    <w:rsid w:val="001D5B1C"/>
    <w:rsid w:val="001D7CC6"/>
    <w:rsid w:val="001D7F82"/>
    <w:rsid w:val="001E3BA5"/>
    <w:rsid w:val="001E6F08"/>
    <w:rsid w:val="001E735D"/>
    <w:rsid w:val="001F0310"/>
    <w:rsid w:val="001F3BE3"/>
    <w:rsid w:val="001F3EE7"/>
    <w:rsid w:val="001F7AE1"/>
    <w:rsid w:val="0020083E"/>
    <w:rsid w:val="00201E17"/>
    <w:rsid w:val="002029B5"/>
    <w:rsid w:val="00203723"/>
    <w:rsid w:val="00205050"/>
    <w:rsid w:val="00205338"/>
    <w:rsid w:val="00205F9D"/>
    <w:rsid w:val="0020685B"/>
    <w:rsid w:val="00206BE7"/>
    <w:rsid w:val="002073FD"/>
    <w:rsid w:val="00207F0A"/>
    <w:rsid w:val="00212934"/>
    <w:rsid w:val="002137B0"/>
    <w:rsid w:val="00214E23"/>
    <w:rsid w:val="0021609D"/>
    <w:rsid w:val="00216A14"/>
    <w:rsid w:val="00217CDB"/>
    <w:rsid w:val="00221273"/>
    <w:rsid w:val="00221AF2"/>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63AB"/>
    <w:rsid w:val="00253D48"/>
    <w:rsid w:val="002558F3"/>
    <w:rsid w:val="002560D6"/>
    <w:rsid w:val="00256490"/>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84EE8"/>
    <w:rsid w:val="002876E2"/>
    <w:rsid w:val="002910E9"/>
    <w:rsid w:val="002920D4"/>
    <w:rsid w:val="002968F0"/>
    <w:rsid w:val="00296F70"/>
    <w:rsid w:val="002A18B1"/>
    <w:rsid w:val="002A4198"/>
    <w:rsid w:val="002A446E"/>
    <w:rsid w:val="002A5B0C"/>
    <w:rsid w:val="002A7296"/>
    <w:rsid w:val="002B15F0"/>
    <w:rsid w:val="002B1A67"/>
    <w:rsid w:val="002B1CD9"/>
    <w:rsid w:val="002B31E4"/>
    <w:rsid w:val="002B39A2"/>
    <w:rsid w:val="002B4E70"/>
    <w:rsid w:val="002C10E7"/>
    <w:rsid w:val="002C327F"/>
    <w:rsid w:val="002C561E"/>
    <w:rsid w:val="002C5ED9"/>
    <w:rsid w:val="002C5F95"/>
    <w:rsid w:val="002C7066"/>
    <w:rsid w:val="002C76FA"/>
    <w:rsid w:val="002D1086"/>
    <w:rsid w:val="002D116E"/>
    <w:rsid w:val="002D2C5A"/>
    <w:rsid w:val="002D4CC5"/>
    <w:rsid w:val="002D7B8E"/>
    <w:rsid w:val="002E455A"/>
    <w:rsid w:val="002E4E5C"/>
    <w:rsid w:val="002E5858"/>
    <w:rsid w:val="002E6421"/>
    <w:rsid w:val="002F1CE5"/>
    <w:rsid w:val="002F1E91"/>
    <w:rsid w:val="002F267A"/>
    <w:rsid w:val="002F61CE"/>
    <w:rsid w:val="002F6699"/>
    <w:rsid w:val="0030061A"/>
    <w:rsid w:val="00301501"/>
    <w:rsid w:val="00302588"/>
    <w:rsid w:val="003036AB"/>
    <w:rsid w:val="0030469A"/>
    <w:rsid w:val="003066D1"/>
    <w:rsid w:val="00311C76"/>
    <w:rsid w:val="00312126"/>
    <w:rsid w:val="003131E1"/>
    <w:rsid w:val="00315B23"/>
    <w:rsid w:val="00315CAB"/>
    <w:rsid w:val="00316B40"/>
    <w:rsid w:val="00316E32"/>
    <w:rsid w:val="0032074A"/>
    <w:rsid w:val="00321E56"/>
    <w:rsid w:val="003224E4"/>
    <w:rsid w:val="003230C9"/>
    <w:rsid w:val="00323362"/>
    <w:rsid w:val="00323EB1"/>
    <w:rsid w:val="0032560E"/>
    <w:rsid w:val="00330425"/>
    <w:rsid w:val="00330EED"/>
    <w:rsid w:val="00331520"/>
    <w:rsid w:val="00331E4F"/>
    <w:rsid w:val="0033218D"/>
    <w:rsid w:val="00334A64"/>
    <w:rsid w:val="003350E7"/>
    <w:rsid w:val="003354D0"/>
    <w:rsid w:val="00336824"/>
    <w:rsid w:val="003368A1"/>
    <w:rsid w:val="00336E60"/>
    <w:rsid w:val="00344DC1"/>
    <w:rsid w:val="00345B3B"/>
    <w:rsid w:val="003512D9"/>
    <w:rsid w:val="00352B0C"/>
    <w:rsid w:val="00353243"/>
    <w:rsid w:val="0035441D"/>
    <w:rsid w:val="00354924"/>
    <w:rsid w:val="00357124"/>
    <w:rsid w:val="00357A99"/>
    <w:rsid w:val="00363632"/>
    <w:rsid w:val="00370F38"/>
    <w:rsid w:val="003716F1"/>
    <w:rsid w:val="00374EAD"/>
    <w:rsid w:val="00376487"/>
    <w:rsid w:val="003764C4"/>
    <w:rsid w:val="003778BB"/>
    <w:rsid w:val="0038058B"/>
    <w:rsid w:val="00380F2A"/>
    <w:rsid w:val="0038197A"/>
    <w:rsid w:val="003855EE"/>
    <w:rsid w:val="00385F27"/>
    <w:rsid w:val="00391838"/>
    <w:rsid w:val="0039252A"/>
    <w:rsid w:val="00393DC1"/>
    <w:rsid w:val="003942DE"/>
    <w:rsid w:val="003976BD"/>
    <w:rsid w:val="00397EAC"/>
    <w:rsid w:val="00397F84"/>
    <w:rsid w:val="003A4197"/>
    <w:rsid w:val="003A7818"/>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DB4"/>
    <w:rsid w:val="003D40C4"/>
    <w:rsid w:val="003D49A0"/>
    <w:rsid w:val="003D4F4B"/>
    <w:rsid w:val="003D61EA"/>
    <w:rsid w:val="003D721B"/>
    <w:rsid w:val="003D7819"/>
    <w:rsid w:val="003E0196"/>
    <w:rsid w:val="003E2C41"/>
    <w:rsid w:val="003E3101"/>
    <w:rsid w:val="003E368E"/>
    <w:rsid w:val="003E643D"/>
    <w:rsid w:val="003E78E4"/>
    <w:rsid w:val="003F0FA1"/>
    <w:rsid w:val="003F194B"/>
    <w:rsid w:val="003F235D"/>
    <w:rsid w:val="003F4545"/>
    <w:rsid w:val="003F5917"/>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78AD"/>
    <w:rsid w:val="00417BBB"/>
    <w:rsid w:val="00420C30"/>
    <w:rsid w:val="0042119B"/>
    <w:rsid w:val="00421545"/>
    <w:rsid w:val="004249F7"/>
    <w:rsid w:val="004271B0"/>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51D24"/>
    <w:rsid w:val="00453B10"/>
    <w:rsid w:val="00453EE2"/>
    <w:rsid w:val="004543FE"/>
    <w:rsid w:val="00456BA1"/>
    <w:rsid w:val="0045757A"/>
    <w:rsid w:val="00465F38"/>
    <w:rsid w:val="00471955"/>
    <w:rsid w:val="004731C9"/>
    <w:rsid w:val="004736D3"/>
    <w:rsid w:val="00474236"/>
    <w:rsid w:val="004747AC"/>
    <w:rsid w:val="00475C60"/>
    <w:rsid w:val="0047674B"/>
    <w:rsid w:val="00476ADA"/>
    <w:rsid w:val="0047777D"/>
    <w:rsid w:val="00480A02"/>
    <w:rsid w:val="00483D36"/>
    <w:rsid w:val="00483FCF"/>
    <w:rsid w:val="0048520D"/>
    <w:rsid w:val="0048675F"/>
    <w:rsid w:val="00493C55"/>
    <w:rsid w:val="00493E79"/>
    <w:rsid w:val="004A0A74"/>
    <w:rsid w:val="004A0F5A"/>
    <w:rsid w:val="004A363A"/>
    <w:rsid w:val="004A4422"/>
    <w:rsid w:val="004B1714"/>
    <w:rsid w:val="004B256C"/>
    <w:rsid w:val="004B2B80"/>
    <w:rsid w:val="004B2FD4"/>
    <w:rsid w:val="004B3539"/>
    <w:rsid w:val="004B437F"/>
    <w:rsid w:val="004B4CCF"/>
    <w:rsid w:val="004B51BE"/>
    <w:rsid w:val="004C3414"/>
    <w:rsid w:val="004C4E4E"/>
    <w:rsid w:val="004C4EDF"/>
    <w:rsid w:val="004C4FAA"/>
    <w:rsid w:val="004D0881"/>
    <w:rsid w:val="004D2F28"/>
    <w:rsid w:val="004D4C3E"/>
    <w:rsid w:val="004D6C48"/>
    <w:rsid w:val="004D72ED"/>
    <w:rsid w:val="004D746C"/>
    <w:rsid w:val="004E0551"/>
    <w:rsid w:val="004E1BBC"/>
    <w:rsid w:val="004E306E"/>
    <w:rsid w:val="004E36FD"/>
    <w:rsid w:val="004F02C8"/>
    <w:rsid w:val="004F0CBA"/>
    <w:rsid w:val="004F2173"/>
    <w:rsid w:val="004F4856"/>
    <w:rsid w:val="0050183D"/>
    <w:rsid w:val="00502D93"/>
    <w:rsid w:val="0050474E"/>
    <w:rsid w:val="00506864"/>
    <w:rsid w:val="005069D1"/>
    <w:rsid w:val="00507030"/>
    <w:rsid w:val="005102F2"/>
    <w:rsid w:val="0051095D"/>
    <w:rsid w:val="005120AB"/>
    <w:rsid w:val="005146BB"/>
    <w:rsid w:val="00516ADE"/>
    <w:rsid w:val="0052022A"/>
    <w:rsid w:val="00520363"/>
    <w:rsid w:val="0052066C"/>
    <w:rsid w:val="00521B2E"/>
    <w:rsid w:val="005248D6"/>
    <w:rsid w:val="00524EDA"/>
    <w:rsid w:val="005259EF"/>
    <w:rsid w:val="00526E13"/>
    <w:rsid w:val="0053042F"/>
    <w:rsid w:val="00530BF9"/>
    <w:rsid w:val="00533E65"/>
    <w:rsid w:val="00537C83"/>
    <w:rsid w:val="00542783"/>
    <w:rsid w:val="005453C8"/>
    <w:rsid w:val="00545AFA"/>
    <w:rsid w:val="0055112E"/>
    <w:rsid w:val="00551520"/>
    <w:rsid w:val="005517F4"/>
    <w:rsid w:val="00551B59"/>
    <w:rsid w:val="005527A9"/>
    <w:rsid w:val="005528E9"/>
    <w:rsid w:val="0056059D"/>
    <w:rsid w:val="00563935"/>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4B39"/>
    <w:rsid w:val="005B0C7E"/>
    <w:rsid w:val="005B1EE1"/>
    <w:rsid w:val="005B43B3"/>
    <w:rsid w:val="005B441F"/>
    <w:rsid w:val="005B616F"/>
    <w:rsid w:val="005B7510"/>
    <w:rsid w:val="005B7B24"/>
    <w:rsid w:val="005C06DD"/>
    <w:rsid w:val="005C074A"/>
    <w:rsid w:val="005C0E08"/>
    <w:rsid w:val="005C48A9"/>
    <w:rsid w:val="005C5ACC"/>
    <w:rsid w:val="005C63C1"/>
    <w:rsid w:val="005C7251"/>
    <w:rsid w:val="005C78FC"/>
    <w:rsid w:val="005D3492"/>
    <w:rsid w:val="005D51F1"/>
    <w:rsid w:val="005D56A6"/>
    <w:rsid w:val="005D5ABC"/>
    <w:rsid w:val="005D6973"/>
    <w:rsid w:val="005E28A0"/>
    <w:rsid w:val="005E78B6"/>
    <w:rsid w:val="005F05D0"/>
    <w:rsid w:val="005F11DF"/>
    <w:rsid w:val="005F125E"/>
    <w:rsid w:val="005F16B2"/>
    <w:rsid w:val="005F1BA7"/>
    <w:rsid w:val="005F52AA"/>
    <w:rsid w:val="005F6A6D"/>
    <w:rsid w:val="005F6EBA"/>
    <w:rsid w:val="00603491"/>
    <w:rsid w:val="00603C2B"/>
    <w:rsid w:val="006044DF"/>
    <w:rsid w:val="00604A3F"/>
    <w:rsid w:val="006056D0"/>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1D8F"/>
    <w:rsid w:val="006338FA"/>
    <w:rsid w:val="0063558A"/>
    <w:rsid w:val="006364F1"/>
    <w:rsid w:val="00636A0B"/>
    <w:rsid w:val="006379A5"/>
    <w:rsid w:val="00637A4B"/>
    <w:rsid w:val="00640D5E"/>
    <w:rsid w:val="006434BD"/>
    <w:rsid w:val="006444A5"/>
    <w:rsid w:val="00644F03"/>
    <w:rsid w:val="006472C8"/>
    <w:rsid w:val="00647E69"/>
    <w:rsid w:val="00652C6E"/>
    <w:rsid w:val="00653999"/>
    <w:rsid w:val="0065407E"/>
    <w:rsid w:val="00656440"/>
    <w:rsid w:val="006615B2"/>
    <w:rsid w:val="006635B7"/>
    <w:rsid w:val="006639CB"/>
    <w:rsid w:val="0066520A"/>
    <w:rsid w:val="00666813"/>
    <w:rsid w:val="00666E69"/>
    <w:rsid w:val="00666F60"/>
    <w:rsid w:val="006706BF"/>
    <w:rsid w:val="0067213D"/>
    <w:rsid w:val="0067330C"/>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7CA3"/>
    <w:rsid w:val="006C7D28"/>
    <w:rsid w:val="006D000F"/>
    <w:rsid w:val="006D1AA3"/>
    <w:rsid w:val="006D1AF8"/>
    <w:rsid w:val="006D4076"/>
    <w:rsid w:val="006D50B4"/>
    <w:rsid w:val="006D78AA"/>
    <w:rsid w:val="006D7EC7"/>
    <w:rsid w:val="006E04E4"/>
    <w:rsid w:val="006E358B"/>
    <w:rsid w:val="006E3603"/>
    <w:rsid w:val="006E3D57"/>
    <w:rsid w:val="006E5005"/>
    <w:rsid w:val="006F187D"/>
    <w:rsid w:val="006F353F"/>
    <w:rsid w:val="006F54B4"/>
    <w:rsid w:val="006F5DD7"/>
    <w:rsid w:val="007053BE"/>
    <w:rsid w:val="007064B4"/>
    <w:rsid w:val="00707054"/>
    <w:rsid w:val="00710BCF"/>
    <w:rsid w:val="00711F3D"/>
    <w:rsid w:val="00712413"/>
    <w:rsid w:val="00715C37"/>
    <w:rsid w:val="00715FB6"/>
    <w:rsid w:val="00717740"/>
    <w:rsid w:val="00720D4F"/>
    <w:rsid w:val="00721A0D"/>
    <w:rsid w:val="00723380"/>
    <w:rsid w:val="0072342A"/>
    <w:rsid w:val="00726A51"/>
    <w:rsid w:val="00726FA2"/>
    <w:rsid w:val="0073245A"/>
    <w:rsid w:val="0073336B"/>
    <w:rsid w:val="0073374A"/>
    <w:rsid w:val="00734006"/>
    <w:rsid w:val="00734347"/>
    <w:rsid w:val="0073640B"/>
    <w:rsid w:val="007401DE"/>
    <w:rsid w:val="0074053C"/>
    <w:rsid w:val="00740769"/>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2EAD"/>
    <w:rsid w:val="007843B3"/>
    <w:rsid w:val="007867E5"/>
    <w:rsid w:val="00786E3A"/>
    <w:rsid w:val="007873EA"/>
    <w:rsid w:val="00790E97"/>
    <w:rsid w:val="0079293C"/>
    <w:rsid w:val="007958C7"/>
    <w:rsid w:val="007A0F05"/>
    <w:rsid w:val="007A4546"/>
    <w:rsid w:val="007A4B6F"/>
    <w:rsid w:val="007A5D20"/>
    <w:rsid w:val="007A78F8"/>
    <w:rsid w:val="007B05AD"/>
    <w:rsid w:val="007B288D"/>
    <w:rsid w:val="007B2DB4"/>
    <w:rsid w:val="007B38FF"/>
    <w:rsid w:val="007C095E"/>
    <w:rsid w:val="007C28A6"/>
    <w:rsid w:val="007C5089"/>
    <w:rsid w:val="007C7E1E"/>
    <w:rsid w:val="007D1560"/>
    <w:rsid w:val="007D5576"/>
    <w:rsid w:val="007D6350"/>
    <w:rsid w:val="007D7729"/>
    <w:rsid w:val="007D7906"/>
    <w:rsid w:val="007E0657"/>
    <w:rsid w:val="007E1A22"/>
    <w:rsid w:val="007E229F"/>
    <w:rsid w:val="007E3DFB"/>
    <w:rsid w:val="007E40C8"/>
    <w:rsid w:val="007E4D99"/>
    <w:rsid w:val="007F1463"/>
    <w:rsid w:val="007F3DA1"/>
    <w:rsid w:val="007F676B"/>
    <w:rsid w:val="007F74BD"/>
    <w:rsid w:val="0080003C"/>
    <w:rsid w:val="008032B8"/>
    <w:rsid w:val="00803A03"/>
    <w:rsid w:val="00807916"/>
    <w:rsid w:val="0081128C"/>
    <w:rsid w:val="008115D6"/>
    <w:rsid w:val="008118C7"/>
    <w:rsid w:val="00813B23"/>
    <w:rsid w:val="00814552"/>
    <w:rsid w:val="008145DF"/>
    <w:rsid w:val="00815C8D"/>
    <w:rsid w:val="00815ED6"/>
    <w:rsid w:val="00816DC5"/>
    <w:rsid w:val="0081704B"/>
    <w:rsid w:val="00817BDE"/>
    <w:rsid w:val="00820181"/>
    <w:rsid w:val="008213C4"/>
    <w:rsid w:val="00822EE6"/>
    <w:rsid w:val="00827DE6"/>
    <w:rsid w:val="00833BED"/>
    <w:rsid w:val="00835EF2"/>
    <w:rsid w:val="0083662F"/>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7DEF"/>
    <w:rsid w:val="008720AE"/>
    <w:rsid w:val="008764C5"/>
    <w:rsid w:val="00876663"/>
    <w:rsid w:val="00880284"/>
    <w:rsid w:val="00881F5D"/>
    <w:rsid w:val="008844AF"/>
    <w:rsid w:val="00885AF4"/>
    <w:rsid w:val="00887003"/>
    <w:rsid w:val="00887222"/>
    <w:rsid w:val="00890F0C"/>
    <w:rsid w:val="00891509"/>
    <w:rsid w:val="008967F2"/>
    <w:rsid w:val="008969B5"/>
    <w:rsid w:val="008A02CB"/>
    <w:rsid w:val="008A2A00"/>
    <w:rsid w:val="008A325C"/>
    <w:rsid w:val="008A37C9"/>
    <w:rsid w:val="008A44D3"/>
    <w:rsid w:val="008A44E5"/>
    <w:rsid w:val="008A5EF2"/>
    <w:rsid w:val="008A61B3"/>
    <w:rsid w:val="008A6A2F"/>
    <w:rsid w:val="008A6FEF"/>
    <w:rsid w:val="008B4946"/>
    <w:rsid w:val="008B561C"/>
    <w:rsid w:val="008B7405"/>
    <w:rsid w:val="008C0C82"/>
    <w:rsid w:val="008C1236"/>
    <w:rsid w:val="008C2476"/>
    <w:rsid w:val="008C316F"/>
    <w:rsid w:val="008C37CD"/>
    <w:rsid w:val="008C768D"/>
    <w:rsid w:val="008D0BC5"/>
    <w:rsid w:val="008D2D16"/>
    <w:rsid w:val="008D5918"/>
    <w:rsid w:val="008D6C97"/>
    <w:rsid w:val="008D72AD"/>
    <w:rsid w:val="008E03BA"/>
    <w:rsid w:val="008E4335"/>
    <w:rsid w:val="008F061A"/>
    <w:rsid w:val="008F0FFA"/>
    <w:rsid w:val="008F1EE0"/>
    <w:rsid w:val="008F29A7"/>
    <w:rsid w:val="008F315E"/>
    <w:rsid w:val="008F330E"/>
    <w:rsid w:val="008F7B99"/>
    <w:rsid w:val="009002E5"/>
    <w:rsid w:val="0090181C"/>
    <w:rsid w:val="00902E6A"/>
    <w:rsid w:val="00903C1B"/>
    <w:rsid w:val="009047CC"/>
    <w:rsid w:val="00906C56"/>
    <w:rsid w:val="00907D22"/>
    <w:rsid w:val="009101BA"/>
    <w:rsid w:val="009105FE"/>
    <w:rsid w:val="00911D62"/>
    <w:rsid w:val="00912D46"/>
    <w:rsid w:val="00915286"/>
    <w:rsid w:val="00915BF7"/>
    <w:rsid w:val="00916000"/>
    <w:rsid w:val="00917B96"/>
    <w:rsid w:val="0092125D"/>
    <w:rsid w:val="0092205B"/>
    <w:rsid w:val="009224EC"/>
    <w:rsid w:val="009249BF"/>
    <w:rsid w:val="00925BFC"/>
    <w:rsid w:val="009302D5"/>
    <w:rsid w:val="00932441"/>
    <w:rsid w:val="00934DE8"/>
    <w:rsid w:val="0093715B"/>
    <w:rsid w:val="00940D8F"/>
    <w:rsid w:val="00941D76"/>
    <w:rsid w:val="00943016"/>
    <w:rsid w:val="009440FB"/>
    <w:rsid w:val="0094599F"/>
    <w:rsid w:val="009467A0"/>
    <w:rsid w:val="00946E98"/>
    <w:rsid w:val="00950B09"/>
    <w:rsid w:val="009517D1"/>
    <w:rsid w:val="00953D43"/>
    <w:rsid w:val="00956453"/>
    <w:rsid w:val="00956E37"/>
    <w:rsid w:val="009571F9"/>
    <w:rsid w:val="0095735E"/>
    <w:rsid w:val="00957BA7"/>
    <w:rsid w:val="009616FC"/>
    <w:rsid w:val="00961A3C"/>
    <w:rsid w:val="00963538"/>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A26B9"/>
    <w:rsid w:val="009A2CE6"/>
    <w:rsid w:val="009A5D79"/>
    <w:rsid w:val="009B3280"/>
    <w:rsid w:val="009B4CBB"/>
    <w:rsid w:val="009B5F50"/>
    <w:rsid w:val="009B7886"/>
    <w:rsid w:val="009C3143"/>
    <w:rsid w:val="009C71B5"/>
    <w:rsid w:val="009C71EF"/>
    <w:rsid w:val="009C73D1"/>
    <w:rsid w:val="009C7B49"/>
    <w:rsid w:val="009D01B6"/>
    <w:rsid w:val="009D047B"/>
    <w:rsid w:val="009D165E"/>
    <w:rsid w:val="009D4233"/>
    <w:rsid w:val="009D4600"/>
    <w:rsid w:val="009D4D16"/>
    <w:rsid w:val="009D4E82"/>
    <w:rsid w:val="009D5F03"/>
    <w:rsid w:val="009D68CB"/>
    <w:rsid w:val="009E05E5"/>
    <w:rsid w:val="009E0F5A"/>
    <w:rsid w:val="009E1698"/>
    <w:rsid w:val="009E3D88"/>
    <w:rsid w:val="009E49B7"/>
    <w:rsid w:val="009E5AC4"/>
    <w:rsid w:val="009F010C"/>
    <w:rsid w:val="009F0679"/>
    <w:rsid w:val="009F11A1"/>
    <w:rsid w:val="009F22B8"/>
    <w:rsid w:val="009F4874"/>
    <w:rsid w:val="009F4A8E"/>
    <w:rsid w:val="009F65BC"/>
    <w:rsid w:val="00A02852"/>
    <w:rsid w:val="00A05D90"/>
    <w:rsid w:val="00A10AC9"/>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037"/>
    <w:rsid w:val="00A605D9"/>
    <w:rsid w:val="00A60A8E"/>
    <w:rsid w:val="00A62AA2"/>
    <w:rsid w:val="00A6363A"/>
    <w:rsid w:val="00A63BDC"/>
    <w:rsid w:val="00A67BF7"/>
    <w:rsid w:val="00A70FF5"/>
    <w:rsid w:val="00A7249D"/>
    <w:rsid w:val="00A72C1F"/>
    <w:rsid w:val="00A73027"/>
    <w:rsid w:val="00A7781F"/>
    <w:rsid w:val="00A80DD4"/>
    <w:rsid w:val="00A83D9B"/>
    <w:rsid w:val="00A844DE"/>
    <w:rsid w:val="00A84F4D"/>
    <w:rsid w:val="00A86BEC"/>
    <w:rsid w:val="00A870B1"/>
    <w:rsid w:val="00A87276"/>
    <w:rsid w:val="00A91740"/>
    <w:rsid w:val="00A95202"/>
    <w:rsid w:val="00A95804"/>
    <w:rsid w:val="00A95899"/>
    <w:rsid w:val="00A95E5D"/>
    <w:rsid w:val="00A979F0"/>
    <w:rsid w:val="00AA1077"/>
    <w:rsid w:val="00AA26D5"/>
    <w:rsid w:val="00AA2715"/>
    <w:rsid w:val="00AB07AA"/>
    <w:rsid w:val="00AB0C3C"/>
    <w:rsid w:val="00AB2121"/>
    <w:rsid w:val="00AB2B36"/>
    <w:rsid w:val="00AB3134"/>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5BD0"/>
    <w:rsid w:val="00AE6B38"/>
    <w:rsid w:val="00AE6F3C"/>
    <w:rsid w:val="00AF1770"/>
    <w:rsid w:val="00AF1C4B"/>
    <w:rsid w:val="00AF2267"/>
    <w:rsid w:val="00AF32DA"/>
    <w:rsid w:val="00AF501A"/>
    <w:rsid w:val="00B0229E"/>
    <w:rsid w:val="00B06794"/>
    <w:rsid w:val="00B0681F"/>
    <w:rsid w:val="00B103EA"/>
    <w:rsid w:val="00B113C5"/>
    <w:rsid w:val="00B11761"/>
    <w:rsid w:val="00B17D32"/>
    <w:rsid w:val="00B203C9"/>
    <w:rsid w:val="00B221F6"/>
    <w:rsid w:val="00B23C93"/>
    <w:rsid w:val="00B258AF"/>
    <w:rsid w:val="00B26785"/>
    <w:rsid w:val="00B27F44"/>
    <w:rsid w:val="00B30892"/>
    <w:rsid w:val="00B31001"/>
    <w:rsid w:val="00B31028"/>
    <w:rsid w:val="00B32072"/>
    <w:rsid w:val="00B32258"/>
    <w:rsid w:val="00B32ABB"/>
    <w:rsid w:val="00B332C2"/>
    <w:rsid w:val="00B346CC"/>
    <w:rsid w:val="00B36DEC"/>
    <w:rsid w:val="00B42600"/>
    <w:rsid w:val="00B42CE7"/>
    <w:rsid w:val="00B43F35"/>
    <w:rsid w:val="00B44647"/>
    <w:rsid w:val="00B44EF1"/>
    <w:rsid w:val="00B4513B"/>
    <w:rsid w:val="00B4520B"/>
    <w:rsid w:val="00B47A13"/>
    <w:rsid w:val="00B5205E"/>
    <w:rsid w:val="00B528AE"/>
    <w:rsid w:val="00B55F2F"/>
    <w:rsid w:val="00B5631C"/>
    <w:rsid w:val="00B566D9"/>
    <w:rsid w:val="00B575D7"/>
    <w:rsid w:val="00B57736"/>
    <w:rsid w:val="00B60826"/>
    <w:rsid w:val="00B618CC"/>
    <w:rsid w:val="00B619CB"/>
    <w:rsid w:val="00B62609"/>
    <w:rsid w:val="00B62794"/>
    <w:rsid w:val="00B6295A"/>
    <w:rsid w:val="00B653B2"/>
    <w:rsid w:val="00B659EC"/>
    <w:rsid w:val="00B6677E"/>
    <w:rsid w:val="00B677F6"/>
    <w:rsid w:val="00B711FF"/>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729"/>
    <w:rsid w:val="00B967AE"/>
    <w:rsid w:val="00B96857"/>
    <w:rsid w:val="00B97330"/>
    <w:rsid w:val="00BA2D44"/>
    <w:rsid w:val="00BA3C96"/>
    <w:rsid w:val="00BA4DEE"/>
    <w:rsid w:val="00BA53E1"/>
    <w:rsid w:val="00BA5971"/>
    <w:rsid w:val="00BA6233"/>
    <w:rsid w:val="00BB083F"/>
    <w:rsid w:val="00BB1C2C"/>
    <w:rsid w:val="00BB2164"/>
    <w:rsid w:val="00BB2C3B"/>
    <w:rsid w:val="00BB3AB2"/>
    <w:rsid w:val="00BB4907"/>
    <w:rsid w:val="00BB5EE4"/>
    <w:rsid w:val="00BB6B89"/>
    <w:rsid w:val="00BC292F"/>
    <w:rsid w:val="00BC2A34"/>
    <w:rsid w:val="00BC4876"/>
    <w:rsid w:val="00BC5D21"/>
    <w:rsid w:val="00BC7D24"/>
    <w:rsid w:val="00BD0D22"/>
    <w:rsid w:val="00BD1B52"/>
    <w:rsid w:val="00BD33C5"/>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C0038C"/>
    <w:rsid w:val="00C05337"/>
    <w:rsid w:val="00C05546"/>
    <w:rsid w:val="00C05953"/>
    <w:rsid w:val="00C06ED3"/>
    <w:rsid w:val="00C07C68"/>
    <w:rsid w:val="00C12740"/>
    <w:rsid w:val="00C1484E"/>
    <w:rsid w:val="00C1593B"/>
    <w:rsid w:val="00C168E8"/>
    <w:rsid w:val="00C17891"/>
    <w:rsid w:val="00C2168A"/>
    <w:rsid w:val="00C24CFA"/>
    <w:rsid w:val="00C261E5"/>
    <w:rsid w:val="00C27EE2"/>
    <w:rsid w:val="00C30E79"/>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677D"/>
    <w:rsid w:val="00C777DC"/>
    <w:rsid w:val="00C77DB3"/>
    <w:rsid w:val="00C80473"/>
    <w:rsid w:val="00C807BC"/>
    <w:rsid w:val="00C80981"/>
    <w:rsid w:val="00C82806"/>
    <w:rsid w:val="00C83445"/>
    <w:rsid w:val="00C85F57"/>
    <w:rsid w:val="00C86DA0"/>
    <w:rsid w:val="00C929BF"/>
    <w:rsid w:val="00C93465"/>
    <w:rsid w:val="00C953E4"/>
    <w:rsid w:val="00C97AC5"/>
    <w:rsid w:val="00CA02C3"/>
    <w:rsid w:val="00CA3F07"/>
    <w:rsid w:val="00CA4C72"/>
    <w:rsid w:val="00CA54F3"/>
    <w:rsid w:val="00CB13CF"/>
    <w:rsid w:val="00CB1897"/>
    <w:rsid w:val="00CB3469"/>
    <w:rsid w:val="00CB4D55"/>
    <w:rsid w:val="00CB50F5"/>
    <w:rsid w:val="00CB6AF1"/>
    <w:rsid w:val="00CB763E"/>
    <w:rsid w:val="00CC0A12"/>
    <w:rsid w:val="00CC264C"/>
    <w:rsid w:val="00CC28B2"/>
    <w:rsid w:val="00CC2C41"/>
    <w:rsid w:val="00CC48A5"/>
    <w:rsid w:val="00CC48EA"/>
    <w:rsid w:val="00CC5830"/>
    <w:rsid w:val="00CC623C"/>
    <w:rsid w:val="00CD1101"/>
    <w:rsid w:val="00CD1875"/>
    <w:rsid w:val="00CD27D9"/>
    <w:rsid w:val="00CD4A18"/>
    <w:rsid w:val="00CD4C30"/>
    <w:rsid w:val="00CD531B"/>
    <w:rsid w:val="00CD7D1B"/>
    <w:rsid w:val="00CE252D"/>
    <w:rsid w:val="00CE26A1"/>
    <w:rsid w:val="00CE31F7"/>
    <w:rsid w:val="00CE3BF5"/>
    <w:rsid w:val="00CE4F8C"/>
    <w:rsid w:val="00CF1B58"/>
    <w:rsid w:val="00CF1CCE"/>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3D3B"/>
    <w:rsid w:val="00D24089"/>
    <w:rsid w:val="00D26913"/>
    <w:rsid w:val="00D26A7B"/>
    <w:rsid w:val="00D27CF2"/>
    <w:rsid w:val="00D30376"/>
    <w:rsid w:val="00D3086B"/>
    <w:rsid w:val="00D329D1"/>
    <w:rsid w:val="00D3450C"/>
    <w:rsid w:val="00D351D9"/>
    <w:rsid w:val="00D36298"/>
    <w:rsid w:val="00D368B9"/>
    <w:rsid w:val="00D42AE3"/>
    <w:rsid w:val="00D455EB"/>
    <w:rsid w:val="00D4635D"/>
    <w:rsid w:val="00D467D2"/>
    <w:rsid w:val="00D4793F"/>
    <w:rsid w:val="00D47C2B"/>
    <w:rsid w:val="00D52902"/>
    <w:rsid w:val="00D538E9"/>
    <w:rsid w:val="00D55E7C"/>
    <w:rsid w:val="00D5750F"/>
    <w:rsid w:val="00D6033C"/>
    <w:rsid w:val="00D61FB4"/>
    <w:rsid w:val="00D63154"/>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E66"/>
    <w:rsid w:val="00DA03DE"/>
    <w:rsid w:val="00DA2157"/>
    <w:rsid w:val="00DA4E3D"/>
    <w:rsid w:val="00DA5895"/>
    <w:rsid w:val="00DA7763"/>
    <w:rsid w:val="00DB2860"/>
    <w:rsid w:val="00DB4961"/>
    <w:rsid w:val="00DB5476"/>
    <w:rsid w:val="00DB58BF"/>
    <w:rsid w:val="00DB74A7"/>
    <w:rsid w:val="00DC12F9"/>
    <w:rsid w:val="00DC6A7D"/>
    <w:rsid w:val="00DD275A"/>
    <w:rsid w:val="00DD2A28"/>
    <w:rsid w:val="00DD6105"/>
    <w:rsid w:val="00DD7C5B"/>
    <w:rsid w:val="00DE25F9"/>
    <w:rsid w:val="00DE3997"/>
    <w:rsid w:val="00DE4E59"/>
    <w:rsid w:val="00DE4E99"/>
    <w:rsid w:val="00DE51BF"/>
    <w:rsid w:val="00DE5337"/>
    <w:rsid w:val="00DE5925"/>
    <w:rsid w:val="00DE636C"/>
    <w:rsid w:val="00DF0306"/>
    <w:rsid w:val="00DF05B0"/>
    <w:rsid w:val="00DF17B6"/>
    <w:rsid w:val="00DF6AAA"/>
    <w:rsid w:val="00E000DA"/>
    <w:rsid w:val="00E02962"/>
    <w:rsid w:val="00E02EC3"/>
    <w:rsid w:val="00E02FB8"/>
    <w:rsid w:val="00E04DBA"/>
    <w:rsid w:val="00E060C1"/>
    <w:rsid w:val="00E1199D"/>
    <w:rsid w:val="00E13797"/>
    <w:rsid w:val="00E13D92"/>
    <w:rsid w:val="00E1529B"/>
    <w:rsid w:val="00E20298"/>
    <w:rsid w:val="00E20A6D"/>
    <w:rsid w:val="00E22BA3"/>
    <w:rsid w:val="00E22DAA"/>
    <w:rsid w:val="00E23324"/>
    <w:rsid w:val="00E254CD"/>
    <w:rsid w:val="00E257C7"/>
    <w:rsid w:val="00E277DE"/>
    <w:rsid w:val="00E300E0"/>
    <w:rsid w:val="00E40A16"/>
    <w:rsid w:val="00E415A3"/>
    <w:rsid w:val="00E41B5D"/>
    <w:rsid w:val="00E42FC4"/>
    <w:rsid w:val="00E44F7E"/>
    <w:rsid w:val="00E45BE8"/>
    <w:rsid w:val="00E46674"/>
    <w:rsid w:val="00E46CBE"/>
    <w:rsid w:val="00E52B4C"/>
    <w:rsid w:val="00E53D49"/>
    <w:rsid w:val="00E55B2E"/>
    <w:rsid w:val="00E61742"/>
    <w:rsid w:val="00E63964"/>
    <w:rsid w:val="00E63E25"/>
    <w:rsid w:val="00E64642"/>
    <w:rsid w:val="00E64ACE"/>
    <w:rsid w:val="00E65943"/>
    <w:rsid w:val="00E720EB"/>
    <w:rsid w:val="00E74B99"/>
    <w:rsid w:val="00E75895"/>
    <w:rsid w:val="00E75C3F"/>
    <w:rsid w:val="00E80030"/>
    <w:rsid w:val="00E81075"/>
    <w:rsid w:val="00E83A11"/>
    <w:rsid w:val="00E84308"/>
    <w:rsid w:val="00E87D5A"/>
    <w:rsid w:val="00E93612"/>
    <w:rsid w:val="00E96236"/>
    <w:rsid w:val="00E96839"/>
    <w:rsid w:val="00E96C1A"/>
    <w:rsid w:val="00E97629"/>
    <w:rsid w:val="00EA0329"/>
    <w:rsid w:val="00EA3EB6"/>
    <w:rsid w:val="00EA4DAA"/>
    <w:rsid w:val="00EA582E"/>
    <w:rsid w:val="00EB25E5"/>
    <w:rsid w:val="00EB6B0F"/>
    <w:rsid w:val="00EB7E5A"/>
    <w:rsid w:val="00EC13B0"/>
    <w:rsid w:val="00EC3944"/>
    <w:rsid w:val="00EC3C91"/>
    <w:rsid w:val="00EC6F8E"/>
    <w:rsid w:val="00EC7EEA"/>
    <w:rsid w:val="00ED06C1"/>
    <w:rsid w:val="00ED1E25"/>
    <w:rsid w:val="00ED68E1"/>
    <w:rsid w:val="00ED70E9"/>
    <w:rsid w:val="00EE01E6"/>
    <w:rsid w:val="00EE1EC6"/>
    <w:rsid w:val="00EE251E"/>
    <w:rsid w:val="00EE2E72"/>
    <w:rsid w:val="00EE56D1"/>
    <w:rsid w:val="00EF102E"/>
    <w:rsid w:val="00EF62EA"/>
    <w:rsid w:val="00EF63BC"/>
    <w:rsid w:val="00F02217"/>
    <w:rsid w:val="00F038BA"/>
    <w:rsid w:val="00F05578"/>
    <w:rsid w:val="00F05876"/>
    <w:rsid w:val="00F05B3D"/>
    <w:rsid w:val="00F07145"/>
    <w:rsid w:val="00F071C1"/>
    <w:rsid w:val="00F074B9"/>
    <w:rsid w:val="00F0799C"/>
    <w:rsid w:val="00F108B9"/>
    <w:rsid w:val="00F10D7D"/>
    <w:rsid w:val="00F11001"/>
    <w:rsid w:val="00F12249"/>
    <w:rsid w:val="00F144F4"/>
    <w:rsid w:val="00F16607"/>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55A4"/>
    <w:rsid w:val="00F47311"/>
    <w:rsid w:val="00F47E44"/>
    <w:rsid w:val="00F5071B"/>
    <w:rsid w:val="00F50BBF"/>
    <w:rsid w:val="00F515C4"/>
    <w:rsid w:val="00F5329E"/>
    <w:rsid w:val="00F5412B"/>
    <w:rsid w:val="00F56909"/>
    <w:rsid w:val="00F56B1E"/>
    <w:rsid w:val="00F57F60"/>
    <w:rsid w:val="00F602AC"/>
    <w:rsid w:val="00F61BFE"/>
    <w:rsid w:val="00F62F4A"/>
    <w:rsid w:val="00F6305F"/>
    <w:rsid w:val="00F63EC9"/>
    <w:rsid w:val="00F64D4E"/>
    <w:rsid w:val="00F64F66"/>
    <w:rsid w:val="00F661FD"/>
    <w:rsid w:val="00F7116A"/>
    <w:rsid w:val="00F74D41"/>
    <w:rsid w:val="00F74D7E"/>
    <w:rsid w:val="00F77EF4"/>
    <w:rsid w:val="00F820D3"/>
    <w:rsid w:val="00F824BB"/>
    <w:rsid w:val="00F850D5"/>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42E"/>
    <w:rsid w:val="00FC05D6"/>
    <w:rsid w:val="00FC3221"/>
    <w:rsid w:val="00FC4D4D"/>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EA4F3"/>
  <w15:docId w15:val="{88605887-32D0-4C97-B9B6-A30B5A74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94C3D-051A-4030-9B1A-777A2087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2295</Words>
  <Characters>12626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4</cp:revision>
  <cp:lastPrinted>2022-08-18T20:52:00Z</cp:lastPrinted>
  <dcterms:created xsi:type="dcterms:W3CDTF">2022-08-18T20:55:00Z</dcterms:created>
  <dcterms:modified xsi:type="dcterms:W3CDTF">2022-09-05T21:44:00Z</dcterms:modified>
</cp:coreProperties>
</file>