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CE3" w:rsidRPr="00CB2115" w:rsidRDefault="00222926">
      <w:pPr>
        <w:jc w:val="both"/>
        <w:rPr>
          <w:rFonts w:ascii="Arial" w:hAnsi="Arial" w:cs="Arial"/>
          <w:sz w:val="20"/>
          <w:szCs w:val="20"/>
        </w:rPr>
      </w:pPr>
      <w:r w:rsidRPr="00CB2115">
        <w:rPr>
          <w:rFonts w:ascii="Arial" w:hAnsi="Arial" w:cs="Arial"/>
          <w:sz w:val="20"/>
          <w:szCs w:val="20"/>
        </w:rPr>
        <w:t xml:space="preserve"> </w:t>
      </w:r>
    </w:p>
    <w:p w:rsidR="00D20526" w:rsidRPr="00CB2115" w:rsidRDefault="00D20526" w:rsidP="006D2C5B">
      <w:pPr>
        <w:jc w:val="both"/>
        <w:rPr>
          <w:rFonts w:ascii="Arial" w:hAnsi="Arial" w:cs="Arial"/>
          <w:sz w:val="20"/>
          <w:szCs w:val="20"/>
        </w:rPr>
      </w:pPr>
    </w:p>
    <w:p w:rsidR="006D2C5B" w:rsidRPr="00CB2115" w:rsidRDefault="006D2C5B" w:rsidP="006D2C5B">
      <w:pPr>
        <w:jc w:val="both"/>
        <w:rPr>
          <w:rFonts w:ascii="Arial" w:hAnsi="Arial" w:cs="Arial"/>
          <w:sz w:val="20"/>
          <w:szCs w:val="20"/>
        </w:rPr>
      </w:pPr>
      <w:r w:rsidRPr="00CB2115">
        <w:rPr>
          <w:rFonts w:ascii="Arial" w:hAnsi="Arial" w:cs="Arial"/>
          <w:sz w:val="20"/>
          <w:szCs w:val="20"/>
        </w:rPr>
        <w:t xml:space="preserve">En la ciudad de Zapopan, Jalisco, siendo las </w:t>
      </w:r>
      <w:r w:rsidR="004037AD">
        <w:rPr>
          <w:rFonts w:ascii="Arial" w:hAnsi="Arial" w:cs="Arial"/>
          <w:sz w:val="20"/>
          <w:szCs w:val="20"/>
        </w:rPr>
        <w:t>11</w:t>
      </w:r>
      <w:r w:rsidRPr="00CB2115">
        <w:rPr>
          <w:rFonts w:ascii="Arial" w:hAnsi="Arial" w:cs="Arial"/>
          <w:sz w:val="20"/>
          <w:szCs w:val="20"/>
        </w:rPr>
        <w:t>:</w:t>
      </w:r>
      <w:r w:rsidR="0071151E" w:rsidRPr="00CB2115">
        <w:rPr>
          <w:rFonts w:ascii="Arial" w:hAnsi="Arial" w:cs="Arial"/>
          <w:sz w:val="20"/>
          <w:szCs w:val="20"/>
        </w:rPr>
        <w:t>0</w:t>
      </w:r>
      <w:r w:rsidR="00ED4971" w:rsidRPr="00CB2115">
        <w:rPr>
          <w:rFonts w:ascii="Arial" w:hAnsi="Arial" w:cs="Arial"/>
          <w:sz w:val="20"/>
          <w:szCs w:val="20"/>
        </w:rPr>
        <w:t>0</w:t>
      </w:r>
      <w:r w:rsidRPr="00CB2115">
        <w:rPr>
          <w:rFonts w:ascii="Arial" w:hAnsi="Arial" w:cs="Arial"/>
          <w:sz w:val="20"/>
          <w:szCs w:val="20"/>
        </w:rPr>
        <w:t xml:space="preserve"> </w:t>
      </w:r>
      <w:r w:rsidR="004037AD">
        <w:rPr>
          <w:rFonts w:ascii="Arial" w:hAnsi="Arial" w:cs="Arial"/>
          <w:sz w:val="20"/>
          <w:szCs w:val="20"/>
        </w:rPr>
        <w:t>once</w:t>
      </w:r>
      <w:r w:rsidRPr="00CB2115">
        <w:rPr>
          <w:rFonts w:ascii="Arial" w:hAnsi="Arial" w:cs="Arial"/>
          <w:sz w:val="20"/>
          <w:szCs w:val="20"/>
        </w:rPr>
        <w:t xml:space="preserve"> horas</w:t>
      </w:r>
      <w:r w:rsidR="00ED4971" w:rsidRPr="00CB2115">
        <w:rPr>
          <w:rFonts w:ascii="Arial" w:hAnsi="Arial" w:cs="Arial"/>
          <w:sz w:val="20"/>
          <w:szCs w:val="20"/>
        </w:rPr>
        <w:t xml:space="preserve"> </w:t>
      </w:r>
      <w:r w:rsidRPr="00CB2115">
        <w:rPr>
          <w:rFonts w:ascii="Arial" w:hAnsi="Arial" w:cs="Arial"/>
          <w:sz w:val="20"/>
          <w:szCs w:val="20"/>
        </w:rPr>
        <w:t xml:space="preserve">del día </w:t>
      </w:r>
      <w:r w:rsidR="007225E9">
        <w:rPr>
          <w:rFonts w:ascii="Arial" w:hAnsi="Arial" w:cs="Arial"/>
          <w:sz w:val="20"/>
          <w:szCs w:val="20"/>
        </w:rPr>
        <w:t>02</w:t>
      </w:r>
      <w:r w:rsidRPr="00CB2115">
        <w:rPr>
          <w:rFonts w:ascii="Arial" w:hAnsi="Arial" w:cs="Arial"/>
          <w:sz w:val="20"/>
          <w:szCs w:val="20"/>
        </w:rPr>
        <w:t xml:space="preserve"> </w:t>
      </w:r>
      <w:r w:rsidR="00322C7E" w:rsidRPr="00CB2115">
        <w:rPr>
          <w:rFonts w:ascii="Arial" w:hAnsi="Arial" w:cs="Arial"/>
          <w:sz w:val="20"/>
          <w:szCs w:val="20"/>
        </w:rPr>
        <w:t>(</w:t>
      </w:r>
      <w:r w:rsidR="007225E9">
        <w:rPr>
          <w:rFonts w:ascii="Arial" w:hAnsi="Arial" w:cs="Arial"/>
          <w:sz w:val="20"/>
          <w:szCs w:val="20"/>
        </w:rPr>
        <w:t>dos</w:t>
      </w:r>
      <w:r w:rsidR="00322C7E" w:rsidRPr="00CB2115">
        <w:rPr>
          <w:rFonts w:ascii="Arial" w:hAnsi="Arial" w:cs="Arial"/>
          <w:sz w:val="20"/>
          <w:szCs w:val="20"/>
        </w:rPr>
        <w:t>)</w:t>
      </w:r>
      <w:r w:rsidRPr="00CB2115">
        <w:rPr>
          <w:rFonts w:ascii="Arial" w:hAnsi="Arial" w:cs="Arial"/>
          <w:sz w:val="20"/>
          <w:szCs w:val="20"/>
        </w:rPr>
        <w:t xml:space="preserve"> de </w:t>
      </w:r>
      <w:r w:rsidR="007225E9">
        <w:rPr>
          <w:rFonts w:ascii="Arial" w:hAnsi="Arial" w:cs="Arial"/>
          <w:sz w:val="20"/>
          <w:szCs w:val="20"/>
        </w:rPr>
        <w:t>septiembre</w:t>
      </w:r>
      <w:r w:rsidRPr="00CB2115">
        <w:rPr>
          <w:rFonts w:ascii="Arial" w:hAnsi="Arial" w:cs="Arial"/>
          <w:sz w:val="20"/>
          <w:szCs w:val="20"/>
        </w:rPr>
        <w:t xml:space="preserve"> de 2022 </w:t>
      </w:r>
      <w:r w:rsidR="004531E8" w:rsidRPr="00CB2115">
        <w:rPr>
          <w:rFonts w:ascii="Arial" w:hAnsi="Arial" w:cs="Arial"/>
          <w:sz w:val="20"/>
          <w:szCs w:val="20"/>
        </w:rPr>
        <w:t>dos mil veintidós</w:t>
      </w:r>
      <w:r w:rsidRPr="00CB2115">
        <w:rPr>
          <w:rFonts w:ascii="Arial" w:hAnsi="Arial" w:cs="Arial"/>
          <w:sz w:val="20"/>
          <w:szCs w:val="20"/>
        </w:rPr>
        <w:t xml:space="preserve">, en el sitio que ocupa la sala de juntas de la Dirección de Obras Públicas e Infraestructura, tercer piso del Centro Integral de Servicios Zapopan (CISZ), ubicado en Prolongación Avenida Laureles No. 300, colonia Tepeyac, se reunieron los integrantes del Comité Mixto de Obra Pública, con el objeto de llevar a cabo la </w:t>
      </w:r>
      <w:r w:rsidR="007225E9">
        <w:rPr>
          <w:rFonts w:ascii="Arial" w:hAnsi="Arial" w:cs="Arial"/>
          <w:b/>
          <w:sz w:val="20"/>
          <w:szCs w:val="20"/>
        </w:rPr>
        <w:t>Vigésima</w:t>
      </w:r>
      <w:r w:rsidRPr="00CB2115">
        <w:rPr>
          <w:rFonts w:ascii="Arial" w:hAnsi="Arial" w:cs="Arial"/>
          <w:b/>
          <w:sz w:val="20"/>
          <w:szCs w:val="20"/>
        </w:rPr>
        <w:t xml:space="preserve"> </w:t>
      </w:r>
      <w:r w:rsidRPr="00CB2115">
        <w:rPr>
          <w:rFonts w:ascii="Arial" w:hAnsi="Arial" w:cs="Arial"/>
          <w:sz w:val="20"/>
          <w:szCs w:val="20"/>
        </w:rPr>
        <w:t>sesión del Comité Mixto de Obra Pública de la presente administración, señalándose para esta reunión lo siguiente:</w:t>
      </w:r>
    </w:p>
    <w:p w:rsidR="005E464C" w:rsidRPr="00CB2115" w:rsidRDefault="005E464C">
      <w:pPr>
        <w:jc w:val="both"/>
        <w:rPr>
          <w:rFonts w:ascii="Arial" w:hAnsi="Arial" w:cs="Arial"/>
          <w:sz w:val="20"/>
          <w:szCs w:val="20"/>
        </w:rPr>
      </w:pPr>
    </w:p>
    <w:p w:rsidR="005E464C" w:rsidRPr="00CB2115" w:rsidRDefault="005E464C">
      <w:pPr>
        <w:jc w:val="both"/>
        <w:rPr>
          <w:rFonts w:ascii="Arial" w:hAnsi="Arial" w:cs="Arial"/>
          <w:sz w:val="20"/>
          <w:szCs w:val="20"/>
        </w:rPr>
      </w:pPr>
    </w:p>
    <w:p w:rsidR="008C1F2B" w:rsidRPr="00CB2115" w:rsidRDefault="008C1F2B">
      <w:pPr>
        <w:jc w:val="both"/>
        <w:rPr>
          <w:rFonts w:ascii="Arial" w:hAnsi="Arial" w:cs="Arial"/>
          <w:sz w:val="20"/>
          <w:szCs w:val="20"/>
        </w:rPr>
      </w:pPr>
    </w:p>
    <w:p w:rsidR="00F16CE3" w:rsidRPr="00CB2115" w:rsidRDefault="00F16CE3">
      <w:pPr>
        <w:jc w:val="both"/>
        <w:rPr>
          <w:rFonts w:ascii="Arial" w:hAnsi="Arial" w:cs="Arial"/>
          <w:sz w:val="20"/>
          <w:szCs w:val="20"/>
        </w:rPr>
      </w:pPr>
    </w:p>
    <w:p w:rsidR="007E6861" w:rsidRPr="00CB2115" w:rsidRDefault="00093CEC">
      <w:pPr>
        <w:jc w:val="both"/>
        <w:rPr>
          <w:rFonts w:ascii="Arial" w:hAnsi="Arial" w:cs="Arial"/>
          <w:b/>
          <w:sz w:val="20"/>
          <w:szCs w:val="20"/>
        </w:rPr>
      </w:pPr>
      <w:r w:rsidRPr="00CB2115">
        <w:rPr>
          <w:rFonts w:ascii="Arial" w:hAnsi="Arial" w:cs="Arial"/>
          <w:b/>
          <w:sz w:val="20"/>
          <w:szCs w:val="20"/>
        </w:rPr>
        <w:t xml:space="preserve">El Presidente del </w:t>
      </w:r>
      <w:r w:rsidR="00DC01B9" w:rsidRPr="00CB2115">
        <w:rPr>
          <w:rFonts w:ascii="Arial" w:hAnsi="Arial" w:cs="Arial"/>
          <w:b/>
          <w:sz w:val="20"/>
          <w:szCs w:val="20"/>
        </w:rPr>
        <w:t>Comité Mixto</w:t>
      </w:r>
      <w:r w:rsidR="006F02E1" w:rsidRPr="00CB2115">
        <w:rPr>
          <w:rFonts w:ascii="Arial" w:hAnsi="Arial" w:cs="Arial"/>
          <w:b/>
          <w:sz w:val="20"/>
          <w:szCs w:val="20"/>
        </w:rPr>
        <w:t xml:space="preserve"> de Obra Pública</w:t>
      </w:r>
      <w:r w:rsidR="00EC636C" w:rsidRPr="00CB2115">
        <w:rPr>
          <w:rFonts w:ascii="Arial" w:hAnsi="Arial" w:cs="Arial"/>
          <w:b/>
          <w:sz w:val="20"/>
          <w:szCs w:val="20"/>
        </w:rPr>
        <w:t>,</w:t>
      </w:r>
      <w:r w:rsidR="00CA66A7" w:rsidRPr="00CB2115">
        <w:rPr>
          <w:rFonts w:ascii="Arial" w:hAnsi="Arial" w:cs="Arial"/>
          <w:b/>
          <w:sz w:val="20"/>
          <w:szCs w:val="20"/>
        </w:rPr>
        <w:t xml:space="preserve"> </w:t>
      </w:r>
      <w:r w:rsidR="000607BA" w:rsidRPr="00CB2115">
        <w:rPr>
          <w:rFonts w:ascii="Arial" w:hAnsi="Arial" w:cs="Arial"/>
          <w:b/>
          <w:sz w:val="20"/>
          <w:szCs w:val="20"/>
        </w:rPr>
        <w:t xml:space="preserve">Edmundo </w:t>
      </w:r>
      <w:r w:rsidR="00A242C5" w:rsidRPr="00CB2115">
        <w:rPr>
          <w:rFonts w:ascii="Arial" w:hAnsi="Arial" w:cs="Arial"/>
          <w:b/>
          <w:sz w:val="20"/>
          <w:szCs w:val="20"/>
        </w:rPr>
        <w:t xml:space="preserve">Antonio </w:t>
      </w:r>
      <w:r w:rsidR="000607BA" w:rsidRPr="00CB2115">
        <w:rPr>
          <w:rFonts w:ascii="Arial" w:hAnsi="Arial" w:cs="Arial"/>
          <w:b/>
          <w:sz w:val="20"/>
          <w:szCs w:val="20"/>
        </w:rPr>
        <w:t>Amutio Villa</w:t>
      </w:r>
      <w:r w:rsidR="00CB0D62" w:rsidRPr="00CB2115">
        <w:rPr>
          <w:rFonts w:ascii="Arial" w:hAnsi="Arial" w:cs="Arial"/>
          <w:b/>
          <w:sz w:val="20"/>
          <w:szCs w:val="20"/>
        </w:rPr>
        <w:t xml:space="preserve"> da inicio formal a la presente sesión de Comité Mixto</w:t>
      </w:r>
      <w:r w:rsidR="00222926" w:rsidRPr="00CB2115">
        <w:rPr>
          <w:rFonts w:ascii="Arial" w:hAnsi="Arial" w:cs="Arial"/>
          <w:b/>
          <w:sz w:val="20"/>
          <w:szCs w:val="20"/>
        </w:rPr>
        <w:t xml:space="preserve"> de la</w:t>
      </w:r>
      <w:r w:rsidR="00CB0D62" w:rsidRPr="00CB2115">
        <w:rPr>
          <w:rFonts w:ascii="Arial" w:hAnsi="Arial" w:cs="Arial"/>
          <w:b/>
          <w:sz w:val="20"/>
          <w:szCs w:val="20"/>
        </w:rPr>
        <w:t xml:space="preserve"> </w:t>
      </w:r>
      <w:r w:rsidR="005101DF" w:rsidRPr="00CB2115">
        <w:rPr>
          <w:rFonts w:ascii="Arial" w:hAnsi="Arial" w:cs="Arial"/>
          <w:b/>
          <w:sz w:val="20"/>
          <w:szCs w:val="20"/>
        </w:rPr>
        <w:t>(</w:t>
      </w:r>
      <w:r w:rsidR="007225E9">
        <w:rPr>
          <w:rFonts w:ascii="Arial" w:hAnsi="Arial" w:cs="Arial"/>
          <w:b/>
          <w:sz w:val="20"/>
          <w:szCs w:val="20"/>
        </w:rPr>
        <w:t>Vigésima</w:t>
      </w:r>
      <w:r w:rsidR="008C5E84" w:rsidRPr="00CB2115">
        <w:rPr>
          <w:rFonts w:ascii="Arial" w:hAnsi="Arial" w:cs="Arial"/>
          <w:b/>
          <w:sz w:val="20"/>
          <w:szCs w:val="20"/>
        </w:rPr>
        <w:t xml:space="preserve"> </w:t>
      </w:r>
      <w:r w:rsidR="002812F4" w:rsidRPr="00CB2115">
        <w:rPr>
          <w:rFonts w:ascii="Arial" w:hAnsi="Arial" w:cs="Arial"/>
          <w:b/>
          <w:sz w:val="20"/>
          <w:szCs w:val="20"/>
        </w:rPr>
        <w:t>Sesión).</w:t>
      </w:r>
    </w:p>
    <w:p w:rsidR="00D43C5A" w:rsidRPr="00CB2115" w:rsidRDefault="00764C34">
      <w:pPr>
        <w:jc w:val="both"/>
        <w:rPr>
          <w:rFonts w:ascii="Arial" w:hAnsi="Arial" w:cs="Arial"/>
          <w:sz w:val="20"/>
          <w:szCs w:val="20"/>
        </w:rPr>
      </w:pPr>
      <w:r w:rsidRPr="00CB2115">
        <w:rPr>
          <w:rFonts w:ascii="Arial" w:hAnsi="Arial" w:cs="Arial"/>
          <w:sz w:val="20"/>
          <w:szCs w:val="20"/>
        </w:rPr>
        <w:tab/>
      </w:r>
    </w:p>
    <w:p w:rsidR="001851B6" w:rsidRPr="00CB2115" w:rsidRDefault="00764C34">
      <w:pPr>
        <w:jc w:val="both"/>
        <w:rPr>
          <w:rFonts w:ascii="Arial" w:hAnsi="Arial" w:cs="Arial"/>
          <w:sz w:val="20"/>
          <w:szCs w:val="20"/>
        </w:rPr>
      </w:pPr>
      <w:r w:rsidRPr="00CB2115">
        <w:rPr>
          <w:rFonts w:ascii="Arial" w:hAnsi="Arial" w:cs="Arial"/>
          <w:sz w:val="20"/>
          <w:szCs w:val="20"/>
        </w:rPr>
        <w:tab/>
      </w:r>
    </w:p>
    <w:p w:rsidR="00D20526" w:rsidRPr="00CB2115" w:rsidRDefault="00D20526">
      <w:pPr>
        <w:jc w:val="both"/>
        <w:rPr>
          <w:rFonts w:ascii="Arial" w:hAnsi="Arial" w:cs="Arial"/>
          <w:sz w:val="20"/>
          <w:szCs w:val="20"/>
        </w:rPr>
      </w:pPr>
    </w:p>
    <w:p w:rsidR="00D20526" w:rsidRPr="00CB2115" w:rsidRDefault="00D20526">
      <w:pPr>
        <w:jc w:val="both"/>
        <w:rPr>
          <w:rFonts w:ascii="Arial" w:hAnsi="Arial" w:cs="Arial"/>
          <w:sz w:val="20"/>
          <w:szCs w:val="20"/>
        </w:rPr>
      </w:pPr>
    </w:p>
    <w:p w:rsidR="005E464C" w:rsidRPr="00CB2115" w:rsidRDefault="00E36B9D">
      <w:pPr>
        <w:rPr>
          <w:rFonts w:ascii="Arial" w:hAnsi="Arial" w:cs="Arial"/>
          <w:b/>
          <w:i/>
        </w:rPr>
      </w:pPr>
      <w:r w:rsidRPr="00CB2115">
        <w:rPr>
          <w:rFonts w:ascii="Arial" w:hAnsi="Arial" w:cs="Arial"/>
          <w:b/>
          <w:i/>
        </w:rPr>
        <w:t>ORDEN DEL DÍA:</w:t>
      </w:r>
    </w:p>
    <w:p w:rsidR="005E464C" w:rsidRPr="00CB2115" w:rsidRDefault="005E464C">
      <w:pPr>
        <w:rPr>
          <w:rFonts w:ascii="Arial" w:hAnsi="Arial" w:cs="Arial"/>
          <w:sz w:val="20"/>
          <w:szCs w:val="20"/>
        </w:rPr>
      </w:pPr>
    </w:p>
    <w:p w:rsidR="001851B6" w:rsidRPr="00CB2115" w:rsidRDefault="001851B6">
      <w:pPr>
        <w:rPr>
          <w:rFonts w:ascii="Arial" w:hAnsi="Arial" w:cs="Arial"/>
          <w:sz w:val="20"/>
          <w:szCs w:val="20"/>
        </w:rPr>
      </w:pPr>
    </w:p>
    <w:p w:rsidR="00D20526" w:rsidRPr="00CB2115" w:rsidRDefault="00D20526">
      <w:pPr>
        <w:rPr>
          <w:rFonts w:ascii="Arial" w:hAnsi="Arial" w:cs="Arial"/>
          <w:sz w:val="20"/>
          <w:szCs w:val="20"/>
        </w:rPr>
      </w:pPr>
    </w:p>
    <w:p w:rsidR="00590AB4" w:rsidRPr="00CB2115" w:rsidRDefault="00590AB4" w:rsidP="00793E1E">
      <w:pPr>
        <w:pStyle w:val="Prrafodelista"/>
        <w:numPr>
          <w:ilvl w:val="0"/>
          <w:numId w:val="11"/>
        </w:numPr>
        <w:jc w:val="both"/>
        <w:rPr>
          <w:rFonts w:ascii="Arial" w:hAnsi="Arial" w:cs="Arial"/>
          <w:b/>
          <w:sz w:val="20"/>
          <w:szCs w:val="20"/>
        </w:rPr>
      </w:pPr>
      <w:r w:rsidRPr="00CB2115">
        <w:rPr>
          <w:rFonts w:ascii="Arial" w:hAnsi="Arial" w:cs="Arial"/>
          <w:b/>
          <w:sz w:val="20"/>
          <w:szCs w:val="20"/>
        </w:rPr>
        <w:t>Lista de asistencia.</w:t>
      </w:r>
    </w:p>
    <w:p w:rsidR="00590AB4" w:rsidRPr="00CB2115" w:rsidRDefault="00590AB4" w:rsidP="00793E1E">
      <w:pPr>
        <w:pStyle w:val="Prrafodelista"/>
        <w:numPr>
          <w:ilvl w:val="0"/>
          <w:numId w:val="11"/>
        </w:numPr>
        <w:jc w:val="both"/>
        <w:rPr>
          <w:rFonts w:ascii="Arial" w:hAnsi="Arial" w:cs="Arial"/>
          <w:b/>
          <w:sz w:val="20"/>
          <w:szCs w:val="20"/>
        </w:rPr>
      </w:pPr>
      <w:r w:rsidRPr="00CB2115">
        <w:rPr>
          <w:rFonts w:ascii="Arial" w:hAnsi="Arial" w:cs="Arial"/>
          <w:b/>
          <w:sz w:val="20"/>
          <w:szCs w:val="20"/>
        </w:rPr>
        <w:t>Verificación de Quórum.</w:t>
      </w:r>
    </w:p>
    <w:p w:rsidR="00590AB4" w:rsidRPr="00CB2115" w:rsidRDefault="00590AB4" w:rsidP="00793E1E">
      <w:pPr>
        <w:pStyle w:val="Prrafodelista"/>
        <w:numPr>
          <w:ilvl w:val="0"/>
          <w:numId w:val="11"/>
        </w:numPr>
        <w:jc w:val="both"/>
        <w:rPr>
          <w:rFonts w:ascii="Arial" w:hAnsi="Arial" w:cs="Arial"/>
          <w:b/>
          <w:sz w:val="20"/>
          <w:szCs w:val="20"/>
        </w:rPr>
      </w:pPr>
      <w:r w:rsidRPr="00CB2115">
        <w:rPr>
          <w:rFonts w:ascii="Arial" w:hAnsi="Arial" w:cs="Arial"/>
          <w:b/>
          <w:sz w:val="20"/>
          <w:szCs w:val="20"/>
        </w:rPr>
        <w:t>Aprobación de la Orden del Día.</w:t>
      </w:r>
    </w:p>
    <w:p w:rsidR="00D20526" w:rsidRPr="00CB2115" w:rsidRDefault="00322C7E" w:rsidP="00322C7E">
      <w:pPr>
        <w:pStyle w:val="Prrafodelista"/>
        <w:numPr>
          <w:ilvl w:val="0"/>
          <w:numId w:val="11"/>
        </w:numPr>
        <w:rPr>
          <w:rFonts w:ascii="Arial" w:hAnsi="Arial" w:cs="Arial"/>
          <w:b/>
          <w:sz w:val="20"/>
          <w:szCs w:val="20"/>
        </w:rPr>
      </w:pPr>
      <w:r w:rsidRPr="00CB2115">
        <w:rPr>
          <w:rFonts w:ascii="Arial" w:hAnsi="Arial" w:cs="Arial"/>
          <w:b/>
          <w:sz w:val="20"/>
          <w:szCs w:val="20"/>
        </w:rPr>
        <w:t xml:space="preserve">Lectura y aprobación del acta de la décima </w:t>
      </w:r>
      <w:r w:rsidR="007225E9">
        <w:rPr>
          <w:rFonts w:ascii="Arial" w:hAnsi="Arial" w:cs="Arial"/>
          <w:b/>
          <w:sz w:val="20"/>
          <w:szCs w:val="20"/>
        </w:rPr>
        <w:t>novena</w:t>
      </w:r>
      <w:r w:rsidRPr="00CB2115">
        <w:rPr>
          <w:rFonts w:ascii="Arial" w:hAnsi="Arial" w:cs="Arial"/>
          <w:b/>
          <w:sz w:val="20"/>
          <w:szCs w:val="20"/>
        </w:rPr>
        <w:t xml:space="preserve"> sesión del Comité Mixto de Obra Pública 2022.</w:t>
      </w:r>
    </w:p>
    <w:p w:rsidR="003C67A6" w:rsidRPr="00CB2115" w:rsidRDefault="007225E9" w:rsidP="007225E9">
      <w:pPr>
        <w:pStyle w:val="Prrafodelista"/>
        <w:numPr>
          <w:ilvl w:val="0"/>
          <w:numId w:val="11"/>
        </w:numPr>
        <w:rPr>
          <w:rFonts w:ascii="Arial" w:hAnsi="Arial" w:cs="Arial"/>
          <w:b/>
          <w:sz w:val="20"/>
          <w:szCs w:val="20"/>
        </w:rPr>
      </w:pPr>
      <w:r w:rsidRPr="007225E9">
        <w:rPr>
          <w:rFonts w:ascii="Arial" w:hAnsi="Arial" w:cs="Arial"/>
          <w:b/>
          <w:sz w:val="20"/>
          <w:szCs w:val="20"/>
        </w:rPr>
        <w:t>Presentación y Autorización de fallos por la modalidad de Concurso Simplificado Sumario.</w:t>
      </w:r>
    </w:p>
    <w:p w:rsidR="008C5E84" w:rsidRPr="007225E9" w:rsidRDefault="007225E9" w:rsidP="007225E9">
      <w:pPr>
        <w:pStyle w:val="Prrafodelista"/>
        <w:numPr>
          <w:ilvl w:val="0"/>
          <w:numId w:val="11"/>
        </w:numPr>
        <w:rPr>
          <w:rFonts w:ascii="Arial" w:hAnsi="Arial" w:cs="Arial"/>
          <w:b/>
          <w:sz w:val="20"/>
          <w:szCs w:val="20"/>
        </w:rPr>
      </w:pPr>
      <w:r w:rsidRPr="007225E9">
        <w:rPr>
          <w:rFonts w:ascii="Arial" w:hAnsi="Arial" w:cs="Arial"/>
          <w:b/>
          <w:sz w:val="20"/>
          <w:szCs w:val="20"/>
        </w:rPr>
        <w:t>Presentación y Autorización de Inicio de Procedimiento mediante Licitación Pública Multianual</w:t>
      </w:r>
      <w:r w:rsidR="00322C7E" w:rsidRPr="007225E9">
        <w:rPr>
          <w:rFonts w:ascii="Arial" w:hAnsi="Arial" w:cs="Arial"/>
          <w:b/>
          <w:sz w:val="20"/>
          <w:szCs w:val="20"/>
        </w:rPr>
        <w:t>.</w:t>
      </w:r>
    </w:p>
    <w:p w:rsidR="008C5E84" w:rsidRPr="007225E9" w:rsidRDefault="007225E9" w:rsidP="007225E9">
      <w:pPr>
        <w:pStyle w:val="Prrafodelista"/>
        <w:numPr>
          <w:ilvl w:val="0"/>
          <w:numId w:val="11"/>
        </w:numPr>
        <w:rPr>
          <w:rFonts w:ascii="Arial" w:hAnsi="Arial" w:cs="Arial"/>
          <w:b/>
          <w:sz w:val="20"/>
          <w:szCs w:val="20"/>
        </w:rPr>
      </w:pPr>
      <w:r w:rsidRPr="007225E9">
        <w:rPr>
          <w:rFonts w:ascii="Arial" w:hAnsi="Arial" w:cs="Arial"/>
          <w:b/>
          <w:sz w:val="20"/>
          <w:szCs w:val="20"/>
        </w:rPr>
        <w:t>Informe de Adjudicaciones Directas</w:t>
      </w:r>
      <w:r w:rsidR="00322C7E" w:rsidRPr="00CB2115">
        <w:rPr>
          <w:rFonts w:ascii="Arial" w:hAnsi="Arial" w:cs="Arial"/>
          <w:b/>
          <w:sz w:val="20"/>
          <w:szCs w:val="20"/>
        </w:rPr>
        <w:t>.</w:t>
      </w:r>
      <w:r w:rsidR="008C5E84" w:rsidRPr="00CB2115">
        <w:rPr>
          <w:rFonts w:ascii="Arial" w:hAnsi="Arial" w:cs="Arial"/>
          <w:b/>
          <w:sz w:val="20"/>
          <w:szCs w:val="20"/>
        </w:rPr>
        <w:t xml:space="preserve"> </w:t>
      </w:r>
    </w:p>
    <w:p w:rsidR="00322C7E" w:rsidRPr="00CB2115" w:rsidRDefault="00322C7E" w:rsidP="00322C7E">
      <w:pPr>
        <w:pStyle w:val="Prrafodelista"/>
        <w:numPr>
          <w:ilvl w:val="0"/>
          <w:numId w:val="11"/>
        </w:numPr>
        <w:jc w:val="both"/>
        <w:rPr>
          <w:rFonts w:ascii="Arial" w:hAnsi="Arial" w:cs="Arial"/>
          <w:b/>
          <w:sz w:val="20"/>
          <w:szCs w:val="20"/>
        </w:rPr>
      </w:pPr>
      <w:r w:rsidRPr="00CB2115">
        <w:rPr>
          <w:rFonts w:ascii="Arial" w:hAnsi="Arial" w:cs="Arial"/>
          <w:b/>
          <w:sz w:val="20"/>
          <w:szCs w:val="20"/>
        </w:rPr>
        <w:t>Asuntos Varios</w:t>
      </w:r>
      <w:r w:rsidR="00BB6CBF" w:rsidRPr="00CB2115">
        <w:rPr>
          <w:rFonts w:ascii="Arial" w:hAnsi="Arial" w:cs="Arial"/>
          <w:b/>
          <w:sz w:val="20"/>
          <w:szCs w:val="20"/>
        </w:rPr>
        <w:t>.</w:t>
      </w:r>
    </w:p>
    <w:p w:rsidR="00F16CE3" w:rsidRPr="00CB2115" w:rsidRDefault="00F16CE3" w:rsidP="001F60A5">
      <w:pPr>
        <w:jc w:val="both"/>
        <w:rPr>
          <w:rFonts w:ascii="Arial" w:hAnsi="Arial" w:cs="Arial"/>
          <w:sz w:val="20"/>
          <w:szCs w:val="20"/>
        </w:rPr>
      </w:pPr>
    </w:p>
    <w:p w:rsidR="00162DA4" w:rsidRPr="00CB2115" w:rsidRDefault="00162DA4" w:rsidP="001F60A5">
      <w:pPr>
        <w:jc w:val="both"/>
        <w:rPr>
          <w:rFonts w:ascii="Arial" w:hAnsi="Arial" w:cs="Arial"/>
          <w:sz w:val="20"/>
          <w:szCs w:val="20"/>
        </w:rPr>
      </w:pPr>
    </w:p>
    <w:p w:rsidR="00D5036D" w:rsidRPr="00CB2115" w:rsidRDefault="00D5036D" w:rsidP="001F60A5">
      <w:pPr>
        <w:jc w:val="both"/>
        <w:rPr>
          <w:rFonts w:ascii="Arial" w:hAnsi="Arial" w:cs="Arial"/>
          <w:sz w:val="20"/>
          <w:szCs w:val="20"/>
        </w:rPr>
      </w:pPr>
    </w:p>
    <w:p w:rsidR="005F1B68" w:rsidRPr="00CB2115" w:rsidRDefault="00824508" w:rsidP="001F60A5">
      <w:pPr>
        <w:jc w:val="both"/>
        <w:rPr>
          <w:rFonts w:ascii="Arial" w:hAnsi="Arial" w:cs="Arial"/>
          <w:sz w:val="20"/>
          <w:szCs w:val="20"/>
        </w:rPr>
      </w:pPr>
      <w:r w:rsidRPr="00CB2115">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CB2115">
        <w:rPr>
          <w:rFonts w:ascii="Arial" w:hAnsi="Arial" w:cs="Arial"/>
          <w:sz w:val="20"/>
          <w:szCs w:val="20"/>
        </w:rPr>
        <w:t xml:space="preserve"> los artículos 55, 56, 57, 58 y 59</w:t>
      </w:r>
      <w:r w:rsidRPr="00CB2115">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CB2115">
        <w:rPr>
          <w:rFonts w:ascii="Arial" w:hAnsi="Arial" w:cs="Arial"/>
          <w:sz w:val="20"/>
          <w:szCs w:val="20"/>
        </w:rPr>
        <w:t xml:space="preserve"> 15,</w:t>
      </w:r>
      <w:r w:rsidRPr="00CB2115">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CB2115" w:rsidRDefault="00724696">
      <w:pPr>
        <w:rPr>
          <w:rFonts w:ascii="Arial" w:hAnsi="Arial" w:cs="Arial"/>
          <w:sz w:val="20"/>
          <w:szCs w:val="20"/>
        </w:rPr>
      </w:pPr>
    </w:p>
    <w:p w:rsidR="006D5CE0" w:rsidRPr="00CB2115" w:rsidRDefault="006D5CE0">
      <w:pPr>
        <w:rPr>
          <w:rFonts w:ascii="Arial" w:hAnsi="Arial" w:cs="Arial"/>
          <w:sz w:val="20"/>
          <w:szCs w:val="20"/>
        </w:rPr>
      </w:pPr>
    </w:p>
    <w:p w:rsidR="00F16CE3" w:rsidRDefault="00F16CE3">
      <w:pPr>
        <w:rPr>
          <w:rFonts w:ascii="Arial" w:hAnsi="Arial" w:cs="Arial"/>
          <w:sz w:val="20"/>
          <w:szCs w:val="20"/>
        </w:rPr>
      </w:pPr>
    </w:p>
    <w:p w:rsidR="007225E9" w:rsidRDefault="007225E9">
      <w:pPr>
        <w:rPr>
          <w:rFonts w:ascii="Arial" w:hAnsi="Arial" w:cs="Arial"/>
          <w:sz w:val="20"/>
          <w:szCs w:val="20"/>
        </w:rPr>
      </w:pPr>
    </w:p>
    <w:p w:rsidR="007225E9" w:rsidRDefault="007225E9">
      <w:pPr>
        <w:rPr>
          <w:rFonts w:ascii="Arial" w:hAnsi="Arial" w:cs="Arial"/>
          <w:sz w:val="20"/>
          <w:szCs w:val="20"/>
        </w:rPr>
      </w:pPr>
    </w:p>
    <w:p w:rsidR="007225E9" w:rsidRPr="00CB2115" w:rsidRDefault="007225E9">
      <w:pPr>
        <w:rPr>
          <w:rFonts w:ascii="Arial" w:hAnsi="Arial" w:cs="Arial"/>
          <w:sz w:val="20"/>
          <w:szCs w:val="20"/>
        </w:rPr>
      </w:pPr>
    </w:p>
    <w:p w:rsidR="007107FF" w:rsidRDefault="007107FF">
      <w:pPr>
        <w:rPr>
          <w:rFonts w:ascii="Arial" w:hAnsi="Arial" w:cs="Arial"/>
          <w:b/>
          <w:i/>
        </w:rPr>
      </w:pPr>
    </w:p>
    <w:p w:rsidR="007107FF" w:rsidRDefault="007107FF">
      <w:pPr>
        <w:rPr>
          <w:rFonts w:ascii="Arial" w:hAnsi="Arial" w:cs="Arial"/>
          <w:b/>
          <w:i/>
        </w:rPr>
      </w:pPr>
    </w:p>
    <w:p w:rsidR="00D615E2" w:rsidRPr="00CB2115" w:rsidRDefault="00D615E2">
      <w:pPr>
        <w:rPr>
          <w:rFonts w:ascii="Arial" w:hAnsi="Arial" w:cs="Arial"/>
          <w:b/>
          <w:i/>
        </w:rPr>
      </w:pPr>
      <w:r w:rsidRPr="00CB2115">
        <w:rPr>
          <w:rFonts w:ascii="Arial" w:hAnsi="Arial" w:cs="Arial"/>
          <w:b/>
          <w:i/>
        </w:rPr>
        <w:t>1.</w:t>
      </w:r>
      <w:r w:rsidR="004947A1" w:rsidRPr="00CB2115">
        <w:rPr>
          <w:rFonts w:ascii="Arial" w:hAnsi="Arial" w:cs="Arial"/>
          <w:b/>
          <w:i/>
        </w:rPr>
        <w:t xml:space="preserve">  </w:t>
      </w:r>
      <w:r w:rsidR="00AF6272" w:rsidRPr="00CB2115">
        <w:rPr>
          <w:rFonts w:ascii="Arial" w:hAnsi="Arial" w:cs="Arial"/>
          <w:b/>
          <w:i/>
        </w:rPr>
        <w:t xml:space="preserve">    </w:t>
      </w:r>
      <w:r w:rsidRPr="00CB2115">
        <w:rPr>
          <w:rFonts w:ascii="Arial" w:hAnsi="Arial" w:cs="Arial"/>
          <w:b/>
          <w:i/>
        </w:rPr>
        <w:t>Lista de asistencia.</w:t>
      </w:r>
    </w:p>
    <w:p w:rsidR="001A7A13" w:rsidRPr="00CB2115" w:rsidRDefault="001A7A13" w:rsidP="006A0E1E">
      <w:pPr>
        <w:jc w:val="both"/>
        <w:rPr>
          <w:rFonts w:ascii="Arial" w:hAnsi="Arial" w:cs="Arial"/>
          <w:sz w:val="20"/>
          <w:szCs w:val="20"/>
        </w:rPr>
      </w:pPr>
    </w:p>
    <w:p w:rsidR="00DD786A" w:rsidRPr="00CB2115" w:rsidRDefault="00DD786A" w:rsidP="006A0E1E">
      <w:pPr>
        <w:jc w:val="both"/>
        <w:rPr>
          <w:rFonts w:ascii="Arial" w:hAnsi="Arial" w:cs="Arial"/>
          <w:sz w:val="20"/>
          <w:szCs w:val="20"/>
        </w:rPr>
      </w:pPr>
    </w:p>
    <w:p w:rsidR="001A7A13" w:rsidRPr="00CB2115" w:rsidRDefault="001A7A13" w:rsidP="006A0E1E">
      <w:pPr>
        <w:jc w:val="both"/>
        <w:rPr>
          <w:rFonts w:ascii="Arial" w:hAnsi="Arial" w:cs="Arial"/>
          <w:sz w:val="20"/>
          <w:szCs w:val="20"/>
        </w:rPr>
      </w:pPr>
    </w:p>
    <w:p w:rsidR="006A0E1E" w:rsidRPr="00CB2115" w:rsidRDefault="001428A6" w:rsidP="006A0E1E">
      <w:pPr>
        <w:jc w:val="both"/>
        <w:rPr>
          <w:rFonts w:ascii="Arial" w:hAnsi="Arial" w:cs="Arial"/>
          <w:sz w:val="20"/>
          <w:szCs w:val="20"/>
        </w:rPr>
      </w:pPr>
      <w:r w:rsidRPr="00CB2115">
        <w:rPr>
          <w:rFonts w:ascii="Arial" w:hAnsi="Arial" w:cs="Arial"/>
          <w:sz w:val="20"/>
          <w:szCs w:val="20"/>
        </w:rPr>
        <w:t>Ismael Jáuregui Castañeda</w:t>
      </w:r>
      <w:r w:rsidR="006A0E1E" w:rsidRPr="00CB2115">
        <w:rPr>
          <w:rFonts w:ascii="Arial" w:hAnsi="Arial" w:cs="Arial"/>
          <w:sz w:val="20"/>
          <w:szCs w:val="20"/>
        </w:rPr>
        <w:t>, Secretario del Comité Mixto de Obra Pública, hace uso de la voz y nombra asistencia.</w:t>
      </w:r>
    </w:p>
    <w:p w:rsidR="00167367" w:rsidRPr="00CB2115" w:rsidRDefault="00167367" w:rsidP="00DC01B9">
      <w:pPr>
        <w:jc w:val="both"/>
        <w:rPr>
          <w:rFonts w:ascii="Arial" w:hAnsi="Arial" w:cs="Arial"/>
          <w:b/>
          <w:sz w:val="28"/>
          <w:szCs w:val="20"/>
          <w:u w:val="single"/>
        </w:rPr>
      </w:pPr>
    </w:p>
    <w:p w:rsidR="00A63C49" w:rsidRPr="00CB2115" w:rsidRDefault="00BD4CC9" w:rsidP="00A63C49">
      <w:pPr>
        <w:jc w:val="both"/>
        <w:rPr>
          <w:rFonts w:ascii="Arial" w:hAnsi="Arial" w:cs="Arial"/>
          <w:b/>
          <w:sz w:val="20"/>
          <w:szCs w:val="20"/>
        </w:rPr>
      </w:pPr>
      <w:r w:rsidRPr="00CB2115">
        <w:rPr>
          <w:rFonts w:ascii="Arial" w:hAnsi="Arial" w:cs="Arial"/>
          <w:sz w:val="20"/>
          <w:szCs w:val="20"/>
        </w:rPr>
        <w:t>Edmundo Antonio Amutio Villa</w:t>
      </w:r>
      <w:r w:rsidR="00EC636C" w:rsidRPr="00CB2115">
        <w:rPr>
          <w:rFonts w:ascii="Arial" w:hAnsi="Arial" w:cs="Arial"/>
          <w:sz w:val="20"/>
          <w:szCs w:val="20"/>
        </w:rPr>
        <w:t>, Presidente</w:t>
      </w:r>
      <w:r w:rsidR="00A63C49" w:rsidRPr="00CB2115">
        <w:rPr>
          <w:rFonts w:ascii="Arial" w:hAnsi="Arial" w:cs="Arial"/>
          <w:sz w:val="20"/>
          <w:szCs w:val="20"/>
        </w:rPr>
        <w:t xml:space="preserve"> del Comité Mixto de Obra Pública. </w:t>
      </w:r>
      <w:r w:rsidR="00A63C49" w:rsidRPr="00CB2115">
        <w:rPr>
          <w:rFonts w:ascii="Arial" w:hAnsi="Arial" w:cs="Arial"/>
          <w:b/>
          <w:sz w:val="20"/>
          <w:szCs w:val="20"/>
        </w:rPr>
        <w:t>Presente.</w:t>
      </w:r>
    </w:p>
    <w:p w:rsidR="00A63C49" w:rsidRPr="00CB2115" w:rsidRDefault="00A63C49" w:rsidP="00A63C49">
      <w:pPr>
        <w:jc w:val="both"/>
        <w:rPr>
          <w:rFonts w:ascii="Arial" w:hAnsi="Arial" w:cs="Arial"/>
          <w:sz w:val="20"/>
          <w:szCs w:val="20"/>
        </w:rPr>
      </w:pPr>
    </w:p>
    <w:p w:rsidR="00A63C49" w:rsidRPr="00CB2115" w:rsidRDefault="00A63C49" w:rsidP="00A63C49">
      <w:pPr>
        <w:jc w:val="both"/>
        <w:rPr>
          <w:rFonts w:ascii="Arial" w:hAnsi="Arial" w:cs="Arial"/>
          <w:b/>
          <w:sz w:val="20"/>
          <w:szCs w:val="20"/>
        </w:rPr>
      </w:pPr>
      <w:r w:rsidRPr="00CB2115">
        <w:rPr>
          <w:rFonts w:ascii="Arial" w:hAnsi="Arial" w:cs="Arial"/>
          <w:sz w:val="20"/>
          <w:szCs w:val="20"/>
        </w:rPr>
        <w:t xml:space="preserve">Regidor </w:t>
      </w:r>
      <w:r w:rsidR="00BD4CC9" w:rsidRPr="00CB2115">
        <w:rPr>
          <w:rFonts w:ascii="Arial" w:hAnsi="Arial" w:cs="Arial"/>
          <w:sz w:val="20"/>
          <w:szCs w:val="20"/>
        </w:rPr>
        <w:t>Fabián Aceves Dávalos</w:t>
      </w:r>
      <w:r w:rsidRPr="00CB2115">
        <w:rPr>
          <w:rFonts w:ascii="Arial" w:hAnsi="Arial" w:cs="Arial"/>
          <w:sz w:val="20"/>
          <w:szCs w:val="20"/>
        </w:rPr>
        <w:t>, Representante Titular de la Comisión Colegiada y Permanente de Desarrollo Urbano.</w:t>
      </w:r>
      <w:r w:rsidRPr="00CB2115">
        <w:rPr>
          <w:rFonts w:ascii="Arial" w:hAnsi="Arial" w:cs="Arial"/>
          <w:b/>
          <w:sz w:val="20"/>
          <w:szCs w:val="20"/>
        </w:rPr>
        <w:t xml:space="preserve"> Presente.</w:t>
      </w:r>
    </w:p>
    <w:p w:rsidR="00A63C49" w:rsidRPr="00CB2115" w:rsidRDefault="00A63C49" w:rsidP="00A63C49">
      <w:pPr>
        <w:jc w:val="both"/>
        <w:rPr>
          <w:rFonts w:ascii="Arial" w:hAnsi="Arial" w:cs="Arial"/>
          <w:sz w:val="20"/>
          <w:szCs w:val="20"/>
        </w:rPr>
      </w:pPr>
    </w:p>
    <w:p w:rsidR="00A63C49" w:rsidRPr="00CB2115" w:rsidRDefault="00002293" w:rsidP="00A63C49">
      <w:pPr>
        <w:jc w:val="both"/>
        <w:rPr>
          <w:rFonts w:ascii="Arial" w:hAnsi="Arial" w:cs="Arial"/>
          <w:b/>
          <w:sz w:val="20"/>
          <w:szCs w:val="20"/>
        </w:rPr>
      </w:pPr>
      <w:r w:rsidRPr="00CB2115">
        <w:rPr>
          <w:rFonts w:ascii="Arial" w:hAnsi="Arial" w:cs="Arial"/>
          <w:sz w:val="20"/>
          <w:szCs w:val="20"/>
        </w:rPr>
        <w:t xml:space="preserve">Regidor </w:t>
      </w:r>
      <w:r w:rsidR="00A918C6" w:rsidRPr="00CB2115">
        <w:rPr>
          <w:rFonts w:ascii="Arial" w:hAnsi="Arial" w:cs="Arial"/>
          <w:sz w:val="20"/>
          <w:szCs w:val="20"/>
        </w:rPr>
        <w:t xml:space="preserve">Claudio Alberto </w:t>
      </w:r>
      <w:r w:rsidR="00EB4009" w:rsidRPr="00CB2115">
        <w:rPr>
          <w:rFonts w:ascii="Arial" w:hAnsi="Arial" w:cs="Arial"/>
          <w:sz w:val="20"/>
          <w:szCs w:val="20"/>
        </w:rPr>
        <w:t>d</w:t>
      </w:r>
      <w:r w:rsidR="00A918C6" w:rsidRPr="00CB2115">
        <w:rPr>
          <w:rFonts w:ascii="Arial" w:hAnsi="Arial" w:cs="Arial"/>
          <w:sz w:val="20"/>
          <w:szCs w:val="20"/>
        </w:rPr>
        <w:t>e Angelis Martínez</w:t>
      </w:r>
      <w:r w:rsidR="00A63C49" w:rsidRPr="00CB2115">
        <w:rPr>
          <w:rFonts w:ascii="Arial" w:hAnsi="Arial" w:cs="Arial"/>
          <w:sz w:val="20"/>
          <w:szCs w:val="20"/>
        </w:rPr>
        <w:t xml:space="preserve">, Representante </w:t>
      </w:r>
      <w:r w:rsidR="00167367" w:rsidRPr="00CB2115">
        <w:rPr>
          <w:rFonts w:ascii="Arial" w:hAnsi="Arial" w:cs="Arial"/>
          <w:sz w:val="20"/>
          <w:szCs w:val="20"/>
        </w:rPr>
        <w:t xml:space="preserve">Titular </w:t>
      </w:r>
      <w:r w:rsidR="00A63C49" w:rsidRPr="00CB2115">
        <w:rPr>
          <w:rFonts w:ascii="Arial" w:hAnsi="Arial" w:cs="Arial"/>
          <w:sz w:val="20"/>
          <w:szCs w:val="20"/>
        </w:rPr>
        <w:t>de la Comisión Colegiada y Permanente de Hacienda,</w:t>
      </w:r>
      <w:r w:rsidR="00303FD7" w:rsidRPr="00CB2115">
        <w:rPr>
          <w:rFonts w:ascii="Arial" w:hAnsi="Arial" w:cs="Arial"/>
          <w:sz w:val="20"/>
          <w:szCs w:val="20"/>
        </w:rPr>
        <w:t xml:space="preserve"> </w:t>
      </w:r>
      <w:r w:rsidR="00A63C49" w:rsidRPr="00CB2115">
        <w:rPr>
          <w:rFonts w:ascii="Arial" w:hAnsi="Arial" w:cs="Arial"/>
          <w:sz w:val="20"/>
          <w:szCs w:val="20"/>
        </w:rPr>
        <w:t>Patrimonio y Presupuestos.</w:t>
      </w:r>
      <w:r w:rsidR="00A63C49" w:rsidRPr="00CB2115">
        <w:rPr>
          <w:rFonts w:ascii="Arial" w:hAnsi="Arial" w:cs="Arial"/>
          <w:b/>
          <w:sz w:val="20"/>
          <w:szCs w:val="20"/>
        </w:rPr>
        <w:t xml:space="preserve"> </w:t>
      </w:r>
      <w:r w:rsidR="0039244C" w:rsidRPr="00CB2115">
        <w:rPr>
          <w:rFonts w:ascii="Arial" w:hAnsi="Arial" w:cs="Arial"/>
          <w:b/>
          <w:sz w:val="20"/>
          <w:szCs w:val="20"/>
        </w:rPr>
        <w:t>Presente</w:t>
      </w:r>
      <w:r w:rsidR="00303FD7" w:rsidRPr="00CB2115">
        <w:rPr>
          <w:rFonts w:ascii="Arial" w:hAnsi="Arial" w:cs="Arial"/>
          <w:b/>
          <w:sz w:val="20"/>
          <w:szCs w:val="20"/>
        </w:rPr>
        <w:t>.</w:t>
      </w:r>
    </w:p>
    <w:p w:rsidR="00A63C49" w:rsidRPr="00CB2115" w:rsidRDefault="00A63C49" w:rsidP="00A63C49">
      <w:pPr>
        <w:jc w:val="both"/>
        <w:rPr>
          <w:rFonts w:ascii="Arial" w:hAnsi="Arial" w:cs="Arial"/>
          <w:b/>
          <w:sz w:val="20"/>
          <w:szCs w:val="20"/>
        </w:rPr>
      </w:pPr>
    </w:p>
    <w:p w:rsidR="00A63C49" w:rsidRPr="00CB2115" w:rsidRDefault="00A63C49" w:rsidP="00A63C49">
      <w:pPr>
        <w:jc w:val="both"/>
        <w:rPr>
          <w:rFonts w:ascii="Arial" w:hAnsi="Arial" w:cs="Arial"/>
          <w:b/>
          <w:sz w:val="20"/>
          <w:szCs w:val="20"/>
        </w:rPr>
      </w:pPr>
      <w:r w:rsidRPr="00CB2115">
        <w:rPr>
          <w:rFonts w:ascii="Arial" w:hAnsi="Arial" w:cs="Arial"/>
          <w:sz w:val="20"/>
          <w:szCs w:val="20"/>
        </w:rPr>
        <w:t xml:space="preserve">Andrea Estefanía Vargas Arteaga, Suplente de la Tesorera Municipal. </w:t>
      </w:r>
      <w:r w:rsidRPr="00CB2115">
        <w:rPr>
          <w:rFonts w:ascii="Arial" w:hAnsi="Arial" w:cs="Arial"/>
          <w:b/>
          <w:sz w:val="20"/>
          <w:szCs w:val="20"/>
        </w:rPr>
        <w:t>Presente.</w:t>
      </w:r>
    </w:p>
    <w:p w:rsidR="00A63C49" w:rsidRPr="00CB2115" w:rsidRDefault="00A63C49" w:rsidP="00A63C49">
      <w:pPr>
        <w:jc w:val="both"/>
        <w:rPr>
          <w:rFonts w:ascii="Arial" w:hAnsi="Arial" w:cs="Arial"/>
          <w:b/>
          <w:sz w:val="20"/>
          <w:szCs w:val="20"/>
        </w:rPr>
      </w:pPr>
    </w:p>
    <w:p w:rsidR="00A63C49" w:rsidRPr="00CB2115" w:rsidRDefault="00167367" w:rsidP="00A63C49">
      <w:pPr>
        <w:jc w:val="both"/>
        <w:rPr>
          <w:rFonts w:ascii="Arial" w:hAnsi="Arial" w:cs="Arial"/>
          <w:b/>
          <w:sz w:val="20"/>
          <w:szCs w:val="20"/>
        </w:rPr>
      </w:pPr>
      <w:r w:rsidRPr="00CB2115">
        <w:rPr>
          <w:rFonts w:ascii="Arial" w:hAnsi="Arial" w:cs="Arial"/>
          <w:sz w:val="20"/>
          <w:szCs w:val="20"/>
        </w:rPr>
        <w:t>Ismael Jáuregui Castañeda</w:t>
      </w:r>
      <w:r w:rsidR="00353F61" w:rsidRPr="00CB2115">
        <w:rPr>
          <w:rFonts w:ascii="Arial" w:hAnsi="Arial" w:cs="Arial"/>
          <w:sz w:val="20"/>
          <w:szCs w:val="20"/>
        </w:rPr>
        <w:t>,</w:t>
      </w:r>
      <w:r w:rsidR="00986D0C" w:rsidRPr="00CB2115">
        <w:rPr>
          <w:rFonts w:ascii="Arial" w:hAnsi="Arial" w:cs="Arial"/>
          <w:sz w:val="20"/>
          <w:szCs w:val="20"/>
        </w:rPr>
        <w:t xml:space="preserve"> </w:t>
      </w:r>
      <w:r w:rsidR="00353F61" w:rsidRPr="00CB2115">
        <w:rPr>
          <w:rFonts w:ascii="Arial" w:hAnsi="Arial" w:cs="Arial"/>
          <w:sz w:val="20"/>
          <w:szCs w:val="20"/>
        </w:rPr>
        <w:t xml:space="preserve">Secretario </w:t>
      </w:r>
      <w:r w:rsidR="00C33D31" w:rsidRPr="00CB2115">
        <w:rPr>
          <w:rFonts w:ascii="Arial" w:hAnsi="Arial" w:cs="Arial"/>
          <w:sz w:val="20"/>
          <w:szCs w:val="20"/>
        </w:rPr>
        <w:t xml:space="preserve">Técnico </w:t>
      </w:r>
      <w:r w:rsidR="00353F61" w:rsidRPr="00CB2115">
        <w:rPr>
          <w:rFonts w:ascii="Arial" w:hAnsi="Arial" w:cs="Arial"/>
          <w:sz w:val="20"/>
          <w:szCs w:val="20"/>
        </w:rPr>
        <w:t>del Comité Mixto de Obra Pública</w:t>
      </w:r>
      <w:r w:rsidR="00A63C49" w:rsidRPr="00CB2115">
        <w:rPr>
          <w:rFonts w:ascii="Arial" w:hAnsi="Arial" w:cs="Arial"/>
          <w:sz w:val="20"/>
          <w:szCs w:val="20"/>
        </w:rPr>
        <w:t xml:space="preserve">. </w:t>
      </w:r>
      <w:r w:rsidR="00A63C49" w:rsidRPr="00CB2115">
        <w:rPr>
          <w:rFonts w:ascii="Arial" w:hAnsi="Arial" w:cs="Arial"/>
          <w:b/>
          <w:sz w:val="20"/>
          <w:szCs w:val="20"/>
        </w:rPr>
        <w:t>Presente.</w:t>
      </w:r>
    </w:p>
    <w:p w:rsidR="006A0E1E" w:rsidRPr="00CB2115" w:rsidRDefault="006A0E1E" w:rsidP="006A0E1E">
      <w:pPr>
        <w:jc w:val="both"/>
        <w:rPr>
          <w:rFonts w:ascii="Arial" w:hAnsi="Arial" w:cs="Arial"/>
          <w:sz w:val="20"/>
          <w:szCs w:val="20"/>
        </w:rPr>
      </w:pPr>
    </w:p>
    <w:p w:rsidR="006A0E1E" w:rsidRPr="00CB2115" w:rsidRDefault="006A0E1E" w:rsidP="006A0E1E">
      <w:pPr>
        <w:jc w:val="both"/>
        <w:rPr>
          <w:rFonts w:ascii="Arial" w:hAnsi="Arial" w:cs="Arial"/>
          <w:b/>
          <w:sz w:val="20"/>
          <w:szCs w:val="20"/>
        </w:rPr>
      </w:pPr>
      <w:r w:rsidRPr="00CB2115">
        <w:rPr>
          <w:rFonts w:ascii="Arial" w:hAnsi="Arial" w:cs="Arial"/>
          <w:sz w:val="20"/>
          <w:szCs w:val="20"/>
        </w:rPr>
        <w:t>Regidor Omar Antonio Borboa Becerra</w:t>
      </w:r>
      <w:r w:rsidRPr="00CB2115">
        <w:rPr>
          <w:rFonts w:ascii="Arial" w:hAnsi="Arial" w:cs="Arial"/>
          <w:b/>
          <w:sz w:val="20"/>
          <w:szCs w:val="20"/>
        </w:rPr>
        <w:t xml:space="preserve">, </w:t>
      </w:r>
      <w:r w:rsidRPr="00CB2115">
        <w:rPr>
          <w:rFonts w:ascii="Arial" w:hAnsi="Arial" w:cs="Arial"/>
          <w:sz w:val="20"/>
          <w:szCs w:val="20"/>
        </w:rPr>
        <w:t xml:space="preserve">Representante Titular del Partido Acción Nacional. </w:t>
      </w:r>
      <w:r w:rsidR="00A378A4" w:rsidRPr="00CB2115">
        <w:rPr>
          <w:rFonts w:ascii="Arial" w:hAnsi="Arial" w:cs="Arial"/>
          <w:b/>
          <w:sz w:val="20"/>
          <w:szCs w:val="20"/>
        </w:rPr>
        <w:t>Ausente</w:t>
      </w:r>
      <w:r w:rsidR="00B5377C" w:rsidRPr="00CB2115">
        <w:rPr>
          <w:rFonts w:ascii="Arial" w:hAnsi="Arial" w:cs="Arial"/>
          <w:b/>
          <w:sz w:val="20"/>
          <w:szCs w:val="20"/>
        </w:rPr>
        <w:t>.</w:t>
      </w:r>
      <w:r w:rsidR="00023339" w:rsidRPr="00CB2115">
        <w:rPr>
          <w:rFonts w:ascii="Arial" w:hAnsi="Arial" w:cs="Arial"/>
          <w:b/>
          <w:sz w:val="20"/>
          <w:szCs w:val="20"/>
        </w:rPr>
        <w:t xml:space="preserve"> </w:t>
      </w:r>
    </w:p>
    <w:p w:rsidR="00EC1045" w:rsidRPr="00CB2115" w:rsidRDefault="00EC1045" w:rsidP="006A0E1E">
      <w:pPr>
        <w:jc w:val="both"/>
        <w:rPr>
          <w:rFonts w:ascii="Arial" w:hAnsi="Arial" w:cs="Arial"/>
          <w:b/>
          <w:sz w:val="20"/>
          <w:szCs w:val="20"/>
        </w:rPr>
      </w:pPr>
    </w:p>
    <w:p w:rsidR="006A0E1E" w:rsidRPr="00CB2115" w:rsidRDefault="006A0E1E" w:rsidP="006A0E1E">
      <w:pPr>
        <w:jc w:val="both"/>
        <w:rPr>
          <w:rFonts w:ascii="Arial" w:hAnsi="Arial" w:cs="Arial"/>
          <w:sz w:val="20"/>
          <w:szCs w:val="20"/>
        </w:rPr>
      </w:pPr>
      <w:r w:rsidRPr="00CB2115">
        <w:rPr>
          <w:rFonts w:ascii="Arial" w:hAnsi="Arial" w:cs="Arial"/>
          <w:sz w:val="20"/>
          <w:szCs w:val="20"/>
        </w:rPr>
        <w:t xml:space="preserve">Regidora Dulce </w:t>
      </w:r>
      <w:r w:rsidR="001B4F27" w:rsidRPr="00CB2115">
        <w:rPr>
          <w:rFonts w:ascii="Arial" w:hAnsi="Arial" w:cs="Arial"/>
          <w:sz w:val="20"/>
          <w:szCs w:val="20"/>
        </w:rPr>
        <w:t>Sara</w:t>
      </w:r>
      <w:r w:rsidR="00CA66A7" w:rsidRPr="00CB2115">
        <w:rPr>
          <w:rFonts w:ascii="Arial" w:hAnsi="Arial" w:cs="Arial"/>
          <w:sz w:val="20"/>
          <w:szCs w:val="20"/>
        </w:rPr>
        <w:t>h</w:t>
      </w:r>
      <w:r w:rsidR="001B4F27" w:rsidRPr="00CB2115">
        <w:rPr>
          <w:rFonts w:ascii="Arial" w:hAnsi="Arial" w:cs="Arial"/>
          <w:sz w:val="20"/>
          <w:szCs w:val="20"/>
        </w:rPr>
        <w:t>í</w:t>
      </w:r>
      <w:r w:rsidRPr="00CB2115">
        <w:rPr>
          <w:rFonts w:ascii="Arial" w:hAnsi="Arial" w:cs="Arial"/>
          <w:sz w:val="20"/>
          <w:szCs w:val="20"/>
        </w:rPr>
        <w:t xml:space="preserve"> Cortés Vite, Representante Titular del Partido Revolucionario Institucional.</w:t>
      </w:r>
      <w:r w:rsidRPr="00CB2115">
        <w:rPr>
          <w:rFonts w:ascii="Arial" w:hAnsi="Arial" w:cs="Arial"/>
          <w:b/>
          <w:sz w:val="20"/>
          <w:szCs w:val="20"/>
        </w:rPr>
        <w:t xml:space="preserve"> </w:t>
      </w:r>
      <w:r w:rsidR="00023339" w:rsidRPr="00CB2115">
        <w:rPr>
          <w:rFonts w:ascii="Arial" w:hAnsi="Arial" w:cs="Arial"/>
          <w:b/>
          <w:sz w:val="20"/>
          <w:szCs w:val="20"/>
        </w:rPr>
        <w:t>Ausente</w:t>
      </w:r>
      <w:r w:rsidRPr="00CB2115">
        <w:rPr>
          <w:rFonts w:ascii="Arial" w:hAnsi="Arial" w:cs="Arial"/>
          <w:b/>
          <w:sz w:val="20"/>
          <w:szCs w:val="20"/>
        </w:rPr>
        <w:t>.</w:t>
      </w:r>
      <w:r w:rsidR="00533191" w:rsidRPr="00CB2115">
        <w:rPr>
          <w:rFonts w:ascii="Arial" w:hAnsi="Arial" w:cs="Arial"/>
          <w:b/>
          <w:sz w:val="20"/>
          <w:szCs w:val="20"/>
        </w:rPr>
        <w:t xml:space="preserve"> </w:t>
      </w:r>
    </w:p>
    <w:p w:rsidR="006A0E1E" w:rsidRPr="00CB2115" w:rsidRDefault="006A0E1E" w:rsidP="006A0E1E">
      <w:pPr>
        <w:jc w:val="both"/>
        <w:rPr>
          <w:rFonts w:ascii="Arial" w:hAnsi="Arial" w:cs="Arial"/>
          <w:sz w:val="20"/>
          <w:szCs w:val="20"/>
        </w:rPr>
      </w:pPr>
    </w:p>
    <w:p w:rsidR="00B5377C" w:rsidRPr="00CB2115" w:rsidRDefault="00B5377C" w:rsidP="00B5377C">
      <w:pPr>
        <w:jc w:val="both"/>
        <w:rPr>
          <w:rFonts w:ascii="Arial" w:hAnsi="Arial" w:cs="Arial"/>
          <w:sz w:val="20"/>
          <w:szCs w:val="20"/>
        </w:rPr>
      </w:pPr>
      <w:r w:rsidRPr="00CB2115">
        <w:rPr>
          <w:rFonts w:ascii="Arial" w:hAnsi="Arial" w:cs="Arial"/>
          <w:sz w:val="20"/>
          <w:szCs w:val="20"/>
        </w:rPr>
        <w:t xml:space="preserve">Lourdes Georgina Chávez Ramírez, Invitada sin voz ni voto de la Fracción Edilicia del Partido Futuro. </w:t>
      </w:r>
      <w:r w:rsidRPr="00CB2115">
        <w:rPr>
          <w:rFonts w:ascii="Arial" w:hAnsi="Arial" w:cs="Arial"/>
          <w:b/>
          <w:sz w:val="20"/>
          <w:szCs w:val="20"/>
        </w:rPr>
        <w:t>Presente.</w:t>
      </w:r>
      <w:r w:rsidR="00533191" w:rsidRPr="00CB2115">
        <w:rPr>
          <w:rFonts w:ascii="Arial" w:hAnsi="Arial" w:cs="Arial"/>
          <w:b/>
          <w:sz w:val="20"/>
          <w:szCs w:val="20"/>
        </w:rPr>
        <w:t xml:space="preserve"> </w:t>
      </w:r>
    </w:p>
    <w:p w:rsidR="006A0E1E" w:rsidRPr="00CB2115" w:rsidRDefault="006A0E1E" w:rsidP="006A0E1E">
      <w:pPr>
        <w:jc w:val="both"/>
        <w:rPr>
          <w:rFonts w:ascii="Arial" w:hAnsi="Arial" w:cs="Arial"/>
          <w:sz w:val="20"/>
          <w:szCs w:val="20"/>
        </w:rPr>
      </w:pPr>
    </w:p>
    <w:p w:rsidR="006A0E1E" w:rsidRPr="00CB2115" w:rsidRDefault="007107FF" w:rsidP="006A0E1E">
      <w:pPr>
        <w:jc w:val="both"/>
        <w:rPr>
          <w:rFonts w:ascii="Arial" w:hAnsi="Arial" w:cs="Arial"/>
          <w:sz w:val="20"/>
          <w:szCs w:val="20"/>
        </w:rPr>
      </w:pPr>
      <w:proofErr w:type="spellStart"/>
      <w:r>
        <w:rPr>
          <w:rFonts w:ascii="Arial" w:hAnsi="Arial" w:cs="Arial"/>
          <w:sz w:val="20"/>
          <w:szCs w:val="20"/>
        </w:rPr>
        <w:t>Liceida</w:t>
      </w:r>
      <w:proofErr w:type="spellEnd"/>
      <w:r>
        <w:rPr>
          <w:rFonts w:ascii="Arial" w:hAnsi="Arial" w:cs="Arial"/>
          <w:sz w:val="20"/>
          <w:szCs w:val="20"/>
        </w:rPr>
        <w:t xml:space="preserve"> Dorantes Contreras</w:t>
      </w:r>
      <w:r w:rsidR="006A0E1E" w:rsidRPr="00CB2115">
        <w:rPr>
          <w:rFonts w:ascii="Arial" w:hAnsi="Arial" w:cs="Arial"/>
          <w:sz w:val="20"/>
          <w:szCs w:val="20"/>
        </w:rPr>
        <w:t xml:space="preserve">, </w:t>
      </w:r>
      <w:r w:rsidRPr="007107FF">
        <w:rPr>
          <w:rFonts w:ascii="Arial" w:hAnsi="Arial" w:cs="Arial"/>
          <w:sz w:val="20"/>
          <w:szCs w:val="20"/>
        </w:rPr>
        <w:t>Invitada sin voz ni voto</w:t>
      </w:r>
      <w:r w:rsidR="006A0E1E" w:rsidRPr="00CB2115">
        <w:rPr>
          <w:rFonts w:ascii="Arial" w:hAnsi="Arial" w:cs="Arial"/>
          <w:sz w:val="20"/>
          <w:szCs w:val="20"/>
        </w:rPr>
        <w:t xml:space="preserve"> de la Fracción Edilicia del Partido Movimiento de Regeneración Nacional. </w:t>
      </w:r>
      <w:r>
        <w:rPr>
          <w:rFonts w:ascii="Arial" w:hAnsi="Arial" w:cs="Arial"/>
          <w:b/>
          <w:sz w:val="20"/>
          <w:szCs w:val="20"/>
        </w:rPr>
        <w:t>Presente</w:t>
      </w:r>
      <w:r w:rsidR="00A378A4" w:rsidRPr="00CB2115">
        <w:rPr>
          <w:rFonts w:ascii="Arial" w:hAnsi="Arial" w:cs="Arial"/>
          <w:b/>
          <w:sz w:val="20"/>
          <w:szCs w:val="20"/>
        </w:rPr>
        <w:t>.</w:t>
      </w:r>
      <w:r w:rsidR="00846AFB" w:rsidRPr="00CB2115">
        <w:rPr>
          <w:rFonts w:ascii="Arial" w:hAnsi="Arial" w:cs="Arial"/>
          <w:b/>
          <w:sz w:val="20"/>
          <w:szCs w:val="20"/>
        </w:rPr>
        <w:t xml:space="preserve"> </w:t>
      </w:r>
    </w:p>
    <w:p w:rsidR="006A0E1E" w:rsidRPr="00CB2115" w:rsidRDefault="006A0E1E" w:rsidP="006A0E1E">
      <w:pPr>
        <w:jc w:val="both"/>
        <w:rPr>
          <w:rFonts w:ascii="Arial" w:hAnsi="Arial" w:cs="Arial"/>
          <w:sz w:val="20"/>
          <w:szCs w:val="20"/>
        </w:rPr>
      </w:pPr>
    </w:p>
    <w:p w:rsidR="006A0E1E" w:rsidRPr="00CB2115" w:rsidRDefault="006A0E1E" w:rsidP="006A0E1E">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w:t>
      </w:r>
      <w:r w:rsidR="00404865" w:rsidRPr="00CB2115">
        <w:rPr>
          <w:rFonts w:ascii="Arial" w:hAnsi="Arial" w:cs="Arial"/>
          <w:sz w:val="20"/>
          <w:szCs w:val="20"/>
        </w:rPr>
        <w:t>Suplente</w:t>
      </w:r>
      <w:r w:rsidRPr="00CB2115">
        <w:rPr>
          <w:rFonts w:ascii="Arial" w:hAnsi="Arial" w:cs="Arial"/>
          <w:sz w:val="20"/>
          <w:szCs w:val="20"/>
        </w:rPr>
        <w:t xml:space="preserve"> del Colegio de Arquitectos del Estado de Jalisco. </w:t>
      </w:r>
      <w:r w:rsidR="003F2F07" w:rsidRPr="00CB2115">
        <w:rPr>
          <w:rFonts w:ascii="Arial" w:hAnsi="Arial" w:cs="Arial"/>
          <w:b/>
          <w:sz w:val="20"/>
          <w:szCs w:val="20"/>
        </w:rPr>
        <w:t>Presente</w:t>
      </w:r>
      <w:r w:rsidRPr="00CB2115">
        <w:rPr>
          <w:rFonts w:ascii="Arial" w:hAnsi="Arial" w:cs="Arial"/>
          <w:sz w:val="20"/>
          <w:szCs w:val="20"/>
        </w:rPr>
        <w:t xml:space="preserve">. </w:t>
      </w:r>
    </w:p>
    <w:p w:rsidR="006A0E1E" w:rsidRPr="00CB2115" w:rsidRDefault="006A0E1E" w:rsidP="006A0E1E">
      <w:pPr>
        <w:jc w:val="both"/>
        <w:rPr>
          <w:rFonts w:ascii="Arial" w:hAnsi="Arial" w:cs="Arial"/>
          <w:sz w:val="20"/>
          <w:szCs w:val="20"/>
        </w:rPr>
      </w:pPr>
    </w:p>
    <w:p w:rsidR="006A0E1E" w:rsidRPr="00CB2115" w:rsidRDefault="00B85DBA" w:rsidP="006A0E1E">
      <w:pPr>
        <w:jc w:val="both"/>
        <w:rPr>
          <w:rFonts w:ascii="Arial" w:hAnsi="Arial" w:cs="Arial"/>
          <w:b/>
          <w:sz w:val="20"/>
          <w:szCs w:val="20"/>
        </w:rPr>
      </w:pPr>
      <w:r w:rsidRPr="00CB2115">
        <w:rPr>
          <w:rFonts w:ascii="Arial" w:hAnsi="Arial" w:cs="Arial"/>
          <w:sz w:val="20"/>
          <w:szCs w:val="20"/>
        </w:rPr>
        <w:t>Víctor Hugo Rodríguez Ramos</w:t>
      </w:r>
      <w:r w:rsidR="006A0E1E" w:rsidRPr="00CB2115">
        <w:rPr>
          <w:rFonts w:ascii="Arial" w:hAnsi="Arial" w:cs="Arial"/>
          <w:b/>
          <w:sz w:val="20"/>
          <w:szCs w:val="20"/>
        </w:rPr>
        <w:t xml:space="preserve">, </w:t>
      </w:r>
      <w:r w:rsidRPr="00CB2115">
        <w:rPr>
          <w:rFonts w:ascii="Arial" w:hAnsi="Arial" w:cs="Arial"/>
          <w:sz w:val="20"/>
          <w:szCs w:val="20"/>
        </w:rPr>
        <w:t xml:space="preserve">Representante </w:t>
      </w:r>
      <w:r w:rsidR="00303FD7" w:rsidRPr="00CB2115">
        <w:rPr>
          <w:rFonts w:ascii="Arial" w:hAnsi="Arial" w:cs="Arial"/>
          <w:sz w:val="20"/>
          <w:szCs w:val="20"/>
        </w:rPr>
        <w:t xml:space="preserve">Suplente </w:t>
      </w:r>
      <w:r w:rsidRPr="00CB2115">
        <w:rPr>
          <w:rFonts w:ascii="Arial" w:hAnsi="Arial" w:cs="Arial"/>
          <w:sz w:val="20"/>
          <w:szCs w:val="20"/>
        </w:rPr>
        <w:t>del</w:t>
      </w:r>
      <w:r w:rsidR="006A0E1E" w:rsidRPr="00CB2115">
        <w:rPr>
          <w:rFonts w:ascii="Arial" w:hAnsi="Arial" w:cs="Arial"/>
          <w:sz w:val="20"/>
          <w:szCs w:val="20"/>
        </w:rPr>
        <w:t xml:space="preserve"> Colegio de Ingenieros Civiles del Estado de Jalisco. </w:t>
      </w:r>
      <w:r w:rsidR="007107FF">
        <w:rPr>
          <w:rFonts w:ascii="Arial" w:hAnsi="Arial" w:cs="Arial"/>
          <w:b/>
          <w:sz w:val="20"/>
          <w:szCs w:val="20"/>
        </w:rPr>
        <w:t>Ausente</w:t>
      </w:r>
      <w:r w:rsidR="006A0E1E" w:rsidRPr="00CB2115">
        <w:rPr>
          <w:rFonts w:ascii="Arial" w:hAnsi="Arial" w:cs="Arial"/>
          <w:b/>
          <w:sz w:val="20"/>
          <w:szCs w:val="20"/>
        </w:rPr>
        <w:t>.</w:t>
      </w:r>
    </w:p>
    <w:p w:rsidR="006A0E1E" w:rsidRPr="00CB2115" w:rsidRDefault="006A0E1E" w:rsidP="006A0E1E">
      <w:pPr>
        <w:jc w:val="both"/>
        <w:rPr>
          <w:rFonts w:ascii="Arial" w:hAnsi="Arial" w:cs="Arial"/>
          <w:b/>
          <w:sz w:val="20"/>
          <w:szCs w:val="20"/>
        </w:rPr>
      </w:pPr>
    </w:p>
    <w:p w:rsidR="006A0E1E" w:rsidRPr="00CB2115" w:rsidRDefault="0039244C" w:rsidP="006A0E1E">
      <w:pPr>
        <w:rPr>
          <w:rFonts w:ascii="Arial" w:hAnsi="Arial" w:cs="Arial"/>
          <w:b/>
          <w:sz w:val="20"/>
          <w:szCs w:val="20"/>
        </w:rPr>
      </w:pPr>
      <w:r w:rsidRPr="00CB2115">
        <w:rPr>
          <w:rFonts w:ascii="Arial" w:hAnsi="Arial" w:cs="Arial"/>
          <w:sz w:val="20"/>
          <w:szCs w:val="20"/>
        </w:rPr>
        <w:t xml:space="preserve">Karen Yuliana Zenteno </w:t>
      </w:r>
      <w:proofErr w:type="spellStart"/>
      <w:r w:rsidRPr="00CB2115">
        <w:rPr>
          <w:rFonts w:ascii="Arial" w:hAnsi="Arial" w:cs="Arial"/>
          <w:sz w:val="20"/>
          <w:szCs w:val="20"/>
        </w:rPr>
        <w:t>B</w:t>
      </w:r>
      <w:r w:rsidR="00C03DA8" w:rsidRPr="00CB2115">
        <w:rPr>
          <w:rFonts w:ascii="Arial" w:hAnsi="Arial" w:cs="Arial"/>
          <w:sz w:val="20"/>
          <w:szCs w:val="20"/>
        </w:rPr>
        <w:t>erdó</w:t>
      </w:r>
      <w:r w:rsidRPr="00CB2115">
        <w:rPr>
          <w:rFonts w:ascii="Arial" w:hAnsi="Arial" w:cs="Arial"/>
          <w:sz w:val="20"/>
          <w:szCs w:val="20"/>
        </w:rPr>
        <w:t>n</w:t>
      </w:r>
      <w:proofErr w:type="spellEnd"/>
      <w:r w:rsidR="006A0E1E" w:rsidRPr="00CB2115">
        <w:rPr>
          <w:rFonts w:ascii="Arial" w:hAnsi="Arial" w:cs="Arial"/>
          <w:sz w:val="20"/>
          <w:szCs w:val="20"/>
        </w:rPr>
        <w:t xml:space="preserve">, </w:t>
      </w:r>
      <w:r w:rsidR="00D14407" w:rsidRPr="00CB2115">
        <w:rPr>
          <w:rFonts w:ascii="Arial" w:hAnsi="Arial" w:cs="Arial"/>
          <w:sz w:val="20"/>
          <w:szCs w:val="20"/>
        </w:rPr>
        <w:t>Representante</w:t>
      </w:r>
      <w:r w:rsidR="003F2F07" w:rsidRPr="00CB2115">
        <w:rPr>
          <w:rFonts w:ascii="Arial" w:hAnsi="Arial" w:cs="Arial"/>
          <w:sz w:val="20"/>
          <w:szCs w:val="20"/>
        </w:rPr>
        <w:t xml:space="preserve"> Suplente</w:t>
      </w:r>
      <w:r w:rsidR="001851B6" w:rsidRPr="00CB2115">
        <w:rPr>
          <w:rFonts w:ascii="Arial" w:hAnsi="Arial" w:cs="Arial"/>
          <w:sz w:val="20"/>
          <w:szCs w:val="20"/>
        </w:rPr>
        <w:t xml:space="preserve"> </w:t>
      </w:r>
      <w:r w:rsidR="006A0E1E" w:rsidRPr="00CB2115">
        <w:rPr>
          <w:rFonts w:ascii="Arial" w:hAnsi="Arial" w:cs="Arial"/>
          <w:sz w:val="20"/>
          <w:szCs w:val="20"/>
        </w:rPr>
        <w:t xml:space="preserve">de la Cámara Mexicana de la Industria de la Construcción Jalisco. </w:t>
      </w:r>
      <w:r w:rsidR="003F2F07" w:rsidRPr="00CB2115">
        <w:rPr>
          <w:rFonts w:ascii="Arial" w:hAnsi="Arial" w:cs="Arial"/>
          <w:b/>
          <w:sz w:val="20"/>
          <w:szCs w:val="20"/>
        </w:rPr>
        <w:t>Presente</w:t>
      </w:r>
      <w:r w:rsidR="006A0E1E" w:rsidRPr="00CB2115">
        <w:rPr>
          <w:rFonts w:ascii="Arial" w:hAnsi="Arial" w:cs="Arial"/>
          <w:b/>
          <w:sz w:val="20"/>
          <w:szCs w:val="20"/>
        </w:rPr>
        <w:t>.</w:t>
      </w:r>
    </w:p>
    <w:p w:rsidR="0047575B" w:rsidRPr="00CB2115" w:rsidRDefault="0047575B" w:rsidP="0047575B">
      <w:pPr>
        <w:jc w:val="both"/>
        <w:rPr>
          <w:rFonts w:ascii="Arial" w:hAnsi="Arial" w:cs="Arial"/>
          <w:sz w:val="20"/>
          <w:szCs w:val="20"/>
        </w:rPr>
      </w:pPr>
    </w:p>
    <w:p w:rsidR="001A7A13" w:rsidRPr="00CB2115" w:rsidRDefault="001A7A13" w:rsidP="0047575B">
      <w:pPr>
        <w:jc w:val="both"/>
        <w:rPr>
          <w:rFonts w:ascii="Arial" w:hAnsi="Arial" w:cs="Arial"/>
          <w:sz w:val="20"/>
          <w:szCs w:val="20"/>
        </w:rPr>
      </w:pPr>
      <w:r w:rsidRPr="00CB2115">
        <w:rPr>
          <w:rFonts w:ascii="Arial" w:hAnsi="Arial" w:cs="Arial"/>
          <w:sz w:val="20"/>
          <w:szCs w:val="20"/>
        </w:rPr>
        <w:t xml:space="preserve">José Roberto </w:t>
      </w:r>
      <w:r w:rsidR="00BB6CBF" w:rsidRPr="00CB2115">
        <w:rPr>
          <w:rFonts w:ascii="Arial" w:hAnsi="Arial" w:cs="Arial"/>
          <w:sz w:val="20"/>
          <w:szCs w:val="20"/>
        </w:rPr>
        <w:t>Valdés</w:t>
      </w:r>
      <w:r w:rsidR="00303FD7" w:rsidRPr="00CB2115">
        <w:rPr>
          <w:rFonts w:ascii="Arial" w:hAnsi="Arial" w:cs="Arial"/>
          <w:sz w:val="20"/>
          <w:szCs w:val="20"/>
        </w:rPr>
        <w:t xml:space="preserve"> Flores, Director de Conservación de Inmuebles. </w:t>
      </w:r>
      <w:r w:rsidR="00303FD7" w:rsidRPr="00CB2115">
        <w:rPr>
          <w:rFonts w:ascii="Arial" w:hAnsi="Arial" w:cs="Arial"/>
          <w:b/>
          <w:sz w:val="20"/>
          <w:szCs w:val="20"/>
        </w:rPr>
        <w:t>Presente</w:t>
      </w:r>
      <w:r w:rsidR="008A7A19" w:rsidRPr="00CB2115">
        <w:rPr>
          <w:rFonts w:ascii="Arial" w:hAnsi="Arial" w:cs="Arial"/>
          <w:b/>
          <w:sz w:val="20"/>
          <w:szCs w:val="20"/>
        </w:rPr>
        <w:t>.</w:t>
      </w:r>
    </w:p>
    <w:p w:rsidR="001A7A13" w:rsidRPr="00CB2115" w:rsidRDefault="001A7A13" w:rsidP="0047575B">
      <w:pPr>
        <w:jc w:val="both"/>
        <w:rPr>
          <w:rFonts w:ascii="Arial" w:hAnsi="Arial" w:cs="Arial"/>
          <w:sz w:val="20"/>
          <w:szCs w:val="20"/>
        </w:rPr>
      </w:pPr>
    </w:p>
    <w:p w:rsidR="006A0E1E" w:rsidRPr="00CB2115" w:rsidRDefault="00D14407" w:rsidP="006A0E1E">
      <w:pPr>
        <w:jc w:val="both"/>
        <w:rPr>
          <w:rFonts w:ascii="Arial" w:hAnsi="Arial" w:cs="Arial"/>
          <w:b/>
          <w:sz w:val="20"/>
          <w:szCs w:val="20"/>
        </w:rPr>
      </w:pPr>
      <w:r w:rsidRPr="00120169">
        <w:rPr>
          <w:rFonts w:ascii="Arial" w:hAnsi="Arial" w:cs="Arial"/>
          <w:sz w:val="20"/>
          <w:szCs w:val="20"/>
        </w:rPr>
        <w:t>Jesús de Jesús Ramos Iglesias</w:t>
      </w:r>
      <w:r w:rsidR="00001111" w:rsidRPr="00120169">
        <w:rPr>
          <w:rFonts w:ascii="Arial" w:hAnsi="Arial" w:cs="Arial"/>
          <w:sz w:val="20"/>
          <w:szCs w:val="20"/>
        </w:rPr>
        <w:t>,</w:t>
      </w:r>
      <w:r w:rsidR="00001111" w:rsidRPr="00120169">
        <w:t xml:space="preserve"> </w:t>
      </w:r>
      <w:r w:rsidR="00001111" w:rsidRPr="00120169">
        <w:rPr>
          <w:rFonts w:ascii="Arial" w:hAnsi="Arial" w:cs="Arial"/>
          <w:sz w:val="20"/>
          <w:szCs w:val="20"/>
        </w:rPr>
        <w:t>Jefe de Unidad Departamental B</w:t>
      </w:r>
      <w:r w:rsidR="006A0E1E" w:rsidRPr="00120169">
        <w:rPr>
          <w:rFonts w:ascii="Arial" w:hAnsi="Arial" w:cs="Arial"/>
          <w:sz w:val="20"/>
          <w:szCs w:val="20"/>
        </w:rPr>
        <w:t xml:space="preserve">. </w:t>
      </w:r>
      <w:r w:rsidR="006A0E1E" w:rsidRPr="00120169">
        <w:rPr>
          <w:rFonts w:ascii="Arial" w:hAnsi="Arial" w:cs="Arial"/>
          <w:b/>
          <w:sz w:val="20"/>
          <w:szCs w:val="20"/>
        </w:rPr>
        <w:t xml:space="preserve"> Presente.</w:t>
      </w:r>
    </w:p>
    <w:p w:rsidR="006A0E1E" w:rsidRPr="00CB2115" w:rsidRDefault="006A0E1E" w:rsidP="006A0E1E">
      <w:pPr>
        <w:jc w:val="both"/>
        <w:rPr>
          <w:rFonts w:ascii="Arial" w:hAnsi="Arial" w:cs="Arial"/>
          <w:sz w:val="22"/>
          <w:szCs w:val="20"/>
        </w:rPr>
      </w:pPr>
    </w:p>
    <w:p w:rsidR="00B60777" w:rsidRPr="00CB2115" w:rsidRDefault="00B60777" w:rsidP="006A0E1E">
      <w:pPr>
        <w:jc w:val="both"/>
        <w:rPr>
          <w:rFonts w:ascii="Arial" w:hAnsi="Arial" w:cs="Arial"/>
          <w:sz w:val="22"/>
          <w:szCs w:val="20"/>
        </w:rPr>
      </w:pPr>
    </w:p>
    <w:p w:rsidR="00B90F30" w:rsidRPr="00CB2115" w:rsidRDefault="00B90F30" w:rsidP="006A0E1E">
      <w:pPr>
        <w:jc w:val="both"/>
        <w:rPr>
          <w:rFonts w:ascii="Arial" w:hAnsi="Arial" w:cs="Arial"/>
          <w:sz w:val="22"/>
          <w:szCs w:val="20"/>
        </w:rPr>
      </w:pPr>
    </w:p>
    <w:p w:rsidR="00B90F30" w:rsidRPr="00CB2115" w:rsidRDefault="00B90F30" w:rsidP="006A0E1E">
      <w:pPr>
        <w:jc w:val="both"/>
        <w:rPr>
          <w:rFonts w:ascii="Arial" w:hAnsi="Arial" w:cs="Arial"/>
          <w:sz w:val="22"/>
          <w:szCs w:val="20"/>
        </w:rPr>
      </w:pPr>
    </w:p>
    <w:p w:rsidR="00B90F30" w:rsidRPr="00CB2115" w:rsidRDefault="00B90F30" w:rsidP="006A0E1E">
      <w:pPr>
        <w:jc w:val="both"/>
        <w:rPr>
          <w:rFonts w:ascii="Arial" w:hAnsi="Arial" w:cs="Arial"/>
          <w:sz w:val="22"/>
          <w:szCs w:val="20"/>
        </w:rPr>
      </w:pPr>
    </w:p>
    <w:p w:rsidR="001A7A13" w:rsidRPr="00CB2115" w:rsidRDefault="001A7A13" w:rsidP="006A0E1E">
      <w:pPr>
        <w:jc w:val="both"/>
        <w:rPr>
          <w:rFonts w:ascii="Arial" w:hAnsi="Arial" w:cs="Arial"/>
          <w:sz w:val="22"/>
          <w:szCs w:val="20"/>
        </w:rPr>
      </w:pPr>
    </w:p>
    <w:p w:rsidR="00DD786A" w:rsidRPr="00CB2115" w:rsidRDefault="00DD786A" w:rsidP="006A0E1E">
      <w:pPr>
        <w:jc w:val="both"/>
        <w:rPr>
          <w:rFonts w:ascii="Arial" w:hAnsi="Arial" w:cs="Arial"/>
          <w:sz w:val="22"/>
          <w:szCs w:val="20"/>
        </w:rPr>
      </w:pPr>
    </w:p>
    <w:p w:rsidR="00D615E2" w:rsidRPr="00CB2115" w:rsidRDefault="00D615E2" w:rsidP="00D615E2">
      <w:pPr>
        <w:jc w:val="both"/>
        <w:rPr>
          <w:rFonts w:ascii="Arial" w:hAnsi="Arial" w:cs="Arial"/>
          <w:b/>
          <w:i/>
        </w:rPr>
      </w:pPr>
      <w:r w:rsidRPr="00CB2115">
        <w:rPr>
          <w:rFonts w:ascii="Arial" w:hAnsi="Arial" w:cs="Arial"/>
          <w:b/>
          <w:i/>
        </w:rPr>
        <w:t>2.</w:t>
      </w:r>
      <w:r w:rsidR="004947A1" w:rsidRPr="00CB2115">
        <w:rPr>
          <w:rFonts w:ascii="Arial" w:hAnsi="Arial" w:cs="Arial"/>
          <w:b/>
          <w:i/>
        </w:rPr>
        <w:t xml:space="preserve"> </w:t>
      </w:r>
      <w:r w:rsidR="00AF6272" w:rsidRPr="00CB2115">
        <w:rPr>
          <w:rFonts w:ascii="Arial" w:hAnsi="Arial" w:cs="Arial"/>
          <w:b/>
          <w:i/>
        </w:rPr>
        <w:t xml:space="preserve">    </w:t>
      </w:r>
      <w:r w:rsidRPr="00CB2115">
        <w:rPr>
          <w:rFonts w:ascii="Arial" w:hAnsi="Arial" w:cs="Arial"/>
          <w:b/>
          <w:i/>
        </w:rPr>
        <w:t xml:space="preserve"> Verificación del quórum legal para sesionar.</w:t>
      </w:r>
    </w:p>
    <w:p w:rsidR="003C3C43" w:rsidRPr="00CB2115" w:rsidRDefault="003C3C43">
      <w:pPr>
        <w:jc w:val="both"/>
        <w:rPr>
          <w:rFonts w:ascii="Arial" w:hAnsi="Arial" w:cs="Arial"/>
          <w:b/>
          <w:sz w:val="20"/>
          <w:szCs w:val="20"/>
        </w:rPr>
      </w:pPr>
    </w:p>
    <w:p w:rsidR="00B5377C" w:rsidRPr="00CB2115" w:rsidRDefault="00B5377C">
      <w:pPr>
        <w:jc w:val="both"/>
        <w:rPr>
          <w:rFonts w:ascii="Arial" w:hAnsi="Arial" w:cs="Arial"/>
          <w:b/>
          <w:sz w:val="20"/>
          <w:szCs w:val="20"/>
        </w:rPr>
      </w:pPr>
    </w:p>
    <w:p w:rsidR="009A0A37" w:rsidRPr="00CB2115" w:rsidRDefault="003C3C43">
      <w:pPr>
        <w:jc w:val="both"/>
        <w:rPr>
          <w:rFonts w:ascii="Arial" w:hAnsi="Arial" w:cs="Arial"/>
          <w:sz w:val="20"/>
          <w:szCs w:val="20"/>
        </w:rPr>
      </w:pPr>
      <w:r w:rsidRPr="00CB2115">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CB2115">
        <w:rPr>
          <w:rFonts w:ascii="Arial" w:hAnsi="Arial" w:cs="Arial"/>
          <w:sz w:val="20"/>
          <w:szCs w:val="20"/>
        </w:rPr>
        <w:t xml:space="preserve"> 15,</w:t>
      </w:r>
      <w:r w:rsidRPr="00CB2115">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CB2115">
        <w:rPr>
          <w:rFonts w:ascii="Arial" w:hAnsi="Arial" w:cs="Arial"/>
          <w:sz w:val="20"/>
          <w:szCs w:val="20"/>
        </w:rPr>
        <w:t>a</w:t>
      </w:r>
      <w:r w:rsidRPr="00CB2115">
        <w:rPr>
          <w:rFonts w:ascii="Arial" w:hAnsi="Arial" w:cs="Arial"/>
          <w:sz w:val="20"/>
          <w:szCs w:val="20"/>
        </w:rPr>
        <w:t xml:space="preserve"> orden del día.</w:t>
      </w:r>
    </w:p>
    <w:p w:rsidR="00303FD7" w:rsidRPr="00CB2115" w:rsidRDefault="00303FD7">
      <w:pPr>
        <w:jc w:val="both"/>
        <w:rPr>
          <w:rFonts w:ascii="Arial" w:hAnsi="Arial" w:cs="Arial"/>
          <w:b/>
          <w:i/>
        </w:rPr>
      </w:pPr>
    </w:p>
    <w:p w:rsidR="00303FD7" w:rsidRPr="00CB2115" w:rsidRDefault="00303FD7">
      <w:pPr>
        <w:jc w:val="both"/>
        <w:rPr>
          <w:rFonts w:ascii="Arial" w:hAnsi="Arial" w:cs="Arial"/>
          <w:b/>
          <w:i/>
        </w:rPr>
      </w:pPr>
    </w:p>
    <w:p w:rsidR="005E464C" w:rsidRPr="00CB2115" w:rsidRDefault="00064895">
      <w:pPr>
        <w:jc w:val="both"/>
        <w:rPr>
          <w:rFonts w:ascii="Arial" w:hAnsi="Arial" w:cs="Arial"/>
          <w:b/>
          <w:i/>
        </w:rPr>
      </w:pPr>
      <w:r w:rsidRPr="00CB2115">
        <w:rPr>
          <w:rFonts w:ascii="Arial" w:hAnsi="Arial" w:cs="Arial"/>
          <w:b/>
          <w:i/>
        </w:rPr>
        <w:t>3.</w:t>
      </w:r>
      <w:r w:rsidR="008968E2" w:rsidRPr="00CB2115">
        <w:rPr>
          <w:rFonts w:ascii="Arial" w:hAnsi="Arial" w:cs="Arial"/>
          <w:b/>
          <w:i/>
        </w:rPr>
        <w:t xml:space="preserve"> </w:t>
      </w:r>
      <w:r w:rsidR="004947A1" w:rsidRPr="00CB2115">
        <w:rPr>
          <w:rFonts w:ascii="Arial" w:hAnsi="Arial" w:cs="Arial"/>
          <w:b/>
          <w:i/>
        </w:rPr>
        <w:t xml:space="preserve"> </w:t>
      </w:r>
      <w:r w:rsidR="00517C9B" w:rsidRPr="00CB2115">
        <w:rPr>
          <w:rFonts w:ascii="Arial" w:hAnsi="Arial" w:cs="Arial"/>
          <w:b/>
          <w:i/>
        </w:rPr>
        <w:t>Aprobación de la Orden del Día.</w:t>
      </w:r>
    </w:p>
    <w:p w:rsidR="008A7A19" w:rsidRPr="00CB2115" w:rsidRDefault="008A7A19">
      <w:pPr>
        <w:jc w:val="both"/>
        <w:rPr>
          <w:rFonts w:ascii="Arial" w:hAnsi="Arial" w:cs="Arial"/>
          <w:b/>
          <w:i/>
        </w:rPr>
      </w:pPr>
    </w:p>
    <w:p w:rsidR="00D904D3" w:rsidRPr="00CB2115" w:rsidRDefault="00D904D3">
      <w:pPr>
        <w:jc w:val="both"/>
        <w:rPr>
          <w:rFonts w:ascii="Arial" w:hAnsi="Arial" w:cs="Arial"/>
          <w:b/>
          <w:i/>
          <w:szCs w:val="20"/>
        </w:rPr>
      </w:pPr>
    </w:p>
    <w:p w:rsidR="00114859" w:rsidRPr="00CB2115" w:rsidRDefault="008614B1" w:rsidP="00A17E50">
      <w:pPr>
        <w:jc w:val="both"/>
        <w:rPr>
          <w:rFonts w:ascii="Arial" w:hAnsi="Arial" w:cs="Arial"/>
          <w:sz w:val="20"/>
          <w:szCs w:val="20"/>
        </w:rPr>
      </w:pPr>
      <w:r w:rsidRPr="00CB2115">
        <w:rPr>
          <w:rFonts w:ascii="Arial" w:hAnsi="Arial" w:cs="Arial"/>
          <w:sz w:val="20"/>
          <w:szCs w:val="20"/>
        </w:rPr>
        <w:t>El</w:t>
      </w:r>
      <w:r w:rsidR="00EC636C" w:rsidRPr="00CB2115">
        <w:rPr>
          <w:rFonts w:ascii="Arial" w:hAnsi="Arial" w:cs="Arial"/>
          <w:sz w:val="20"/>
          <w:szCs w:val="20"/>
        </w:rPr>
        <w:t xml:space="preserve"> Presidente</w:t>
      </w:r>
      <w:r w:rsidR="006258F6" w:rsidRPr="00CB2115">
        <w:rPr>
          <w:rFonts w:ascii="Arial" w:hAnsi="Arial" w:cs="Arial"/>
          <w:sz w:val="20"/>
          <w:szCs w:val="20"/>
        </w:rPr>
        <w:t xml:space="preserve"> del </w:t>
      </w:r>
      <w:r w:rsidR="00EC636C" w:rsidRPr="00CB2115">
        <w:rPr>
          <w:rFonts w:ascii="Arial" w:hAnsi="Arial" w:cs="Arial"/>
          <w:sz w:val="20"/>
          <w:szCs w:val="20"/>
        </w:rPr>
        <w:t>Comité Mixto de Obra Pública,</w:t>
      </w:r>
      <w:r w:rsidR="006258F6" w:rsidRPr="00CB2115">
        <w:rPr>
          <w:rFonts w:ascii="Arial" w:hAnsi="Arial" w:cs="Arial"/>
          <w:sz w:val="20"/>
          <w:szCs w:val="20"/>
        </w:rPr>
        <w:t xml:space="preserve"> </w:t>
      </w:r>
      <w:r w:rsidRPr="00CB2115">
        <w:rPr>
          <w:rFonts w:ascii="Arial" w:hAnsi="Arial" w:cs="Arial"/>
          <w:sz w:val="20"/>
          <w:szCs w:val="20"/>
        </w:rPr>
        <w:t>Edmundo Antonio Amutio Villa</w:t>
      </w:r>
      <w:r w:rsidR="002832F3" w:rsidRPr="00CB2115">
        <w:rPr>
          <w:rFonts w:ascii="Arial" w:hAnsi="Arial" w:cs="Arial"/>
          <w:sz w:val="20"/>
          <w:szCs w:val="20"/>
        </w:rPr>
        <w:t xml:space="preserve"> menciona</w:t>
      </w:r>
      <w:r w:rsidR="00A17E50" w:rsidRPr="00CB2115">
        <w:rPr>
          <w:rFonts w:ascii="Arial" w:hAnsi="Arial" w:cs="Arial"/>
          <w:sz w:val="20"/>
          <w:szCs w:val="20"/>
        </w:rPr>
        <w:t>: muy bien una vez constatado que hay quórum legal requerido, pasamos al punto número tres que es la</w:t>
      </w:r>
      <w:r w:rsidR="004D4686" w:rsidRPr="00CB2115">
        <w:rPr>
          <w:rFonts w:ascii="Arial" w:hAnsi="Arial" w:cs="Arial"/>
          <w:sz w:val="20"/>
          <w:szCs w:val="20"/>
        </w:rPr>
        <w:t xml:space="preserve"> aprobación de la</w:t>
      </w:r>
      <w:r w:rsidR="00A17E50" w:rsidRPr="00CB2115">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B2115">
        <w:rPr>
          <w:rFonts w:ascii="Arial" w:hAnsi="Arial" w:cs="Arial"/>
          <w:sz w:val="20"/>
          <w:szCs w:val="20"/>
        </w:rPr>
        <w:t xml:space="preserve">así </w:t>
      </w:r>
      <w:r w:rsidR="00A17E50" w:rsidRPr="00CB2115">
        <w:rPr>
          <w:rFonts w:ascii="Arial" w:hAnsi="Arial" w:cs="Arial"/>
          <w:sz w:val="20"/>
          <w:szCs w:val="20"/>
        </w:rPr>
        <w:t>manifestarlo:</w:t>
      </w:r>
    </w:p>
    <w:p w:rsidR="00AF6272" w:rsidRPr="00CB2115" w:rsidRDefault="00AF6272" w:rsidP="00727F08">
      <w:pPr>
        <w:jc w:val="both"/>
        <w:rPr>
          <w:rFonts w:ascii="Arial" w:hAnsi="Arial" w:cs="Arial"/>
          <w:sz w:val="20"/>
          <w:szCs w:val="20"/>
        </w:rPr>
      </w:pPr>
    </w:p>
    <w:p w:rsidR="008614B1" w:rsidRPr="00CB2115" w:rsidRDefault="008614B1" w:rsidP="008614B1">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8614B1" w:rsidRPr="00CB2115" w:rsidRDefault="008614B1" w:rsidP="008614B1">
      <w:pPr>
        <w:jc w:val="both"/>
        <w:rPr>
          <w:rFonts w:ascii="Arial" w:hAnsi="Arial" w:cs="Arial"/>
          <w:b/>
          <w:sz w:val="20"/>
          <w:szCs w:val="20"/>
        </w:rPr>
      </w:pPr>
    </w:p>
    <w:p w:rsidR="008614B1" w:rsidRPr="00CB2115" w:rsidRDefault="00E01A5F" w:rsidP="008614B1">
      <w:pPr>
        <w:jc w:val="both"/>
        <w:rPr>
          <w:rFonts w:ascii="Arial" w:hAnsi="Arial" w:cs="Arial"/>
          <w:b/>
          <w:sz w:val="20"/>
          <w:szCs w:val="20"/>
        </w:rPr>
      </w:pPr>
      <w:r w:rsidRPr="00CB2115">
        <w:rPr>
          <w:rFonts w:ascii="Arial" w:hAnsi="Arial" w:cs="Arial"/>
          <w:sz w:val="20"/>
          <w:szCs w:val="20"/>
        </w:rPr>
        <w:t xml:space="preserve">Regidor Fabián Aceves Dávalos, Representante </w:t>
      </w:r>
      <w:r w:rsidR="00FA27AB" w:rsidRPr="00CB2115">
        <w:rPr>
          <w:rFonts w:ascii="Arial" w:hAnsi="Arial" w:cs="Arial"/>
          <w:sz w:val="20"/>
          <w:szCs w:val="20"/>
        </w:rPr>
        <w:t>Titular</w:t>
      </w:r>
      <w:r w:rsidRPr="00CB2115">
        <w:rPr>
          <w:rFonts w:ascii="Arial" w:hAnsi="Arial" w:cs="Arial"/>
          <w:sz w:val="20"/>
          <w:szCs w:val="20"/>
        </w:rPr>
        <w:t xml:space="preserve"> de la Comisión Colegiada y Permanente de Desarrollo Urbano</w:t>
      </w:r>
      <w:r w:rsidR="008614B1" w:rsidRPr="00CB2115">
        <w:rPr>
          <w:rFonts w:ascii="Arial" w:hAnsi="Arial" w:cs="Arial"/>
          <w:sz w:val="20"/>
          <w:szCs w:val="20"/>
        </w:rPr>
        <w:t>.</w:t>
      </w:r>
      <w:r w:rsidR="008614B1" w:rsidRPr="00CB2115">
        <w:rPr>
          <w:rFonts w:ascii="Arial" w:hAnsi="Arial" w:cs="Arial"/>
          <w:b/>
          <w:sz w:val="20"/>
          <w:szCs w:val="20"/>
        </w:rPr>
        <w:t xml:space="preserve"> A favor.</w:t>
      </w:r>
    </w:p>
    <w:p w:rsidR="00001111" w:rsidRPr="00CB2115" w:rsidRDefault="00001111" w:rsidP="008614B1">
      <w:pPr>
        <w:jc w:val="both"/>
        <w:rPr>
          <w:rFonts w:ascii="Arial" w:hAnsi="Arial" w:cs="Arial"/>
          <w:sz w:val="20"/>
          <w:szCs w:val="20"/>
        </w:rPr>
      </w:pPr>
    </w:p>
    <w:p w:rsidR="00DD786A" w:rsidRPr="00CB2115" w:rsidRDefault="00DD786A" w:rsidP="008614B1">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DD786A" w:rsidRPr="00CB2115" w:rsidRDefault="00DD786A" w:rsidP="008614B1">
      <w:pPr>
        <w:jc w:val="both"/>
        <w:rPr>
          <w:rFonts w:ascii="Arial" w:hAnsi="Arial" w:cs="Arial"/>
          <w:sz w:val="20"/>
          <w:szCs w:val="20"/>
        </w:rPr>
      </w:pPr>
    </w:p>
    <w:p w:rsidR="00231B49" w:rsidRPr="00CB2115" w:rsidRDefault="00231B49" w:rsidP="008614B1">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8614B1" w:rsidRPr="00CB2115" w:rsidRDefault="008614B1" w:rsidP="008614B1">
      <w:pPr>
        <w:jc w:val="both"/>
        <w:rPr>
          <w:rFonts w:ascii="Arial" w:hAnsi="Arial" w:cs="Arial"/>
          <w:b/>
          <w:sz w:val="20"/>
          <w:szCs w:val="20"/>
        </w:rPr>
      </w:pPr>
    </w:p>
    <w:p w:rsidR="008614B1" w:rsidRPr="00CB2115" w:rsidRDefault="001C7343" w:rsidP="008614B1">
      <w:pPr>
        <w:jc w:val="both"/>
        <w:rPr>
          <w:rFonts w:ascii="Arial" w:hAnsi="Arial" w:cs="Arial"/>
          <w:b/>
          <w:sz w:val="20"/>
          <w:szCs w:val="20"/>
        </w:rPr>
      </w:pPr>
      <w:r w:rsidRPr="00CB2115">
        <w:rPr>
          <w:rFonts w:ascii="Arial" w:hAnsi="Arial" w:cs="Arial"/>
          <w:sz w:val="20"/>
          <w:szCs w:val="20"/>
        </w:rPr>
        <w:t>Ismael Jáuregui Castañeda</w:t>
      </w:r>
      <w:r w:rsidR="007A6D64" w:rsidRPr="00CB2115">
        <w:rPr>
          <w:rFonts w:ascii="Arial" w:hAnsi="Arial" w:cs="Arial"/>
          <w:sz w:val="20"/>
          <w:szCs w:val="20"/>
        </w:rPr>
        <w:t xml:space="preserve">, </w:t>
      </w:r>
      <w:r w:rsidR="008A2F65" w:rsidRPr="00CB2115">
        <w:rPr>
          <w:rFonts w:ascii="Arial" w:hAnsi="Arial" w:cs="Arial"/>
          <w:sz w:val="20"/>
          <w:szCs w:val="20"/>
        </w:rPr>
        <w:t>S</w:t>
      </w:r>
      <w:r w:rsidR="00986D0C" w:rsidRPr="00CB2115">
        <w:rPr>
          <w:rFonts w:ascii="Arial" w:hAnsi="Arial" w:cs="Arial"/>
          <w:sz w:val="20"/>
          <w:szCs w:val="20"/>
        </w:rPr>
        <w:t xml:space="preserve">ecretario </w:t>
      </w:r>
      <w:r w:rsidR="00C33D31" w:rsidRPr="00CB2115">
        <w:rPr>
          <w:rFonts w:ascii="Arial" w:hAnsi="Arial" w:cs="Arial"/>
          <w:sz w:val="20"/>
          <w:szCs w:val="20"/>
        </w:rPr>
        <w:t xml:space="preserve">Técnico </w:t>
      </w:r>
      <w:r w:rsidR="008614B1" w:rsidRPr="00CB2115">
        <w:rPr>
          <w:rFonts w:ascii="Arial" w:hAnsi="Arial" w:cs="Arial"/>
          <w:sz w:val="20"/>
          <w:szCs w:val="20"/>
        </w:rPr>
        <w:t xml:space="preserve">del Comité Mixto de Obra Pública. </w:t>
      </w:r>
      <w:r w:rsidR="008614B1" w:rsidRPr="00CB2115">
        <w:rPr>
          <w:rFonts w:ascii="Arial" w:hAnsi="Arial" w:cs="Arial"/>
          <w:b/>
          <w:sz w:val="20"/>
          <w:szCs w:val="20"/>
        </w:rPr>
        <w:t>A favor.</w:t>
      </w:r>
    </w:p>
    <w:p w:rsidR="00662B13" w:rsidRPr="00CB2115" w:rsidRDefault="00662B13" w:rsidP="00662B13">
      <w:pPr>
        <w:jc w:val="both"/>
        <w:rPr>
          <w:rFonts w:ascii="Arial" w:hAnsi="Arial" w:cs="Arial"/>
          <w:sz w:val="20"/>
          <w:szCs w:val="20"/>
        </w:rPr>
      </w:pPr>
    </w:p>
    <w:p w:rsidR="00662B13" w:rsidRPr="00CB2115" w:rsidRDefault="00662B13" w:rsidP="00662B13">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008B0349" w:rsidRPr="00CB2115">
        <w:rPr>
          <w:rFonts w:ascii="Arial" w:hAnsi="Arial" w:cs="Arial"/>
          <w:b/>
          <w:sz w:val="20"/>
          <w:szCs w:val="20"/>
        </w:rPr>
        <w:t>A favor</w:t>
      </w:r>
      <w:r w:rsidRPr="00CB2115">
        <w:rPr>
          <w:rFonts w:ascii="Arial" w:hAnsi="Arial" w:cs="Arial"/>
          <w:sz w:val="20"/>
          <w:szCs w:val="20"/>
        </w:rPr>
        <w:t xml:space="preserve">. </w:t>
      </w:r>
    </w:p>
    <w:p w:rsidR="00662B13" w:rsidRPr="00CB2115" w:rsidRDefault="00662B13" w:rsidP="008614B1">
      <w:pPr>
        <w:jc w:val="both"/>
        <w:rPr>
          <w:rFonts w:ascii="Arial" w:hAnsi="Arial" w:cs="Arial"/>
          <w:sz w:val="20"/>
          <w:szCs w:val="20"/>
        </w:rPr>
      </w:pPr>
    </w:p>
    <w:p w:rsidR="00662B13" w:rsidRPr="00CB2115" w:rsidRDefault="00A26021" w:rsidP="00662B13">
      <w:pPr>
        <w:rPr>
          <w:rFonts w:ascii="Arial" w:hAnsi="Arial" w:cs="Arial"/>
          <w:b/>
          <w:sz w:val="20"/>
          <w:szCs w:val="20"/>
        </w:rPr>
      </w:pPr>
      <w:r w:rsidRPr="00CB2115">
        <w:rPr>
          <w:rFonts w:ascii="Arial" w:hAnsi="Arial" w:cs="Arial"/>
          <w:sz w:val="20"/>
          <w:szCs w:val="20"/>
        </w:rPr>
        <w:t xml:space="preserve">Karen Yuliana Zenteno </w:t>
      </w:r>
      <w:proofErr w:type="spellStart"/>
      <w:r w:rsidRPr="00CB2115">
        <w:rPr>
          <w:rFonts w:ascii="Arial" w:hAnsi="Arial" w:cs="Arial"/>
          <w:sz w:val="20"/>
          <w:szCs w:val="20"/>
        </w:rPr>
        <w:t>Berdón</w:t>
      </w:r>
      <w:proofErr w:type="spellEnd"/>
      <w:r w:rsidR="00662B13" w:rsidRPr="00CB2115">
        <w:rPr>
          <w:rFonts w:ascii="Arial" w:hAnsi="Arial" w:cs="Arial"/>
          <w:sz w:val="20"/>
          <w:szCs w:val="20"/>
        </w:rPr>
        <w:t xml:space="preserve">, Representante Suplente de la Cámara Mexicana de la Industria de la Construcción Jalisco. </w:t>
      </w:r>
      <w:r w:rsidR="008B0349" w:rsidRPr="00CB2115">
        <w:rPr>
          <w:rFonts w:ascii="Arial" w:hAnsi="Arial" w:cs="Arial"/>
          <w:b/>
          <w:sz w:val="20"/>
          <w:szCs w:val="20"/>
        </w:rPr>
        <w:t>A favor</w:t>
      </w:r>
      <w:r w:rsidR="00662B13" w:rsidRPr="00CB2115">
        <w:rPr>
          <w:rFonts w:ascii="Arial" w:hAnsi="Arial" w:cs="Arial"/>
          <w:b/>
          <w:sz w:val="20"/>
          <w:szCs w:val="20"/>
        </w:rPr>
        <w:t>.</w:t>
      </w:r>
    </w:p>
    <w:p w:rsidR="003A685D" w:rsidRPr="00CB2115" w:rsidRDefault="003A685D" w:rsidP="003A685D">
      <w:pPr>
        <w:jc w:val="both"/>
        <w:rPr>
          <w:rFonts w:ascii="Arial" w:hAnsi="Arial" w:cs="Arial"/>
          <w:sz w:val="20"/>
          <w:szCs w:val="20"/>
        </w:rPr>
      </w:pPr>
    </w:p>
    <w:p w:rsidR="003A685D" w:rsidRPr="00CB2115" w:rsidRDefault="003A685D" w:rsidP="003A685D">
      <w:pPr>
        <w:jc w:val="both"/>
        <w:rPr>
          <w:rFonts w:ascii="Arial" w:hAnsi="Arial" w:cs="Arial"/>
          <w:sz w:val="20"/>
          <w:szCs w:val="20"/>
        </w:rPr>
      </w:pPr>
      <w:r w:rsidRPr="00CB2115">
        <w:rPr>
          <w:rFonts w:ascii="Arial" w:hAnsi="Arial" w:cs="Arial"/>
          <w:sz w:val="20"/>
          <w:szCs w:val="20"/>
        </w:rPr>
        <w:t>Jo</w:t>
      </w:r>
      <w:r w:rsidR="00C02736" w:rsidRPr="00CB2115">
        <w:rPr>
          <w:rFonts w:ascii="Arial" w:hAnsi="Arial" w:cs="Arial"/>
          <w:sz w:val="20"/>
          <w:szCs w:val="20"/>
        </w:rPr>
        <w:t xml:space="preserve">sé Roberto </w:t>
      </w:r>
      <w:r w:rsidR="00A26021" w:rsidRPr="00CB2115">
        <w:rPr>
          <w:rFonts w:ascii="Arial" w:hAnsi="Arial" w:cs="Arial"/>
          <w:sz w:val="20"/>
          <w:szCs w:val="20"/>
        </w:rPr>
        <w:t>Valdés</w:t>
      </w:r>
      <w:r w:rsidRPr="00CB2115">
        <w:rPr>
          <w:rFonts w:ascii="Arial" w:hAnsi="Arial" w:cs="Arial"/>
          <w:sz w:val="20"/>
          <w:szCs w:val="20"/>
        </w:rPr>
        <w:t xml:space="preserve"> Flores, Director de Conservación de Inmuebles. </w:t>
      </w:r>
      <w:r w:rsidRPr="00CB2115">
        <w:rPr>
          <w:rFonts w:ascii="Arial" w:hAnsi="Arial" w:cs="Arial"/>
          <w:b/>
          <w:sz w:val="20"/>
          <w:szCs w:val="20"/>
        </w:rPr>
        <w:t>A favor.</w:t>
      </w:r>
    </w:p>
    <w:p w:rsidR="008614B1" w:rsidRPr="00CB2115" w:rsidRDefault="008614B1" w:rsidP="008614B1">
      <w:pPr>
        <w:jc w:val="both"/>
        <w:rPr>
          <w:rFonts w:ascii="Arial" w:hAnsi="Arial" w:cs="Arial"/>
          <w:b/>
          <w:sz w:val="20"/>
          <w:szCs w:val="20"/>
        </w:rPr>
      </w:pPr>
    </w:p>
    <w:p w:rsidR="008614B1" w:rsidRPr="00CB2115" w:rsidRDefault="00DD10FC" w:rsidP="008614B1">
      <w:pPr>
        <w:rPr>
          <w:rFonts w:ascii="Arial" w:hAnsi="Arial" w:cs="Arial"/>
          <w:b/>
          <w:sz w:val="20"/>
          <w:szCs w:val="20"/>
        </w:rPr>
      </w:pPr>
      <w:r w:rsidRPr="00120169">
        <w:rPr>
          <w:rFonts w:ascii="Arial" w:hAnsi="Arial" w:cs="Arial"/>
          <w:sz w:val="20"/>
          <w:szCs w:val="20"/>
        </w:rPr>
        <w:t>Jesús de Jesús Ramos Iglesias</w:t>
      </w:r>
      <w:r w:rsidR="008614B1" w:rsidRPr="00120169">
        <w:rPr>
          <w:rFonts w:ascii="Arial" w:hAnsi="Arial" w:cs="Arial"/>
          <w:sz w:val="20"/>
          <w:szCs w:val="20"/>
        </w:rPr>
        <w:t>,</w:t>
      </w:r>
      <w:r w:rsidR="00001111" w:rsidRPr="00120169">
        <w:t xml:space="preserve"> </w:t>
      </w:r>
      <w:r w:rsidR="00001111" w:rsidRPr="00120169">
        <w:rPr>
          <w:rFonts w:ascii="Arial" w:hAnsi="Arial" w:cs="Arial"/>
          <w:sz w:val="20"/>
          <w:szCs w:val="20"/>
        </w:rPr>
        <w:t>Jefe de Unidad Departamental B</w:t>
      </w:r>
      <w:r w:rsidR="004C6068" w:rsidRPr="00120169">
        <w:rPr>
          <w:rFonts w:ascii="Arial" w:hAnsi="Arial" w:cs="Arial"/>
          <w:sz w:val="20"/>
          <w:szCs w:val="20"/>
        </w:rPr>
        <w:t>.</w:t>
      </w:r>
      <w:r w:rsidR="008614B1" w:rsidRPr="00120169">
        <w:rPr>
          <w:rFonts w:ascii="Arial" w:hAnsi="Arial" w:cs="Arial"/>
          <w:sz w:val="20"/>
          <w:szCs w:val="20"/>
        </w:rPr>
        <w:t xml:space="preserve"> </w:t>
      </w:r>
      <w:r w:rsidR="008614B1" w:rsidRPr="00120169">
        <w:rPr>
          <w:rFonts w:ascii="Arial" w:hAnsi="Arial" w:cs="Arial"/>
          <w:b/>
          <w:sz w:val="20"/>
          <w:szCs w:val="20"/>
        </w:rPr>
        <w:t>A favor.</w:t>
      </w:r>
    </w:p>
    <w:p w:rsidR="00106342" w:rsidRPr="00CB2115" w:rsidRDefault="00106342" w:rsidP="00D758F6">
      <w:pPr>
        <w:jc w:val="both"/>
        <w:rPr>
          <w:rFonts w:ascii="Arial" w:hAnsi="Arial" w:cs="Arial"/>
          <w:b/>
          <w:sz w:val="20"/>
          <w:szCs w:val="20"/>
        </w:rPr>
      </w:pPr>
    </w:p>
    <w:p w:rsidR="00AF6272" w:rsidRPr="00CB2115" w:rsidRDefault="00AF6272" w:rsidP="00D758F6">
      <w:pPr>
        <w:jc w:val="both"/>
        <w:rPr>
          <w:rFonts w:ascii="Arial" w:hAnsi="Arial" w:cs="Arial"/>
          <w:b/>
          <w:sz w:val="20"/>
          <w:szCs w:val="20"/>
        </w:rPr>
      </w:pPr>
    </w:p>
    <w:p w:rsidR="00D758F6" w:rsidRPr="00CB2115" w:rsidRDefault="00ED62CB" w:rsidP="00A17E50">
      <w:pPr>
        <w:jc w:val="both"/>
        <w:rPr>
          <w:rFonts w:ascii="Arial" w:hAnsi="Arial" w:cs="Arial"/>
          <w:sz w:val="20"/>
          <w:szCs w:val="20"/>
        </w:rPr>
      </w:pPr>
      <w:r w:rsidRPr="00CB2115">
        <w:rPr>
          <w:rFonts w:ascii="Arial" w:hAnsi="Arial" w:cs="Arial"/>
          <w:b/>
          <w:sz w:val="20"/>
          <w:szCs w:val="20"/>
        </w:rPr>
        <w:t>El</w:t>
      </w:r>
      <w:r w:rsidR="006258F6" w:rsidRPr="00CB2115">
        <w:rPr>
          <w:rFonts w:ascii="Arial" w:hAnsi="Arial" w:cs="Arial"/>
          <w:b/>
          <w:sz w:val="20"/>
          <w:szCs w:val="20"/>
        </w:rPr>
        <w:t xml:space="preserve"> President</w:t>
      </w:r>
      <w:r w:rsidR="00EC636C" w:rsidRPr="00CB2115">
        <w:rPr>
          <w:rFonts w:ascii="Arial" w:hAnsi="Arial" w:cs="Arial"/>
          <w:b/>
          <w:sz w:val="20"/>
          <w:szCs w:val="20"/>
        </w:rPr>
        <w:t>e</w:t>
      </w:r>
      <w:r w:rsidR="006F02E1" w:rsidRPr="00CB2115">
        <w:rPr>
          <w:rFonts w:ascii="Arial" w:hAnsi="Arial" w:cs="Arial"/>
          <w:b/>
          <w:sz w:val="20"/>
          <w:szCs w:val="20"/>
        </w:rPr>
        <w:t xml:space="preserve"> de</w:t>
      </w:r>
      <w:r w:rsidR="001F5B54" w:rsidRPr="00CB2115">
        <w:rPr>
          <w:rFonts w:ascii="Arial" w:hAnsi="Arial" w:cs="Arial"/>
          <w:b/>
          <w:sz w:val="20"/>
          <w:szCs w:val="20"/>
        </w:rPr>
        <w:t>l Comi</w:t>
      </w:r>
      <w:r w:rsidR="006F02E1" w:rsidRPr="00CB2115">
        <w:rPr>
          <w:rFonts w:ascii="Arial" w:hAnsi="Arial" w:cs="Arial"/>
          <w:b/>
          <w:sz w:val="20"/>
          <w:szCs w:val="20"/>
        </w:rPr>
        <w:t>té</w:t>
      </w:r>
      <w:r w:rsidR="009110FB" w:rsidRPr="00CB2115">
        <w:rPr>
          <w:rFonts w:ascii="Arial" w:hAnsi="Arial" w:cs="Arial"/>
          <w:b/>
          <w:sz w:val="20"/>
          <w:szCs w:val="20"/>
        </w:rPr>
        <w:t xml:space="preserve"> Mixto de Obra Pública</w:t>
      </w:r>
      <w:r w:rsidR="00EC636C" w:rsidRPr="00CB2115">
        <w:rPr>
          <w:rFonts w:ascii="Arial" w:hAnsi="Arial" w:cs="Arial"/>
          <w:b/>
          <w:sz w:val="20"/>
          <w:szCs w:val="20"/>
        </w:rPr>
        <w:t xml:space="preserve">, </w:t>
      </w:r>
      <w:r w:rsidRPr="00CB2115">
        <w:rPr>
          <w:rFonts w:ascii="Arial" w:hAnsi="Arial" w:cs="Arial"/>
          <w:b/>
          <w:sz w:val="20"/>
          <w:szCs w:val="20"/>
        </w:rPr>
        <w:t>Edmundo Antonio Amutio Villa</w:t>
      </w:r>
      <w:r w:rsidR="007254B0" w:rsidRPr="00CB2115">
        <w:rPr>
          <w:rFonts w:ascii="Arial" w:hAnsi="Arial" w:cs="Arial"/>
          <w:b/>
          <w:sz w:val="20"/>
          <w:szCs w:val="20"/>
        </w:rPr>
        <w:t xml:space="preserve"> menciona</w:t>
      </w:r>
      <w:r w:rsidR="001F5B54" w:rsidRPr="00CB2115">
        <w:rPr>
          <w:rFonts w:ascii="Arial" w:hAnsi="Arial" w:cs="Arial"/>
          <w:b/>
          <w:sz w:val="20"/>
          <w:szCs w:val="20"/>
        </w:rPr>
        <w:t>: muy bien</w:t>
      </w:r>
      <w:r w:rsidR="007254B0" w:rsidRPr="00CB2115">
        <w:rPr>
          <w:rFonts w:ascii="Arial" w:hAnsi="Arial" w:cs="Arial"/>
          <w:b/>
          <w:sz w:val="20"/>
          <w:szCs w:val="20"/>
        </w:rPr>
        <w:t>,</w:t>
      </w:r>
      <w:r w:rsidR="001F5B54" w:rsidRPr="00CB2115">
        <w:rPr>
          <w:rFonts w:ascii="Arial" w:hAnsi="Arial" w:cs="Arial"/>
          <w:b/>
          <w:sz w:val="20"/>
          <w:szCs w:val="20"/>
        </w:rPr>
        <w:t xml:space="preserve"> queda aprobada por unanimidad la Orden del Día.</w:t>
      </w:r>
    </w:p>
    <w:p w:rsidR="00D758F6" w:rsidRPr="00CB2115" w:rsidRDefault="00D758F6" w:rsidP="00A17E50">
      <w:pPr>
        <w:jc w:val="both"/>
        <w:rPr>
          <w:rFonts w:ascii="Arial" w:hAnsi="Arial" w:cs="Arial"/>
          <w:sz w:val="20"/>
          <w:szCs w:val="20"/>
        </w:rPr>
      </w:pPr>
    </w:p>
    <w:p w:rsidR="005D4213" w:rsidRDefault="005D4213" w:rsidP="00A17E50">
      <w:pPr>
        <w:jc w:val="both"/>
        <w:rPr>
          <w:rFonts w:ascii="Arial" w:hAnsi="Arial" w:cs="Arial"/>
          <w:b/>
          <w:i/>
        </w:rPr>
      </w:pPr>
    </w:p>
    <w:p w:rsidR="005D4213" w:rsidRDefault="005D4213" w:rsidP="00A17E50">
      <w:pPr>
        <w:jc w:val="both"/>
        <w:rPr>
          <w:rFonts w:ascii="Arial" w:hAnsi="Arial" w:cs="Arial"/>
          <w:b/>
          <w:i/>
        </w:rPr>
      </w:pPr>
    </w:p>
    <w:p w:rsidR="005D4213" w:rsidRDefault="005D4213" w:rsidP="00A17E50">
      <w:pPr>
        <w:jc w:val="both"/>
        <w:rPr>
          <w:rFonts w:ascii="Arial" w:hAnsi="Arial" w:cs="Arial"/>
          <w:b/>
          <w:i/>
        </w:rPr>
      </w:pPr>
    </w:p>
    <w:p w:rsidR="005D4213" w:rsidRDefault="005D4213" w:rsidP="00A17E50">
      <w:pPr>
        <w:jc w:val="both"/>
        <w:rPr>
          <w:rFonts w:ascii="Arial" w:hAnsi="Arial" w:cs="Arial"/>
          <w:b/>
          <w:i/>
        </w:rPr>
      </w:pPr>
    </w:p>
    <w:p w:rsidR="00F16CE3" w:rsidRPr="00CB2115" w:rsidRDefault="00B60777" w:rsidP="00A17E50">
      <w:pPr>
        <w:jc w:val="both"/>
        <w:rPr>
          <w:rFonts w:ascii="Arial" w:hAnsi="Arial" w:cs="Arial"/>
          <w:b/>
          <w:i/>
        </w:rPr>
      </w:pPr>
      <w:r w:rsidRPr="00CB2115">
        <w:rPr>
          <w:rFonts w:ascii="Arial" w:hAnsi="Arial" w:cs="Arial"/>
          <w:b/>
          <w:i/>
        </w:rPr>
        <w:t xml:space="preserve">4.  </w:t>
      </w:r>
      <w:r w:rsidR="00A26021" w:rsidRPr="00CB2115">
        <w:rPr>
          <w:rFonts w:ascii="Arial" w:hAnsi="Arial" w:cs="Arial"/>
          <w:b/>
          <w:i/>
        </w:rPr>
        <w:t xml:space="preserve"> Lectura y aprobación del acta de la décima </w:t>
      </w:r>
      <w:r w:rsidR="005D4213">
        <w:rPr>
          <w:rFonts w:ascii="Arial" w:hAnsi="Arial" w:cs="Arial"/>
          <w:b/>
          <w:i/>
        </w:rPr>
        <w:t>novena</w:t>
      </w:r>
      <w:r w:rsidR="00A26021" w:rsidRPr="00CB2115">
        <w:rPr>
          <w:rFonts w:ascii="Arial" w:hAnsi="Arial" w:cs="Arial"/>
          <w:b/>
          <w:i/>
        </w:rPr>
        <w:t xml:space="preserve"> sesión del Comité Mixto de Obra Pública 2022.</w:t>
      </w:r>
    </w:p>
    <w:p w:rsidR="00A26021" w:rsidRPr="00CB2115" w:rsidRDefault="00A26021" w:rsidP="00A17E50">
      <w:pPr>
        <w:jc w:val="both"/>
        <w:rPr>
          <w:rFonts w:ascii="Arial" w:hAnsi="Arial" w:cs="Arial"/>
          <w:b/>
          <w:i/>
        </w:rPr>
      </w:pPr>
    </w:p>
    <w:p w:rsidR="0023182E" w:rsidRDefault="0023182E" w:rsidP="00A17E50">
      <w:pPr>
        <w:jc w:val="both"/>
        <w:rPr>
          <w:rFonts w:ascii="Arial" w:hAnsi="Arial" w:cs="Arial"/>
          <w:b/>
          <w:i/>
          <w:sz w:val="20"/>
          <w:szCs w:val="20"/>
        </w:rPr>
      </w:pPr>
    </w:p>
    <w:p w:rsidR="005D4213" w:rsidRPr="00CB2115" w:rsidRDefault="005D4213" w:rsidP="00A17E50">
      <w:pPr>
        <w:jc w:val="both"/>
        <w:rPr>
          <w:rFonts w:ascii="Arial" w:hAnsi="Arial" w:cs="Arial"/>
          <w:b/>
          <w:i/>
          <w:sz w:val="20"/>
          <w:szCs w:val="20"/>
        </w:rPr>
      </w:pPr>
    </w:p>
    <w:p w:rsidR="003C67A6" w:rsidRPr="00CB2115" w:rsidRDefault="003C67A6" w:rsidP="003C67A6">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menciona: muy bien desahogado el </w:t>
      </w:r>
      <w:r w:rsidRPr="00CB2115">
        <w:rPr>
          <w:rFonts w:ascii="Arial" w:hAnsi="Arial" w:cs="Arial"/>
          <w:b/>
          <w:sz w:val="20"/>
          <w:szCs w:val="20"/>
        </w:rPr>
        <w:t>Tercer</w:t>
      </w:r>
      <w:r w:rsidRPr="00CB2115">
        <w:rPr>
          <w:rFonts w:ascii="Arial" w:hAnsi="Arial" w:cs="Arial"/>
          <w:sz w:val="20"/>
          <w:szCs w:val="20"/>
        </w:rPr>
        <w:t xml:space="preserve"> punto de la orden del día. Pasamos al </w:t>
      </w:r>
      <w:r w:rsidRPr="00CB2115">
        <w:rPr>
          <w:rFonts w:ascii="Arial" w:hAnsi="Arial" w:cs="Arial"/>
          <w:b/>
          <w:sz w:val="20"/>
          <w:szCs w:val="20"/>
        </w:rPr>
        <w:t xml:space="preserve">Cuarto </w:t>
      </w:r>
      <w:r w:rsidRPr="00CB2115">
        <w:rPr>
          <w:rFonts w:ascii="Arial" w:hAnsi="Arial" w:cs="Arial"/>
          <w:sz w:val="20"/>
          <w:szCs w:val="20"/>
        </w:rPr>
        <w:t xml:space="preserve">punto de la orden del día que es la </w:t>
      </w:r>
      <w:r w:rsidR="00B370DC" w:rsidRPr="00CB2115">
        <w:rPr>
          <w:rFonts w:ascii="Arial" w:hAnsi="Arial" w:cs="Arial"/>
          <w:b/>
          <w:sz w:val="20"/>
          <w:szCs w:val="20"/>
        </w:rPr>
        <w:t xml:space="preserve">Lectura y aprobación </w:t>
      </w:r>
      <w:r w:rsidR="00A26021" w:rsidRPr="00CB2115">
        <w:rPr>
          <w:rFonts w:ascii="Arial" w:hAnsi="Arial" w:cs="Arial"/>
          <w:b/>
          <w:sz w:val="20"/>
          <w:szCs w:val="20"/>
        </w:rPr>
        <w:t xml:space="preserve">del acta de la décima </w:t>
      </w:r>
      <w:r w:rsidR="005D4213">
        <w:rPr>
          <w:rFonts w:ascii="Arial" w:hAnsi="Arial" w:cs="Arial"/>
          <w:b/>
          <w:sz w:val="20"/>
          <w:szCs w:val="20"/>
        </w:rPr>
        <w:t>novena</w:t>
      </w:r>
      <w:r w:rsidR="00A26021" w:rsidRPr="00CB2115">
        <w:rPr>
          <w:rFonts w:ascii="Arial" w:hAnsi="Arial" w:cs="Arial"/>
          <w:b/>
          <w:sz w:val="20"/>
          <w:szCs w:val="20"/>
        </w:rPr>
        <w:t xml:space="preserve"> sesión del Comité Mixto de Obra Pública 2022</w:t>
      </w:r>
      <w:r w:rsidRPr="00CB2115">
        <w:rPr>
          <w:rFonts w:ascii="Arial" w:hAnsi="Arial" w:cs="Arial"/>
          <w:b/>
          <w:sz w:val="20"/>
          <w:szCs w:val="20"/>
        </w:rPr>
        <w:t xml:space="preserve">. </w:t>
      </w:r>
      <w:r w:rsidRPr="00CB2115">
        <w:rPr>
          <w:rFonts w:ascii="Arial" w:hAnsi="Arial" w:cs="Arial"/>
          <w:sz w:val="20"/>
          <w:szCs w:val="20"/>
        </w:rPr>
        <w:t>Pido al Secretario, Ismael Jáuregui Castañeda de lectura de la misma.</w:t>
      </w:r>
    </w:p>
    <w:p w:rsidR="003C67A6" w:rsidRPr="00CB2115" w:rsidRDefault="003C67A6" w:rsidP="003C67A6">
      <w:pPr>
        <w:jc w:val="both"/>
        <w:rPr>
          <w:rFonts w:ascii="Arial" w:hAnsi="Arial" w:cs="Arial"/>
          <w:sz w:val="20"/>
          <w:szCs w:val="20"/>
        </w:rPr>
      </w:pPr>
    </w:p>
    <w:p w:rsidR="003C67A6" w:rsidRPr="00CB2115" w:rsidRDefault="003C67A6" w:rsidP="003C67A6">
      <w:pPr>
        <w:jc w:val="both"/>
        <w:rPr>
          <w:rFonts w:ascii="Arial" w:hAnsi="Arial" w:cs="Arial"/>
          <w:sz w:val="20"/>
          <w:szCs w:val="20"/>
        </w:rPr>
      </w:pPr>
      <w:r w:rsidRPr="00CB2115">
        <w:rPr>
          <w:rFonts w:ascii="Arial" w:hAnsi="Arial" w:cs="Arial"/>
          <w:sz w:val="20"/>
          <w:szCs w:val="20"/>
        </w:rPr>
        <w:t xml:space="preserve">Ismael Jáuregui Castañeda, Secretario Técnico del Comité </w:t>
      </w:r>
      <w:r w:rsidR="00B370DC" w:rsidRPr="00CB2115">
        <w:rPr>
          <w:rFonts w:ascii="Arial" w:hAnsi="Arial" w:cs="Arial"/>
          <w:sz w:val="20"/>
          <w:szCs w:val="20"/>
        </w:rPr>
        <w:t>Mixto de Obra Pública menciona:</w:t>
      </w:r>
      <w:r w:rsidRPr="00CB2115">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rsidR="003C67A6" w:rsidRPr="00CB2115" w:rsidRDefault="003C67A6" w:rsidP="003C67A6">
      <w:pPr>
        <w:jc w:val="both"/>
        <w:rPr>
          <w:rFonts w:ascii="Arial" w:hAnsi="Arial" w:cs="Arial"/>
          <w:sz w:val="20"/>
          <w:szCs w:val="20"/>
        </w:rPr>
      </w:pPr>
    </w:p>
    <w:p w:rsidR="005D4213" w:rsidRPr="00CB2115" w:rsidRDefault="005D4213" w:rsidP="005D4213">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5D4213" w:rsidRPr="00CB2115" w:rsidRDefault="005D4213" w:rsidP="005D4213">
      <w:pPr>
        <w:jc w:val="both"/>
        <w:rPr>
          <w:rFonts w:ascii="Arial" w:hAnsi="Arial" w:cs="Arial"/>
          <w:b/>
          <w:sz w:val="20"/>
          <w:szCs w:val="20"/>
        </w:rPr>
      </w:pPr>
    </w:p>
    <w:p w:rsidR="005D4213" w:rsidRPr="00CB2115" w:rsidRDefault="005D4213" w:rsidP="005D4213">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5D4213" w:rsidRPr="00CB2115" w:rsidRDefault="005D4213" w:rsidP="005D4213">
      <w:pPr>
        <w:jc w:val="both"/>
        <w:rPr>
          <w:rFonts w:ascii="Arial" w:hAnsi="Arial" w:cs="Arial"/>
          <w:sz w:val="20"/>
          <w:szCs w:val="20"/>
        </w:rPr>
      </w:pPr>
    </w:p>
    <w:p w:rsidR="005D4213" w:rsidRPr="00CB2115" w:rsidRDefault="005D4213" w:rsidP="005D4213">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5D4213" w:rsidRPr="00CB2115" w:rsidRDefault="005D4213" w:rsidP="005D4213">
      <w:pPr>
        <w:jc w:val="both"/>
        <w:rPr>
          <w:rFonts w:ascii="Arial" w:hAnsi="Arial" w:cs="Arial"/>
          <w:sz w:val="20"/>
          <w:szCs w:val="20"/>
        </w:rPr>
      </w:pPr>
    </w:p>
    <w:p w:rsidR="005D4213" w:rsidRPr="00CB2115" w:rsidRDefault="005D4213" w:rsidP="005D4213">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5D4213" w:rsidRPr="00CB2115" w:rsidRDefault="005D4213" w:rsidP="005D4213">
      <w:pPr>
        <w:jc w:val="both"/>
        <w:rPr>
          <w:rFonts w:ascii="Arial" w:hAnsi="Arial" w:cs="Arial"/>
          <w:b/>
          <w:sz w:val="20"/>
          <w:szCs w:val="20"/>
        </w:rPr>
      </w:pPr>
    </w:p>
    <w:p w:rsidR="005D4213" w:rsidRPr="00CB2115" w:rsidRDefault="005D4213" w:rsidP="005D4213">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5D4213" w:rsidRPr="00CB2115" w:rsidRDefault="005D4213" w:rsidP="005D4213">
      <w:pPr>
        <w:jc w:val="both"/>
        <w:rPr>
          <w:rFonts w:ascii="Arial" w:hAnsi="Arial" w:cs="Arial"/>
          <w:sz w:val="20"/>
          <w:szCs w:val="20"/>
        </w:rPr>
      </w:pPr>
    </w:p>
    <w:p w:rsidR="005D4213" w:rsidRPr="00CB2115" w:rsidRDefault="005D4213" w:rsidP="005D4213">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Pr="00CB2115">
        <w:rPr>
          <w:rFonts w:ascii="Arial" w:hAnsi="Arial" w:cs="Arial"/>
          <w:sz w:val="20"/>
          <w:szCs w:val="20"/>
        </w:rPr>
        <w:t xml:space="preserve">. </w:t>
      </w:r>
    </w:p>
    <w:p w:rsidR="005D4213" w:rsidRPr="00CB2115" w:rsidRDefault="005D4213" w:rsidP="005D4213">
      <w:pPr>
        <w:jc w:val="both"/>
        <w:rPr>
          <w:rFonts w:ascii="Arial" w:hAnsi="Arial" w:cs="Arial"/>
          <w:sz w:val="20"/>
          <w:szCs w:val="20"/>
        </w:rPr>
      </w:pPr>
    </w:p>
    <w:p w:rsidR="005D4213" w:rsidRPr="00CB2115" w:rsidRDefault="005D4213" w:rsidP="005D4213">
      <w:pPr>
        <w:rPr>
          <w:rFonts w:ascii="Arial" w:hAnsi="Arial" w:cs="Arial"/>
          <w:b/>
          <w:sz w:val="20"/>
          <w:szCs w:val="20"/>
        </w:rPr>
      </w:pPr>
      <w:r w:rsidRPr="00CB2115">
        <w:rPr>
          <w:rFonts w:ascii="Arial" w:hAnsi="Arial" w:cs="Arial"/>
          <w:sz w:val="20"/>
          <w:szCs w:val="20"/>
        </w:rPr>
        <w:t xml:space="preserve">Karen Yuliana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5D4213" w:rsidRPr="00CB2115" w:rsidRDefault="005D4213" w:rsidP="005D4213">
      <w:pPr>
        <w:jc w:val="both"/>
        <w:rPr>
          <w:rFonts w:ascii="Arial" w:hAnsi="Arial" w:cs="Arial"/>
          <w:sz w:val="20"/>
          <w:szCs w:val="20"/>
        </w:rPr>
      </w:pPr>
    </w:p>
    <w:p w:rsidR="005D4213" w:rsidRPr="00CB2115" w:rsidRDefault="005D4213" w:rsidP="005D4213">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5D4213" w:rsidRPr="00CB2115" w:rsidRDefault="005D4213" w:rsidP="005D4213">
      <w:pPr>
        <w:jc w:val="both"/>
        <w:rPr>
          <w:rFonts w:ascii="Arial" w:hAnsi="Arial" w:cs="Arial"/>
          <w:b/>
          <w:sz w:val="20"/>
          <w:szCs w:val="20"/>
        </w:rPr>
      </w:pPr>
    </w:p>
    <w:p w:rsidR="003C67A6" w:rsidRPr="00CB2115" w:rsidRDefault="005D4213" w:rsidP="005D4213">
      <w:pPr>
        <w:jc w:val="both"/>
        <w:rPr>
          <w:rFonts w:ascii="Arial" w:hAnsi="Arial" w:cs="Arial"/>
          <w:b/>
          <w:sz w:val="20"/>
          <w:szCs w:val="20"/>
        </w:rPr>
      </w:pPr>
      <w:r w:rsidRPr="00120169">
        <w:rPr>
          <w:rFonts w:ascii="Arial" w:hAnsi="Arial" w:cs="Arial"/>
          <w:sz w:val="20"/>
          <w:szCs w:val="20"/>
        </w:rPr>
        <w:t>Jesús de Jesús Ramos Iglesias,</w:t>
      </w:r>
      <w:r w:rsidRPr="00120169">
        <w:t xml:space="preserve"> </w:t>
      </w:r>
      <w:r w:rsidRPr="00120169">
        <w:rPr>
          <w:rFonts w:ascii="Arial" w:hAnsi="Arial" w:cs="Arial"/>
          <w:sz w:val="20"/>
          <w:szCs w:val="20"/>
        </w:rPr>
        <w:t xml:space="preserve">Jefe de Unidad Departamental B. </w:t>
      </w:r>
      <w:r w:rsidRPr="00120169">
        <w:rPr>
          <w:rFonts w:ascii="Arial" w:hAnsi="Arial" w:cs="Arial"/>
          <w:b/>
          <w:sz w:val="20"/>
          <w:szCs w:val="20"/>
        </w:rPr>
        <w:t>Abstención.</w:t>
      </w:r>
    </w:p>
    <w:p w:rsidR="00B370DC" w:rsidRPr="00CB2115" w:rsidRDefault="00B370DC" w:rsidP="003C67A6">
      <w:pPr>
        <w:jc w:val="both"/>
        <w:rPr>
          <w:rFonts w:ascii="Arial" w:hAnsi="Arial" w:cs="Arial"/>
          <w:b/>
          <w:sz w:val="20"/>
          <w:szCs w:val="20"/>
        </w:rPr>
      </w:pPr>
    </w:p>
    <w:p w:rsidR="003C67A6" w:rsidRPr="00CB2115" w:rsidRDefault="003C67A6" w:rsidP="003C67A6">
      <w:pPr>
        <w:jc w:val="both"/>
        <w:rPr>
          <w:rFonts w:ascii="Arial" w:hAnsi="Arial" w:cs="Arial"/>
          <w:b/>
          <w:sz w:val="20"/>
          <w:szCs w:val="20"/>
        </w:rPr>
      </w:pPr>
      <w:r w:rsidRPr="00CB2115">
        <w:rPr>
          <w:rFonts w:ascii="Arial" w:hAnsi="Arial" w:cs="Arial"/>
          <w:b/>
          <w:sz w:val="20"/>
          <w:szCs w:val="20"/>
        </w:rPr>
        <w:t xml:space="preserve">El Presidente del Comité Mixto de Obra Pública, Edmundo Antonio Amutio Villa menciona: muy bien queda aprobado con </w:t>
      </w:r>
      <w:r w:rsidR="005D4213">
        <w:rPr>
          <w:rFonts w:ascii="Arial" w:hAnsi="Arial" w:cs="Arial"/>
          <w:b/>
          <w:sz w:val="20"/>
          <w:szCs w:val="20"/>
        </w:rPr>
        <w:t>1</w:t>
      </w:r>
      <w:r w:rsidR="009C64D1" w:rsidRPr="00CB2115">
        <w:rPr>
          <w:rFonts w:ascii="Arial" w:hAnsi="Arial" w:cs="Arial"/>
          <w:b/>
          <w:sz w:val="20"/>
          <w:szCs w:val="20"/>
        </w:rPr>
        <w:t xml:space="preserve"> (</w:t>
      </w:r>
      <w:r w:rsidR="005D4213">
        <w:rPr>
          <w:rFonts w:ascii="Arial" w:hAnsi="Arial" w:cs="Arial"/>
          <w:b/>
          <w:sz w:val="20"/>
          <w:szCs w:val="20"/>
        </w:rPr>
        <w:t>una) abstención</w:t>
      </w:r>
      <w:r w:rsidRPr="00CB2115">
        <w:rPr>
          <w:rFonts w:ascii="Arial" w:hAnsi="Arial" w:cs="Arial"/>
          <w:b/>
          <w:sz w:val="20"/>
          <w:szCs w:val="20"/>
        </w:rPr>
        <w:t xml:space="preserve"> </w:t>
      </w:r>
      <w:r w:rsidR="00A26021" w:rsidRPr="00CB2115">
        <w:rPr>
          <w:rFonts w:ascii="Arial" w:hAnsi="Arial" w:cs="Arial"/>
          <w:b/>
          <w:sz w:val="20"/>
          <w:szCs w:val="20"/>
        </w:rPr>
        <w:t>el acta</w:t>
      </w:r>
      <w:r w:rsidR="00B370DC" w:rsidRPr="00CB2115">
        <w:rPr>
          <w:rFonts w:ascii="Arial" w:hAnsi="Arial" w:cs="Arial"/>
          <w:b/>
          <w:sz w:val="20"/>
          <w:szCs w:val="20"/>
        </w:rPr>
        <w:t xml:space="preserve"> de la décima </w:t>
      </w:r>
      <w:r w:rsidR="006E28F9">
        <w:rPr>
          <w:rFonts w:ascii="Arial" w:hAnsi="Arial" w:cs="Arial"/>
          <w:b/>
          <w:sz w:val="20"/>
          <w:szCs w:val="20"/>
        </w:rPr>
        <w:t>novena</w:t>
      </w:r>
      <w:r w:rsidR="00A26021" w:rsidRPr="00CB2115">
        <w:rPr>
          <w:rFonts w:ascii="Arial" w:hAnsi="Arial" w:cs="Arial"/>
          <w:b/>
          <w:sz w:val="20"/>
          <w:szCs w:val="20"/>
        </w:rPr>
        <w:t xml:space="preserve"> sesión de</w:t>
      </w:r>
      <w:r w:rsidR="00B370DC" w:rsidRPr="00CB2115">
        <w:rPr>
          <w:rFonts w:ascii="Arial" w:hAnsi="Arial" w:cs="Arial"/>
          <w:b/>
          <w:sz w:val="20"/>
          <w:szCs w:val="20"/>
        </w:rPr>
        <w:t>l Comité Mixto de Obra Pública 2022</w:t>
      </w:r>
      <w:r w:rsidRPr="00CB2115">
        <w:rPr>
          <w:rFonts w:ascii="Arial" w:hAnsi="Arial" w:cs="Arial"/>
          <w:b/>
          <w:sz w:val="20"/>
          <w:szCs w:val="20"/>
        </w:rPr>
        <w:t xml:space="preserve">. </w:t>
      </w:r>
    </w:p>
    <w:p w:rsidR="00D17B98" w:rsidRPr="00CB2115" w:rsidRDefault="00D17B98" w:rsidP="0023182E">
      <w:pPr>
        <w:jc w:val="both"/>
        <w:rPr>
          <w:rFonts w:ascii="Arial" w:hAnsi="Arial" w:cs="Arial"/>
          <w:sz w:val="20"/>
          <w:szCs w:val="20"/>
        </w:rPr>
      </w:pPr>
    </w:p>
    <w:p w:rsidR="00D17B98" w:rsidRPr="00CB2115" w:rsidRDefault="00D17B98" w:rsidP="0023182E">
      <w:pPr>
        <w:jc w:val="both"/>
        <w:rPr>
          <w:rFonts w:ascii="Arial" w:hAnsi="Arial" w:cs="Arial"/>
          <w:sz w:val="20"/>
          <w:szCs w:val="20"/>
        </w:rPr>
      </w:pPr>
    </w:p>
    <w:p w:rsidR="00666CD0" w:rsidRPr="00CB2115" w:rsidRDefault="00666CD0" w:rsidP="0023182E">
      <w:pPr>
        <w:jc w:val="both"/>
        <w:rPr>
          <w:rFonts w:ascii="Arial" w:hAnsi="Arial" w:cs="Arial"/>
          <w:sz w:val="20"/>
          <w:szCs w:val="20"/>
        </w:rPr>
      </w:pPr>
    </w:p>
    <w:p w:rsidR="00666CD0" w:rsidRPr="00CB2115" w:rsidRDefault="00212F25" w:rsidP="0023182E">
      <w:pPr>
        <w:jc w:val="both"/>
        <w:rPr>
          <w:rFonts w:ascii="Arial" w:hAnsi="Arial" w:cs="Arial"/>
          <w:sz w:val="20"/>
          <w:szCs w:val="20"/>
        </w:rPr>
      </w:pPr>
      <w:r>
        <w:rPr>
          <w:rFonts w:ascii="Arial" w:hAnsi="Arial" w:cs="Arial"/>
          <w:sz w:val="20"/>
          <w:szCs w:val="20"/>
        </w:rPr>
        <w:t xml:space="preserve"> </w:t>
      </w:r>
    </w:p>
    <w:p w:rsidR="003175CE" w:rsidRPr="00CB2115" w:rsidRDefault="003175CE" w:rsidP="00F949F1">
      <w:pPr>
        <w:jc w:val="both"/>
        <w:rPr>
          <w:rFonts w:ascii="Arial" w:hAnsi="Arial" w:cs="Arial"/>
          <w:b/>
          <w:i/>
          <w:sz w:val="20"/>
          <w:szCs w:val="20"/>
        </w:rPr>
      </w:pPr>
    </w:p>
    <w:p w:rsidR="008077D9" w:rsidRDefault="008077D9" w:rsidP="00F949F1">
      <w:pPr>
        <w:jc w:val="both"/>
        <w:rPr>
          <w:rFonts w:ascii="Arial" w:hAnsi="Arial" w:cs="Arial"/>
          <w:b/>
          <w:i/>
          <w:sz w:val="20"/>
          <w:szCs w:val="20"/>
        </w:rPr>
      </w:pPr>
    </w:p>
    <w:p w:rsidR="006E28F9" w:rsidRDefault="006E28F9" w:rsidP="00F949F1">
      <w:pPr>
        <w:jc w:val="both"/>
        <w:rPr>
          <w:rFonts w:ascii="Arial" w:hAnsi="Arial" w:cs="Arial"/>
          <w:b/>
          <w:i/>
          <w:sz w:val="20"/>
          <w:szCs w:val="20"/>
        </w:rPr>
      </w:pPr>
    </w:p>
    <w:p w:rsidR="006E28F9" w:rsidRDefault="006E28F9" w:rsidP="00F949F1">
      <w:pPr>
        <w:jc w:val="both"/>
        <w:rPr>
          <w:rFonts w:ascii="Arial" w:hAnsi="Arial" w:cs="Arial"/>
          <w:b/>
          <w:i/>
          <w:sz w:val="20"/>
          <w:szCs w:val="20"/>
        </w:rPr>
      </w:pPr>
    </w:p>
    <w:p w:rsidR="00DE193A" w:rsidRPr="00CB2115" w:rsidRDefault="00041E96" w:rsidP="00DE193A">
      <w:pPr>
        <w:rPr>
          <w:rFonts w:ascii="Arial" w:hAnsi="Arial" w:cs="Arial"/>
          <w:b/>
          <w:i/>
        </w:rPr>
      </w:pPr>
      <w:r>
        <w:rPr>
          <w:rFonts w:ascii="Arial" w:hAnsi="Arial" w:cs="Arial"/>
          <w:b/>
          <w:i/>
        </w:rPr>
        <w:lastRenderedPageBreak/>
        <w:t>5</w:t>
      </w:r>
      <w:r w:rsidR="00DE193A" w:rsidRPr="00CB2115">
        <w:rPr>
          <w:rFonts w:ascii="Arial" w:hAnsi="Arial" w:cs="Arial"/>
          <w:b/>
          <w:i/>
        </w:rPr>
        <w:t>.</w:t>
      </w:r>
      <w:r w:rsidR="00DE193A" w:rsidRPr="00CB2115">
        <w:rPr>
          <w:rFonts w:ascii="Arial" w:hAnsi="Arial" w:cs="Arial"/>
          <w:b/>
          <w:i/>
        </w:rPr>
        <w:tab/>
      </w:r>
      <w:r w:rsidR="008333C1" w:rsidRPr="00CB2115">
        <w:rPr>
          <w:rFonts w:ascii="Arial" w:hAnsi="Arial" w:cs="Arial"/>
          <w:b/>
          <w:i/>
        </w:rPr>
        <w:t xml:space="preserve">Presentación y Autorización de fallos </w:t>
      </w:r>
      <w:r>
        <w:rPr>
          <w:rFonts w:ascii="Arial" w:hAnsi="Arial" w:cs="Arial"/>
          <w:b/>
          <w:i/>
        </w:rPr>
        <w:t xml:space="preserve">por </w:t>
      </w:r>
      <w:r w:rsidR="008333C1" w:rsidRPr="00CB2115">
        <w:rPr>
          <w:rFonts w:ascii="Arial" w:hAnsi="Arial" w:cs="Arial"/>
          <w:b/>
          <w:i/>
        </w:rPr>
        <w:t xml:space="preserve">la modalidad de </w:t>
      </w:r>
      <w:r>
        <w:rPr>
          <w:rFonts w:ascii="Arial" w:hAnsi="Arial" w:cs="Arial"/>
          <w:b/>
          <w:i/>
        </w:rPr>
        <w:t>Concurso Simplificada Sumario</w:t>
      </w:r>
      <w:r w:rsidR="008333C1" w:rsidRPr="00CB2115">
        <w:rPr>
          <w:rFonts w:ascii="Arial" w:hAnsi="Arial" w:cs="Arial"/>
          <w:b/>
          <w:i/>
        </w:rPr>
        <w:t>.</w:t>
      </w:r>
    </w:p>
    <w:p w:rsidR="00DE193A" w:rsidRPr="00CB2115" w:rsidRDefault="00DE193A" w:rsidP="0080665B">
      <w:pPr>
        <w:tabs>
          <w:tab w:val="left" w:pos="7230"/>
        </w:tabs>
        <w:jc w:val="both"/>
        <w:rPr>
          <w:rFonts w:ascii="Arial" w:hAnsi="Arial" w:cs="Arial"/>
          <w:sz w:val="20"/>
          <w:szCs w:val="20"/>
        </w:rPr>
      </w:pPr>
    </w:p>
    <w:p w:rsidR="00896833" w:rsidRPr="00CB2115" w:rsidRDefault="00896833" w:rsidP="0080665B">
      <w:pPr>
        <w:tabs>
          <w:tab w:val="left" w:pos="7230"/>
        </w:tabs>
        <w:jc w:val="both"/>
        <w:rPr>
          <w:rFonts w:ascii="Arial" w:hAnsi="Arial" w:cs="Arial"/>
          <w:sz w:val="20"/>
          <w:szCs w:val="20"/>
        </w:rPr>
      </w:pPr>
    </w:p>
    <w:p w:rsidR="005669E1" w:rsidRPr="00CB2115" w:rsidRDefault="005669E1" w:rsidP="005669E1">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menciona: muy bien desahogado el </w:t>
      </w:r>
      <w:r w:rsidR="00041E96">
        <w:rPr>
          <w:rFonts w:ascii="Arial" w:hAnsi="Arial" w:cs="Arial"/>
          <w:b/>
          <w:sz w:val="20"/>
          <w:szCs w:val="20"/>
        </w:rPr>
        <w:t>Cuarto</w:t>
      </w:r>
      <w:r w:rsidRPr="00CB2115">
        <w:rPr>
          <w:rFonts w:ascii="Arial" w:hAnsi="Arial" w:cs="Arial"/>
          <w:sz w:val="20"/>
          <w:szCs w:val="20"/>
        </w:rPr>
        <w:t xml:space="preserve"> punto de la orden del día. Pasamos al </w:t>
      </w:r>
      <w:r w:rsidR="00041E96">
        <w:rPr>
          <w:rFonts w:ascii="Arial" w:hAnsi="Arial" w:cs="Arial"/>
          <w:b/>
          <w:sz w:val="20"/>
          <w:szCs w:val="20"/>
        </w:rPr>
        <w:t>Quinto</w:t>
      </w:r>
      <w:r w:rsidRPr="00CB2115">
        <w:rPr>
          <w:rFonts w:ascii="Arial" w:hAnsi="Arial" w:cs="Arial"/>
          <w:b/>
          <w:sz w:val="20"/>
          <w:szCs w:val="20"/>
        </w:rPr>
        <w:t xml:space="preserve"> </w:t>
      </w:r>
      <w:r w:rsidRPr="00CB2115">
        <w:rPr>
          <w:rFonts w:ascii="Arial" w:hAnsi="Arial" w:cs="Arial"/>
          <w:sz w:val="20"/>
          <w:szCs w:val="20"/>
        </w:rPr>
        <w:t xml:space="preserve">punto de la orden del día que es la </w:t>
      </w:r>
      <w:r w:rsidRPr="00CB2115">
        <w:rPr>
          <w:rFonts w:ascii="Arial" w:hAnsi="Arial" w:cs="Arial"/>
          <w:b/>
          <w:sz w:val="20"/>
          <w:szCs w:val="20"/>
        </w:rPr>
        <w:t xml:space="preserve">Presentación y Autorización de fallo mediante la modalidad de </w:t>
      </w:r>
      <w:r w:rsidR="00041E96">
        <w:rPr>
          <w:rFonts w:ascii="Arial" w:hAnsi="Arial" w:cs="Arial"/>
          <w:b/>
          <w:sz w:val="20"/>
          <w:szCs w:val="20"/>
        </w:rPr>
        <w:t>Concurso Simplificado Sumario</w:t>
      </w:r>
      <w:r w:rsidRPr="00CB2115">
        <w:rPr>
          <w:rFonts w:ascii="Arial" w:hAnsi="Arial" w:cs="Arial"/>
          <w:b/>
          <w:sz w:val="20"/>
          <w:szCs w:val="20"/>
        </w:rPr>
        <w:t xml:space="preserve">, </w:t>
      </w:r>
      <w:r w:rsidRPr="00CB2115">
        <w:rPr>
          <w:rFonts w:ascii="Arial" w:hAnsi="Arial" w:cs="Arial"/>
          <w:sz w:val="20"/>
          <w:szCs w:val="20"/>
        </w:rPr>
        <w:t>Pido al Secretario Técnico, Ismael Jáuregui Castañeda de lectura de las mismas.</w:t>
      </w:r>
    </w:p>
    <w:p w:rsidR="005669E1" w:rsidRPr="00CB2115" w:rsidRDefault="005669E1" w:rsidP="005669E1">
      <w:pPr>
        <w:jc w:val="both"/>
        <w:rPr>
          <w:rFonts w:ascii="Arial" w:hAnsi="Arial" w:cs="Arial"/>
          <w:sz w:val="20"/>
          <w:szCs w:val="20"/>
        </w:rPr>
      </w:pPr>
    </w:p>
    <w:p w:rsidR="005669E1" w:rsidRPr="00CB2115" w:rsidRDefault="005669E1" w:rsidP="005669E1">
      <w:pPr>
        <w:jc w:val="both"/>
        <w:rPr>
          <w:rFonts w:ascii="Arial" w:hAnsi="Arial" w:cs="Arial"/>
          <w:sz w:val="20"/>
          <w:szCs w:val="20"/>
        </w:rPr>
      </w:pPr>
      <w:r w:rsidRPr="00CB2115">
        <w:rPr>
          <w:rFonts w:ascii="Arial" w:hAnsi="Arial" w:cs="Arial"/>
          <w:sz w:val="20"/>
          <w:szCs w:val="20"/>
        </w:rPr>
        <w:t>Ismael Jáuregui Castañeda, Secretario del Comité Mixto de Obra Pública, hace uso de la voz, da lectura y explicación del fallo al procedimiento mediante la modalidad de</w:t>
      </w:r>
      <w:r w:rsidRPr="00CB2115">
        <w:rPr>
          <w:rFonts w:ascii="Arial" w:hAnsi="Arial" w:cs="Arial"/>
          <w:b/>
          <w:sz w:val="20"/>
          <w:szCs w:val="20"/>
        </w:rPr>
        <w:t xml:space="preserve"> </w:t>
      </w:r>
      <w:r w:rsidR="00041E96" w:rsidRPr="00041E96">
        <w:rPr>
          <w:rFonts w:ascii="Arial" w:hAnsi="Arial" w:cs="Arial"/>
          <w:b/>
          <w:sz w:val="20"/>
          <w:szCs w:val="20"/>
        </w:rPr>
        <w:t>Concurso Simplificado Sumario</w:t>
      </w:r>
      <w:r w:rsidRPr="00CB2115">
        <w:rPr>
          <w:rFonts w:ascii="Arial" w:hAnsi="Arial" w:cs="Arial"/>
          <w:sz w:val="20"/>
          <w:szCs w:val="20"/>
        </w:rPr>
        <w:t>, como se describen en la siguiente tabla:</w:t>
      </w:r>
    </w:p>
    <w:p w:rsidR="005669E1" w:rsidRPr="00CB2115" w:rsidRDefault="005669E1" w:rsidP="00E55907">
      <w:pPr>
        <w:jc w:val="both"/>
        <w:rPr>
          <w:rFonts w:ascii="Arial" w:hAnsi="Arial" w:cs="Arial"/>
          <w:sz w:val="20"/>
          <w:szCs w:val="20"/>
        </w:rPr>
      </w:pPr>
    </w:p>
    <w:p w:rsidR="005669E1" w:rsidRPr="00CB2115" w:rsidRDefault="005669E1" w:rsidP="00E55907">
      <w:pPr>
        <w:jc w:val="both"/>
        <w:rPr>
          <w:rFonts w:ascii="Arial" w:hAnsi="Arial" w:cs="Arial"/>
          <w:sz w:val="20"/>
          <w:szCs w:val="20"/>
        </w:rPr>
      </w:pPr>
    </w:p>
    <w:p w:rsidR="005669E1" w:rsidRPr="00CB2115" w:rsidRDefault="00041E96" w:rsidP="005669E1">
      <w:pPr>
        <w:ind w:left="426"/>
        <w:contextualSpacing/>
        <w:jc w:val="both"/>
        <w:rPr>
          <w:rFonts w:ascii="Arial" w:hAnsi="Arial" w:cs="Arial"/>
          <w:b/>
          <w:sz w:val="20"/>
          <w:szCs w:val="20"/>
          <w:lang w:val="es-MX"/>
        </w:rPr>
      </w:pPr>
      <w:r w:rsidRPr="00041E96">
        <w:rPr>
          <w:rFonts w:ascii="Arial" w:hAnsi="Arial" w:cs="Arial"/>
          <w:b/>
          <w:sz w:val="20"/>
          <w:szCs w:val="20"/>
          <w:lang w:val="es-MX"/>
        </w:rPr>
        <w:t>Recurso Municipal</w:t>
      </w:r>
      <w:r w:rsidR="005669E1" w:rsidRPr="00CB2115">
        <w:rPr>
          <w:rFonts w:ascii="Arial" w:hAnsi="Arial" w:cs="Arial"/>
          <w:b/>
          <w:sz w:val="20"/>
          <w:szCs w:val="20"/>
          <w:lang w:val="es-MX"/>
        </w:rPr>
        <w:t>.</w:t>
      </w:r>
    </w:p>
    <w:p w:rsidR="00DE193A" w:rsidRPr="00CB2115" w:rsidRDefault="00DE193A" w:rsidP="0080665B">
      <w:pPr>
        <w:tabs>
          <w:tab w:val="left" w:pos="7230"/>
        </w:tabs>
        <w:jc w:val="both"/>
        <w:rPr>
          <w:rFonts w:ascii="Arial" w:hAnsi="Arial" w:cs="Arial"/>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2126"/>
        <w:gridCol w:w="1985"/>
      </w:tblGrid>
      <w:tr w:rsidR="00CB2115" w:rsidRPr="00CB2115" w:rsidTr="004037AD">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18"/>
                <w:szCs w:val="18"/>
              </w:rPr>
            </w:pPr>
            <w:r w:rsidRPr="00CB2115">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NUMERO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IMPORTE CONTRATADO CON IVA</w:t>
            </w:r>
          </w:p>
        </w:tc>
      </w:tr>
      <w:tr w:rsidR="00CB2115" w:rsidRPr="00CB2115" w:rsidTr="004037AD">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pPr>
              <w:jc w:val="center"/>
              <w:rPr>
                <w:rFonts w:ascii="Arial" w:hAnsi="Arial" w:cs="Arial"/>
                <w:b/>
                <w:bCs/>
                <w:sz w:val="20"/>
                <w:szCs w:val="20"/>
              </w:rPr>
            </w:pPr>
            <w:r w:rsidRPr="00CB2115">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5669E1" w:rsidRPr="00415EF7" w:rsidRDefault="00415EF7">
            <w:pPr>
              <w:jc w:val="both"/>
              <w:rPr>
                <w:rFonts w:ascii="Arial" w:hAnsi="Arial" w:cs="Arial"/>
                <w:bCs/>
                <w:sz w:val="20"/>
                <w:szCs w:val="20"/>
              </w:rPr>
            </w:pPr>
            <w:r w:rsidRPr="00415EF7">
              <w:rPr>
                <w:rFonts w:ascii="Arial" w:hAnsi="Arial" w:cs="Arial"/>
                <w:bCs/>
                <w:sz w:val="20"/>
                <w:szCs w:val="20"/>
                <w:lang w:eastAsia="es-MX"/>
              </w:rPr>
              <w:t>Pavimentación con concreto hidráulico de calle Ing. Alberto Mora López, Etapa 02, incluye: alcantarillado sanitario, agua potable, banquetas, cruces peatonales, accesibilidad universal, señalética horizontal - vertical y obras complementarias, colonias Mesa Colorada Oriente, Vista Hermosa y Coronilla del Ocote, Municipio de Zapopan, Jalisco</w:t>
            </w:r>
            <w:r w:rsidRPr="00415EF7">
              <w:rPr>
                <w:rFonts w:ascii="Arial" w:hAnsi="Arial" w:cs="Arial"/>
                <w:bCs/>
                <w:sz w:val="20"/>
                <w:szCs w:val="20"/>
                <w:lang w:eastAsia="es-MX"/>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69E1" w:rsidRPr="00415EF7" w:rsidRDefault="00415EF7">
            <w:pPr>
              <w:jc w:val="center"/>
              <w:rPr>
                <w:rFonts w:ascii="Arial" w:hAnsi="Arial" w:cs="Arial"/>
                <w:b/>
                <w:bCs/>
                <w:i/>
                <w:iCs/>
                <w:sz w:val="20"/>
                <w:szCs w:val="20"/>
                <w:lang w:val="en-US"/>
              </w:rPr>
            </w:pPr>
            <w:r w:rsidRPr="00415EF7">
              <w:rPr>
                <w:rStyle w:val="nfasis"/>
                <w:rFonts w:ascii="Arial" w:hAnsi="Arial" w:cs="Arial"/>
                <w:b/>
                <w:i w:val="0"/>
                <w:iCs w:val="0"/>
                <w:sz w:val="20"/>
                <w:szCs w:val="20"/>
                <w:lang w:val="es-MX"/>
              </w:rPr>
              <w:t>DOPI-MUN-RM-PAV-CI-147-2022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669E1" w:rsidRPr="00415EF7" w:rsidRDefault="00415EF7">
            <w:pPr>
              <w:jc w:val="center"/>
              <w:rPr>
                <w:rFonts w:ascii="Arial" w:hAnsi="Arial" w:cs="Arial"/>
                <w:b/>
                <w:bCs/>
                <w:sz w:val="20"/>
                <w:szCs w:val="20"/>
                <w:lang w:val="es-MX"/>
              </w:rPr>
            </w:pPr>
            <w:r w:rsidRPr="00415EF7">
              <w:rPr>
                <w:rFonts w:ascii="Arial" w:hAnsi="Arial" w:cs="Arial"/>
                <w:b/>
                <w:bCs/>
                <w:sz w:val="20"/>
                <w:szCs w:val="20"/>
                <w:lang w:val="es-MX"/>
              </w:rPr>
              <w:t>CONSTRUCTORA VICO,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rsidR="005669E1" w:rsidRDefault="002726E3" w:rsidP="005669E1">
            <w:pPr>
              <w:jc w:val="center"/>
              <w:rPr>
                <w:rFonts w:ascii="Arial" w:hAnsi="Arial" w:cs="Arial"/>
                <w:b/>
                <w:bCs/>
                <w:sz w:val="20"/>
                <w:szCs w:val="20"/>
              </w:rPr>
            </w:pPr>
            <w:r w:rsidRPr="002726E3">
              <w:rPr>
                <w:rFonts w:ascii="Arial" w:hAnsi="Arial" w:cs="Arial"/>
                <w:b/>
                <w:bCs/>
                <w:sz w:val="20"/>
                <w:szCs w:val="20"/>
              </w:rPr>
              <w:t>$9,997,981.77</w:t>
            </w:r>
          </w:p>
          <w:p w:rsidR="00415EF7" w:rsidRPr="002726E3" w:rsidRDefault="00415EF7" w:rsidP="005669E1">
            <w:pPr>
              <w:jc w:val="center"/>
              <w:rPr>
                <w:rFonts w:ascii="Arial" w:hAnsi="Arial" w:cs="Arial"/>
                <w:b/>
                <w:bCs/>
                <w:sz w:val="20"/>
                <w:szCs w:val="20"/>
              </w:rPr>
            </w:pPr>
          </w:p>
        </w:tc>
      </w:tr>
      <w:tr w:rsidR="00524424" w:rsidRPr="002726E3" w:rsidTr="004037AD">
        <w:trPr>
          <w:trHeight w:val="1321"/>
        </w:trPr>
        <w:tc>
          <w:tcPr>
            <w:tcW w:w="567" w:type="dxa"/>
            <w:tcBorders>
              <w:top w:val="single" w:sz="4" w:space="0" w:color="auto"/>
              <w:left w:val="single" w:sz="4" w:space="0" w:color="auto"/>
              <w:bottom w:val="single" w:sz="4" w:space="0" w:color="auto"/>
              <w:right w:val="single" w:sz="4" w:space="0" w:color="auto"/>
            </w:tcBorders>
            <w:vAlign w:val="center"/>
          </w:tcPr>
          <w:p w:rsidR="00524424" w:rsidRPr="00CB2115" w:rsidRDefault="00524424">
            <w:pPr>
              <w:jc w:val="center"/>
              <w:rPr>
                <w:rFonts w:ascii="Arial" w:hAnsi="Arial" w:cs="Arial"/>
                <w:b/>
                <w:bCs/>
                <w:sz w:val="20"/>
                <w:szCs w:val="20"/>
              </w:rPr>
            </w:pPr>
            <w:r>
              <w:rPr>
                <w:rFonts w:ascii="Arial" w:hAnsi="Arial" w:cs="Arial"/>
                <w:b/>
                <w:bCs/>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rsidR="00524424" w:rsidRPr="00415EF7" w:rsidRDefault="00415EF7">
            <w:pPr>
              <w:jc w:val="both"/>
              <w:rPr>
                <w:rFonts w:ascii="Arial" w:hAnsi="Arial" w:cs="Arial"/>
                <w:bCs/>
                <w:sz w:val="20"/>
                <w:szCs w:val="20"/>
              </w:rPr>
            </w:pPr>
            <w:r w:rsidRPr="00415EF7">
              <w:rPr>
                <w:rFonts w:ascii="Arial" w:hAnsi="Arial" w:cs="Arial"/>
                <w:bCs/>
                <w:sz w:val="20"/>
                <w:szCs w:val="20"/>
                <w:lang w:eastAsia="es-MX"/>
              </w:rPr>
              <w:t>Pavimentación con concreto hidráulico de las calles Agua escondida y calle Ramón G. Uribe, incluye: alcantarillado sanitario, agua potable, banquetas, cruces peatonales, accesibilidad universal, señalética horizontal - vertical y obras complementarias, colonia Agua Fría, Municipio de Zapopan, Jalisco</w:t>
            </w:r>
            <w:r w:rsidR="002726E3" w:rsidRPr="00415EF7">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524424" w:rsidRPr="00415EF7" w:rsidRDefault="00415EF7">
            <w:pPr>
              <w:jc w:val="center"/>
              <w:rPr>
                <w:rFonts w:ascii="Arial" w:hAnsi="Arial" w:cs="Arial"/>
                <w:b/>
                <w:bCs/>
                <w:i/>
                <w:iCs/>
                <w:sz w:val="20"/>
                <w:szCs w:val="20"/>
                <w:lang w:val="en-US"/>
              </w:rPr>
            </w:pPr>
            <w:r w:rsidRPr="00415EF7">
              <w:rPr>
                <w:rStyle w:val="nfasis"/>
                <w:rFonts w:ascii="Arial" w:hAnsi="Arial" w:cs="Arial"/>
                <w:b/>
                <w:i w:val="0"/>
                <w:iCs w:val="0"/>
                <w:sz w:val="20"/>
                <w:szCs w:val="20"/>
                <w:lang w:val="es-MX"/>
              </w:rPr>
              <w:t>DOPI-MUN-RM-PAV-CI-149-2022</w:t>
            </w:r>
          </w:p>
        </w:tc>
        <w:tc>
          <w:tcPr>
            <w:tcW w:w="2126" w:type="dxa"/>
            <w:tcBorders>
              <w:top w:val="single" w:sz="4" w:space="0" w:color="auto"/>
              <w:left w:val="single" w:sz="4" w:space="0" w:color="auto"/>
              <w:bottom w:val="single" w:sz="4" w:space="0" w:color="auto"/>
              <w:right w:val="single" w:sz="4" w:space="0" w:color="auto"/>
            </w:tcBorders>
            <w:vAlign w:val="center"/>
          </w:tcPr>
          <w:p w:rsidR="00524424" w:rsidRPr="00415EF7" w:rsidRDefault="00415EF7">
            <w:pPr>
              <w:jc w:val="center"/>
              <w:rPr>
                <w:rFonts w:ascii="Arial" w:hAnsi="Arial" w:cs="Arial"/>
                <w:b/>
                <w:sz w:val="20"/>
                <w:szCs w:val="20"/>
                <w:lang w:val="es-MX"/>
              </w:rPr>
            </w:pPr>
            <w:r w:rsidRPr="00415EF7">
              <w:rPr>
                <w:rFonts w:ascii="Arial" w:hAnsi="Arial" w:cs="Arial"/>
                <w:b/>
                <w:bCs/>
                <w:sz w:val="20"/>
                <w:szCs w:val="20"/>
                <w:lang w:val="es-MX"/>
              </w:rPr>
              <w:t>JYT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rsidR="00524424" w:rsidRPr="002726E3" w:rsidRDefault="002726E3" w:rsidP="005669E1">
            <w:pPr>
              <w:jc w:val="center"/>
              <w:rPr>
                <w:rFonts w:ascii="Arial" w:hAnsi="Arial" w:cs="Arial"/>
                <w:b/>
                <w:bCs/>
                <w:sz w:val="20"/>
                <w:szCs w:val="20"/>
                <w:lang w:val="es-MX"/>
              </w:rPr>
            </w:pPr>
            <w:r w:rsidRPr="002726E3">
              <w:rPr>
                <w:rFonts w:ascii="Arial" w:hAnsi="Arial" w:cs="Arial"/>
                <w:b/>
                <w:bCs/>
                <w:sz w:val="20"/>
                <w:szCs w:val="20"/>
                <w:lang w:val="es-MX"/>
              </w:rPr>
              <w:t>$5,103,244.23</w:t>
            </w:r>
          </w:p>
        </w:tc>
      </w:tr>
    </w:tbl>
    <w:p w:rsidR="00B03401" w:rsidRPr="002726E3" w:rsidRDefault="00B03401" w:rsidP="0080665B">
      <w:pPr>
        <w:tabs>
          <w:tab w:val="left" w:pos="7230"/>
        </w:tabs>
        <w:jc w:val="both"/>
        <w:rPr>
          <w:rFonts w:ascii="Arial" w:hAnsi="Arial" w:cs="Arial"/>
          <w:sz w:val="20"/>
          <w:szCs w:val="20"/>
          <w:lang w:val="es-MX"/>
        </w:rPr>
      </w:pPr>
    </w:p>
    <w:p w:rsidR="00E6517C" w:rsidRPr="002726E3" w:rsidRDefault="00E6517C" w:rsidP="0080665B">
      <w:pPr>
        <w:tabs>
          <w:tab w:val="left" w:pos="7230"/>
        </w:tabs>
        <w:jc w:val="both"/>
        <w:rPr>
          <w:rFonts w:ascii="Arial" w:hAnsi="Arial" w:cs="Arial"/>
          <w:sz w:val="20"/>
          <w:szCs w:val="20"/>
          <w:lang w:val="es-MX"/>
        </w:rPr>
      </w:pPr>
    </w:p>
    <w:p w:rsidR="00E55907" w:rsidRPr="002726E3" w:rsidRDefault="00E55907" w:rsidP="0080665B">
      <w:pPr>
        <w:tabs>
          <w:tab w:val="left" w:pos="7230"/>
        </w:tabs>
        <w:jc w:val="both"/>
        <w:rPr>
          <w:rFonts w:ascii="Arial" w:hAnsi="Arial" w:cs="Arial"/>
          <w:b/>
          <w:sz w:val="6"/>
          <w:szCs w:val="20"/>
          <w:lang w:val="es-MX"/>
        </w:rPr>
      </w:pPr>
    </w:p>
    <w:p w:rsidR="00DE193A" w:rsidRPr="00CB2115" w:rsidRDefault="00041E96" w:rsidP="0080665B">
      <w:pPr>
        <w:tabs>
          <w:tab w:val="left" w:pos="7230"/>
        </w:tabs>
        <w:jc w:val="both"/>
        <w:rPr>
          <w:rFonts w:ascii="Arial" w:hAnsi="Arial" w:cs="Arial"/>
          <w:b/>
          <w:sz w:val="20"/>
          <w:szCs w:val="20"/>
          <w:lang w:val="es-MX"/>
        </w:rPr>
      </w:pPr>
      <w:r w:rsidRPr="00041E96">
        <w:rPr>
          <w:rFonts w:ascii="Arial" w:hAnsi="Arial" w:cs="Arial"/>
          <w:b/>
          <w:sz w:val="20"/>
          <w:szCs w:val="20"/>
          <w:lang w:val="es-MX"/>
        </w:rPr>
        <w:t>Recurso Municipal Dirección de Conservación de Inmuebles.</w:t>
      </w:r>
    </w:p>
    <w:p w:rsidR="005669E1" w:rsidRPr="00CB2115" w:rsidRDefault="005669E1" w:rsidP="0080665B">
      <w:pPr>
        <w:tabs>
          <w:tab w:val="left" w:pos="7230"/>
        </w:tabs>
        <w:jc w:val="both"/>
        <w:rPr>
          <w:rFonts w:ascii="Arial" w:hAnsi="Arial" w:cs="Arial"/>
          <w:b/>
          <w:sz w:val="6"/>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2126"/>
        <w:gridCol w:w="1985"/>
      </w:tblGrid>
      <w:tr w:rsidR="00CB2115" w:rsidRPr="00CB2115" w:rsidTr="004037AD">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18"/>
                <w:szCs w:val="18"/>
              </w:rPr>
            </w:pPr>
            <w:r w:rsidRPr="00CB2115">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NUMERO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IMPORTE CONTRATADO CON IVA</w:t>
            </w:r>
          </w:p>
        </w:tc>
      </w:tr>
      <w:tr w:rsidR="00CB2115" w:rsidRPr="00CB2115" w:rsidTr="004037AD">
        <w:trPr>
          <w:trHeight w:val="687"/>
        </w:trPr>
        <w:tc>
          <w:tcPr>
            <w:tcW w:w="56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rPr>
            </w:pPr>
            <w:r w:rsidRPr="00CB2115">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5669E1" w:rsidRPr="009F4C30" w:rsidRDefault="009F4C30" w:rsidP="005669E1">
            <w:pPr>
              <w:jc w:val="both"/>
              <w:rPr>
                <w:rFonts w:ascii="Arial" w:hAnsi="Arial" w:cs="Arial"/>
                <w:bCs/>
                <w:sz w:val="20"/>
                <w:szCs w:val="20"/>
              </w:rPr>
            </w:pPr>
            <w:r w:rsidRPr="009F4C30">
              <w:rPr>
                <w:rFonts w:ascii="Arial" w:hAnsi="Arial" w:cs="Arial"/>
                <w:bCs/>
                <w:sz w:val="20"/>
                <w:szCs w:val="20"/>
                <w:lang w:eastAsia="es-MX"/>
              </w:rPr>
              <w:t>Rehabilitación de diversos módulos y obra complementaria, en las confluencias del Bosque el Centinela, Municipio de Zapopan, Jalisco</w:t>
            </w:r>
            <w:r w:rsidR="002726E3" w:rsidRPr="009F4C30">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69E1" w:rsidRPr="009F4C30" w:rsidRDefault="005669E1" w:rsidP="005669E1">
            <w:pPr>
              <w:jc w:val="center"/>
              <w:rPr>
                <w:rFonts w:ascii="Arial" w:hAnsi="Arial" w:cs="Arial"/>
                <w:b/>
                <w:bCs/>
                <w:i/>
                <w:iCs/>
                <w:sz w:val="20"/>
                <w:szCs w:val="20"/>
                <w:lang w:val="en-US"/>
              </w:rPr>
            </w:pPr>
            <w:r w:rsidRPr="009F4C30">
              <w:rPr>
                <w:rFonts w:ascii="Arial" w:hAnsi="Arial" w:cs="Arial"/>
                <w:b/>
                <w:bCs/>
                <w:sz w:val="20"/>
                <w:szCs w:val="20"/>
                <w:lang w:val="es-MX"/>
              </w:rPr>
              <w:t xml:space="preserve"> </w:t>
            </w:r>
            <w:r w:rsidR="009F4C30" w:rsidRPr="009F4C30">
              <w:rPr>
                <w:rStyle w:val="nfasis"/>
                <w:rFonts w:ascii="Arial" w:hAnsi="Arial" w:cs="Arial"/>
                <w:b/>
                <w:i w:val="0"/>
                <w:iCs w:val="0"/>
                <w:sz w:val="20"/>
                <w:szCs w:val="20"/>
                <w:lang w:val="es-MX"/>
              </w:rPr>
              <w:t>DCI-MUN-RM-EP-CI-005-2022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5669E1" w:rsidRPr="009F4C30" w:rsidRDefault="009F4C30" w:rsidP="005669E1">
            <w:pPr>
              <w:jc w:val="center"/>
              <w:rPr>
                <w:rFonts w:ascii="Arial" w:hAnsi="Arial" w:cs="Arial"/>
                <w:b/>
                <w:bCs/>
                <w:sz w:val="20"/>
                <w:szCs w:val="20"/>
              </w:rPr>
            </w:pPr>
            <w:r w:rsidRPr="009F4C30">
              <w:rPr>
                <w:rFonts w:ascii="Arial" w:hAnsi="Arial" w:cs="Arial"/>
                <w:b/>
                <w:bCs/>
                <w:sz w:val="20"/>
                <w:szCs w:val="20"/>
                <w:lang w:val="es-MX"/>
              </w:rPr>
              <w:t>CONSTRUCCIONES LEVISA,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rsidR="005669E1" w:rsidRPr="002726E3" w:rsidRDefault="005669E1" w:rsidP="005669E1">
            <w:pPr>
              <w:jc w:val="center"/>
              <w:rPr>
                <w:rFonts w:ascii="Arial" w:hAnsi="Arial" w:cs="Arial"/>
                <w:b/>
                <w:bCs/>
                <w:sz w:val="20"/>
                <w:szCs w:val="20"/>
              </w:rPr>
            </w:pPr>
            <w:r w:rsidRPr="002726E3">
              <w:rPr>
                <w:rFonts w:ascii="Arial" w:hAnsi="Arial" w:cs="Arial"/>
                <w:b/>
                <w:bCs/>
                <w:sz w:val="20"/>
                <w:szCs w:val="20"/>
              </w:rPr>
              <w:t xml:space="preserve"> </w:t>
            </w:r>
            <w:r w:rsidR="002726E3" w:rsidRPr="002726E3">
              <w:rPr>
                <w:rFonts w:ascii="Arial" w:hAnsi="Arial" w:cs="Arial"/>
                <w:b/>
                <w:bCs/>
                <w:sz w:val="20"/>
                <w:szCs w:val="20"/>
              </w:rPr>
              <w:t>$3,691,472.34</w:t>
            </w:r>
            <w:r w:rsidRPr="002726E3">
              <w:rPr>
                <w:rFonts w:ascii="Arial" w:hAnsi="Arial" w:cs="Arial"/>
                <w:b/>
                <w:bCs/>
                <w:sz w:val="20"/>
                <w:szCs w:val="20"/>
              </w:rPr>
              <w:t xml:space="preserve"> </w:t>
            </w:r>
          </w:p>
        </w:tc>
      </w:tr>
    </w:tbl>
    <w:p w:rsidR="005669E1" w:rsidRPr="00CB2115" w:rsidRDefault="005669E1" w:rsidP="0080665B">
      <w:pPr>
        <w:tabs>
          <w:tab w:val="left" w:pos="7230"/>
        </w:tabs>
        <w:jc w:val="both"/>
        <w:rPr>
          <w:rFonts w:ascii="Arial" w:hAnsi="Arial" w:cs="Arial"/>
          <w:sz w:val="20"/>
          <w:szCs w:val="20"/>
          <w:lang w:val="es-MX"/>
        </w:rPr>
      </w:pPr>
    </w:p>
    <w:p w:rsidR="00896833" w:rsidRPr="00CB2115" w:rsidRDefault="00896833" w:rsidP="0080665B">
      <w:pPr>
        <w:tabs>
          <w:tab w:val="left" w:pos="7230"/>
        </w:tabs>
        <w:jc w:val="both"/>
        <w:rPr>
          <w:rFonts w:ascii="Arial" w:hAnsi="Arial" w:cs="Arial"/>
          <w:sz w:val="20"/>
          <w:szCs w:val="20"/>
          <w:lang w:val="en-US"/>
        </w:rPr>
      </w:pPr>
    </w:p>
    <w:p w:rsidR="003527A7" w:rsidRDefault="003527A7" w:rsidP="0080665B">
      <w:pPr>
        <w:tabs>
          <w:tab w:val="left" w:pos="7230"/>
        </w:tabs>
        <w:jc w:val="both"/>
        <w:rPr>
          <w:rFonts w:ascii="Arial" w:hAnsi="Arial" w:cs="Arial"/>
          <w:sz w:val="6"/>
          <w:szCs w:val="20"/>
        </w:rPr>
      </w:pPr>
    </w:p>
    <w:p w:rsidR="00820F9E" w:rsidRDefault="00820F9E" w:rsidP="0080665B">
      <w:pPr>
        <w:tabs>
          <w:tab w:val="left" w:pos="7230"/>
        </w:tabs>
        <w:jc w:val="both"/>
        <w:rPr>
          <w:rFonts w:ascii="Arial" w:hAnsi="Arial" w:cs="Arial"/>
          <w:sz w:val="6"/>
          <w:szCs w:val="20"/>
        </w:rPr>
      </w:pPr>
    </w:p>
    <w:p w:rsidR="00820F9E" w:rsidRDefault="00820F9E" w:rsidP="0080665B">
      <w:pPr>
        <w:tabs>
          <w:tab w:val="left" w:pos="7230"/>
        </w:tabs>
        <w:jc w:val="both"/>
        <w:rPr>
          <w:rFonts w:ascii="Arial" w:hAnsi="Arial" w:cs="Arial"/>
          <w:sz w:val="6"/>
          <w:szCs w:val="20"/>
        </w:rPr>
      </w:pPr>
    </w:p>
    <w:p w:rsidR="00820F9E" w:rsidRPr="00820F9E" w:rsidRDefault="00820F9E" w:rsidP="0080665B">
      <w:pPr>
        <w:tabs>
          <w:tab w:val="left" w:pos="7230"/>
        </w:tabs>
        <w:jc w:val="both"/>
        <w:rPr>
          <w:rFonts w:ascii="Arial" w:hAnsi="Arial" w:cs="Arial"/>
          <w:sz w:val="6"/>
          <w:szCs w:val="20"/>
        </w:rPr>
      </w:pPr>
    </w:p>
    <w:p w:rsidR="00DE193A" w:rsidRPr="00CB2115" w:rsidRDefault="00A0262D" w:rsidP="0080665B">
      <w:pPr>
        <w:tabs>
          <w:tab w:val="left" w:pos="7230"/>
        </w:tabs>
        <w:jc w:val="both"/>
        <w:rPr>
          <w:rFonts w:ascii="Arial" w:hAnsi="Arial" w:cs="Arial"/>
          <w:sz w:val="20"/>
          <w:szCs w:val="20"/>
        </w:rPr>
      </w:pPr>
      <w:r w:rsidRPr="00CB2115">
        <w:rPr>
          <w:rFonts w:ascii="Arial" w:hAnsi="Arial" w:cs="Arial"/>
          <w:sz w:val="20"/>
          <w:szCs w:val="20"/>
        </w:rPr>
        <w:t>Una vez comprobado, dado lectura y explicado a detalle</w:t>
      </w:r>
      <w:r w:rsidR="003C332E">
        <w:rPr>
          <w:rFonts w:ascii="Arial" w:hAnsi="Arial" w:cs="Arial"/>
          <w:sz w:val="20"/>
          <w:szCs w:val="20"/>
        </w:rPr>
        <w:t xml:space="preserve"> de</w:t>
      </w:r>
      <w:r w:rsidRPr="00CB2115">
        <w:rPr>
          <w:rFonts w:ascii="Arial" w:hAnsi="Arial" w:cs="Arial"/>
          <w:sz w:val="20"/>
          <w:szCs w:val="20"/>
        </w:rPr>
        <w:t xml:space="preserve"> las propuestas de fallo de los Procedimientos de origen de Recurso </w:t>
      </w:r>
      <w:r w:rsidR="003527A7">
        <w:rPr>
          <w:rFonts w:ascii="Arial" w:hAnsi="Arial" w:cs="Arial"/>
          <w:sz w:val="20"/>
          <w:szCs w:val="20"/>
        </w:rPr>
        <w:t>Municipal</w:t>
      </w:r>
      <w:r w:rsidR="003C332E">
        <w:rPr>
          <w:rFonts w:ascii="Arial" w:hAnsi="Arial" w:cs="Arial"/>
          <w:sz w:val="20"/>
          <w:szCs w:val="20"/>
        </w:rPr>
        <w:t xml:space="preserve"> y Recurso Municipal</w:t>
      </w:r>
      <w:r w:rsidRPr="00CB2115">
        <w:rPr>
          <w:rFonts w:ascii="Arial" w:hAnsi="Arial" w:cs="Arial"/>
          <w:sz w:val="20"/>
          <w:szCs w:val="20"/>
        </w:rPr>
        <w:t xml:space="preserve"> </w:t>
      </w:r>
      <w:r w:rsidR="003527A7">
        <w:rPr>
          <w:rFonts w:ascii="Arial" w:hAnsi="Arial" w:cs="Arial"/>
          <w:sz w:val="20"/>
          <w:szCs w:val="20"/>
        </w:rPr>
        <w:t>(</w:t>
      </w:r>
      <w:r w:rsidR="003527A7" w:rsidRPr="003527A7">
        <w:rPr>
          <w:rFonts w:ascii="Arial" w:hAnsi="Arial" w:cs="Arial"/>
          <w:sz w:val="20"/>
          <w:szCs w:val="20"/>
        </w:rPr>
        <w:t>Dirección de Conservación de Inmuebles</w:t>
      </w:r>
      <w:r w:rsidR="003527A7">
        <w:rPr>
          <w:rFonts w:ascii="Arial" w:hAnsi="Arial" w:cs="Arial"/>
          <w:sz w:val="20"/>
          <w:szCs w:val="20"/>
        </w:rPr>
        <w:t>)</w:t>
      </w:r>
      <w:r w:rsidRPr="00CB2115">
        <w:rPr>
          <w:rFonts w:ascii="Arial" w:hAnsi="Arial" w:cs="Arial"/>
          <w:sz w:val="20"/>
          <w:szCs w:val="20"/>
        </w:rPr>
        <w:t xml:space="preserve"> presentados, y no teniendo ninguna observación de</w:t>
      </w:r>
      <w:r w:rsidR="009F4C30">
        <w:rPr>
          <w:rFonts w:ascii="Arial" w:hAnsi="Arial" w:cs="Arial"/>
          <w:sz w:val="20"/>
          <w:szCs w:val="20"/>
        </w:rPr>
        <w:t xml:space="preserve"> </w:t>
      </w:r>
      <w:r w:rsidRPr="00CB2115">
        <w:rPr>
          <w:rFonts w:ascii="Arial" w:hAnsi="Arial" w:cs="Arial"/>
          <w:sz w:val="20"/>
          <w:szCs w:val="20"/>
        </w:rPr>
        <w:t>l</w:t>
      </w:r>
      <w:r w:rsidR="009F4C30">
        <w:rPr>
          <w:rFonts w:ascii="Arial" w:hAnsi="Arial" w:cs="Arial"/>
          <w:sz w:val="20"/>
          <w:szCs w:val="20"/>
        </w:rPr>
        <w:t>os</w:t>
      </w:r>
      <w:r w:rsidRPr="00CB2115">
        <w:rPr>
          <w:rFonts w:ascii="Arial" w:hAnsi="Arial" w:cs="Arial"/>
          <w:sz w:val="20"/>
          <w:szCs w:val="20"/>
        </w:rPr>
        <w:t xml:space="preserve"> mismo</w:t>
      </w:r>
      <w:r w:rsidR="009F4C30">
        <w:rPr>
          <w:rFonts w:ascii="Arial" w:hAnsi="Arial" w:cs="Arial"/>
          <w:sz w:val="20"/>
          <w:szCs w:val="20"/>
        </w:rPr>
        <w:t>s</w:t>
      </w:r>
      <w:r w:rsidRPr="00CB2115">
        <w:rPr>
          <w:rFonts w:ascii="Arial" w:hAnsi="Arial" w:cs="Arial"/>
          <w:sz w:val="20"/>
          <w:szCs w:val="20"/>
        </w:rPr>
        <w:t xml:space="preserve"> se procedió a someterlo</w:t>
      </w:r>
      <w:r w:rsidR="009F4C30">
        <w:rPr>
          <w:rFonts w:ascii="Arial" w:hAnsi="Arial" w:cs="Arial"/>
          <w:sz w:val="20"/>
          <w:szCs w:val="20"/>
        </w:rPr>
        <w:t>s</w:t>
      </w:r>
      <w:r w:rsidRPr="00CB2115">
        <w:rPr>
          <w:rFonts w:ascii="Arial" w:hAnsi="Arial" w:cs="Arial"/>
          <w:sz w:val="20"/>
          <w:szCs w:val="20"/>
        </w:rPr>
        <w:t xml:space="preserve"> a consideración de los integrantes del Comité Mixto de Obra Pública, que se encontraban presentes en la Sesión, manifestándolo de la siguiente manera:</w:t>
      </w:r>
    </w:p>
    <w:p w:rsidR="00896833" w:rsidRDefault="00896833" w:rsidP="0080665B">
      <w:pPr>
        <w:tabs>
          <w:tab w:val="left" w:pos="7230"/>
        </w:tabs>
        <w:jc w:val="both"/>
        <w:rPr>
          <w:rFonts w:ascii="Arial" w:hAnsi="Arial" w:cs="Arial"/>
          <w:sz w:val="20"/>
          <w:szCs w:val="20"/>
        </w:rPr>
      </w:pPr>
    </w:p>
    <w:p w:rsidR="003527A7" w:rsidRPr="00CB2115" w:rsidRDefault="003527A7" w:rsidP="0080665B">
      <w:pPr>
        <w:tabs>
          <w:tab w:val="left" w:pos="7230"/>
        </w:tabs>
        <w:jc w:val="both"/>
        <w:rPr>
          <w:rFonts w:ascii="Arial" w:hAnsi="Arial" w:cs="Arial"/>
          <w:sz w:val="20"/>
          <w:szCs w:val="20"/>
        </w:rPr>
      </w:pPr>
    </w:p>
    <w:p w:rsidR="003527A7" w:rsidRPr="00CB2115" w:rsidRDefault="003527A7" w:rsidP="003527A7">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3527A7" w:rsidRPr="00CB2115" w:rsidRDefault="003527A7" w:rsidP="003527A7">
      <w:pPr>
        <w:jc w:val="both"/>
        <w:rPr>
          <w:rFonts w:ascii="Arial" w:hAnsi="Arial" w:cs="Arial"/>
          <w:b/>
          <w:sz w:val="20"/>
          <w:szCs w:val="20"/>
        </w:rPr>
      </w:pPr>
    </w:p>
    <w:p w:rsidR="003527A7" w:rsidRPr="00CB2115" w:rsidRDefault="003527A7" w:rsidP="003527A7">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3527A7" w:rsidRPr="00CB2115" w:rsidRDefault="003527A7" w:rsidP="003527A7">
      <w:pPr>
        <w:jc w:val="both"/>
        <w:rPr>
          <w:rFonts w:ascii="Arial" w:hAnsi="Arial" w:cs="Arial"/>
          <w:sz w:val="20"/>
          <w:szCs w:val="20"/>
        </w:rPr>
      </w:pPr>
    </w:p>
    <w:p w:rsidR="003527A7" w:rsidRPr="00CB2115" w:rsidRDefault="003527A7" w:rsidP="003527A7">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3527A7" w:rsidRPr="00CB2115" w:rsidRDefault="003527A7" w:rsidP="003527A7">
      <w:pPr>
        <w:jc w:val="both"/>
        <w:rPr>
          <w:rFonts w:ascii="Arial" w:hAnsi="Arial" w:cs="Arial"/>
          <w:sz w:val="20"/>
          <w:szCs w:val="20"/>
        </w:rPr>
      </w:pPr>
    </w:p>
    <w:p w:rsidR="003527A7" w:rsidRPr="00CB2115" w:rsidRDefault="003527A7" w:rsidP="003527A7">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3527A7" w:rsidRPr="00CB2115" w:rsidRDefault="003527A7" w:rsidP="003527A7">
      <w:pPr>
        <w:jc w:val="both"/>
        <w:rPr>
          <w:rFonts w:ascii="Arial" w:hAnsi="Arial" w:cs="Arial"/>
          <w:b/>
          <w:sz w:val="20"/>
          <w:szCs w:val="20"/>
        </w:rPr>
      </w:pPr>
    </w:p>
    <w:p w:rsidR="003527A7" w:rsidRPr="00CB2115" w:rsidRDefault="003527A7" w:rsidP="003527A7">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3527A7" w:rsidRPr="00CB2115" w:rsidRDefault="003527A7" w:rsidP="003527A7">
      <w:pPr>
        <w:jc w:val="both"/>
        <w:rPr>
          <w:rFonts w:ascii="Arial" w:hAnsi="Arial" w:cs="Arial"/>
          <w:sz w:val="20"/>
          <w:szCs w:val="20"/>
        </w:rPr>
      </w:pPr>
    </w:p>
    <w:p w:rsidR="003527A7" w:rsidRPr="00CB2115" w:rsidRDefault="003527A7" w:rsidP="003527A7">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Pr="00CB2115">
        <w:rPr>
          <w:rFonts w:ascii="Arial" w:hAnsi="Arial" w:cs="Arial"/>
          <w:sz w:val="20"/>
          <w:szCs w:val="20"/>
        </w:rPr>
        <w:t xml:space="preserve">. </w:t>
      </w:r>
    </w:p>
    <w:p w:rsidR="003527A7" w:rsidRPr="00CB2115" w:rsidRDefault="003527A7" w:rsidP="003527A7">
      <w:pPr>
        <w:jc w:val="both"/>
        <w:rPr>
          <w:rFonts w:ascii="Arial" w:hAnsi="Arial" w:cs="Arial"/>
          <w:sz w:val="20"/>
          <w:szCs w:val="20"/>
        </w:rPr>
      </w:pPr>
    </w:p>
    <w:p w:rsidR="003527A7" w:rsidRPr="00CB2115" w:rsidRDefault="003527A7" w:rsidP="003527A7">
      <w:pPr>
        <w:rPr>
          <w:rFonts w:ascii="Arial" w:hAnsi="Arial" w:cs="Arial"/>
          <w:b/>
          <w:sz w:val="20"/>
          <w:szCs w:val="20"/>
        </w:rPr>
      </w:pPr>
      <w:r w:rsidRPr="00CB2115">
        <w:rPr>
          <w:rFonts w:ascii="Arial" w:hAnsi="Arial" w:cs="Arial"/>
          <w:sz w:val="20"/>
          <w:szCs w:val="20"/>
        </w:rPr>
        <w:t xml:space="preserve">Karen Yuliana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3527A7" w:rsidRPr="00CB2115" w:rsidRDefault="003527A7" w:rsidP="003527A7">
      <w:pPr>
        <w:jc w:val="both"/>
        <w:rPr>
          <w:rFonts w:ascii="Arial" w:hAnsi="Arial" w:cs="Arial"/>
          <w:sz w:val="20"/>
          <w:szCs w:val="20"/>
        </w:rPr>
      </w:pPr>
    </w:p>
    <w:p w:rsidR="003527A7" w:rsidRPr="00CB2115" w:rsidRDefault="003527A7" w:rsidP="003527A7">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3527A7" w:rsidRPr="00CB2115" w:rsidRDefault="003527A7" w:rsidP="003527A7">
      <w:pPr>
        <w:jc w:val="both"/>
        <w:rPr>
          <w:rFonts w:ascii="Arial" w:hAnsi="Arial" w:cs="Arial"/>
          <w:b/>
          <w:sz w:val="20"/>
          <w:szCs w:val="20"/>
        </w:rPr>
      </w:pPr>
    </w:p>
    <w:p w:rsidR="003527A7" w:rsidRPr="00CB2115" w:rsidRDefault="003527A7" w:rsidP="003527A7">
      <w:pPr>
        <w:jc w:val="both"/>
        <w:rPr>
          <w:rFonts w:ascii="Arial" w:hAnsi="Arial" w:cs="Arial"/>
          <w:b/>
          <w:sz w:val="20"/>
          <w:szCs w:val="20"/>
        </w:rPr>
      </w:pPr>
      <w:r w:rsidRPr="00120169">
        <w:rPr>
          <w:rFonts w:ascii="Arial" w:hAnsi="Arial" w:cs="Arial"/>
          <w:sz w:val="20"/>
          <w:szCs w:val="20"/>
        </w:rPr>
        <w:t>Jesús de Jesús Ramos Iglesias,</w:t>
      </w:r>
      <w:r w:rsidRPr="00120169">
        <w:t xml:space="preserve"> </w:t>
      </w:r>
      <w:r w:rsidRPr="00120169">
        <w:rPr>
          <w:rFonts w:ascii="Arial" w:hAnsi="Arial" w:cs="Arial"/>
          <w:sz w:val="20"/>
          <w:szCs w:val="20"/>
        </w:rPr>
        <w:t xml:space="preserve">Jefe de Unidad Departamental B. </w:t>
      </w:r>
      <w:r w:rsidRPr="00120169">
        <w:rPr>
          <w:rFonts w:ascii="Arial" w:hAnsi="Arial" w:cs="Arial"/>
          <w:b/>
          <w:sz w:val="20"/>
          <w:szCs w:val="20"/>
        </w:rPr>
        <w:t>Abstención.</w:t>
      </w:r>
    </w:p>
    <w:p w:rsidR="00A0262D" w:rsidRPr="003527A7" w:rsidRDefault="00A0262D" w:rsidP="00A0262D">
      <w:pPr>
        <w:tabs>
          <w:tab w:val="left" w:pos="7230"/>
        </w:tabs>
        <w:jc w:val="both"/>
        <w:rPr>
          <w:rFonts w:ascii="Arial" w:hAnsi="Arial" w:cs="Arial"/>
          <w:sz w:val="20"/>
          <w:szCs w:val="20"/>
        </w:rPr>
      </w:pPr>
    </w:p>
    <w:p w:rsidR="00B03401" w:rsidRPr="00CB2115" w:rsidRDefault="00B03401" w:rsidP="0080665B">
      <w:pPr>
        <w:tabs>
          <w:tab w:val="left" w:pos="7230"/>
        </w:tabs>
        <w:jc w:val="both"/>
        <w:rPr>
          <w:rFonts w:ascii="Arial" w:hAnsi="Arial" w:cs="Arial"/>
          <w:sz w:val="20"/>
          <w:szCs w:val="20"/>
          <w:lang w:val="es-MX"/>
        </w:rPr>
      </w:pPr>
    </w:p>
    <w:p w:rsidR="00B03401" w:rsidRPr="00CB2115" w:rsidRDefault="00A0262D" w:rsidP="0080665B">
      <w:pPr>
        <w:tabs>
          <w:tab w:val="left" w:pos="7230"/>
        </w:tabs>
        <w:jc w:val="both"/>
        <w:rPr>
          <w:rFonts w:ascii="Arial" w:hAnsi="Arial" w:cs="Arial"/>
          <w:sz w:val="20"/>
          <w:szCs w:val="20"/>
        </w:rPr>
      </w:pPr>
      <w:r w:rsidRPr="00CB2115">
        <w:rPr>
          <w:rFonts w:ascii="Arial" w:hAnsi="Arial" w:cs="Arial"/>
          <w:b/>
          <w:sz w:val="20"/>
          <w:szCs w:val="20"/>
        </w:rPr>
        <w:t xml:space="preserve">El Presidente del Comité Mixto de Obra Pública, Edmundo Antonio Amutio Villa menciona: muy bien queda aprobado con </w:t>
      </w:r>
      <w:r w:rsidR="003527A7">
        <w:rPr>
          <w:rFonts w:ascii="Arial" w:hAnsi="Arial" w:cs="Arial"/>
          <w:b/>
          <w:sz w:val="20"/>
          <w:szCs w:val="20"/>
        </w:rPr>
        <w:t>1 (</w:t>
      </w:r>
      <w:r w:rsidRPr="00CB2115">
        <w:rPr>
          <w:rFonts w:ascii="Arial" w:hAnsi="Arial" w:cs="Arial"/>
          <w:b/>
          <w:sz w:val="20"/>
          <w:szCs w:val="20"/>
        </w:rPr>
        <w:t>una</w:t>
      </w:r>
      <w:r w:rsidR="003527A7">
        <w:rPr>
          <w:rFonts w:ascii="Arial" w:hAnsi="Arial" w:cs="Arial"/>
          <w:b/>
          <w:sz w:val="20"/>
          <w:szCs w:val="20"/>
        </w:rPr>
        <w:t>)</w:t>
      </w:r>
      <w:r w:rsidRPr="00CB2115">
        <w:rPr>
          <w:rFonts w:ascii="Arial" w:hAnsi="Arial" w:cs="Arial"/>
          <w:b/>
          <w:sz w:val="20"/>
          <w:szCs w:val="20"/>
        </w:rPr>
        <w:t xml:space="preserve"> abstención, lo presentado en el </w:t>
      </w:r>
      <w:r w:rsidR="003527A7">
        <w:rPr>
          <w:rFonts w:ascii="Arial" w:hAnsi="Arial" w:cs="Arial"/>
          <w:b/>
          <w:sz w:val="20"/>
          <w:szCs w:val="20"/>
        </w:rPr>
        <w:t>Quinto</w:t>
      </w:r>
      <w:r w:rsidRPr="00CB2115">
        <w:rPr>
          <w:rFonts w:ascii="Arial" w:hAnsi="Arial" w:cs="Arial"/>
          <w:b/>
          <w:sz w:val="20"/>
          <w:szCs w:val="20"/>
        </w:rPr>
        <w:t xml:space="preserve"> punto de la Orden del Día que es la Presentación y autorización de fallos de los Procedimientos por la modalidad de </w:t>
      </w:r>
      <w:r w:rsidR="003C332E">
        <w:rPr>
          <w:rFonts w:ascii="Arial" w:hAnsi="Arial" w:cs="Arial"/>
          <w:b/>
          <w:sz w:val="20"/>
          <w:szCs w:val="20"/>
        </w:rPr>
        <w:t>C</w:t>
      </w:r>
      <w:r w:rsidR="00DB779E">
        <w:rPr>
          <w:rFonts w:ascii="Arial" w:hAnsi="Arial" w:cs="Arial"/>
          <w:b/>
          <w:sz w:val="20"/>
          <w:szCs w:val="20"/>
        </w:rPr>
        <w:t>o</w:t>
      </w:r>
      <w:r w:rsidR="003C332E">
        <w:rPr>
          <w:rFonts w:ascii="Arial" w:hAnsi="Arial" w:cs="Arial"/>
          <w:b/>
          <w:sz w:val="20"/>
          <w:szCs w:val="20"/>
        </w:rPr>
        <w:t>ncurso Simplificado Sumario</w:t>
      </w:r>
      <w:r w:rsidRPr="00CB2115">
        <w:rPr>
          <w:rFonts w:ascii="Arial" w:hAnsi="Arial" w:cs="Arial"/>
          <w:b/>
          <w:sz w:val="20"/>
          <w:szCs w:val="20"/>
        </w:rPr>
        <w:t>.</w:t>
      </w:r>
    </w:p>
    <w:p w:rsidR="004F24E0" w:rsidRPr="00CB2115" w:rsidRDefault="004F24E0" w:rsidP="0080665B">
      <w:pPr>
        <w:tabs>
          <w:tab w:val="left" w:pos="7230"/>
        </w:tabs>
        <w:jc w:val="both"/>
        <w:rPr>
          <w:rFonts w:ascii="Arial" w:hAnsi="Arial" w:cs="Arial"/>
          <w:sz w:val="20"/>
          <w:szCs w:val="20"/>
        </w:rPr>
      </w:pPr>
    </w:p>
    <w:p w:rsidR="006D1AD4" w:rsidRPr="00CB2115" w:rsidRDefault="006D1AD4" w:rsidP="0080665B">
      <w:pPr>
        <w:tabs>
          <w:tab w:val="left" w:pos="7230"/>
        </w:tabs>
        <w:jc w:val="both"/>
        <w:rPr>
          <w:rFonts w:ascii="Arial" w:hAnsi="Arial" w:cs="Arial"/>
          <w:sz w:val="20"/>
          <w:szCs w:val="20"/>
        </w:rPr>
      </w:pPr>
    </w:p>
    <w:p w:rsidR="00921805" w:rsidRPr="00CB2115" w:rsidRDefault="00921805" w:rsidP="0080665B">
      <w:pPr>
        <w:tabs>
          <w:tab w:val="left" w:pos="7230"/>
        </w:tabs>
        <w:jc w:val="both"/>
        <w:rPr>
          <w:rFonts w:ascii="Arial" w:hAnsi="Arial" w:cs="Arial"/>
          <w:sz w:val="20"/>
          <w:szCs w:val="20"/>
        </w:rPr>
      </w:pPr>
    </w:p>
    <w:p w:rsidR="00B03401" w:rsidRPr="00CB2115" w:rsidRDefault="003527A7" w:rsidP="0080665B">
      <w:pPr>
        <w:tabs>
          <w:tab w:val="left" w:pos="7230"/>
        </w:tabs>
        <w:jc w:val="both"/>
        <w:rPr>
          <w:rFonts w:ascii="Arial" w:hAnsi="Arial" w:cs="Arial"/>
          <w:i/>
        </w:rPr>
      </w:pPr>
      <w:r>
        <w:rPr>
          <w:rFonts w:ascii="Arial" w:hAnsi="Arial" w:cs="Arial"/>
          <w:b/>
          <w:i/>
        </w:rPr>
        <w:t>6</w:t>
      </w:r>
      <w:r w:rsidR="006D1AD4" w:rsidRPr="00CB2115">
        <w:rPr>
          <w:rFonts w:ascii="Arial" w:hAnsi="Arial" w:cs="Arial"/>
          <w:b/>
          <w:i/>
        </w:rPr>
        <w:t xml:space="preserve">.  </w:t>
      </w:r>
      <w:r w:rsidR="006F5813" w:rsidRPr="006F5813">
        <w:rPr>
          <w:rFonts w:ascii="Arial" w:hAnsi="Arial" w:cs="Arial"/>
          <w:b/>
          <w:i/>
        </w:rPr>
        <w:t>Presentación y Autorización de Inicio de Procedimiento mediante Licitación Pública Multianual</w:t>
      </w:r>
      <w:r w:rsidR="006D1AD4" w:rsidRPr="00CB2115">
        <w:rPr>
          <w:rFonts w:ascii="Arial" w:hAnsi="Arial" w:cs="Arial"/>
          <w:b/>
          <w:i/>
        </w:rPr>
        <w:t>.</w:t>
      </w:r>
    </w:p>
    <w:p w:rsidR="00B03401" w:rsidRPr="00CB2115" w:rsidRDefault="00B03401" w:rsidP="0080665B">
      <w:pPr>
        <w:tabs>
          <w:tab w:val="left" w:pos="7230"/>
        </w:tabs>
        <w:jc w:val="both"/>
        <w:rPr>
          <w:rFonts w:ascii="Arial" w:hAnsi="Arial" w:cs="Arial"/>
          <w:sz w:val="20"/>
          <w:szCs w:val="20"/>
        </w:rPr>
      </w:pPr>
    </w:p>
    <w:p w:rsidR="00957D14" w:rsidRPr="00CB2115" w:rsidRDefault="00957D14" w:rsidP="0080665B">
      <w:pPr>
        <w:tabs>
          <w:tab w:val="left" w:pos="7230"/>
        </w:tabs>
        <w:jc w:val="both"/>
        <w:rPr>
          <w:rFonts w:ascii="Arial" w:hAnsi="Arial" w:cs="Arial"/>
          <w:sz w:val="20"/>
          <w:szCs w:val="20"/>
        </w:rPr>
      </w:pPr>
    </w:p>
    <w:p w:rsidR="006D1AD4" w:rsidRPr="00CB2115" w:rsidRDefault="006D1AD4" w:rsidP="006D1AD4">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muy bien desahogado el </w:t>
      </w:r>
      <w:r w:rsidR="006F5813">
        <w:rPr>
          <w:rFonts w:ascii="Arial" w:hAnsi="Arial" w:cs="Arial"/>
          <w:b/>
          <w:sz w:val="20"/>
          <w:szCs w:val="20"/>
        </w:rPr>
        <w:t>Quinto</w:t>
      </w:r>
      <w:r w:rsidRPr="00CB2115">
        <w:rPr>
          <w:rFonts w:ascii="Arial" w:hAnsi="Arial" w:cs="Arial"/>
          <w:b/>
          <w:sz w:val="20"/>
          <w:szCs w:val="20"/>
        </w:rPr>
        <w:t xml:space="preserve"> </w:t>
      </w:r>
      <w:r w:rsidRPr="00CB2115">
        <w:rPr>
          <w:rFonts w:ascii="Arial" w:hAnsi="Arial" w:cs="Arial"/>
          <w:sz w:val="20"/>
          <w:szCs w:val="20"/>
        </w:rPr>
        <w:t xml:space="preserve">punto de la orden del día. Pasamos al </w:t>
      </w:r>
      <w:r w:rsidR="006F5813">
        <w:rPr>
          <w:rFonts w:ascii="Arial" w:hAnsi="Arial" w:cs="Arial"/>
          <w:b/>
          <w:sz w:val="20"/>
          <w:szCs w:val="20"/>
        </w:rPr>
        <w:t>Sexto</w:t>
      </w:r>
      <w:r w:rsidRPr="00CB2115">
        <w:rPr>
          <w:rFonts w:ascii="Arial" w:hAnsi="Arial" w:cs="Arial"/>
          <w:b/>
          <w:sz w:val="20"/>
          <w:szCs w:val="20"/>
        </w:rPr>
        <w:t xml:space="preserve"> </w:t>
      </w:r>
      <w:r w:rsidRPr="00CB2115">
        <w:rPr>
          <w:rFonts w:ascii="Arial" w:hAnsi="Arial" w:cs="Arial"/>
          <w:sz w:val="20"/>
          <w:szCs w:val="20"/>
        </w:rPr>
        <w:t xml:space="preserve">punto que es la </w:t>
      </w:r>
      <w:r w:rsidR="006F5813" w:rsidRPr="006F5813">
        <w:rPr>
          <w:rFonts w:ascii="Arial" w:hAnsi="Arial" w:cs="Arial"/>
          <w:b/>
          <w:sz w:val="20"/>
          <w:szCs w:val="20"/>
        </w:rPr>
        <w:t>Presentación y Autorización de Inicio de Procedimiento mediante Licitación Pública Multianual</w:t>
      </w:r>
      <w:r w:rsidRPr="00CB2115">
        <w:rPr>
          <w:rFonts w:ascii="Arial" w:hAnsi="Arial" w:cs="Arial"/>
          <w:sz w:val="20"/>
          <w:szCs w:val="20"/>
        </w:rPr>
        <w:t>, pido al Secretario de lectura de los mismos:</w:t>
      </w:r>
    </w:p>
    <w:p w:rsidR="00921805" w:rsidRPr="00CB2115" w:rsidRDefault="00921805" w:rsidP="00921805">
      <w:pPr>
        <w:jc w:val="both"/>
        <w:rPr>
          <w:rFonts w:ascii="Arial" w:hAnsi="Arial" w:cs="Arial"/>
          <w:sz w:val="20"/>
          <w:szCs w:val="20"/>
        </w:rPr>
      </w:pPr>
    </w:p>
    <w:p w:rsidR="006D1AD4" w:rsidRPr="00CB2115" w:rsidRDefault="006D1AD4" w:rsidP="00921805">
      <w:pPr>
        <w:jc w:val="both"/>
        <w:rPr>
          <w:rFonts w:ascii="Arial" w:hAnsi="Arial" w:cs="Arial"/>
          <w:sz w:val="20"/>
          <w:szCs w:val="20"/>
        </w:rPr>
      </w:pPr>
    </w:p>
    <w:p w:rsidR="006D1AD4" w:rsidRPr="00CB2115" w:rsidRDefault="006D1AD4" w:rsidP="00921805">
      <w:pPr>
        <w:jc w:val="both"/>
        <w:rPr>
          <w:rFonts w:ascii="Arial" w:hAnsi="Arial" w:cs="Arial"/>
          <w:sz w:val="20"/>
          <w:szCs w:val="20"/>
        </w:rPr>
      </w:pPr>
      <w:r w:rsidRPr="00CB2115">
        <w:rPr>
          <w:rFonts w:ascii="Arial" w:hAnsi="Arial" w:cs="Arial"/>
          <w:sz w:val="20"/>
          <w:szCs w:val="20"/>
        </w:rPr>
        <w:t xml:space="preserve">Ismael Jáuregui Castañeda, Secretario Técnico del Comité Mixto de Obra Pública, hace uso de la voz y da lectura </w:t>
      </w:r>
      <w:r w:rsidR="006F5813">
        <w:rPr>
          <w:rFonts w:ascii="Arial" w:hAnsi="Arial" w:cs="Arial"/>
          <w:sz w:val="20"/>
          <w:szCs w:val="20"/>
        </w:rPr>
        <w:t xml:space="preserve">a la presentación de inicio de procedimiento </w:t>
      </w:r>
      <w:r w:rsidR="006F5813" w:rsidRPr="006F5813">
        <w:rPr>
          <w:rFonts w:ascii="Arial" w:hAnsi="Arial" w:cs="Arial"/>
          <w:sz w:val="20"/>
          <w:szCs w:val="20"/>
        </w:rPr>
        <w:t>mediante Licitación Pública Multianual</w:t>
      </w:r>
      <w:r w:rsidRPr="00CB2115">
        <w:rPr>
          <w:rFonts w:ascii="Arial" w:hAnsi="Arial" w:cs="Arial"/>
          <w:sz w:val="20"/>
          <w:szCs w:val="20"/>
        </w:rPr>
        <w:t xml:space="preserve"> como se describen en la siguiente tabla:</w:t>
      </w:r>
    </w:p>
    <w:p w:rsidR="004F24E0" w:rsidRPr="00CB2115" w:rsidRDefault="004F24E0" w:rsidP="00921805">
      <w:pPr>
        <w:jc w:val="both"/>
        <w:rPr>
          <w:rFonts w:ascii="Arial" w:hAnsi="Arial" w:cs="Arial"/>
          <w:sz w:val="20"/>
          <w:szCs w:val="20"/>
        </w:rPr>
      </w:pPr>
    </w:p>
    <w:p w:rsidR="006D1AD4" w:rsidRDefault="006D1AD4" w:rsidP="00921805">
      <w:pPr>
        <w:jc w:val="both"/>
        <w:rPr>
          <w:rFonts w:ascii="Arial" w:hAnsi="Arial" w:cs="Arial"/>
          <w:sz w:val="20"/>
          <w:szCs w:val="20"/>
        </w:rPr>
      </w:pPr>
    </w:p>
    <w:p w:rsidR="00590A76" w:rsidRPr="00CB2115" w:rsidRDefault="00590A76" w:rsidP="00921805">
      <w:pPr>
        <w:jc w:val="both"/>
        <w:rPr>
          <w:rFonts w:ascii="Arial" w:hAnsi="Arial" w:cs="Arial"/>
          <w:sz w:val="20"/>
          <w:szCs w:val="20"/>
        </w:rPr>
      </w:pPr>
    </w:p>
    <w:p w:rsidR="006D1AD4" w:rsidRDefault="006D1AD4" w:rsidP="00921805">
      <w:pPr>
        <w:jc w:val="both"/>
        <w:rPr>
          <w:rFonts w:ascii="Arial" w:hAnsi="Arial" w:cs="Arial"/>
          <w:b/>
          <w:sz w:val="20"/>
          <w:szCs w:val="20"/>
        </w:rPr>
      </w:pPr>
      <w:r w:rsidRPr="00CB2115">
        <w:rPr>
          <w:rFonts w:ascii="Arial" w:hAnsi="Arial" w:cs="Arial"/>
          <w:b/>
          <w:sz w:val="20"/>
          <w:szCs w:val="20"/>
        </w:rPr>
        <w:t xml:space="preserve">Recurso </w:t>
      </w:r>
      <w:proofErr w:type="spellStart"/>
      <w:r w:rsidR="006F5813">
        <w:rPr>
          <w:rFonts w:ascii="Arial" w:hAnsi="Arial" w:cs="Arial"/>
          <w:b/>
          <w:sz w:val="20"/>
          <w:szCs w:val="20"/>
        </w:rPr>
        <w:t>Cusmax</w:t>
      </w:r>
      <w:proofErr w:type="spellEnd"/>
      <w:r w:rsidR="006F5813">
        <w:rPr>
          <w:rFonts w:ascii="Arial" w:hAnsi="Arial" w:cs="Arial"/>
          <w:b/>
          <w:sz w:val="20"/>
          <w:szCs w:val="20"/>
        </w:rPr>
        <w:t>.</w:t>
      </w:r>
    </w:p>
    <w:p w:rsidR="000B3CD9" w:rsidRDefault="000B3CD9" w:rsidP="00921805">
      <w:pPr>
        <w:jc w:val="both"/>
        <w:rPr>
          <w:rFonts w:ascii="Arial" w:hAnsi="Arial" w:cs="Arial"/>
          <w:b/>
          <w:sz w:val="20"/>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6F5813" w:rsidRPr="006F5813" w:rsidTr="006F5813">
        <w:trPr>
          <w:trHeight w:val="56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F5813" w:rsidRPr="006F5813" w:rsidRDefault="006F5813" w:rsidP="006F5813">
            <w:pPr>
              <w:spacing w:line="256" w:lineRule="auto"/>
              <w:jc w:val="center"/>
              <w:rPr>
                <w:rFonts w:ascii="Arial" w:eastAsia="Calibri" w:hAnsi="Arial" w:cs="Arial"/>
                <w:b/>
                <w:color w:val="000000"/>
                <w:sz w:val="20"/>
                <w:szCs w:val="20"/>
                <w:lang w:val="es-MX" w:eastAsia="en-US"/>
              </w:rPr>
            </w:pPr>
            <w:r w:rsidRPr="006F5813">
              <w:rPr>
                <w:rFonts w:ascii="Arial" w:eastAsia="Calibri" w:hAnsi="Arial" w:cs="Arial"/>
                <w:b/>
                <w:color w:val="000000"/>
                <w:sz w:val="20"/>
                <w:szCs w:val="20"/>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F5813" w:rsidRPr="006F5813" w:rsidRDefault="006F5813" w:rsidP="006F5813">
            <w:pPr>
              <w:autoSpaceDE w:val="0"/>
              <w:autoSpaceDN w:val="0"/>
              <w:adjustRightInd w:val="0"/>
              <w:spacing w:line="256" w:lineRule="auto"/>
              <w:jc w:val="center"/>
              <w:rPr>
                <w:rFonts w:ascii="Arial" w:hAnsi="Arial" w:cs="Arial"/>
                <w:b/>
                <w:sz w:val="20"/>
                <w:szCs w:val="20"/>
                <w:lang w:val="es-MX"/>
              </w:rPr>
            </w:pPr>
            <w:r w:rsidRPr="006F5813">
              <w:rPr>
                <w:rFonts w:ascii="Arial" w:hAnsi="Arial" w:cs="Arial"/>
                <w:b/>
                <w:sz w:val="20"/>
                <w:szCs w:val="20"/>
                <w:lang w:val="es-MX"/>
              </w:rPr>
              <w:t>CONTRATO</w:t>
            </w:r>
          </w:p>
        </w:tc>
      </w:tr>
      <w:tr w:rsidR="006F5813" w:rsidRPr="005D5D73" w:rsidTr="006F5813">
        <w:trPr>
          <w:trHeight w:val="560"/>
        </w:trPr>
        <w:tc>
          <w:tcPr>
            <w:tcW w:w="5070" w:type="dxa"/>
            <w:tcBorders>
              <w:top w:val="single" w:sz="4" w:space="0" w:color="auto"/>
              <w:left w:val="single" w:sz="4" w:space="0" w:color="auto"/>
              <w:bottom w:val="single" w:sz="4" w:space="0" w:color="auto"/>
              <w:right w:val="single" w:sz="4" w:space="0" w:color="auto"/>
            </w:tcBorders>
            <w:hideMark/>
          </w:tcPr>
          <w:p w:rsidR="006F5813" w:rsidRPr="006F5813" w:rsidRDefault="006F5813" w:rsidP="006F5813">
            <w:pPr>
              <w:spacing w:line="256" w:lineRule="auto"/>
              <w:jc w:val="both"/>
              <w:rPr>
                <w:rFonts w:ascii="Arial" w:eastAsia="Calibri" w:hAnsi="Arial" w:cs="Arial"/>
                <w:color w:val="000000"/>
                <w:sz w:val="20"/>
                <w:szCs w:val="20"/>
                <w:highlight w:val="yellow"/>
                <w:lang w:val="es-MX" w:eastAsia="en-US"/>
              </w:rPr>
            </w:pPr>
            <w:r w:rsidRPr="006F5813">
              <w:rPr>
                <w:rFonts w:ascii="Arial" w:eastAsia="Calibri" w:hAnsi="Arial" w:cs="Arial"/>
                <w:color w:val="000000"/>
                <w:sz w:val="20"/>
                <w:szCs w:val="20"/>
                <w:lang w:val="es-MX" w:eastAsia="en-US"/>
              </w:rPr>
              <w:t xml:space="preserve">Remodelación, rehabilitación urbana y mejoramiento de la Plaza Pública y Quiosco de Santa Ana Tepetitlán en las confluencias de las calles Morelos / Guadalupe Victoria y obra complementaria, </w:t>
            </w:r>
            <w:r w:rsidR="00B71D54">
              <w:rPr>
                <w:rFonts w:ascii="Arial" w:eastAsia="Calibri" w:hAnsi="Arial" w:cs="Arial"/>
                <w:color w:val="000000"/>
                <w:sz w:val="20"/>
                <w:szCs w:val="20"/>
                <w:lang w:val="es-MX" w:eastAsia="en-US"/>
              </w:rPr>
              <w:t>M</w:t>
            </w:r>
            <w:r w:rsidRPr="006F5813">
              <w:rPr>
                <w:rFonts w:ascii="Arial" w:eastAsia="Calibri" w:hAnsi="Arial" w:cs="Arial"/>
                <w:color w:val="000000"/>
                <w:sz w:val="20"/>
                <w:szCs w:val="20"/>
                <w:lang w:val="es-MX" w:eastAsia="en-US"/>
              </w:rPr>
              <w:t>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rsidR="006F5813" w:rsidRPr="006F5813" w:rsidRDefault="006F5813" w:rsidP="006F5813">
            <w:pPr>
              <w:spacing w:line="256" w:lineRule="auto"/>
              <w:jc w:val="center"/>
              <w:rPr>
                <w:rFonts w:ascii="Arial" w:eastAsia="Calibri" w:hAnsi="Arial" w:cs="Arial"/>
                <w:b/>
                <w:color w:val="000000"/>
                <w:sz w:val="20"/>
                <w:szCs w:val="20"/>
                <w:lang w:val="en-US" w:eastAsia="en-US"/>
              </w:rPr>
            </w:pPr>
            <w:r w:rsidRPr="006F5813">
              <w:rPr>
                <w:rFonts w:ascii="Arial" w:eastAsia="Calibri" w:hAnsi="Arial" w:cs="Arial"/>
                <w:b/>
                <w:color w:val="000000"/>
                <w:sz w:val="20"/>
                <w:szCs w:val="20"/>
                <w:lang w:val="en-US" w:eastAsia="en-US"/>
              </w:rPr>
              <w:t>DOPI-MUN-CUSMAX-EP-LP-153-2022</w:t>
            </w:r>
          </w:p>
          <w:p w:rsidR="006F5813" w:rsidRPr="006F5813" w:rsidRDefault="006F5813" w:rsidP="006F5813">
            <w:pPr>
              <w:autoSpaceDE w:val="0"/>
              <w:autoSpaceDN w:val="0"/>
              <w:adjustRightInd w:val="0"/>
              <w:spacing w:line="256" w:lineRule="auto"/>
              <w:jc w:val="center"/>
              <w:rPr>
                <w:rFonts w:ascii="Arial" w:hAnsi="Arial" w:cs="Arial"/>
                <w:sz w:val="20"/>
                <w:szCs w:val="20"/>
                <w:lang w:val="en-US"/>
              </w:rPr>
            </w:pPr>
          </w:p>
        </w:tc>
      </w:tr>
    </w:tbl>
    <w:p w:rsidR="006F5813" w:rsidRPr="006F5813" w:rsidRDefault="006F5813" w:rsidP="00921805">
      <w:pPr>
        <w:jc w:val="both"/>
        <w:rPr>
          <w:rFonts w:ascii="Arial" w:hAnsi="Arial" w:cs="Arial"/>
          <w:b/>
          <w:sz w:val="20"/>
          <w:szCs w:val="20"/>
          <w:lang w:val="en-US"/>
        </w:rPr>
      </w:pPr>
    </w:p>
    <w:p w:rsidR="006D1AD4" w:rsidRPr="006F5813" w:rsidRDefault="006D1AD4" w:rsidP="00921805">
      <w:pPr>
        <w:jc w:val="both"/>
        <w:rPr>
          <w:rFonts w:ascii="Arial" w:hAnsi="Arial" w:cs="Arial"/>
          <w:sz w:val="20"/>
          <w:szCs w:val="20"/>
          <w:lang w:val="en-US"/>
        </w:rPr>
      </w:pPr>
    </w:p>
    <w:p w:rsidR="006B127C" w:rsidRPr="00CB2115" w:rsidRDefault="00792F79" w:rsidP="0050044B">
      <w:pPr>
        <w:tabs>
          <w:tab w:val="left" w:pos="7230"/>
        </w:tabs>
        <w:jc w:val="both"/>
        <w:rPr>
          <w:rFonts w:ascii="Arial" w:hAnsi="Arial" w:cs="Arial"/>
          <w:sz w:val="20"/>
          <w:szCs w:val="20"/>
        </w:rPr>
      </w:pPr>
      <w:r w:rsidRPr="00CB2115">
        <w:rPr>
          <w:rFonts w:ascii="Arial" w:hAnsi="Arial" w:cs="Arial"/>
          <w:sz w:val="20"/>
          <w:szCs w:val="20"/>
        </w:rPr>
        <w:t xml:space="preserve">Una vez dado lectura y explicación para la autorización de </w:t>
      </w:r>
      <w:r w:rsidR="006F5813">
        <w:rPr>
          <w:rFonts w:ascii="Arial" w:hAnsi="Arial" w:cs="Arial"/>
          <w:sz w:val="20"/>
          <w:szCs w:val="20"/>
        </w:rPr>
        <w:t>inicio de</w:t>
      </w:r>
      <w:r w:rsidR="000B3CD9">
        <w:rPr>
          <w:rFonts w:ascii="Arial" w:hAnsi="Arial" w:cs="Arial"/>
          <w:sz w:val="20"/>
          <w:szCs w:val="20"/>
        </w:rPr>
        <w:t xml:space="preserve">l proceso de contratación del </w:t>
      </w:r>
      <w:r w:rsidR="006F5813">
        <w:rPr>
          <w:rFonts w:ascii="Arial" w:hAnsi="Arial" w:cs="Arial"/>
          <w:sz w:val="20"/>
          <w:szCs w:val="20"/>
        </w:rPr>
        <w:t>procedimiento</w:t>
      </w:r>
      <w:r w:rsidRPr="00CB2115">
        <w:rPr>
          <w:rFonts w:ascii="Arial" w:hAnsi="Arial" w:cs="Arial"/>
          <w:sz w:val="20"/>
          <w:szCs w:val="20"/>
        </w:rPr>
        <w:t xml:space="preserve">, y no </w:t>
      </w:r>
      <w:r w:rsidR="006F5813">
        <w:rPr>
          <w:rFonts w:ascii="Arial" w:hAnsi="Arial" w:cs="Arial"/>
          <w:sz w:val="20"/>
          <w:szCs w:val="20"/>
        </w:rPr>
        <w:t>teniendo ninguna observación de</w:t>
      </w:r>
      <w:r w:rsidRPr="00CB2115">
        <w:rPr>
          <w:rFonts w:ascii="Arial" w:hAnsi="Arial" w:cs="Arial"/>
          <w:sz w:val="20"/>
          <w:szCs w:val="20"/>
        </w:rPr>
        <w:t>l mis</w:t>
      </w:r>
      <w:r w:rsidR="006F5813">
        <w:rPr>
          <w:rFonts w:ascii="Arial" w:hAnsi="Arial" w:cs="Arial"/>
          <w:sz w:val="20"/>
          <w:szCs w:val="20"/>
        </w:rPr>
        <w:t>mo</w:t>
      </w:r>
      <w:r w:rsidR="00820F9E">
        <w:rPr>
          <w:rFonts w:ascii="Arial" w:hAnsi="Arial" w:cs="Arial"/>
          <w:sz w:val="20"/>
          <w:szCs w:val="20"/>
        </w:rPr>
        <w:t xml:space="preserve"> se procedió a someterlo </w:t>
      </w:r>
      <w:r w:rsidRPr="00CB2115">
        <w:rPr>
          <w:rFonts w:ascii="Arial" w:hAnsi="Arial" w:cs="Arial"/>
          <w:sz w:val="20"/>
          <w:szCs w:val="20"/>
        </w:rPr>
        <w:t>a la consideración de los integrantes del Comité Mixto de Obra Pública, que se encontraban presentes en la Sesión, manifestándolo de la siguiente manera:</w:t>
      </w:r>
    </w:p>
    <w:p w:rsidR="00792F79" w:rsidRDefault="00792F79" w:rsidP="0050044B">
      <w:pPr>
        <w:tabs>
          <w:tab w:val="left" w:pos="7230"/>
        </w:tabs>
        <w:jc w:val="both"/>
        <w:rPr>
          <w:rFonts w:ascii="Arial" w:hAnsi="Arial" w:cs="Arial"/>
          <w:sz w:val="20"/>
          <w:szCs w:val="20"/>
        </w:rPr>
      </w:pPr>
    </w:p>
    <w:p w:rsidR="00820F9E" w:rsidRPr="00CB2115" w:rsidRDefault="00820F9E" w:rsidP="0050044B">
      <w:pPr>
        <w:tabs>
          <w:tab w:val="left" w:pos="7230"/>
        </w:tabs>
        <w:jc w:val="both"/>
        <w:rPr>
          <w:rFonts w:ascii="Arial" w:hAnsi="Arial" w:cs="Arial"/>
          <w:sz w:val="20"/>
          <w:szCs w:val="20"/>
        </w:rPr>
      </w:pPr>
    </w:p>
    <w:p w:rsidR="00820F9E" w:rsidRPr="00CB2115" w:rsidRDefault="00820F9E" w:rsidP="00820F9E">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820F9E" w:rsidRPr="00CB2115" w:rsidRDefault="00820F9E" w:rsidP="00820F9E">
      <w:pPr>
        <w:jc w:val="both"/>
        <w:rPr>
          <w:rFonts w:ascii="Arial" w:hAnsi="Arial" w:cs="Arial"/>
          <w:b/>
          <w:sz w:val="20"/>
          <w:szCs w:val="20"/>
        </w:rPr>
      </w:pPr>
    </w:p>
    <w:p w:rsidR="00820F9E" w:rsidRPr="00CB2115" w:rsidRDefault="00820F9E" w:rsidP="00820F9E">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820F9E" w:rsidRPr="00CB2115" w:rsidRDefault="00820F9E" w:rsidP="00820F9E">
      <w:pPr>
        <w:jc w:val="both"/>
        <w:rPr>
          <w:rFonts w:ascii="Arial" w:hAnsi="Arial" w:cs="Arial"/>
          <w:sz w:val="20"/>
          <w:szCs w:val="20"/>
        </w:rPr>
      </w:pPr>
    </w:p>
    <w:p w:rsidR="00820F9E" w:rsidRPr="00CB2115" w:rsidRDefault="00820F9E" w:rsidP="00820F9E">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820F9E" w:rsidRPr="00CB2115" w:rsidRDefault="00820F9E" w:rsidP="00820F9E">
      <w:pPr>
        <w:jc w:val="both"/>
        <w:rPr>
          <w:rFonts w:ascii="Arial" w:hAnsi="Arial" w:cs="Arial"/>
          <w:sz w:val="20"/>
          <w:szCs w:val="20"/>
        </w:rPr>
      </w:pPr>
    </w:p>
    <w:p w:rsidR="00820F9E" w:rsidRPr="00CB2115" w:rsidRDefault="00820F9E" w:rsidP="00820F9E">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820F9E" w:rsidRPr="00CB2115" w:rsidRDefault="00820F9E" w:rsidP="00820F9E">
      <w:pPr>
        <w:jc w:val="both"/>
        <w:rPr>
          <w:rFonts w:ascii="Arial" w:hAnsi="Arial" w:cs="Arial"/>
          <w:b/>
          <w:sz w:val="20"/>
          <w:szCs w:val="20"/>
        </w:rPr>
      </w:pPr>
    </w:p>
    <w:p w:rsidR="00820F9E" w:rsidRPr="00CB2115" w:rsidRDefault="00820F9E" w:rsidP="00820F9E">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820F9E" w:rsidRPr="00CB2115" w:rsidRDefault="00820F9E" w:rsidP="00820F9E">
      <w:pPr>
        <w:jc w:val="both"/>
        <w:rPr>
          <w:rFonts w:ascii="Arial" w:hAnsi="Arial" w:cs="Arial"/>
          <w:sz w:val="20"/>
          <w:szCs w:val="20"/>
        </w:rPr>
      </w:pPr>
    </w:p>
    <w:p w:rsidR="00820F9E" w:rsidRPr="00CB2115" w:rsidRDefault="00820F9E" w:rsidP="00820F9E">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Pr="00CB2115">
        <w:rPr>
          <w:rFonts w:ascii="Arial" w:hAnsi="Arial" w:cs="Arial"/>
          <w:sz w:val="20"/>
          <w:szCs w:val="20"/>
        </w:rPr>
        <w:t xml:space="preserve">. </w:t>
      </w:r>
    </w:p>
    <w:p w:rsidR="00820F9E" w:rsidRPr="00CB2115" w:rsidRDefault="00820F9E" w:rsidP="00820F9E">
      <w:pPr>
        <w:jc w:val="both"/>
        <w:rPr>
          <w:rFonts w:ascii="Arial" w:hAnsi="Arial" w:cs="Arial"/>
          <w:sz w:val="20"/>
          <w:szCs w:val="20"/>
        </w:rPr>
      </w:pPr>
    </w:p>
    <w:p w:rsidR="00820F9E" w:rsidRPr="00CB2115" w:rsidRDefault="00820F9E" w:rsidP="00820F9E">
      <w:pPr>
        <w:rPr>
          <w:rFonts w:ascii="Arial" w:hAnsi="Arial" w:cs="Arial"/>
          <w:b/>
          <w:sz w:val="20"/>
          <w:szCs w:val="20"/>
        </w:rPr>
      </w:pPr>
      <w:r w:rsidRPr="00CB2115">
        <w:rPr>
          <w:rFonts w:ascii="Arial" w:hAnsi="Arial" w:cs="Arial"/>
          <w:sz w:val="20"/>
          <w:szCs w:val="20"/>
        </w:rPr>
        <w:t xml:space="preserve">Karen Yuliana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820F9E" w:rsidRPr="00CB2115" w:rsidRDefault="00820F9E" w:rsidP="00820F9E">
      <w:pPr>
        <w:jc w:val="both"/>
        <w:rPr>
          <w:rFonts w:ascii="Arial" w:hAnsi="Arial" w:cs="Arial"/>
          <w:sz w:val="20"/>
          <w:szCs w:val="20"/>
        </w:rPr>
      </w:pPr>
    </w:p>
    <w:p w:rsidR="00820F9E" w:rsidRPr="00CB2115" w:rsidRDefault="00820F9E" w:rsidP="00820F9E">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820F9E" w:rsidRPr="00CB2115" w:rsidRDefault="00820F9E" w:rsidP="00820F9E">
      <w:pPr>
        <w:jc w:val="both"/>
        <w:rPr>
          <w:rFonts w:ascii="Arial" w:hAnsi="Arial" w:cs="Arial"/>
          <w:b/>
          <w:sz w:val="20"/>
          <w:szCs w:val="20"/>
        </w:rPr>
      </w:pPr>
    </w:p>
    <w:p w:rsidR="00820F9E" w:rsidRPr="00CB2115" w:rsidRDefault="00820F9E" w:rsidP="00820F9E">
      <w:pPr>
        <w:jc w:val="both"/>
        <w:rPr>
          <w:rFonts w:ascii="Arial" w:hAnsi="Arial" w:cs="Arial"/>
          <w:b/>
          <w:sz w:val="20"/>
          <w:szCs w:val="20"/>
        </w:rPr>
      </w:pPr>
      <w:r w:rsidRPr="00120169">
        <w:rPr>
          <w:rFonts w:ascii="Arial" w:hAnsi="Arial" w:cs="Arial"/>
          <w:sz w:val="20"/>
          <w:szCs w:val="20"/>
        </w:rPr>
        <w:t>Jesús de Jesús Ramos Iglesias,</w:t>
      </w:r>
      <w:r w:rsidRPr="00120169">
        <w:t xml:space="preserve"> </w:t>
      </w:r>
      <w:r w:rsidRPr="00120169">
        <w:rPr>
          <w:rFonts w:ascii="Arial" w:hAnsi="Arial" w:cs="Arial"/>
          <w:sz w:val="20"/>
          <w:szCs w:val="20"/>
        </w:rPr>
        <w:t xml:space="preserve">Jefe de Unidad Departamental B. </w:t>
      </w:r>
      <w:r w:rsidRPr="00120169">
        <w:rPr>
          <w:rFonts w:ascii="Arial" w:hAnsi="Arial" w:cs="Arial"/>
          <w:b/>
          <w:sz w:val="20"/>
          <w:szCs w:val="20"/>
        </w:rPr>
        <w:t>Abstención.</w:t>
      </w:r>
    </w:p>
    <w:p w:rsidR="00792F79" w:rsidRDefault="00792F79" w:rsidP="00633763">
      <w:pPr>
        <w:tabs>
          <w:tab w:val="left" w:pos="7230"/>
        </w:tabs>
        <w:jc w:val="both"/>
        <w:rPr>
          <w:rFonts w:ascii="Arial" w:hAnsi="Arial" w:cs="Arial"/>
          <w:sz w:val="20"/>
          <w:szCs w:val="20"/>
        </w:rPr>
      </w:pPr>
    </w:p>
    <w:p w:rsidR="00820F9E" w:rsidRPr="00CB2115" w:rsidRDefault="00820F9E" w:rsidP="00633763">
      <w:pPr>
        <w:tabs>
          <w:tab w:val="left" w:pos="7230"/>
        </w:tabs>
        <w:jc w:val="both"/>
        <w:rPr>
          <w:rFonts w:ascii="Arial" w:hAnsi="Arial" w:cs="Arial"/>
          <w:sz w:val="20"/>
          <w:szCs w:val="20"/>
        </w:rPr>
      </w:pPr>
    </w:p>
    <w:p w:rsidR="00792F79" w:rsidRPr="00CB2115" w:rsidRDefault="00792F79" w:rsidP="00792F79">
      <w:pPr>
        <w:jc w:val="both"/>
        <w:rPr>
          <w:rFonts w:ascii="Arial" w:hAnsi="Arial" w:cs="Arial"/>
          <w:b/>
          <w:sz w:val="20"/>
          <w:szCs w:val="20"/>
        </w:rPr>
      </w:pPr>
      <w:r w:rsidRPr="00CB2115">
        <w:rPr>
          <w:rFonts w:ascii="Arial" w:hAnsi="Arial" w:cs="Arial"/>
          <w:b/>
          <w:sz w:val="20"/>
          <w:szCs w:val="20"/>
        </w:rPr>
        <w:t xml:space="preserve">El Presidente del Comité Mixto de Obra Pública, Edmundo Antonio Amutio Villa menciona: muy bien, queda aprobado con </w:t>
      </w:r>
      <w:r w:rsidR="00F6435F" w:rsidRPr="00CB2115">
        <w:rPr>
          <w:rFonts w:ascii="Arial" w:hAnsi="Arial" w:cs="Arial"/>
          <w:b/>
          <w:sz w:val="20"/>
          <w:szCs w:val="20"/>
        </w:rPr>
        <w:t>una abstención</w:t>
      </w:r>
      <w:r w:rsidRPr="00CB2115">
        <w:rPr>
          <w:rFonts w:ascii="Arial" w:hAnsi="Arial" w:cs="Arial"/>
          <w:b/>
          <w:sz w:val="20"/>
          <w:szCs w:val="20"/>
        </w:rPr>
        <w:t xml:space="preserve">, lo presentado en el </w:t>
      </w:r>
      <w:r w:rsidR="00820F9E">
        <w:rPr>
          <w:rFonts w:ascii="Arial" w:hAnsi="Arial" w:cs="Arial"/>
          <w:b/>
          <w:sz w:val="20"/>
          <w:szCs w:val="20"/>
        </w:rPr>
        <w:t>Sexto</w:t>
      </w:r>
      <w:r w:rsidRPr="00CB2115">
        <w:rPr>
          <w:rFonts w:ascii="Arial" w:hAnsi="Arial" w:cs="Arial"/>
          <w:b/>
          <w:sz w:val="20"/>
          <w:szCs w:val="20"/>
        </w:rPr>
        <w:t xml:space="preserve"> punto de la Orden del Día que es la </w:t>
      </w:r>
      <w:r w:rsidR="00820F9E" w:rsidRPr="00820F9E">
        <w:rPr>
          <w:rFonts w:ascii="Arial" w:hAnsi="Arial" w:cs="Arial"/>
          <w:b/>
          <w:sz w:val="20"/>
          <w:szCs w:val="20"/>
        </w:rPr>
        <w:t>Autorización de Inicio de Procedimiento mediante Licitación Pública Multianual</w:t>
      </w:r>
      <w:r w:rsidRPr="00CB2115">
        <w:rPr>
          <w:rFonts w:ascii="Arial" w:hAnsi="Arial" w:cs="Arial"/>
          <w:b/>
          <w:sz w:val="20"/>
          <w:szCs w:val="20"/>
        </w:rPr>
        <w:t>.</w:t>
      </w:r>
    </w:p>
    <w:p w:rsidR="00792F79" w:rsidRPr="00CB2115" w:rsidRDefault="00792F79" w:rsidP="00633763">
      <w:pPr>
        <w:tabs>
          <w:tab w:val="left" w:pos="7230"/>
        </w:tabs>
        <w:jc w:val="both"/>
        <w:rPr>
          <w:rFonts w:ascii="Arial" w:hAnsi="Arial" w:cs="Arial"/>
          <w:sz w:val="20"/>
          <w:szCs w:val="20"/>
        </w:rPr>
      </w:pPr>
    </w:p>
    <w:p w:rsidR="00792F79" w:rsidRDefault="00792F79" w:rsidP="00633763">
      <w:pPr>
        <w:tabs>
          <w:tab w:val="left" w:pos="7230"/>
        </w:tabs>
        <w:jc w:val="both"/>
        <w:rPr>
          <w:rFonts w:ascii="Arial" w:hAnsi="Arial" w:cs="Arial"/>
          <w:sz w:val="20"/>
          <w:szCs w:val="20"/>
        </w:rPr>
      </w:pPr>
    </w:p>
    <w:p w:rsidR="00590A76" w:rsidRDefault="00590A76" w:rsidP="00633763">
      <w:pPr>
        <w:tabs>
          <w:tab w:val="left" w:pos="7230"/>
        </w:tabs>
        <w:jc w:val="both"/>
        <w:rPr>
          <w:rFonts w:ascii="Arial" w:hAnsi="Arial" w:cs="Arial"/>
          <w:sz w:val="20"/>
          <w:szCs w:val="20"/>
        </w:rPr>
      </w:pPr>
    </w:p>
    <w:p w:rsidR="00590A76" w:rsidRPr="00CB2115" w:rsidRDefault="00590A76" w:rsidP="00633763">
      <w:pPr>
        <w:tabs>
          <w:tab w:val="left" w:pos="7230"/>
        </w:tabs>
        <w:jc w:val="both"/>
        <w:rPr>
          <w:rFonts w:ascii="Arial" w:hAnsi="Arial" w:cs="Arial"/>
          <w:sz w:val="20"/>
          <w:szCs w:val="20"/>
        </w:rPr>
      </w:pPr>
    </w:p>
    <w:p w:rsidR="00792F79" w:rsidRPr="00CB2115" w:rsidRDefault="00792F79" w:rsidP="00633763">
      <w:pPr>
        <w:tabs>
          <w:tab w:val="left" w:pos="7230"/>
        </w:tabs>
        <w:jc w:val="both"/>
        <w:rPr>
          <w:rFonts w:ascii="Arial" w:hAnsi="Arial" w:cs="Arial"/>
          <w:sz w:val="20"/>
          <w:szCs w:val="20"/>
        </w:rPr>
      </w:pPr>
    </w:p>
    <w:p w:rsidR="00590A76" w:rsidRDefault="00590A76" w:rsidP="00B43059">
      <w:pPr>
        <w:tabs>
          <w:tab w:val="left" w:pos="1155"/>
        </w:tabs>
        <w:jc w:val="both"/>
        <w:rPr>
          <w:rFonts w:ascii="Arial" w:hAnsi="Arial" w:cs="Arial"/>
          <w:b/>
          <w:i/>
        </w:rPr>
      </w:pPr>
    </w:p>
    <w:p w:rsidR="00890874" w:rsidRPr="00CB2115" w:rsidRDefault="00590A76" w:rsidP="00B43059">
      <w:pPr>
        <w:tabs>
          <w:tab w:val="left" w:pos="1155"/>
        </w:tabs>
        <w:jc w:val="both"/>
        <w:rPr>
          <w:rFonts w:ascii="Arial" w:hAnsi="Arial" w:cs="Arial"/>
          <w:b/>
          <w:i/>
        </w:rPr>
      </w:pPr>
      <w:r>
        <w:rPr>
          <w:rFonts w:ascii="Arial" w:hAnsi="Arial" w:cs="Arial"/>
          <w:b/>
          <w:i/>
        </w:rPr>
        <w:t>7</w:t>
      </w:r>
      <w:r w:rsidR="00B43059" w:rsidRPr="00CB2115">
        <w:rPr>
          <w:rFonts w:ascii="Arial" w:hAnsi="Arial" w:cs="Arial"/>
          <w:b/>
          <w:i/>
        </w:rPr>
        <w:t xml:space="preserve">.      </w:t>
      </w:r>
      <w:r w:rsidRPr="00590A76">
        <w:rPr>
          <w:rFonts w:ascii="Arial" w:hAnsi="Arial" w:cs="Arial"/>
          <w:b/>
          <w:i/>
        </w:rPr>
        <w:t>Informe de Adjudicaciones Directas</w:t>
      </w:r>
      <w:r w:rsidR="00792F79" w:rsidRPr="00CB2115">
        <w:rPr>
          <w:rFonts w:ascii="Arial" w:hAnsi="Arial" w:cs="Arial"/>
          <w:b/>
          <w:i/>
        </w:rPr>
        <w:t>.</w:t>
      </w:r>
    </w:p>
    <w:p w:rsidR="00890874" w:rsidRPr="00CB2115" w:rsidRDefault="00890874" w:rsidP="00B43059">
      <w:pPr>
        <w:tabs>
          <w:tab w:val="left" w:pos="1155"/>
        </w:tabs>
        <w:jc w:val="both"/>
        <w:rPr>
          <w:rFonts w:ascii="Arial" w:hAnsi="Arial" w:cs="Arial"/>
          <w:b/>
          <w:i/>
        </w:rPr>
      </w:pPr>
    </w:p>
    <w:p w:rsidR="00B43059" w:rsidRPr="00CB2115" w:rsidRDefault="00B43059" w:rsidP="00B43059">
      <w:pPr>
        <w:tabs>
          <w:tab w:val="left" w:pos="1155"/>
        </w:tabs>
        <w:jc w:val="both"/>
        <w:rPr>
          <w:rFonts w:ascii="Arial" w:hAnsi="Arial" w:cs="Arial"/>
          <w:sz w:val="20"/>
          <w:szCs w:val="20"/>
        </w:rPr>
      </w:pPr>
    </w:p>
    <w:p w:rsidR="00B43059" w:rsidRPr="00CB2115" w:rsidRDefault="00B43059" w:rsidP="00B43059">
      <w:pPr>
        <w:jc w:val="both"/>
        <w:rPr>
          <w:rFonts w:ascii="Arial" w:hAnsi="Arial" w:cs="Arial"/>
          <w:b/>
          <w:sz w:val="20"/>
          <w:szCs w:val="20"/>
        </w:rPr>
      </w:pPr>
      <w:r w:rsidRPr="00CB2115">
        <w:rPr>
          <w:rFonts w:ascii="Arial" w:hAnsi="Arial" w:cs="Arial"/>
          <w:sz w:val="20"/>
          <w:szCs w:val="20"/>
        </w:rPr>
        <w:t>El Presidente del Comité Mixto de Obra Pública,</w:t>
      </w:r>
      <w:r w:rsidRPr="00CB2115">
        <w:t xml:space="preserve"> </w:t>
      </w:r>
      <w:r w:rsidRPr="00CB2115">
        <w:rPr>
          <w:rFonts w:ascii="Arial" w:hAnsi="Arial" w:cs="Arial"/>
          <w:sz w:val="20"/>
          <w:szCs w:val="20"/>
        </w:rPr>
        <w:t xml:space="preserve">Edmundo Antonio Amutio Villa menciona: muy bien desahogado el </w:t>
      </w:r>
      <w:r w:rsidR="00590A76">
        <w:rPr>
          <w:rFonts w:ascii="Arial" w:hAnsi="Arial" w:cs="Arial"/>
          <w:b/>
          <w:sz w:val="20"/>
          <w:szCs w:val="20"/>
        </w:rPr>
        <w:t>Sexto</w:t>
      </w:r>
      <w:r w:rsidRPr="00CB2115">
        <w:rPr>
          <w:rFonts w:ascii="Arial" w:hAnsi="Arial" w:cs="Arial"/>
          <w:b/>
          <w:sz w:val="20"/>
          <w:szCs w:val="20"/>
        </w:rPr>
        <w:t xml:space="preserve"> </w:t>
      </w:r>
      <w:r w:rsidRPr="00CB2115">
        <w:rPr>
          <w:rFonts w:ascii="Arial" w:hAnsi="Arial" w:cs="Arial"/>
          <w:sz w:val="20"/>
          <w:szCs w:val="20"/>
        </w:rPr>
        <w:t xml:space="preserve">punto de la orden del día pasamos al </w:t>
      </w:r>
      <w:r w:rsidR="00590A76">
        <w:rPr>
          <w:rFonts w:ascii="Arial" w:hAnsi="Arial" w:cs="Arial"/>
          <w:b/>
          <w:sz w:val="20"/>
          <w:szCs w:val="20"/>
        </w:rPr>
        <w:t>Séptimo</w:t>
      </w:r>
      <w:r w:rsidRPr="00CB2115">
        <w:rPr>
          <w:rFonts w:ascii="Arial" w:hAnsi="Arial" w:cs="Arial"/>
          <w:sz w:val="20"/>
          <w:szCs w:val="20"/>
        </w:rPr>
        <w:t xml:space="preserve"> punto </w:t>
      </w:r>
      <w:r w:rsidR="00590A76">
        <w:rPr>
          <w:rFonts w:ascii="Arial" w:hAnsi="Arial" w:cs="Arial"/>
          <w:sz w:val="20"/>
          <w:szCs w:val="20"/>
        </w:rPr>
        <w:t>que es el</w:t>
      </w:r>
      <w:r w:rsidRPr="00CB2115">
        <w:rPr>
          <w:rFonts w:ascii="Arial" w:hAnsi="Arial" w:cs="Arial"/>
          <w:sz w:val="20"/>
          <w:szCs w:val="20"/>
        </w:rPr>
        <w:t xml:space="preserve"> </w:t>
      </w:r>
      <w:r w:rsidR="00590A76" w:rsidRPr="00590A76">
        <w:rPr>
          <w:rFonts w:ascii="Arial" w:hAnsi="Arial" w:cs="Arial"/>
          <w:b/>
          <w:sz w:val="20"/>
          <w:szCs w:val="20"/>
        </w:rPr>
        <w:t>Informe de Adjudicaciones Directas</w:t>
      </w:r>
      <w:r w:rsidRPr="00CB2115">
        <w:rPr>
          <w:rFonts w:ascii="Arial" w:hAnsi="Arial" w:cs="Arial"/>
          <w:b/>
          <w:sz w:val="20"/>
          <w:szCs w:val="20"/>
        </w:rPr>
        <w:t xml:space="preserve"> </w:t>
      </w:r>
      <w:r w:rsidRPr="00CB2115">
        <w:rPr>
          <w:rFonts w:ascii="Arial" w:hAnsi="Arial" w:cs="Arial"/>
          <w:sz w:val="20"/>
          <w:szCs w:val="20"/>
        </w:rPr>
        <w:t>cedo el uso de la voz</w:t>
      </w:r>
      <w:r w:rsidRPr="00CB2115">
        <w:rPr>
          <w:rFonts w:ascii="Arial" w:hAnsi="Arial" w:cs="Arial"/>
          <w:b/>
          <w:sz w:val="20"/>
          <w:szCs w:val="20"/>
        </w:rPr>
        <w:t xml:space="preserve"> </w:t>
      </w:r>
      <w:r w:rsidRPr="00CB2115">
        <w:rPr>
          <w:rFonts w:ascii="Arial" w:hAnsi="Arial" w:cs="Arial"/>
          <w:sz w:val="20"/>
          <w:szCs w:val="20"/>
        </w:rPr>
        <w:t>al Secretario Técnico.</w:t>
      </w:r>
    </w:p>
    <w:p w:rsidR="00B43059" w:rsidRPr="00CB2115" w:rsidRDefault="00B43059" w:rsidP="00B43059">
      <w:pPr>
        <w:jc w:val="both"/>
        <w:rPr>
          <w:rFonts w:ascii="Arial" w:hAnsi="Arial" w:cs="Arial"/>
          <w:sz w:val="20"/>
          <w:szCs w:val="20"/>
        </w:rPr>
      </w:pPr>
    </w:p>
    <w:p w:rsidR="00B43059" w:rsidRPr="00CB2115" w:rsidRDefault="00B43059" w:rsidP="00B43059">
      <w:pPr>
        <w:jc w:val="both"/>
        <w:rPr>
          <w:rFonts w:ascii="Arial" w:hAnsi="Arial" w:cs="Arial"/>
          <w:sz w:val="20"/>
          <w:szCs w:val="20"/>
        </w:rPr>
      </w:pPr>
    </w:p>
    <w:p w:rsidR="00B43059" w:rsidRPr="00CB2115" w:rsidRDefault="00B43059" w:rsidP="00B43059">
      <w:pPr>
        <w:jc w:val="both"/>
        <w:rPr>
          <w:rFonts w:ascii="Arial" w:hAnsi="Arial" w:cs="Arial"/>
          <w:sz w:val="20"/>
          <w:szCs w:val="20"/>
        </w:rPr>
      </w:pPr>
      <w:r w:rsidRPr="00CB2115">
        <w:rPr>
          <w:rFonts w:ascii="Arial" w:hAnsi="Arial" w:cs="Arial"/>
          <w:sz w:val="20"/>
          <w:szCs w:val="20"/>
        </w:rPr>
        <w:t xml:space="preserve">Ismael Jáuregui Castañeda, Secretario del Comité Mixto de Obra Pública, hace uso de la voz y da lectura y explicación detallada </w:t>
      </w:r>
      <w:r w:rsidR="00590A76">
        <w:rPr>
          <w:rFonts w:ascii="Arial" w:hAnsi="Arial" w:cs="Arial"/>
          <w:sz w:val="20"/>
          <w:szCs w:val="20"/>
        </w:rPr>
        <w:t>del</w:t>
      </w:r>
      <w:r w:rsidRPr="00CB2115">
        <w:rPr>
          <w:rFonts w:ascii="Arial" w:hAnsi="Arial" w:cs="Arial"/>
          <w:b/>
          <w:sz w:val="20"/>
          <w:szCs w:val="20"/>
        </w:rPr>
        <w:t xml:space="preserve"> </w:t>
      </w:r>
      <w:r w:rsidR="00590A76" w:rsidRPr="00590A76">
        <w:rPr>
          <w:rFonts w:ascii="Arial" w:hAnsi="Arial" w:cs="Arial"/>
          <w:b/>
          <w:sz w:val="20"/>
          <w:szCs w:val="20"/>
        </w:rPr>
        <w:t>Informe de Adjudicaciones Directas</w:t>
      </w:r>
      <w:r w:rsidRPr="00CB2115">
        <w:rPr>
          <w:rFonts w:ascii="Arial" w:hAnsi="Arial" w:cs="Arial"/>
          <w:b/>
          <w:sz w:val="20"/>
          <w:szCs w:val="20"/>
        </w:rPr>
        <w:t>,</w:t>
      </w:r>
      <w:r w:rsidRPr="00CB2115">
        <w:rPr>
          <w:rFonts w:ascii="Arial" w:hAnsi="Arial" w:cs="Arial"/>
          <w:sz w:val="20"/>
          <w:szCs w:val="20"/>
        </w:rPr>
        <w:t xml:space="preserve"> como se describen en la siguiente tabla:</w:t>
      </w:r>
    </w:p>
    <w:p w:rsidR="00B43059" w:rsidRPr="00CB2115" w:rsidRDefault="00B43059" w:rsidP="00B43059">
      <w:pPr>
        <w:jc w:val="both"/>
        <w:rPr>
          <w:rFonts w:ascii="Arial" w:hAnsi="Arial" w:cs="Arial"/>
          <w:sz w:val="20"/>
          <w:szCs w:val="20"/>
        </w:rPr>
      </w:pPr>
    </w:p>
    <w:p w:rsidR="00815824" w:rsidRDefault="00815824" w:rsidP="00B43059">
      <w:pPr>
        <w:jc w:val="both"/>
        <w:rPr>
          <w:rFonts w:ascii="Arial" w:hAnsi="Arial" w:cs="Arial"/>
          <w:sz w:val="20"/>
          <w:szCs w:val="20"/>
        </w:rPr>
      </w:pPr>
    </w:p>
    <w:p w:rsidR="00815824" w:rsidRPr="00CB2115" w:rsidRDefault="00815824" w:rsidP="00B43059">
      <w:pPr>
        <w:jc w:val="both"/>
        <w:rPr>
          <w:rFonts w:ascii="Arial" w:hAnsi="Arial" w:cs="Arial"/>
          <w:sz w:val="20"/>
          <w:szCs w:val="20"/>
        </w:rPr>
      </w:pPr>
    </w:p>
    <w:p w:rsidR="00DE41D6" w:rsidRPr="00CB2115" w:rsidRDefault="008C6B8A" w:rsidP="00B43059">
      <w:pPr>
        <w:jc w:val="both"/>
        <w:rPr>
          <w:rFonts w:ascii="Arial" w:hAnsi="Arial" w:cs="Arial"/>
          <w:b/>
          <w:sz w:val="20"/>
          <w:szCs w:val="20"/>
        </w:rPr>
      </w:pPr>
      <w:r w:rsidRPr="00CB2115">
        <w:rPr>
          <w:rFonts w:ascii="Arial" w:hAnsi="Arial" w:cs="Arial"/>
          <w:b/>
          <w:sz w:val="20"/>
          <w:szCs w:val="20"/>
        </w:rPr>
        <w:t>Obras Multianuales</w:t>
      </w:r>
      <w:r w:rsidR="00E00F4D" w:rsidRPr="00CB2115">
        <w:rPr>
          <w:rFonts w:ascii="Arial" w:hAnsi="Arial" w:cs="Arial"/>
          <w:b/>
          <w:sz w:val="20"/>
          <w:szCs w:val="20"/>
        </w:rPr>
        <w:t>.</w:t>
      </w:r>
    </w:p>
    <w:p w:rsidR="00DE41D6" w:rsidRPr="00CB2115" w:rsidRDefault="00DE41D6" w:rsidP="00B43059">
      <w:pPr>
        <w:jc w:val="both"/>
        <w:rPr>
          <w:rFonts w:ascii="Arial" w:hAnsi="Arial" w:cs="Arial"/>
          <w:sz w:val="6"/>
          <w:szCs w:val="20"/>
        </w:rPr>
      </w:pPr>
    </w:p>
    <w:tbl>
      <w:tblPr>
        <w:tblStyle w:val="Tablaconcuadrcula17"/>
        <w:tblW w:w="9469" w:type="dxa"/>
        <w:tblInd w:w="-5" w:type="dxa"/>
        <w:tblLayout w:type="fixed"/>
        <w:tblLook w:val="04A0" w:firstRow="1" w:lastRow="0" w:firstColumn="1" w:lastColumn="0" w:noHBand="0" w:noVBand="1"/>
      </w:tblPr>
      <w:tblGrid>
        <w:gridCol w:w="3277"/>
        <w:gridCol w:w="1561"/>
        <w:gridCol w:w="1873"/>
        <w:gridCol w:w="1624"/>
        <w:gridCol w:w="1134"/>
      </w:tblGrid>
      <w:tr w:rsidR="00590A76" w:rsidRPr="00590A76" w:rsidTr="00DB779E">
        <w:trPr>
          <w:trHeight w:val="667"/>
        </w:trPr>
        <w:tc>
          <w:tcPr>
            <w:tcW w:w="3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OBJETO DE OBRA</w:t>
            </w:r>
          </w:p>
        </w:tc>
        <w:tc>
          <w:tcPr>
            <w:tcW w:w="1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NÚMERO DE CONTRATO</w:t>
            </w:r>
          </w:p>
        </w:tc>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ADJUDICATARIO</w:t>
            </w:r>
          </w:p>
        </w:tc>
        <w:tc>
          <w:tcPr>
            <w:tcW w:w="16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AVANCE FÍSICO</w:t>
            </w:r>
          </w:p>
        </w:tc>
      </w:tr>
      <w:tr w:rsidR="00590A76" w:rsidRPr="00590A76" w:rsidTr="00DB779E">
        <w:trPr>
          <w:trHeight w:val="690"/>
        </w:trPr>
        <w:tc>
          <w:tcPr>
            <w:tcW w:w="3277" w:type="dxa"/>
            <w:tcBorders>
              <w:top w:val="single" w:sz="4" w:space="0" w:color="auto"/>
              <w:left w:val="single" w:sz="4" w:space="0" w:color="auto"/>
              <w:bottom w:val="single" w:sz="4" w:space="0" w:color="auto"/>
              <w:right w:val="single" w:sz="4" w:space="0" w:color="auto"/>
            </w:tcBorders>
            <w:hideMark/>
          </w:tcPr>
          <w:p w:rsidR="00590A76" w:rsidRPr="000B3CD9" w:rsidRDefault="000B3CD9" w:rsidP="00590A76">
            <w:pPr>
              <w:autoSpaceDE w:val="0"/>
              <w:autoSpaceDN w:val="0"/>
              <w:adjustRightInd w:val="0"/>
              <w:jc w:val="both"/>
              <w:rPr>
                <w:rFonts w:ascii="Arial" w:eastAsia="Times New Roman" w:hAnsi="Arial" w:cs="Arial"/>
                <w:bCs/>
                <w:sz w:val="20"/>
                <w:szCs w:val="20"/>
                <w:lang w:val="es-MX"/>
              </w:rPr>
            </w:pPr>
            <w:r w:rsidRPr="000B3CD9">
              <w:rPr>
                <w:rFonts w:ascii="Arial" w:hAnsi="Arial" w:cs="Arial"/>
                <w:bCs/>
                <w:sz w:val="20"/>
                <w:szCs w:val="20"/>
                <w:lang w:val="es-MX"/>
              </w:rPr>
              <w:t xml:space="preserve">Estudios hidrológicos, </w:t>
            </w:r>
            <w:r w:rsidRPr="000B3CD9">
              <w:rPr>
                <w:rFonts w:ascii="Arial" w:hAnsi="Arial" w:cs="Arial"/>
                <w:bCs/>
                <w:sz w:val="20"/>
                <w:szCs w:val="20"/>
                <w:lang w:val="es-MX"/>
              </w:rPr>
              <w:t>diagnóstico</w:t>
            </w:r>
            <w:r w:rsidRPr="000B3CD9">
              <w:rPr>
                <w:rFonts w:ascii="Arial" w:hAnsi="Arial" w:cs="Arial"/>
                <w:bCs/>
                <w:sz w:val="20"/>
                <w:szCs w:val="20"/>
                <w:lang w:val="es-MX"/>
              </w:rPr>
              <w:t xml:space="preserve"> de infraestructura hidrosanitaria existente y proyectos hidráulicos 2022 en diferentes zonas, frente 02, Municipio de Zapopan, Jalisco</w:t>
            </w:r>
            <w:r w:rsidRPr="000B3CD9">
              <w:rPr>
                <w:rFonts w:ascii="Arial" w:hAnsi="Arial" w:cs="Arial"/>
                <w:bCs/>
                <w:sz w:val="20"/>
                <w:szCs w:val="20"/>
                <w:lang w:val="es-MX"/>
              </w:rPr>
              <w:t>.</w:t>
            </w:r>
          </w:p>
        </w:tc>
        <w:tc>
          <w:tcPr>
            <w:tcW w:w="1561" w:type="dxa"/>
            <w:tcBorders>
              <w:top w:val="single" w:sz="4" w:space="0" w:color="auto"/>
              <w:left w:val="single" w:sz="4" w:space="0" w:color="auto"/>
              <w:bottom w:val="single" w:sz="4" w:space="0" w:color="auto"/>
              <w:right w:val="single" w:sz="4" w:space="0" w:color="auto"/>
            </w:tcBorders>
            <w:vAlign w:val="center"/>
          </w:tcPr>
          <w:p w:rsidR="00590A76" w:rsidRPr="000B3CD9" w:rsidRDefault="000B3CD9" w:rsidP="00590A76">
            <w:pPr>
              <w:autoSpaceDE w:val="0"/>
              <w:autoSpaceDN w:val="0"/>
              <w:adjustRightInd w:val="0"/>
              <w:jc w:val="center"/>
              <w:rPr>
                <w:rFonts w:ascii="Arial" w:eastAsia="Times New Roman" w:hAnsi="Arial" w:cs="Arial"/>
                <w:sz w:val="20"/>
                <w:szCs w:val="20"/>
                <w:lang w:val="en-US"/>
              </w:rPr>
            </w:pPr>
            <w:r w:rsidRPr="000B3CD9">
              <w:rPr>
                <w:rFonts w:ascii="Arial" w:hAnsi="Arial" w:cs="Arial"/>
                <w:b/>
                <w:iCs/>
                <w:sz w:val="20"/>
                <w:szCs w:val="20"/>
                <w:lang w:val="es-MX"/>
              </w:rPr>
              <w:t>DOPI-MUN-RM-SERV-AD-080-2022</w:t>
            </w:r>
          </w:p>
        </w:tc>
        <w:tc>
          <w:tcPr>
            <w:tcW w:w="1873" w:type="dxa"/>
            <w:tcBorders>
              <w:top w:val="single" w:sz="4" w:space="0" w:color="auto"/>
              <w:left w:val="single" w:sz="4" w:space="0" w:color="auto"/>
              <w:bottom w:val="single" w:sz="4" w:space="0" w:color="auto"/>
              <w:right w:val="single" w:sz="4" w:space="0" w:color="auto"/>
            </w:tcBorders>
            <w:vAlign w:val="center"/>
            <w:hideMark/>
          </w:tcPr>
          <w:p w:rsidR="00590A76" w:rsidRPr="000B3CD9" w:rsidRDefault="000B3CD9" w:rsidP="00590A76">
            <w:pPr>
              <w:autoSpaceDE w:val="0"/>
              <w:autoSpaceDN w:val="0"/>
              <w:adjustRightInd w:val="0"/>
              <w:ind w:right="62"/>
              <w:jc w:val="center"/>
              <w:rPr>
                <w:rFonts w:ascii="Arial" w:eastAsia="Times New Roman" w:hAnsi="Arial" w:cs="Arial"/>
                <w:sz w:val="20"/>
                <w:szCs w:val="20"/>
                <w:lang w:val="es-MX"/>
              </w:rPr>
            </w:pPr>
            <w:r w:rsidRPr="000B3CD9">
              <w:rPr>
                <w:rFonts w:ascii="Arial" w:hAnsi="Arial" w:cs="Arial"/>
                <w:sz w:val="20"/>
                <w:szCs w:val="20"/>
                <w:lang w:val="es-MX"/>
              </w:rPr>
              <w:t xml:space="preserve">Proyectos </w:t>
            </w:r>
            <w:r>
              <w:rPr>
                <w:rFonts w:ascii="Arial" w:hAnsi="Arial" w:cs="Arial"/>
                <w:sz w:val="20"/>
                <w:szCs w:val="20"/>
                <w:lang w:val="es-MX"/>
              </w:rPr>
              <w:t>y</w:t>
            </w:r>
            <w:r w:rsidRPr="000B3CD9">
              <w:rPr>
                <w:rFonts w:ascii="Arial" w:hAnsi="Arial" w:cs="Arial"/>
                <w:sz w:val="20"/>
                <w:szCs w:val="20"/>
                <w:lang w:val="es-MX"/>
              </w:rPr>
              <w:t xml:space="preserve"> Construcciones </w:t>
            </w:r>
            <w:r>
              <w:rPr>
                <w:rFonts w:ascii="Arial" w:hAnsi="Arial" w:cs="Arial"/>
                <w:sz w:val="20"/>
                <w:szCs w:val="20"/>
                <w:lang w:val="es-MX"/>
              </w:rPr>
              <w:t>d</w:t>
            </w:r>
            <w:r w:rsidRPr="000B3CD9">
              <w:rPr>
                <w:rFonts w:ascii="Arial" w:hAnsi="Arial" w:cs="Arial"/>
                <w:sz w:val="20"/>
                <w:szCs w:val="20"/>
                <w:lang w:val="es-MX"/>
              </w:rPr>
              <w:t xml:space="preserve">e Ingeniería Hidráulica </w:t>
            </w:r>
            <w:r>
              <w:rPr>
                <w:rFonts w:ascii="Arial" w:hAnsi="Arial" w:cs="Arial"/>
                <w:sz w:val="20"/>
                <w:szCs w:val="20"/>
                <w:lang w:val="es-MX"/>
              </w:rPr>
              <w:t>y</w:t>
            </w:r>
            <w:r w:rsidRPr="000B3CD9">
              <w:rPr>
                <w:rFonts w:ascii="Arial" w:hAnsi="Arial" w:cs="Arial"/>
                <w:sz w:val="20"/>
                <w:szCs w:val="20"/>
                <w:lang w:val="es-MX"/>
              </w:rPr>
              <w:t xml:space="preserve"> Civil, S.A. </w:t>
            </w:r>
            <w:r>
              <w:rPr>
                <w:rFonts w:ascii="Arial" w:hAnsi="Arial" w:cs="Arial"/>
                <w:sz w:val="20"/>
                <w:szCs w:val="20"/>
                <w:lang w:val="es-MX"/>
              </w:rPr>
              <w:t>d</w:t>
            </w:r>
            <w:r w:rsidRPr="000B3CD9">
              <w:rPr>
                <w:rFonts w:ascii="Arial" w:hAnsi="Arial" w:cs="Arial"/>
                <w:sz w:val="20"/>
                <w:szCs w:val="20"/>
                <w:lang w:val="es-MX"/>
              </w:rPr>
              <w:t>e C.V.</w:t>
            </w:r>
          </w:p>
        </w:tc>
        <w:tc>
          <w:tcPr>
            <w:tcW w:w="1624" w:type="dxa"/>
            <w:tcBorders>
              <w:top w:val="single" w:sz="4" w:space="0" w:color="auto"/>
              <w:left w:val="single" w:sz="4" w:space="0" w:color="auto"/>
              <w:bottom w:val="single" w:sz="4" w:space="0" w:color="auto"/>
              <w:right w:val="single" w:sz="4" w:space="0" w:color="auto"/>
            </w:tcBorders>
            <w:vAlign w:val="center"/>
          </w:tcPr>
          <w:p w:rsidR="00590A76" w:rsidRPr="00590A76" w:rsidRDefault="00590A76" w:rsidP="00590A76">
            <w:pPr>
              <w:autoSpaceDE w:val="0"/>
              <w:autoSpaceDN w:val="0"/>
              <w:adjustRightInd w:val="0"/>
              <w:jc w:val="center"/>
              <w:rPr>
                <w:rFonts w:ascii="Arial" w:eastAsia="Times New Roman" w:hAnsi="Arial" w:cs="Arial"/>
                <w:sz w:val="20"/>
                <w:szCs w:val="20"/>
                <w:lang w:val="es-MX"/>
              </w:rPr>
            </w:pPr>
            <w:r w:rsidRPr="00590A76">
              <w:rPr>
                <w:rFonts w:ascii="Arial" w:hAnsi="Arial" w:cs="Arial"/>
                <w:sz w:val="20"/>
                <w:szCs w:val="20"/>
                <w:lang w:val="es-MX"/>
              </w:rPr>
              <w:t>$958,869.56</w:t>
            </w:r>
          </w:p>
        </w:tc>
        <w:tc>
          <w:tcPr>
            <w:tcW w:w="1134" w:type="dxa"/>
            <w:tcBorders>
              <w:top w:val="single" w:sz="4" w:space="0" w:color="auto"/>
              <w:left w:val="single" w:sz="4" w:space="0" w:color="auto"/>
              <w:bottom w:val="single" w:sz="4" w:space="0" w:color="auto"/>
              <w:right w:val="single" w:sz="4" w:space="0" w:color="auto"/>
            </w:tcBorders>
            <w:vAlign w:val="center"/>
          </w:tcPr>
          <w:p w:rsidR="00590A76" w:rsidRPr="00590A76" w:rsidRDefault="00590A76" w:rsidP="00590A76">
            <w:pPr>
              <w:autoSpaceDE w:val="0"/>
              <w:autoSpaceDN w:val="0"/>
              <w:adjustRightInd w:val="0"/>
              <w:jc w:val="center"/>
              <w:rPr>
                <w:rFonts w:ascii="Arial" w:eastAsia="Times New Roman" w:hAnsi="Arial" w:cs="Arial"/>
                <w:sz w:val="20"/>
                <w:szCs w:val="20"/>
                <w:lang w:val="es-MX"/>
              </w:rPr>
            </w:pPr>
            <w:r w:rsidRPr="00590A76">
              <w:rPr>
                <w:rFonts w:ascii="Arial" w:hAnsi="Arial" w:cs="Arial"/>
                <w:sz w:val="20"/>
                <w:szCs w:val="20"/>
                <w:lang w:val="es-MX"/>
              </w:rPr>
              <w:t>40%</w:t>
            </w:r>
          </w:p>
        </w:tc>
      </w:tr>
      <w:tr w:rsidR="00590A76" w:rsidRPr="00590A76" w:rsidTr="00DB779E">
        <w:trPr>
          <w:trHeight w:val="690"/>
        </w:trPr>
        <w:tc>
          <w:tcPr>
            <w:tcW w:w="3277" w:type="dxa"/>
            <w:tcBorders>
              <w:top w:val="single" w:sz="4" w:space="0" w:color="auto"/>
              <w:left w:val="single" w:sz="4" w:space="0" w:color="auto"/>
              <w:bottom w:val="single" w:sz="4" w:space="0" w:color="auto"/>
              <w:right w:val="single" w:sz="4" w:space="0" w:color="auto"/>
            </w:tcBorders>
            <w:hideMark/>
          </w:tcPr>
          <w:p w:rsidR="00590A76" w:rsidRPr="00590A76" w:rsidRDefault="00FF5B41" w:rsidP="00590A76">
            <w:pPr>
              <w:autoSpaceDE w:val="0"/>
              <w:autoSpaceDN w:val="0"/>
              <w:adjustRightInd w:val="0"/>
              <w:jc w:val="both"/>
              <w:rPr>
                <w:rFonts w:ascii="Arial" w:eastAsia="Times New Roman" w:hAnsi="Arial" w:cs="Arial"/>
                <w:sz w:val="20"/>
                <w:szCs w:val="20"/>
                <w:lang w:val="es-MX"/>
              </w:rPr>
            </w:pPr>
            <w:r w:rsidRPr="00FF5B41">
              <w:rPr>
                <w:rFonts w:ascii="Arial" w:hAnsi="Arial" w:cs="Arial"/>
                <w:sz w:val="20"/>
                <w:szCs w:val="20"/>
                <w:lang w:val="es-MX"/>
              </w:rPr>
              <w:t>Rehabilitación de Cárcamo de bombeo en calle Pelícano en la colonia La Vinatera Municipio de Zapopan, Jalisco.</w:t>
            </w:r>
          </w:p>
        </w:tc>
        <w:tc>
          <w:tcPr>
            <w:tcW w:w="1561" w:type="dxa"/>
            <w:tcBorders>
              <w:top w:val="single" w:sz="4" w:space="0" w:color="auto"/>
              <w:left w:val="single" w:sz="4" w:space="0" w:color="auto"/>
              <w:bottom w:val="single" w:sz="4" w:space="0" w:color="auto"/>
              <w:right w:val="single" w:sz="4" w:space="0" w:color="auto"/>
            </w:tcBorders>
            <w:vAlign w:val="center"/>
            <w:hideMark/>
          </w:tcPr>
          <w:p w:rsidR="00590A76" w:rsidRPr="00FF5B41" w:rsidRDefault="00590A76" w:rsidP="00590A76">
            <w:pPr>
              <w:autoSpaceDE w:val="0"/>
              <w:autoSpaceDN w:val="0"/>
              <w:adjustRightInd w:val="0"/>
              <w:jc w:val="center"/>
              <w:rPr>
                <w:rFonts w:ascii="Arial" w:eastAsia="Times New Roman" w:hAnsi="Arial" w:cs="Arial"/>
                <w:b/>
                <w:bCs/>
                <w:sz w:val="20"/>
                <w:szCs w:val="20"/>
                <w:lang w:val="en-US"/>
              </w:rPr>
            </w:pPr>
            <w:r w:rsidRPr="00FF5B41">
              <w:rPr>
                <w:rFonts w:ascii="Arial" w:hAnsi="Arial" w:cs="Arial"/>
                <w:b/>
                <w:bCs/>
                <w:sz w:val="20"/>
                <w:szCs w:val="20"/>
                <w:lang w:val="en-US"/>
              </w:rPr>
              <w:t>DOPI-MUN-RM-IH-AD-154-2022</w:t>
            </w:r>
          </w:p>
        </w:tc>
        <w:tc>
          <w:tcPr>
            <w:tcW w:w="1873" w:type="dxa"/>
            <w:tcBorders>
              <w:top w:val="single" w:sz="4" w:space="0" w:color="auto"/>
              <w:left w:val="single" w:sz="4" w:space="0" w:color="auto"/>
              <w:bottom w:val="single" w:sz="4" w:space="0" w:color="auto"/>
              <w:right w:val="single" w:sz="4" w:space="0" w:color="auto"/>
            </w:tcBorders>
            <w:vAlign w:val="center"/>
            <w:hideMark/>
          </w:tcPr>
          <w:p w:rsidR="00590A76" w:rsidRPr="00590A76" w:rsidRDefault="00590A76" w:rsidP="00590A76">
            <w:pPr>
              <w:autoSpaceDE w:val="0"/>
              <w:autoSpaceDN w:val="0"/>
              <w:adjustRightInd w:val="0"/>
              <w:ind w:right="62"/>
              <w:jc w:val="center"/>
              <w:rPr>
                <w:rFonts w:ascii="Arial" w:eastAsia="Times New Roman" w:hAnsi="Arial" w:cs="Arial"/>
                <w:sz w:val="20"/>
                <w:szCs w:val="20"/>
                <w:lang w:val="es-MX"/>
              </w:rPr>
            </w:pPr>
            <w:proofErr w:type="spellStart"/>
            <w:r w:rsidRPr="00590A76">
              <w:rPr>
                <w:rFonts w:ascii="Arial" w:hAnsi="Arial" w:cs="Arial"/>
                <w:sz w:val="20"/>
                <w:szCs w:val="20"/>
                <w:lang w:val="es-MX"/>
              </w:rPr>
              <w:t>Savho</w:t>
            </w:r>
            <w:proofErr w:type="spellEnd"/>
            <w:r w:rsidRPr="00590A76">
              <w:rPr>
                <w:rFonts w:ascii="Arial" w:hAnsi="Arial" w:cs="Arial"/>
                <w:sz w:val="20"/>
                <w:szCs w:val="20"/>
                <w:lang w:val="es-MX"/>
              </w:rPr>
              <w:t xml:space="preserve"> </w:t>
            </w:r>
            <w:r w:rsidR="009E1A1B" w:rsidRPr="00590A76">
              <w:rPr>
                <w:rFonts w:ascii="Arial" w:hAnsi="Arial" w:cs="Arial"/>
                <w:sz w:val="20"/>
                <w:szCs w:val="20"/>
                <w:lang w:val="es-MX"/>
              </w:rPr>
              <w:t>Consultoría</w:t>
            </w:r>
            <w:r w:rsidRPr="00590A76">
              <w:rPr>
                <w:rFonts w:ascii="Arial" w:hAnsi="Arial" w:cs="Arial"/>
                <w:sz w:val="20"/>
                <w:szCs w:val="20"/>
                <w:lang w:val="es-MX"/>
              </w:rPr>
              <w:t xml:space="preserve"> y Construcción, S.A. de C.V.</w:t>
            </w:r>
          </w:p>
        </w:tc>
        <w:tc>
          <w:tcPr>
            <w:tcW w:w="1624" w:type="dxa"/>
            <w:tcBorders>
              <w:top w:val="single" w:sz="4" w:space="0" w:color="auto"/>
              <w:left w:val="single" w:sz="4" w:space="0" w:color="auto"/>
              <w:bottom w:val="single" w:sz="4" w:space="0" w:color="auto"/>
              <w:right w:val="single" w:sz="4" w:space="0" w:color="auto"/>
            </w:tcBorders>
            <w:vAlign w:val="center"/>
            <w:hideMark/>
          </w:tcPr>
          <w:p w:rsidR="00590A76" w:rsidRPr="00590A76" w:rsidRDefault="00590A76" w:rsidP="00590A76">
            <w:pPr>
              <w:autoSpaceDE w:val="0"/>
              <w:autoSpaceDN w:val="0"/>
              <w:adjustRightInd w:val="0"/>
              <w:jc w:val="center"/>
              <w:rPr>
                <w:rFonts w:ascii="Arial" w:eastAsia="Times New Roman" w:hAnsi="Arial" w:cs="Arial"/>
                <w:sz w:val="20"/>
                <w:szCs w:val="20"/>
                <w:lang w:val="es-MX"/>
              </w:rPr>
            </w:pPr>
            <w:r>
              <w:rPr>
                <w:rFonts w:ascii="Arial" w:hAnsi="Arial" w:cs="Arial"/>
                <w:sz w:val="20"/>
                <w:szCs w:val="20"/>
                <w:lang w:val="es-MX"/>
              </w:rPr>
              <w:t>$ 2,</w:t>
            </w:r>
            <w:r w:rsidRPr="00590A76">
              <w:rPr>
                <w:rFonts w:ascii="Arial" w:hAnsi="Arial" w:cs="Arial"/>
                <w:sz w:val="20"/>
                <w:szCs w:val="20"/>
                <w:lang w:val="es-MX"/>
              </w:rPr>
              <w:t>102,858.76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0A76" w:rsidRPr="00590A76" w:rsidRDefault="00590A76" w:rsidP="00590A76">
            <w:pPr>
              <w:autoSpaceDE w:val="0"/>
              <w:autoSpaceDN w:val="0"/>
              <w:adjustRightInd w:val="0"/>
              <w:jc w:val="center"/>
              <w:rPr>
                <w:rFonts w:ascii="Arial" w:eastAsia="Times New Roman" w:hAnsi="Arial" w:cs="Arial"/>
                <w:sz w:val="20"/>
                <w:szCs w:val="20"/>
                <w:lang w:val="es-MX"/>
              </w:rPr>
            </w:pPr>
            <w:r w:rsidRPr="00590A76">
              <w:rPr>
                <w:rFonts w:ascii="Arial" w:hAnsi="Arial" w:cs="Arial"/>
                <w:sz w:val="20"/>
                <w:szCs w:val="20"/>
                <w:lang w:val="es-MX"/>
              </w:rPr>
              <w:t>10%</w:t>
            </w:r>
          </w:p>
        </w:tc>
      </w:tr>
    </w:tbl>
    <w:p w:rsidR="00DE41D6" w:rsidRDefault="00DE41D6" w:rsidP="00B43059">
      <w:pPr>
        <w:jc w:val="both"/>
        <w:rPr>
          <w:rFonts w:ascii="Arial" w:hAnsi="Arial" w:cs="Arial"/>
          <w:b/>
          <w:sz w:val="20"/>
          <w:szCs w:val="20"/>
          <w:lang w:val="en-US"/>
        </w:rPr>
      </w:pPr>
    </w:p>
    <w:p w:rsidR="005D5D73" w:rsidRPr="00CB2115" w:rsidRDefault="005D5D73" w:rsidP="00B43059">
      <w:pPr>
        <w:jc w:val="both"/>
        <w:rPr>
          <w:rFonts w:ascii="Arial" w:hAnsi="Arial" w:cs="Arial"/>
          <w:b/>
          <w:sz w:val="20"/>
          <w:szCs w:val="20"/>
          <w:lang w:val="en-US"/>
        </w:rPr>
      </w:pPr>
    </w:p>
    <w:p w:rsidR="009E1A1B" w:rsidRPr="009E1A1B" w:rsidRDefault="009E1A1B" w:rsidP="009E1A1B">
      <w:pPr>
        <w:tabs>
          <w:tab w:val="left" w:pos="7230"/>
        </w:tabs>
        <w:jc w:val="both"/>
        <w:rPr>
          <w:rFonts w:ascii="Arial" w:hAnsi="Arial" w:cs="Arial"/>
          <w:sz w:val="20"/>
          <w:szCs w:val="20"/>
        </w:rPr>
      </w:pPr>
      <w:r w:rsidRPr="009E1A1B">
        <w:rPr>
          <w:rFonts w:ascii="Arial" w:hAnsi="Arial" w:cs="Arial"/>
          <w:sz w:val="20"/>
          <w:szCs w:val="20"/>
        </w:rPr>
        <w:t>El Presidente del Comité Mixto de Obra Pública, Edmundo Antonio Amutio Villa: hace uso de la voz mencionando: Si no hay observación al respecto, y como este es un informe no se vota, pasamos al siguiente punto.</w:t>
      </w:r>
    </w:p>
    <w:p w:rsidR="00B702E6" w:rsidRPr="009E1A1B" w:rsidRDefault="00B702E6" w:rsidP="00B43059">
      <w:pPr>
        <w:jc w:val="both"/>
        <w:rPr>
          <w:rFonts w:ascii="Arial" w:hAnsi="Arial" w:cs="Arial"/>
          <w:b/>
          <w:sz w:val="20"/>
          <w:szCs w:val="20"/>
        </w:rPr>
      </w:pPr>
    </w:p>
    <w:p w:rsidR="00B702E6" w:rsidRDefault="00B702E6" w:rsidP="00B43059">
      <w:pPr>
        <w:jc w:val="both"/>
        <w:rPr>
          <w:rFonts w:ascii="Arial" w:hAnsi="Arial" w:cs="Arial"/>
          <w:b/>
          <w:sz w:val="20"/>
          <w:szCs w:val="20"/>
          <w:lang w:val="es-MX"/>
        </w:rPr>
      </w:pPr>
    </w:p>
    <w:p w:rsidR="00CB2115" w:rsidRPr="009E1A1B" w:rsidRDefault="00CB2115" w:rsidP="008C6B8A">
      <w:pPr>
        <w:tabs>
          <w:tab w:val="left" w:pos="7230"/>
        </w:tabs>
        <w:jc w:val="both"/>
        <w:rPr>
          <w:rFonts w:ascii="Arial" w:hAnsi="Arial" w:cs="Arial"/>
          <w:szCs w:val="20"/>
          <w:lang w:val="es-MX"/>
        </w:rPr>
      </w:pPr>
    </w:p>
    <w:p w:rsidR="004F05F2" w:rsidRPr="00CB2115" w:rsidRDefault="009E1A1B" w:rsidP="004F05F2">
      <w:pPr>
        <w:tabs>
          <w:tab w:val="left" w:pos="1155"/>
        </w:tabs>
        <w:jc w:val="both"/>
        <w:rPr>
          <w:rFonts w:ascii="Arial" w:hAnsi="Arial" w:cs="Arial"/>
          <w:b/>
          <w:i/>
        </w:rPr>
      </w:pPr>
      <w:r>
        <w:rPr>
          <w:rFonts w:ascii="Arial" w:hAnsi="Arial" w:cs="Arial"/>
          <w:b/>
          <w:i/>
        </w:rPr>
        <w:t>8</w:t>
      </w:r>
      <w:r w:rsidR="004F05F2" w:rsidRPr="00CB2115">
        <w:rPr>
          <w:rFonts w:ascii="Arial" w:hAnsi="Arial" w:cs="Arial"/>
          <w:b/>
          <w:i/>
        </w:rPr>
        <w:t>.      Asuntos varios.</w:t>
      </w:r>
    </w:p>
    <w:p w:rsidR="008C6C78" w:rsidRPr="00CB2115" w:rsidRDefault="008C6C78" w:rsidP="004F05F2">
      <w:pPr>
        <w:tabs>
          <w:tab w:val="left" w:pos="1155"/>
        </w:tabs>
        <w:jc w:val="both"/>
        <w:rPr>
          <w:rFonts w:ascii="Arial" w:hAnsi="Arial" w:cs="Arial"/>
          <w:b/>
          <w:i/>
          <w:sz w:val="16"/>
        </w:rPr>
      </w:pPr>
    </w:p>
    <w:p w:rsidR="00815824" w:rsidRPr="00CB2115" w:rsidRDefault="00815824" w:rsidP="00B43059">
      <w:pPr>
        <w:tabs>
          <w:tab w:val="left" w:pos="1155"/>
        </w:tabs>
        <w:jc w:val="both"/>
        <w:rPr>
          <w:rFonts w:ascii="Arial" w:hAnsi="Arial" w:cs="Arial"/>
          <w:sz w:val="18"/>
          <w:szCs w:val="20"/>
        </w:rPr>
      </w:pPr>
    </w:p>
    <w:p w:rsidR="004F05F2" w:rsidRPr="00CB2115" w:rsidRDefault="008C6C78" w:rsidP="00B43059">
      <w:pPr>
        <w:tabs>
          <w:tab w:val="left" w:pos="1155"/>
        </w:tabs>
        <w:jc w:val="both"/>
        <w:rPr>
          <w:rFonts w:ascii="Arial" w:hAnsi="Arial" w:cs="Arial"/>
          <w:sz w:val="20"/>
          <w:szCs w:val="20"/>
          <w:lang w:val="es-MX"/>
        </w:rPr>
      </w:pPr>
      <w:r w:rsidRPr="00CB2115">
        <w:rPr>
          <w:rFonts w:ascii="Arial" w:hAnsi="Arial" w:cs="Arial"/>
          <w:sz w:val="20"/>
          <w:szCs w:val="20"/>
          <w:lang w:val="es-MX"/>
        </w:rPr>
        <w:t xml:space="preserve">El Presidente del Comité Mixto de Obra Pública, Edmundo Antonio Amutio Villa menciona: muy bien desahogado el </w:t>
      </w:r>
      <w:r w:rsidR="009E1A1B">
        <w:rPr>
          <w:rFonts w:ascii="Arial" w:hAnsi="Arial" w:cs="Arial"/>
          <w:b/>
          <w:sz w:val="20"/>
          <w:szCs w:val="20"/>
          <w:lang w:val="es-MX"/>
        </w:rPr>
        <w:t>Séptimo</w:t>
      </w:r>
      <w:r w:rsidRPr="00CB2115">
        <w:rPr>
          <w:rFonts w:ascii="Arial" w:hAnsi="Arial" w:cs="Arial"/>
          <w:sz w:val="20"/>
          <w:szCs w:val="20"/>
          <w:lang w:val="es-MX"/>
        </w:rPr>
        <w:t xml:space="preserve"> punto de la Orden del Día. Pasamos al </w:t>
      </w:r>
      <w:r w:rsidR="009E1A1B">
        <w:rPr>
          <w:rFonts w:ascii="Arial" w:hAnsi="Arial" w:cs="Arial"/>
          <w:b/>
          <w:sz w:val="20"/>
          <w:szCs w:val="20"/>
          <w:lang w:val="es-MX"/>
        </w:rPr>
        <w:t>Octavo</w:t>
      </w:r>
      <w:r w:rsidRPr="00CB2115">
        <w:rPr>
          <w:rFonts w:ascii="Arial" w:hAnsi="Arial" w:cs="Arial"/>
          <w:b/>
          <w:sz w:val="20"/>
          <w:szCs w:val="20"/>
          <w:lang w:val="es-MX"/>
        </w:rPr>
        <w:t xml:space="preserve"> </w:t>
      </w:r>
      <w:r w:rsidRPr="00CB2115">
        <w:rPr>
          <w:rFonts w:ascii="Arial" w:hAnsi="Arial" w:cs="Arial"/>
          <w:sz w:val="20"/>
          <w:szCs w:val="20"/>
          <w:lang w:val="es-MX"/>
        </w:rPr>
        <w:t>punto</w:t>
      </w:r>
      <w:r w:rsidRPr="00CB2115">
        <w:rPr>
          <w:rFonts w:ascii="Arial" w:hAnsi="Arial" w:cs="Arial"/>
          <w:b/>
          <w:sz w:val="20"/>
          <w:szCs w:val="20"/>
          <w:lang w:val="es-MX"/>
        </w:rPr>
        <w:t>,</w:t>
      </w:r>
      <w:r w:rsidRPr="00CB2115">
        <w:rPr>
          <w:rFonts w:ascii="Arial" w:hAnsi="Arial" w:cs="Arial"/>
          <w:sz w:val="20"/>
          <w:szCs w:val="20"/>
          <w:lang w:val="es-MX"/>
        </w:rPr>
        <w:t xml:space="preserve"> que es </w:t>
      </w:r>
      <w:r w:rsidRPr="00CB2115">
        <w:rPr>
          <w:rFonts w:ascii="Arial" w:hAnsi="Arial" w:cs="Arial"/>
          <w:b/>
          <w:sz w:val="20"/>
          <w:szCs w:val="20"/>
          <w:lang w:val="es-MX"/>
        </w:rPr>
        <w:t>Asuntos Varios</w:t>
      </w:r>
      <w:r w:rsidRPr="00CB2115">
        <w:rPr>
          <w:rFonts w:ascii="Arial" w:hAnsi="Arial" w:cs="Arial"/>
          <w:sz w:val="20"/>
          <w:szCs w:val="20"/>
          <w:lang w:val="es-MX"/>
        </w:rPr>
        <w:t>, si alguien tiene algún asunto que tratar, a sus órdenes.</w:t>
      </w:r>
    </w:p>
    <w:p w:rsidR="00FA5C81" w:rsidRPr="005D5D73" w:rsidRDefault="00FA5C81" w:rsidP="00B43059">
      <w:pPr>
        <w:tabs>
          <w:tab w:val="left" w:pos="1155"/>
        </w:tabs>
        <w:jc w:val="both"/>
        <w:rPr>
          <w:rFonts w:ascii="Arial" w:hAnsi="Arial" w:cs="Arial"/>
          <w:sz w:val="18"/>
          <w:szCs w:val="20"/>
          <w:lang w:val="es-MX"/>
        </w:rPr>
      </w:pPr>
    </w:p>
    <w:p w:rsidR="00222C7E" w:rsidRPr="005D5D73" w:rsidRDefault="00222C7E" w:rsidP="00B43059">
      <w:pPr>
        <w:tabs>
          <w:tab w:val="left" w:pos="1155"/>
        </w:tabs>
        <w:jc w:val="both"/>
        <w:rPr>
          <w:rFonts w:ascii="Arial" w:hAnsi="Arial" w:cs="Arial"/>
          <w:sz w:val="18"/>
          <w:szCs w:val="20"/>
        </w:rPr>
      </w:pPr>
    </w:p>
    <w:p w:rsidR="00FF791B" w:rsidRDefault="00FF791B" w:rsidP="00B43059">
      <w:pPr>
        <w:tabs>
          <w:tab w:val="left" w:pos="1155"/>
        </w:tabs>
        <w:jc w:val="both"/>
        <w:rPr>
          <w:rFonts w:ascii="Arial" w:hAnsi="Arial" w:cs="Arial"/>
          <w:sz w:val="20"/>
          <w:szCs w:val="20"/>
        </w:rPr>
      </w:pPr>
      <w:r w:rsidRPr="00FF791B">
        <w:rPr>
          <w:rFonts w:ascii="Arial" w:hAnsi="Arial" w:cs="Arial"/>
          <w:sz w:val="20"/>
          <w:szCs w:val="20"/>
        </w:rPr>
        <w:t>Ismael Jáuregui Castañeda, Secretario del Comité Mixto de Obra Pública,</w:t>
      </w:r>
      <w:r>
        <w:rPr>
          <w:rFonts w:ascii="Arial" w:hAnsi="Arial" w:cs="Arial"/>
          <w:sz w:val="20"/>
          <w:szCs w:val="20"/>
        </w:rPr>
        <w:t xml:space="preserve"> menciona: </w:t>
      </w:r>
      <w:r w:rsidR="00FF5B41">
        <w:rPr>
          <w:rFonts w:ascii="Arial" w:hAnsi="Arial" w:cs="Arial"/>
          <w:sz w:val="20"/>
          <w:szCs w:val="20"/>
        </w:rPr>
        <w:t xml:space="preserve">Para </w:t>
      </w:r>
      <w:r>
        <w:rPr>
          <w:rFonts w:ascii="Arial" w:hAnsi="Arial" w:cs="Arial"/>
          <w:sz w:val="20"/>
          <w:szCs w:val="20"/>
        </w:rPr>
        <w:t xml:space="preserve">comentarles sobre la siguiente tabla, en la que se muestran todos los convenios modificatorios en </w:t>
      </w:r>
      <w:r w:rsidR="00FF5B41">
        <w:rPr>
          <w:rFonts w:ascii="Arial" w:hAnsi="Arial" w:cs="Arial"/>
          <w:sz w:val="20"/>
          <w:szCs w:val="20"/>
        </w:rPr>
        <w:t xml:space="preserve">plazo </w:t>
      </w:r>
      <w:r w:rsidR="00B77C16">
        <w:rPr>
          <w:rFonts w:ascii="Arial" w:hAnsi="Arial" w:cs="Arial"/>
          <w:sz w:val="20"/>
          <w:szCs w:val="20"/>
        </w:rPr>
        <w:t>a los</w:t>
      </w:r>
      <w:r>
        <w:rPr>
          <w:rFonts w:ascii="Arial" w:hAnsi="Arial" w:cs="Arial"/>
          <w:sz w:val="20"/>
          <w:szCs w:val="20"/>
        </w:rPr>
        <w:t xml:space="preserve"> contrato</w:t>
      </w:r>
      <w:r w:rsidR="00B77C16">
        <w:rPr>
          <w:rFonts w:ascii="Arial" w:hAnsi="Arial" w:cs="Arial"/>
          <w:sz w:val="20"/>
          <w:szCs w:val="20"/>
        </w:rPr>
        <w:t>s</w:t>
      </w:r>
      <w:r>
        <w:rPr>
          <w:rFonts w:ascii="Arial" w:hAnsi="Arial" w:cs="Arial"/>
          <w:sz w:val="20"/>
          <w:szCs w:val="20"/>
        </w:rPr>
        <w:t xml:space="preserve"> que están en </w:t>
      </w:r>
      <w:r w:rsidR="00B77C16">
        <w:rPr>
          <w:rFonts w:ascii="Arial" w:hAnsi="Arial" w:cs="Arial"/>
          <w:sz w:val="20"/>
          <w:szCs w:val="20"/>
        </w:rPr>
        <w:t>periodo</w:t>
      </w:r>
      <w:r>
        <w:rPr>
          <w:rFonts w:ascii="Arial" w:hAnsi="Arial" w:cs="Arial"/>
          <w:sz w:val="20"/>
          <w:szCs w:val="20"/>
        </w:rPr>
        <w:t xml:space="preserve"> de ejecución</w:t>
      </w:r>
      <w:r w:rsidR="00B77C16">
        <w:rPr>
          <w:rFonts w:ascii="Arial" w:hAnsi="Arial" w:cs="Arial"/>
          <w:sz w:val="20"/>
          <w:szCs w:val="20"/>
        </w:rPr>
        <w:t>, estos se encuentran en proceso de f</w:t>
      </w:r>
      <w:r w:rsidR="00E747CE">
        <w:rPr>
          <w:rFonts w:ascii="Arial" w:hAnsi="Arial" w:cs="Arial"/>
          <w:sz w:val="20"/>
          <w:szCs w:val="20"/>
        </w:rPr>
        <w:t xml:space="preserve">irmas, mismos </w:t>
      </w:r>
      <w:r w:rsidR="00B77C16">
        <w:rPr>
          <w:rFonts w:ascii="Arial" w:hAnsi="Arial" w:cs="Arial"/>
          <w:sz w:val="20"/>
          <w:szCs w:val="20"/>
        </w:rPr>
        <w:t>qu</w:t>
      </w:r>
      <w:r w:rsidR="00E747CE">
        <w:rPr>
          <w:rFonts w:ascii="Arial" w:hAnsi="Arial" w:cs="Arial"/>
          <w:sz w:val="20"/>
          <w:szCs w:val="20"/>
        </w:rPr>
        <w:t>e</w:t>
      </w:r>
      <w:r w:rsidR="00B77C16">
        <w:rPr>
          <w:rFonts w:ascii="Arial" w:hAnsi="Arial" w:cs="Arial"/>
          <w:sz w:val="20"/>
          <w:szCs w:val="20"/>
        </w:rPr>
        <w:t xml:space="preserve"> se les harán llegar. </w:t>
      </w:r>
      <w:r w:rsidR="00E747CE">
        <w:rPr>
          <w:rFonts w:ascii="Arial" w:hAnsi="Arial" w:cs="Arial"/>
          <w:sz w:val="20"/>
          <w:szCs w:val="20"/>
        </w:rPr>
        <w:t>Dando seguimiento a peticiones pasadas de parte</w:t>
      </w:r>
      <w:r>
        <w:rPr>
          <w:rFonts w:ascii="Arial" w:hAnsi="Arial" w:cs="Arial"/>
          <w:sz w:val="20"/>
          <w:szCs w:val="20"/>
        </w:rPr>
        <w:t xml:space="preserve"> </w:t>
      </w:r>
      <w:r w:rsidR="00E747CE">
        <w:rPr>
          <w:rFonts w:ascii="Arial" w:hAnsi="Arial" w:cs="Arial"/>
          <w:sz w:val="20"/>
          <w:szCs w:val="20"/>
        </w:rPr>
        <w:t xml:space="preserve">del Representante de Contraloría </w:t>
      </w:r>
      <w:r w:rsidR="00B77C16">
        <w:rPr>
          <w:rFonts w:ascii="Arial" w:hAnsi="Arial" w:cs="Arial"/>
          <w:sz w:val="20"/>
          <w:szCs w:val="20"/>
        </w:rPr>
        <w:t xml:space="preserve">el ingeniero </w:t>
      </w:r>
      <w:r w:rsidR="00B77C16" w:rsidRPr="00B77C16">
        <w:rPr>
          <w:rFonts w:ascii="Arial" w:hAnsi="Arial" w:cs="Arial"/>
          <w:sz w:val="20"/>
          <w:szCs w:val="20"/>
        </w:rPr>
        <w:t>Jesús de Jesús Ramos Iglesias</w:t>
      </w:r>
      <w:r w:rsidR="00B77C16">
        <w:rPr>
          <w:rFonts w:ascii="Arial" w:hAnsi="Arial" w:cs="Arial"/>
          <w:sz w:val="20"/>
          <w:szCs w:val="20"/>
        </w:rPr>
        <w:t xml:space="preserve"> </w:t>
      </w:r>
      <w:r w:rsidR="00E747CE">
        <w:rPr>
          <w:rFonts w:ascii="Arial" w:hAnsi="Arial" w:cs="Arial"/>
          <w:sz w:val="20"/>
          <w:szCs w:val="20"/>
        </w:rPr>
        <w:t xml:space="preserve">para presentar </w:t>
      </w:r>
      <w:r w:rsidR="00B77C16">
        <w:rPr>
          <w:rFonts w:ascii="Arial" w:hAnsi="Arial" w:cs="Arial"/>
          <w:sz w:val="20"/>
          <w:szCs w:val="20"/>
        </w:rPr>
        <w:t>esta información</w:t>
      </w:r>
      <w:r w:rsidR="00302816">
        <w:rPr>
          <w:rFonts w:ascii="Arial" w:hAnsi="Arial" w:cs="Arial"/>
          <w:sz w:val="20"/>
          <w:szCs w:val="20"/>
        </w:rPr>
        <w:t xml:space="preserve">, de este listado solo uno de estos contratos que </w:t>
      </w:r>
      <w:r w:rsidR="00FF5B41">
        <w:rPr>
          <w:rFonts w:ascii="Arial" w:hAnsi="Arial" w:cs="Arial"/>
          <w:sz w:val="20"/>
          <w:szCs w:val="20"/>
        </w:rPr>
        <w:t xml:space="preserve">es la </w:t>
      </w:r>
      <w:r w:rsidR="00302816" w:rsidRPr="00302816">
        <w:rPr>
          <w:rFonts w:ascii="Arial" w:hAnsi="Arial" w:cs="Arial"/>
          <w:sz w:val="20"/>
          <w:szCs w:val="20"/>
        </w:rPr>
        <w:t xml:space="preserve">Construcción del Sistema de Rebombeo de la </w:t>
      </w:r>
      <w:r w:rsidR="00302816" w:rsidRPr="00302816">
        <w:rPr>
          <w:rFonts w:ascii="Arial" w:hAnsi="Arial" w:cs="Arial"/>
          <w:sz w:val="20"/>
          <w:szCs w:val="20"/>
        </w:rPr>
        <w:lastRenderedPageBreak/>
        <w:t>infraestructura hidráulica en la localidad de La Magdalena y obras complementarias, Municipio de Zapopan, Jalisco</w:t>
      </w:r>
      <w:r w:rsidR="00302816">
        <w:rPr>
          <w:rFonts w:ascii="Arial" w:hAnsi="Arial" w:cs="Arial"/>
          <w:sz w:val="20"/>
          <w:szCs w:val="20"/>
        </w:rPr>
        <w:t>, presenta una solicitud de diferimiento por entrega tardía de anticipo, esto significa que la entrega tardía del anticipo le permite por Ley  recorrer su calendario para el periodo de ejecución. El resto por motivos fundados y fundamentados</w:t>
      </w:r>
      <w:r w:rsidR="00E2533A">
        <w:rPr>
          <w:rFonts w:ascii="Arial" w:hAnsi="Arial" w:cs="Arial"/>
          <w:sz w:val="20"/>
          <w:szCs w:val="20"/>
        </w:rPr>
        <w:t xml:space="preserve"> en el dictamen, tienen movimientos de fechas, por lo que se solicitad una reprogramación de las mismas, algun</w:t>
      </w:r>
      <w:r w:rsidR="00FF5B41">
        <w:rPr>
          <w:rFonts w:ascii="Arial" w:hAnsi="Arial" w:cs="Arial"/>
          <w:sz w:val="20"/>
          <w:szCs w:val="20"/>
        </w:rPr>
        <w:t>o</w:t>
      </w:r>
      <w:r w:rsidR="00E2533A">
        <w:rPr>
          <w:rFonts w:ascii="Arial" w:hAnsi="Arial" w:cs="Arial"/>
          <w:sz w:val="20"/>
          <w:szCs w:val="20"/>
        </w:rPr>
        <w:t>s de ell</w:t>
      </w:r>
      <w:r w:rsidR="00FF5B41">
        <w:rPr>
          <w:rFonts w:ascii="Arial" w:hAnsi="Arial" w:cs="Arial"/>
          <w:sz w:val="20"/>
          <w:szCs w:val="20"/>
        </w:rPr>
        <w:t>o</w:t>
      </w:r>
      <w:r w:rsidR="00E2533A">
        <w:rPr>
          <w:rFonts w:ascii="Arial" w:hAnsi="Arial" w:cs="Arial"/>
          <w:sz w:val="20"/>
          <w:szCs w:val="20"/>
        </w:rPr>
        <w:t xml:space="preserve">s es monto y </w:t>
      </w:r>
      <w:r w:rsidR="00FF5B41">
        <w:rPr>
          <w:rFonts w:ascii="Arial" w:hAnsi="Arial" w:cs="Arial"/>
          <w:sz w:val="20"/>
          <w:szCs w:val="20"/>
        </w:rPr>
        <w:t>plazo</w:t>
      </w:r>
      <w:r w:rsidR="00E2533A">
        <w:rPr>
          <w:rFonts w:ascii="Arial" w:hAnsi="Arial" w:cs="Arial"/>
          <w:sz w:val="20"/>
          <w:szCs w:val="20"/>
        </w:rPr>
        <w:t xml:space="preserve">, en su mayoría solo es </w:t>
      </w:r>
      <w:r w:rsidR="00FF5B41">
        <w:rPr>
          <w:rFonts w:ascii="Arial" w:hAnsi="Arial" w:cs="Arial"/>
          <w:sz w:val="20"/>
          <w:szCs w:val="20"/>
        </w:rPr>
        <w:t>plazo;</w:t>
      </w:r>
      <w:r w:rsidR="00E2533A">
        <w:rPr>
          <w:rFonts w:ascii="Arial" w:hAnsi="Arial" w:cs="Arial"/>
          <w:sz w:val="20"/>
          <w:szCs w:val="20"/>
        </w:rPr>
        <w:t xml:space="preserve"> </w:t>
      </w:r>
      <w:r w:rsidR="00FF5B41">
        <w:rPr>
          <w:rFonts w:ascii="Arial" w:hAnsi="Arial" w:cs="Arial"/>
          <w:sz w:val="20"/>
          <w:szCs w:val="20"/>
        </w:rPr>
        <w:t>y</w:t>
      </w:r>
      <w:r w:rsidR="00E2533A">
        <w:rPr>
          <w:rFonts w:ascii="Arial" w:hAnsi="Arial" w:cs="Arial"/>
          <w:sz w:val="20"/>
          <w:szCs w:val="20"/>
        </w:rPr>
        <w:t xml:space="preserve"> en las que presentan alguna necesidad mayor de tiempo diferente </w:t>
      </w:r>
      <w:r w:rsidR="009F044F">
        <w:rPr>
          <w:rFonts w:ascii="Arial" w:hAnsi="Arial" w:cs="Arial"/>
          <w:sz w:val="20"/>
          <w:szCs w:val="20"/>
        </w:rPr>
        <w:t xml:space="preserve">a lo </w:t>
      </w:r>
      <w:r w:rsidR="00E2533A">
        <w:rPr>
          <w:rFonts w:ascii="Arial" w:hAnsi="Arial" w:cs="Arial"/>
          <w:sz w:val="20"/>
          <w:szCs w:val="20"/>
        </w:rPr>
        <w:t xml:space="preserve">solicitado tiene que tener también el punto fundado, </w:t>
      </w:r>
      <w:r w:rsidR="00FF5B41">
        <w:rPr>
          <w:rFonts w:ascii="Arial" w:hAnsi="Arial" w:cs="Arial"/>
          <w:sz w:val="20"/>
          <w:szCs w:val="20"/>
        </w:rPr>
        <w:t>por qué</w:t>
      </w:r>
      <w:r w:rsidR="00E2533A">
        <w:rPr>
          <w:rFonts w:ascii="Arial" w:hAnsi="Arial" w:cs="Arial"/>
          <w:sz w:val="20"/>
          <w:szCs w:val="20"/>
        </w:rPr>
        <w:t xml:space="preserve"> ese retraso. Algunas cosas son por ajustes de proyectos, por ajustes en infraestructura que depende de CFE o SIAPA y en algunos de los casos también es por cuestiones climáticas ya que es temas de precipitaciones pluvi</w:t>
      </w:r>
      <w:r w:rsidR="009F044F">
        <w:rPr>
          <w:rFonts w:ascii="Arial" w:hAnsi="Arial" w:cs="Arial"/>
          <w:sz w:val="20"/>
          <w:szCs w:val="20"/>
        </w:rPr>
        <w:t>ales</w:t>
      </w:r>
      <w:r w:rsidR="00E2533A">
        <w:rPr>
          <w:rFonts w:ascii="Arial" w:hAnsi="Arial" w:cs="Arial"/>
          <w:sz w:val="20"/>
          <w:szCs w:val="20"/>
        </w:rPr>
        <w:t xml:space="preserve"> este año </w:t>
      </w:r>
      <w:r w:rsidR="009F044F">
        <w:rPr>
          <w:rFonts w:ascii="Arial" w:hAnsi="Arial" w:cs="Arial"/>
          <w:sz w:val="20"/>
          <w:szCs w:val="20"/>
        </w:rPr>
        <w:t>ha</w:t>
      </w:r>
      <w:r w:rsidR="00E2533A">
        <w:rPr>
          <w:rFonts w:ascii="Arial" w:hAnsi="Arial" w:cs="Arial"/>
          <w:sz w:val="20"/>
          <w:szCs w:val="20"/>
        </w:rPr>
        <w:t xml:space="preserve"> sido el </w:t>
      </w:r>
      <w:r w:rsidR="009F044F">
        <w:rPr>
          <w:rFonts w:ascii="Arial" w:hAnsi="Arial" w:cs="Arial"/>
          <w:sz w:val="20"/>
          <w:szCs w:val="20"/>
        </w:rPr>
        <w:t>más</w:t>
      </w:r>
      <w:r w:rsidR="00E2533A">
        <w:rPr>
          <w:rFonts w:ascii="Arial" w:hAnsi="Arial" w:cs="Arial"/>
          <w:sz w:val="20"/>
          <w:szCs w:val="20"/>
        </w:rPr>
        <w:t xml:space="preserve"> fuerte en los últimos </w:t>
      </w:r>
      <w:r w:rsidR="009F044F">
        <w:rPr>
          <w:rFonts w:ascii="Arial" w:hAnsi="Arial" w:cs="Arial"/>
          <w:sz w:val="20"/>
          <w:szCs w:val="20"/>
        </w:rPr>
        <w:t>10 años lo que nos ha limitado un tanto en los avances en obra. Esto es informativo solamente ya se le hizo llegar la información al representante de Contraloría y los documentos se encuentra en firmas en cuanto esté completo el expediente se les hará llegar. Gracias.</w:t>
      </w:r>
    </w:p>
    <w:p w:rsidR="00815824" w:rsidRDefault="00815824" w:rsidP="00B43059">
      <w:pPr>
        <w:tabs>
          <w:tab w:val="left" w:pos="1155"/>
        </w:tabs>
        <w:jc w:val="both"/>
        <w:rPr>
          <w:rFonts w:ascii="Arial" w:hAnsi="Arial" w:cs="Arial"/>
          <w:sz w:val="20"/>
          <w:szCs w:val="20"/>
        </w:rPr>
      </w:pPr>
    </w:p>
    <w:p w:rsidR="00815824" w:rsidRDefault="00815824" w:rsidP="00B43059">
      <w:pPr>
        <w:tabs>
          <w:tab w:val="left" w:pos="1155"/>
        </w:tabs>
        <w:jc w:val="both"/>
        <w:rPr>
          <w:rFonts w:ascii="Arial" w:hAnsi="Arial" w:cs="Arial"/>
          <w:sz w:val="20"/>
          <w:szCs w:val="20"/>
        </w:rPr>
      </w:pPr>
    </w:p>
    <w:p w:rsidR="005E464C" w:rsidRPr="00CB2115" w:rsidRDefault="00AE5205" w:rsidP="0080665B">
      <w:pPr>
        <w:tabs>
          <w:tab w:val="left" w:pos="7230"/>
        </w:tabs>
        <w:jc w:val="both"/>
        <w:rPr>
          <w:rFonts w:ascii="Arial" w:hAnsi="Arial" w:cs="Arial"/>
          <w:sz w:val="20"/>
          <w:szCs w:val="20"/>
        </w:rPr>
      </w:pPr>
      <w:r w:rsidRPr="00CB2115">
        <w:rPr>
          <w:rFonts w:ascii="Arial" w:hAnsi="Arial" w:cs="Arial"/>
          <w:sz w:val="20"/>
          <w:szCs w:val="20"/>
        </w:rPr>
        <w:t xml:space="preserve">Sin otro asunto que tratar </w:t>
      </w:r>
      <w:r w:rsidR="007E7399" w:rsidRPr="00CB2115">
        <w:rPr>
          <w:rFonts w:ascii="Arial" w:hAnsi="Arial" w:cs="Arial"/>
          <w:sz w:val="20"/>
          <w:szCs w:val="20"/>
        </w:rPr>
        <w:t xml:space="preserve">el </w:t>
      </w:r>
      <w:r w:rsidR="00793DAB" w:rsidRPr="00CB2115">
        <w:rPr>
          <w:rFonts w:ascii="Arial" w:hAnsi="Arial" w:cs="Arial"/>
          <w:sz w:val="20"/>
          <w:szCs w:val="20"/>
        </w:rPr>
        <w:t>Presidente</w:t>
      </w:r>
      <w:r w:rsidR="00530436" w:rsidRPr="00CB2115">
        <w:rPr>
          <w:rFonts w:ascii="Arial" w:hAnsi="Arial" w:cs="Arial"/>
          <w:sz w:val="20"/>
          <w:szCs w:val="20"/>
        </w:rPr>
        <w:t xml:space="preserve"> del Comité Mixto de</w:t>
      </w:r>
      <w:r w:rsidR="00793DAB" w:rsidRPr="00CB2115">
        <w:rPr>
          <w:rFonts w:ascii="Arial" w:hAnsi="Arial" w:cs="Arial"/>
          <w:sz w:val="20"/>
          <w:szCs w:val="20"/>
        </w:rPr>
        <w:t xml:space="preserve"> Obra Pública,</w:t>
      </w:r>
      <w:r w:rsidR="00CE09B5" w:rsidRPr="00CB2115">
        <w:rPr>
          <w:rFonts w:ascii="Arial" w:hAnsi="Arial" w:cs="Arial"/>
          <w:sz w:val="20"/>
          <w:szCs w:val="20"/>
        </w:rPr>
        <w:t xml:space="preserve"> </w:t>
      </w:r>
      <w:r w:rsidR="00793DAB" w:rsidRPr="00CB2115">
        <w:rPr>
          <w:rFonts w:ascii="Arial" w:hAnsi="Arial" w:cs="Arial"/>
          <w:sz w:val="20"/>
          <w:szCs w:val="20"/>
        </w:rPr>
        <w:t>Edmundo Antonio Amutio Villa</w:t>
      </w:r>
      <w:r w:rsidR="008F2685" w:rsidRPr="00CB2115">
        <w:rPr>
          <w:rFonts w:ascii="Arial" w:hAnsi="Arial" w:cs="Arial"/>
          <w:sz w:val="20"/>
          <w:szCs w:val="20"/>
        </w:rPr>
        <w:t>,</w:t>
      </w:r>
      <w:r w:rsidR="00F07250" w:rsidRPr="00CB2115">
        <w:rPr>
          <w:rFonts w:ascii="Arial" w:hAnsi="Arial" w:cs="Arial"/>
          <w:sz w:val="20"/>
          <w:szCs w:val="20"/>
        </w:rPr>
        <w:t xml:space="preserve"> da por </w:t>
      </w:r>
      <w:r w:rsidR="00F07250" w:rsidRPr="009F044F">
        <w:rPr>
          <w:rFonts w:ascii="Arial" w:hAnsi="Arial" w:cs="Arial"/>
          <w:sz w:val="20"/>
          <w:szCs w:val="20"/>
        </w:rPr>
        <w:t xml:space="preserve">terminada la </w:t>
      </w:r>
      <w:r w:rsidR="009E1A1B" w:rsidRPr="009F044F">
        <w:rPr>
          <w:rFonts w:ascii="Arial" w:hAnsi="Arial" w:cs="Arial"/>
          <w:b/>
          <w:sz w:val="20"/>
          <w:szCs w:val="20"/>
        </w:rPr>
        <w:t>Vigésima</w:t>
      </w:r>
      <w:r w:rsidR="00530436" w:rsidRPr="009F044F">
        <w:rPr>
          <w:rFonts w:ascii="Arial" w:hAnsi="Arial" w:cs="Arial"/>
          <w:b/>
          <w:sz w:val="20"/>
          <w:szCs w:val="20"/>
        </w:rPr>
        <w:t xml:space="preserve"> </w:t>
      </w:r>
      <w:r w:rsidR="00742D55" w:rsidRPr="009F044F">
        <w:rPr>
          <w:rFonts w:ascii="Arial" w:hAnsi="Arial" w:cs="Arial"/>
          <w:sz w:val="20"/>
          <w:szCs w:val="20"/>
        </w:rPr>
        <w:t>sesión</w:t>
      </w:r>
      <w:r w:rsidR="008F331A" w:rsidRPr="009F044F">
        <w:rPr>
          <w:rFonts w:ascii="Arial" w:hAnsi="Arial" w:cs="Arial"/>
          <w:sz w:val="20"/>
          <w:szCs w:val="20"/>
        </w:rPr>
        <w:t xml:space="preserve"> </w:t>
      </w:r>
      <w:r w:rsidR="0077629F" w:rsidRPr="009F044F">
        <w:rPr>
          <w:rFonts w:ascii="Arial" w:hAnsi="Arial" w:cs="Arial"/>
          <w:sz w:val="20"/>
          <w:szCs w:val="20"/>
        </w:rPr>
        <w:t>del Comité Mixto de Obra Pública</w:t>
      </w:r>
      <w:r w:rsidR="00995DA9" w:rsidRPr="009F044F">
        <w:rPr>
          <w:rFonts w:ascii="Arial" w:hAnsi="Arial" w:cs="Arial"/>
          <w:sz w:val="20"/>
          <w:szCs w:val="20"/>
        </w:rPr>
        <w:t>, de la actual administración</w:t>
      </w:r>
      <w:r w:rsidR="00E36B9D" w:rsidRPr="009F044F">
        <w:rPr>
          <w:rFonts w:ascii="Arial" w:hAnsi="Arial" w:cs="Arial"/>
          <w:sz w:val="20"/>
          <w:szCs w:val="20"/>
        </w:rPr>
        <w:t xml:space="preserve">, </w:t>
      </w:r>
      <w:r w:rsidR="008F2685" w:rsidRPr="009F044F">
        <w:rPr>
          <w:rFonts w:ascii="Arial" w:hAnsi="Arial" w:cs="Arial"/>
          <w:sz w:val="20"/>
          <w:szCs w:val="20"/>
        </w:rPr>
        <w:t>siendo</w:t>
      </w:r>
      <w:r w:rsidR="00E36B9D" w:rsidRPr="009F044F">
        <w:rPr>
          <w:rFonts w:ascii="Arial" w:hAnsi="Arial" w:cs="Arial"/>
          <w:sz w:val="20"/>
          <w:szCs w:val="20"/>
        </w:rPr>
        <w:t xml:space="preserve"> las </w:t>
      </w:r>
      <w:r w:rsidR="009F044F" w:rsidRPr="009F044F">
        <w:rPr>
          <w:rFonts w:ascii="Arial" w:hAnsi="Arial" w:cs="Arial"/>
          <w:b/>
          <w:sz w:val="20"/>
          <w:szCs w:val="20"/>
        </w:rPr>
        <w:t>11</w:t>
      </w:r>
      <w:r w:rsidR="0080665B" w:rsidRPr="009F044F">
        <w:rPr>
          <w:rFonts w:ascii="Arial" w:hAnsi="Arial" w:cs="Arial"/>
          <w:b/>
          <w:sz w:val="20"/>
          <w:szCs w:val="20"/>
        </w:rPr>
        <w:t>:</w:t>
      </w:r>
      <w:r w:rsidR="009F044F" w:rsidRPr="009F044F">
        <w:rPr>
          <w:rFonts w:ascii="Arial" w:hAnsi="Arial" w:cs="Arial"/>
          <w:b/>
          <w:sz w:val="20"/>
          <w:szCs w:val="20"/>
        </w:rPr>
        <w:t>22</w:t>
      </w:r>
      <w:r w:rsidR="008F331A" w:rsidRPr="009F044F">
        <w:rPr>
          <w:rFonts w:ascii="Arial" w:hAnsi="Arial" w:cs="Arial"/>
          <w:b/>
          <w:sz w:val="20"/>
          <w:szCs w:val="20"/>
        </w:rPr>
        <w:t xml:space="preserve"> </w:t>
      </w:r>
      <w:r w:rsidR="009F044F" w:rsidRPr="009F044F">
        <w:rPr>
          <w:rFonts w:ascii="Arial" w:hAnsi="Arial" w:cs="Arial"/>
          <w:sz w:val="20"/>
          <w:szCs w:val="20"/>
        </w:rPr>
        <w:t>once horas</w:t>
      </w:r>
      <w:r w:rsidR="00E26EF6" w:rsidRPr="009F044F">
        <w:rPr>
          <w:rFonts w:ascii="Arial" w:hAnsi="Arial" w:cs="Arial"/>
          <w:sz w:val="20"/>
          <w:szCs w:val="20"/>
        </w:rPr>
        <w:t xml:space="preserve"> </w:t>
      </w:r>
      <w:r w:rsidR="009F044F" w:rsidRPr="009F044F">
        <w:rPr>
          <w:rFonts w:ascii="Arial" w:hAnsi="Arial" w:cs="Arial"/>
          <w:sz w:val="20"/>
          <w:szCs w:val="20"/>
        </w:rPr>
        <w:t>con veintidós minutos</w:t>
      </w:r>
      <w:r w:rsidR="008F331A" w:rsidRPr="009F044F">
        <w:rPr>
          <w:rFonts w:ascii="Arial" w:hAnsi="Arial" w:cs="Arial"/>
          <w:sz w:val="20"/>
          <w:szCs w:val="20"/>
        </w:rPr>
        <w:t xml:space="preserve"> </w:t>
      </w:r>
      <w:r w:rsidR="00E36B9D" w:rsidRPr="009F044F">
        <w:rPr>
          <w:rFonts w:ascii="Arial" w:hAnsi="Arial" w:cs="Arial"/>
          <w:sz w:val="20"/>
          <w:szCs w:val="20"/>
        </w:rPr>
        <w:t xml:space="preserve">del día </w:t>
      </w:r>
      <w:r w:rsidR="009E1A1B" w:rsidRPr="009F044F">
        <w:rPr>
          <w:rFonts w:ascii="Arial" w:hAnsi="Arial" w:cs="Arial"/>
          <w:b/>
          <w:sz w:val="20"/>
          <w:szCs w:val="20"/>
        </w:rPr>
        <w:t>02</w:t>
      </w:r>
      <w:r w:rsidR="00793DAB" w:rsidRPr="009F044F">
        <w:rPr>
          <w:rFonts w:ascii="Arial" w:hAnsi="Arial" w:cs="Arial"/>
          <w:b/>
          <w:sz w:val="20"/>
          <w:szCs w:val="20"/>
        </w:rPr>
        <w:t xml:space="preserve"> </w:t>
      </w:r>
      <w:r w:rsidR="00BD4F9C" w:rsidRPr="009F044F">
        <w:rPr>
          <w:rFonts w:ascii="Arial" w:hAnsi="Arial" w:cs="Arial"/>
          <w:b/>
          <w:sz w:val="20"/>
          <w:szCs w:val="20"/>
        </w:rPr>
        <w:t>(</w:t>
      </w:r>
      <w:r w:rsidR="009E1A1B" w:rsidRPr="009F044F">
        <w:rPr>
          <w:rFonts w:ascii="Arial" w:hAnsi="Arial" w:cs="Arial"/>
          <w:b/>
          <w:sz w:val="20"/>
          <w:szCs w:val="20"/>
        </w:rPr>
        <w:t>dos</w:t>
      </w:r>
      <w:r w:rsidR="00BD4F9C" w:rsidRPr="009F044F">
        <w:rPr>
          <w:rFonts w:ascii="Arial" w:hAnsi="Arial" w:cs="Arial"/>
          <w:b/>
          <w:sz w:val="20"/>
          <w:szCs w:val="20"/>
        </w:rPr>
        <w:t>)</w:t>
      </w:r>
      <w:r w:rsidR="008F331A" w:rsidRPr="009F044F">
        <w:rPr>
          <w:rFonts w:ascii="Arial" w:hAnsi="Arial" w:cs="Arial"/>
          <w:b/>
          <w:sz w:val="20"/>
          <w:szCs w:val="20"/>
        </w:rPr>
        <w:t xml:space="preserve"> </w:t>
      </w:r>
      <w:r w:rsidR="00E36B9D" w:rsidRPr="009F044F">
        <w:rPr>
          <w:rFonts w:ascii="Arial" w:hAnsi="Arial" w:cs="Arial"/>
          <w:b/>
          <w:sz w:val="20"/>
          <w:szCs w:val="20"/>
        </w:rPr>
        <w:t xml:space="preserve">de </w:t>
      </w:r>
      <w:r w:rsidR="009E1A1B" w:rsidRPr="009F044F">
        <w:rPr>
          <w:rFonts w:ascii="Arial" w:hAnsi="Arial" w:cs="Arial"/>
          <w:b/>
          <w:sz w:val="20"/>
          <w:szCs w:val="20"/>
        </w:rPr>
        <w:t>septiembre</w:t>
      </w:r>
      <w:r w:rsidR="00E36B9D" w:rsidRPr="009F044F">
        <w:rPr>
          <w:rFonts w:ascii="Arial" w:hAnsi="Arial" w:cs="Arial"/>
          <w:b/>
          <w:sz w:val="20"/>
          <w:szCs w:val="20"/>
        </w:rPr>
        <w:t xml:space="preserve"> de 20</w:t>
      </w:r>
      <w:r w:rsidR="00BA4C87" w:rsidRPr="009F044F">
        <w:rPr>
          <w:rFonts w:ascii="Arial" w:hAnsi="Arial" w:cs="Arial"/>
          <w:b/>
          <w:sz w:val="20"/>
          <w:szCs w:val="20"/>
        </w:rPr>
        <w:t>2</w:t>
      </w:r>
      <w:r w:rsidR="008D0ECC" w:rsidRPr="009F044F">
        <w:rPr>
          <w:rFonts w:ascii="Arial" w:hAnsi="Arial" w:cs="Arial"/>
          <w:b/>
          <w:sz w:val="20"/>
          <w:szCs w:val="20"/>
        </w:rPr>
        <w:t>2</w:t>
      </w:r>
      <w:r w:rsidR="00A419C8" w:rsidRPr="009F044F">
        <w:rPr>
          <w:rFonts w:ascii="Arial" w:hAnsi="Arial" w:cs="Arial"/>
          <w:b/>
          <w:sz w:val="20"/>
          <w:szCs w:val="20"/>
        </w:rPr>
        <w:t xml:space="preserve"> </w:t>
      </w:r>
      <w:r w:rsidR="00BD4F9C" w:rsidRPr="009F044F">
        <w:rPr>
          <w:rFonts w:ascii="Arial" w:hAnsi="Arial" w:cs="Arial"/>
          <w:b/>
          <w:sz w:val="20"/>
          <w:szCs w:val="20"/>
        </w:rPr>
        <w:t>(</w:t>
      </w:r>
      <w:r w:rsidR="00E36B9D" w:rsidRPr="009F044F">
        <w:rPr>
          <w:rFonts w:ascii="Arial" w:hAnsi="Arial" w:cs="Arial"/>
          <w:b/>
          <w:sz w:val="20"/>
          <w:szCs w:val="20"/>
        </w:rPr>
        <w:t xml:space="preserve">dos mil </w:t>
      </w:r>
      <w:r w:rsidR="008D0ECC" w:rsidRPr="009F044F">
        <w:rPr>
          <w:rFonts w:ascii="Arial" w:hAnsi="Arial" w:cs="Arial"/>
          <w:b/>
          <w:sz w:val="20"/>
          <w:szCs w:val="20"/>
        </w:rPr>
        <w:t>veintidós</w:t>
      </w:r>
      <w:r w:rsidR="00BD4F9C" w:rsidRPr="009F044F">
        <w:rPr>
          <w:rFonts w:ascii="Arial" w:hAnsi="Arial" w:cs="Arial"/>
          <w:b/>
          <w:sz w:val="20"/>
          <w:szCs w:val="20"/>
        </w:rPr>
        <w:t>)</w:t>
      </w:r>
      <w:r w:rsidR="00E36B9D" w:rsidRPr="009F044F">
        <w:rPr>
          <w:rFonts w:ascii="Arial" w:hAnsi="Arial" w:cs="Arial"/>
          <w:sz w:val="20"/>
          <w:szCs w:val="20"/>
        </w:rPr>
        <w:t xml:space="preserve">, elaborándose </w:t>
      </w:r>
      <w:r w:rsidR="0080665B" w:rsidRPr="009F044F">
        <w:rPr>
          <w:rFonts w:ascii="Arial" w:hAnsi="Arial" w:cs="Arial"/>
          <w:sz w:val="20"/>
          <w:szCs w:val="20"/>
        </w:rPr>
        <w:t>l</w:t>
      </w:r>
      <w:r w:rsidR="00E36B9D" w:rsidRPr="009F044F">
        <w:rPr>
          <w:rFonts w:ascii="Arial" w:hAnsi="Arial" w:cs="Arial"/>
          <w:sz w:val="20"/>
          <w:szCs w:val="20"/>
        </w:rPr>
        <w:t>a presente acta como</w:t>
      </w:r>
      <w:r w:rsidR="00E36B9D" w:rsidRPr="00CB2115">
        <w:rPr>
          <w:rFonts w:ascii="Arial" w:hAnsi="Arial" w:cs="Arial"/>
          <w:sz w:val="20"/>
          <w:szCs w:val="20"/>
        </w:rPr>
        <w:t xml:space="preserve"> constancia, firmando las autoridades, así como representantes de los organismos colegiados a los que hace mención el </w:t>
      </w:r>
      <w:r w:rsidR="00A910ED" w:rsidRPr="00CB2115">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CB2115" w:rsidRDefault="000F4535">
      <w:pPr>
        <w:jc w:val="both"/>
        <w:rPr>
          <w:rFonts w:ascii="Arial" w:hAnsi="Arial" w:cs="Arial"/>
          <w:sz w:val="20"/>
          <w:szCs w:val="20"/>
        </w:rPr>
      </w:pPr>
    </w:p>
    <w:p w:rsidR="00B55155" w:rsidRPr="00CB2115" w:rsidRDefault="00B55155">
      <w:pPr>
        <w:jc w:val="both"/>
        <w:rPr>
          <w:rFonts w:ascii="Arial" w:hAnsi="Arial" w:cs="Arial"/>
          <w:sz w:val="20"/>
          <w:szCs w:val="20"/>
        </w:rPr>
      </w:pPr>
    </w:p>
    <w:p w:rsidR="00090E87" w:rsidRPr="00CB2115" w:rsidRDefault="00090E87">
      <w:pPr>
        <w:jc w:val="both"/>
        <w:rPr>
          <w:rFonts w:ascii="Arial" w:hAnsi="Arial" w:cs="Arial"/>
          <w:sz w:val="20"/>
          <w:szCs w:val="20"/>
        </w:rPr>
      </w:pPr>
    </w:p>
    <w:p w:rsidR="00090E87" w:rsidRPr="00CB2115" w:rsidRDefault="00090E87">
      <w:pPr>
        <w:jc w:val="both"/>
        <w:rPr>
          <w:rFonts w:ascii="Arial" w:hAnsi="Arial" w:cs="Arial"/>
          <w:sz w:val="20"/>
          <w:szCs w:val="20"/>
        </w:rPr>
      </w:pPr>
    </w:p>
    <w:p w:rsidR="00090E87" w:rsidRDefault="00090E87">
      <w:pPr>
        <w:jc w:val="both"/>
        <w:rPr>
          <w:rFonts w:ascii="Arial" w:hAnsi="Arial" w:cs="Arial"/>
          <w:sz w:val="20"/>
          <w:szCs w:val="20"/>
        </w:rPr>
      </w:pPr>
    </w:p>
    <w:p w:rsidR="004D194A" w:rsidRDefault="004D194A">
      <w:pPr>
        <w:jc w:val="both"/>
        <w:rPr>
          <w:rFonts w:ascii="Arial" w:hAnsi="Arial" w:cs="Arial"/>
          <w:sz w:val="20"/>
          <w:szCs w:val="20"/>
        </w:rPr>
      </w:pPr>
    </w:p>
    <w:p w:rsidR="00B55155" w:rsidRDefault="00B55155">
      <w:pPr>
        <w:jc w:val="both"/>
        <w:rPr>
          <w:rFonts w:ascii="Arial" w:hAnsi="Arial" w:cs="Arial"/>
          <w:sz w:val="20"/>
          <w:szCs w:val="20"/>
        </w:rPr>
      </w:pPr>
    </w:p>
    <w:p w:rsidR="005D5D73" w:rsidRPr="00CB2115" w:rsidRDefault="005D5D73">
      <w:pPr>
        <w:jc w:val="both"/>
        <w:rPr>
          <w:rFonts w:ascii="Arial" w:hAnsi="Arial" w:cs="Arial"/>
          <w:sz w:val="20"/>
          <w:szCs w:val="20"/>
        </w:rPr>
      </w:pPr>
    </w:p>
    <w:p w:rsidR="00021D1A" w:rsidRPr="00CB2115" w:rsidRDefault="00793DAB">
      <w:pPr>
        <w:jc w:val="center"/>
        <w:rPr>
          <w:rFonts w:ascii="Arial" w:hAnsi="Arial" w:cs="Arial"/>
          <w:sz w:val="20"/>
          <w:szCs w:val="20"/>
        </w:rPr>
      </w:pPr>
      <w:r w:rsidRPr="00CB2115">
        <w:rPr>
          <w:rFonts w:ascii="Arial" w:hAnsi="Arial" w:cs="Arial"/>
          <w:b/>
          <w:sz w:val="20"/>
          <w:szCs w:val="20"/>
        </w:rPr>
        <w:t>Edmundo Antonio Amutio Villa</w:t>
      </w:r>
    </w:p>
    <w:p w:rsidR="005E464C" w:rsidRPr="00CB2115" w:rsidRDefault="00032256">
      <w:pPr>
        <w:jc w:val="center"/>
        <w:rPr>
          <w:rFonts w:ascii="Arial" w:hAnsi="Arial" w:cs="Arial"/>
          <w:sz w:val="20"/>
          <w:szCs w:val="20"/>
        </w:rPr>
      </w:pPr>
      <w:r w:rsidRPr="00CB2115">
        <w:rPr>
          <w:rFonts w:ascii="Arial" w:hAnsi="Arial" w:cs="Arial"/>
          <w:sz w:val="20"/>
          <w:szCs w:val="20"/>
        </w:rPr>
        <w:t>President</w:t>
      </w:r>
      <w:r w:rsidR="00A419C8" w:rsidRPr="00CB2115">
        <w:rPr>
          <w:rFonts w:ascii="Arial" w:hAnsi="Arial" w:cs="Arial"/>
          <w:sz w:val="20"/>
          <w:szCs w:val="20"/>
        </w:rPr>
        <w:t>e</w:t>
      </w:r>
      <w:r w:rsidRPr="00CB2115">
        <w:rPr>
          <w:rFonts w:ascii="Arial" w:hAnsi="Arial" w:cs="Arial"/>
          <w:sz w:val="20"/>
          <w:szCs w:val="20"/>
        </w:rPr>
        <w:t xml:space="preserve"> del Comité Mixto de Obra Pública</w:t>
      </w:r>
      <w:r w:rsidR="00E36B9D" w:rsidRPr="00CB2115">
        <w:rPr>
          <w:rFonts w:ascii="Arial" w:hAnsi="Arial" w:cs="Arial"/>
          <w:sz w:val="20"/>
          <w:szCs w:val="20"/>
        </w:rPr>
        <w:t>.</w:t>
      </w:r>
    </w:p>
    <w:p w:rsidR="0081346A" w:rsidRPr="00CB2115" w:rsidRDefault="0081346A">
      <w:pPr>
        <w:jc w:val="both"/>
        <w:rPr>
          <w:rFonts w:ascii="Arial" w:hAnsi="Arial" w:cs="Arial"/>
          <w:sz w:val="20"/>
          <w:szCs w:val="20"/>
        </w:rPr>
      </w:pPr>
    </w:p>
    <w:p w:rsidR="00D43C5A" w:rsidRPr="00CB2115" w:rsidRDefault="00D43C5A">
      <w:pPr>
        <w:jc w:val="center"/>
        <w:rPr>
          <w:rFonts w:ascii="Arial" w:hAnsi="Arial" w:cs="Arial"/>
          <w:sz w:val="20"/>
          <w:szCs w:val="20"/>
        </w:rPr>
      </w:pPr>
    </w:p>
    <w:p w:rsidR="001913E5" w:rsidRPr="00CB2115" w:rsidRDefault="001913E5">
      <w:pPr>
        <w:jc w:val="center"/>
        <w:rPr>
          <w:rFonts w:ascii="Arial" w:hAnsi="Arial" w:cs="Arial"/>
          <w:sz w:val="20"/>
          <w:szCs w:val="20"/>
        </w:rPr>
      </w:pPr>
    </w:p>
    <w:p w:rsidR="00090E87" w:rsidRDefault="00090E87">
      <w:pPr>
        <w:jc w:val="center"/>
        <w:rPr>
          <w:rFonts w:ascii="Arial" w:hAnsi="Arial" w:cs="Arial"/>
          <w:b/>
          <w:sz w:val="20"/>
          <w:szCs w:val="20"/>
        </w:rPr>
      </w:pPr>
    </w:p>
    <w:p w:rsidR="00AF6272" w:rsidRDefault="00AF6272">
      <w:pPr>
        <w:jc w:val="center"/>
        <w:rPr>
          <w:rFonts w:ascii="Arial" w:hAnsi="Arial" w:cs="Arial"/>
          <w:b/>
          <w:sz w:val="20"/>
          <w:szCs w:val="20"/>
        </w:rPr>
      </w:pPr>
    </w:p>
    <w:p w:rsidR="004D194A" w:rsidRPr="00CB2115" w:rsidRDefault="004D194A">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8D33C0" w:rsidRPr="00CB2115" w:rsidRDefault="008D33C0">
      <w:pPr>
        <w:jc w:val="center"/>
        <w:rPr>
          <w:rFonts w:ascii="Arial" w:hAnsi="Arial" w:cs="Arial"/>
          <w:b/>
          <w:sz w:val="20"/>
          <w:szCs w:val="20"/>
        </w:rPr>
      </w:pPr>
      <w:r w:rsidRPr="00CB2115">
        <w:rPr>
          <w:rFonts w:ascii="Arial" w:hAnsi="Arial" w:cs="Arial"/>
          <w:b/>
          <w:sz w:val="20"/>
          <w:szCs w:val="20"/>
        </w:rPr>
        <w:t xml:space="preserve">Regidor </w:t>
      </w:r>
      <w:r w:rsidR="00793DAB" w:rsidRPr="00CB2115">
        <w:rPr>
          <w:rFonts w:ascii="Arial" w:hAnsi="Arial" w:cs="Arial"/>
          <w:b/>
          <w:sz w:val="20"/>
          <w:szCs w:val="20"/>
        </w:rPr>
        <w:t>Fabián Aceves Dávalos</w:t>
      </w:r>
    </w:p>
    <w:p w:rsidR="00C543DF" w:rsidRPr="00CB2115" w:rsidRDefault="008D33C0">
      <w:pPr>
        <w:jc w:val="center"/>
        <w:rPr>
          <w:rFonts w:ascii="Arial" w:hAnsi="Arial" w:cs="Arial"/>
          <w:sz w:val="20"/>
          <w:szCs w:val="20"/>
        </w:rPr>
      </w:pPr>
      <w:r w:rsidRPr="00CB2115">
        <w:rPr>
          <w:rFonts w:ascii="Arial" w:hAnsi="Arial" w:cs="Arial"/>
          <w:sz w:val="20"/>
          <w:szCs w:val="20"/>
        </w:rPr>
        <w:t xml:space="preserve">Representante </w:t>
      </w:r>
      <w:r w:rsidR="004B2337" w:rsidRPr="00CB2115">
        <w:rPr>
          <w:rFonts w:ascii="Arial" w:hAnsi="Arial" w:cs="Arial"/>
          <w:sz w:val="20"/>
          <w:szCs w:val="20"/>
        </w:rPr>
        <w:t>Titular</w:t>
      </w:r>
      <w:r w:rsidRPr="00CB2115">
        <w:rPr>
          <w:rFonts w:ascii="Arial" w:hAnsi="Arial" w:cs="Arial"/>
          <w:sz w:val="20"/>
          <w:szCs w:val="20"/>
        </w:rPr>
        <w:t xml:space="preserve"> de la Comisión Colegiada y</w:t>
      </w:r>
    </w:p>
    <w:p w:rsidR="00600844" w:rsidRPr="00CB2115" w:rsidRDefault="008D33C0" w:rsidP="006C6180">
      <w:pPr>
        <w:jc w:val="center"/>
        <w:rPr>
          <w:rFonts w:ascii="Arial" w:hAnsi="Arial" w:cs="Arial"/>
          <w:sz w:val="20"/>
          <w:szCs w:val="20"/>
        </w:rPr>
      </w:pPr>
      <w:r w:rsidRPr="00CB2115">
        <w:rPr>
          <w:rFonts w:ascii="Arial" w:hAnsi="Arial" w:cs="Arial"/>
          <w:sz w:val="20"/>
          <w:szCs w:val="20"/>
        </w:rPr>
        <w:t>Permanente</w:t>
      </w:r>
      <w:r w:rsidR="00C543DF" w:rsidRPr="00CB2115">
        <w:rPr>
          <w:rFonts w:ascii="Arial" w:hAnsi="Arial" w:cs="Arial"/>
          <w:sz w:val="20"/>
          <w:szCs w:val="20"/>
        </w:rPr>
        <w:t xml:space="preserve"> </w:t>
      </w:r>
      <w:r w:rsidRPr="00CB2115">
        <w:rPr>
          <w:rFonts w:ascii="Arial" w:hAnsi="Arial" w:cs="Arial"/>
          <w:sz w:val="20"/>
          <w:szCs w:val="20"/>
        </w:rPr>
        <w:t>de Desarrollo Urbano.</w:t>
      </w:r>
    </w:p>
    <w:p w:rsidR="00F250B1" w:rsidRPr="00CB2115" w:rsidRDefault="00F250B1">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AF6272" w:rsidRDefault="00AF6272">
      <w:pPr>
        <w:jc w:val="center"/>
        <w:rPr>
          <w:rFonts w:ascii="Arial" w:hAnsi="Arial" w:cs="Arial"/>
          <w:b/>
          <w:sz w:val="20"/>
          <w:szCs w:val="20"/>
        </w:rPr>
      </w:pPr>
    </w:p>
    <w:p w:rsidR="005D5D73" w:rsidRDefault="005D5D73">
      <w:pPr>
        <w:jc w:val="center"/>
        <w:rPr>
          <w:rFonts w:ascii="Arial" w:hAnsi="Arial" w:cs="Arial"/>
          <w:b/>
          <w:sz w:val="20"/>
          <w:szCs w:val="20"/>
        </w:rPr>
      </w:pPr>
    </w:p>
    <w:p w:rsidR="005D5D73" w:rsidRDefault="005D5D73">
      <w:pPr>
        <w:jc w:val="center"/>
        <w:rPr>
          <w:rFonts w:ascii="Arial" w:hAnsi="Arial" w:cs="Arial"/>
          <w:b/>
          <w:sz w:val="20"/>
          <w:szCs w:val="20"/>
        </w:rPr>
      </w:pPr>
    </w:p>
    <w:p w:rsidR="004D194A" w:rsidRPr="00CB2115" w:rsidRDefault="004D194A">
      <w:pPr>
        <w:jc w:val="center"/>
        <w:rPr>
          <w:rFonts w:ascii="Arial" w:hAnsi="Arial" w:cs="Arial"/>
          <w:b/>
          <w:sz w:val="20"/>
          <w:szCs w:val="20"/>
        </w:rPr>
      </w:pPr>
    </w:p>
    <w:p w:rsidR="00F250B1" w:rsidRPr="00CB2115" w:rsidRDefault="00F250B1" w:rsidP="00F250B1">
      <w:pPr>
        <w:jc w:val="center"/>
        <w:rPr>
          <w:rFonts w:ascii="Arial" w:hAnsi="Arial" w:cs="Arial"/>
          <w:b/>
          <w:sz w:val="20"/>
          <w:szCs w:val="20"/>
        </w:rPr>
      </w:pPr>
      <w:r w:rsidRPr="00CB2115">
        <w:rPr>
          <w:rFonts w:ascii="Arial" w:hAnsi="Arial" w:cs="Arial"/>
          <w:b/>
          <w:sz w:val="20"/>
          <w:szCs w:val="20"/>
        </w:rPr>
        <w:t>Regidor Claudio Alberto de Angelis Martínez</w:t>
      </w:r>
    </w:p>
    <w:p w:rsidR="00F250B1" w:rsidRPr="00CB2115" w:rsidRDefault="00F250B1" w:rsidP="00F250B1">
      <w:pPr>
        <w:jc w:val="center"/>
        <w:rPr>
          <w:rFonts w:ascii="Arial" w:hAnsi="Arial" w:cs="Arial"/>
          <w:sz w:val="20"/>
          <w:szCs w:val="20"/>
        </w:rPr>
      </w:pPr>
      <w:r w:rsidRPr="00CB2115">
        <w:rPr>
          <w:rFonts w:ascii="Arial" w:hAnsi="Arial" w:cs="Arial"/>
          <w:sz w:val="20"/>
          <w:szCs w:val="20"/>
        </w:rPr>
        <w:t>Representante Titular de la Comisión Colegiada y Permanente de Hacienda, Patrimonio y Presupuestos.</w:t>
      </w:r>
    </w:p>
    <w:p w:rsidR="004A7724" w:rsidRPr="00CB2115" w:rsidRDefault="004A7724">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9E1A1B" w:rsidRDefault="009E1A1B">
      <w:pPr>
        <w:jc w:val="center"/>
        <w:rPr>
          <w:rFonts w:ascii="Arial" w:hAnsi="Arial" w:cs="Arial"/>
          <w:b/>
          <w:sz w:val="20"/>
          <w:szCs w:val="20"/>
        </w:rPr>
      </w:pPr>
    </w:p>
    <w:p w:rsidR="009E1A1B" w:rsidRPr="00CB2115" w:rsidRDefault="009E1A1B">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706496" w:rsidRPr="00CB2115" w:rsidRDefault="00706496" w:rsidP="00706496">
      <w:pPr>
        <w:jc w:val="center"/>
        <w:rPr>
          <w:rFonts w:ascii="Arial" w:hAnsi="Arial" w:cs="Arial"/>
          <w:b/>
          <w:sz w:val="20"/>
          <w:szCs w:val="20"/>
        </w:rPr>
      </w:pPr>
      <w:r w:rsidRPr="00CB2115">
        <w:rPr>
          <w:rFonts w:ascii="Arial" w:hAnsi="Arial" w:cs="Arial"/>
          <w:b/>
          <w:sz w:val="20"/>
          <w:szCs w:val="20"/>
        </w:rPr>
        <w:t>Andrea Estefanía Vargas Arteaga</w:t>
      </w:r>
    </w:p>
    <w:p w:rsidR="00706496" w:rsidRPr="00CB2115" w:rsidRDefault="00706496" w:rsidP="00706496">
      <w:pPr>
        <w:jc w:val="center"/>
        <w:rPr>
          <w:rFonts w:ascii="Arial" w:hAnsi="Arial" w:cs="Arial"/>
          <w:b/>
          <w:sz w:val="20"/>
          <w:szCs w:val="20"/>
        </w:rPr>
      </w:pPr>
      <w:r w:rsidRPr="00CB2115">
        <w:rPr>
          <w:rFonts w:ascii="Arial" w:hAnsi="Arial" w:cs="Arial"/>
          <w:sz w:val="20"/>
          <w:szCs w:val="20"/>
        </w:rPr>
        <w:t xml:space="preserve"> Suplente de la Tesorera Municipal. </w:t>
      </w:r>
    </w:p>
    <w:p w:rsidR="00C967EF" w:rsidRPr="00CB2115" w:rsidRDefault="00C967EF">
      <w:pPr>
        <w:jc w:val="center"/>
        <w:rPr>
          <w:rFonts w:ascii="Arial" w:hAnsi="Arial" w:cs="Arial"/>
          <w:b/>
          <w:sz w:val="20"/>
          <w:szCs w:val="20"/>
        </w:rPr>
      </w:pPr>
    </w:p>
    <w:p w:rsidR="00C967EF" w:rsidRPr="00CB2115" w:rsidRDefault="00C967EF">
      <w:pPr>
        <w:jc w:val="center"/>
        <w:rPr>
          <w:rFonts w:ascii="Arial" w:hAnsi="Arial" w:cs="Arial"/>
          <w:b/>
          <w:sz w:val="20"/>
          <w:szCs w:val="20"/>
        </w:rPr>
      </w:pPr>
    </w:p>
    <w:p w:rsidR="00A63301" w:rsidRPr="00CB2115" w:rsidRDefault="00A63301">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1366E9" w:rsidRDefault="001366E9">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021D1A" w:rsidRPr="00CB2115" w:rsidRDefault="00021D1A">
      <w:pPr>
        <w:jc w:val="center"/>
        <w:rPr>
          <w:rFonts w:ascii="Arial" w:hAnsi="Arial" w:cs="Arial"/>
          <w:b/>
          <w:sz w:val="20"/>
          <w:szCs w:val="20"/>
        </w:rPr>
      </w:pPr>
    </w:p>
    <w:p w:rsidR="008D0ECC" w:rsidRPr="00CB2115" w:rsidRDefault="008D0ECC" w:rsidP="00F578F2">
      <w:pPr>
        <w:jc w:val="center"/>
        <w:rPr>
          <w:rFonts w:ascii="Arial" w:hAnsi="Arial" w:cs="Arial"/>
          <w:b/>
          <w:sz w:val="20"/>
          <w:szCs w:val="20"/>
        </w:rPr>
      </w:pPr>
      <w:r w:rsidRPr="00CB2115">
        <w:rPr>
          <w:rFonts w:ascii="Arial" w:hAnsi="Arial" w:cs="Arial"/>
          <w:b/>
          <w:sz w:val="20"/>
          <w:szCs w:val="20"/>
        </w:rPr>
        <w:t xml:space="preserve">Ismael Jáuregui Castañeda </w:t>
      </w:r>
    </w:p>
    <w:p w:rsidR="00F578F2" w:rsidRPr="00CB2115" w:rsidRDefault="00F578F2" w:rsidP="00F578F2">
      <w:pPr>
        <w:jc w:val="center"/>
        <w:rPr>
          <w:rFonts w:ascii="Arial" w:hAnsi="Arial" w:cs="Arial"/>
          <w:b/>
          <w:sz w:val="20"/>
          <w:szCs w:val="20"/>
        </w:rPr>
      </w:pPr>
      <w:r w:rsidRPr="00CB2115">
        <w:rPr>
          <w:rFonts w:ascii="Arial" w:hAnsi="Arial" w:cs="Arial"/>
          <w:sz w:val="20"/>
          <w:szCs w:val="20"/>
        </w:rPr>
        <w:t xml:space="preserve">Secretario </w:t>
      </w:r>
      <w:r w:rsidR="00032256" w:rsidRPr="00CB2115">
        <w:rPr>
          <w:rFonts w:ascii="Arial" w:hAnsi="Arial" w:cs="Arial"/>
          <w:sz w:val="20"/>
          <w:szCs w:val="20"/>
        </w:rPr>
        <w:t>d</w:t>
      </w:r>
      <w:r w:rsidR="00AF5953" w:rsidRPr="00CB2115">
        <w:rPr>
          <w:rFonts w:ascii="Arial" w:hAnsi="Arial" w:cs="Arial"/>
          <w:sz w:val="20"/>
          <w:szCs w:val="20"/>
        </w:rPr>
        <w:t>el Comité Mixto</w:t>
      </w:r>
      <w:r w:rsidR="002947BB" w:rsidRPr="00CB2115">
        <w:rPr>
          <w:rFonts w:ascii="Arial" w:hAnsi="Arial" w:cs="Arial"/>
          <w:sz w:val="20"/>
          <w:szCs w:val="20"/>
        </w:rPr>
        <w:t xml:space="preserve"> </w:t>
      </w:r>
      <w:r w:rsidR="00AF5953" w:rsidRPr="00CB2115">
        <w:rPr>
          <w:rFonts w:ascii="Arial" w:hAnsi="Arial" w:cs="Arial"/>
          <w:sz w:val="20"/>
          <w:szCs w:val="20"/>
        </w:rPr>
        <w:t>de Obra Pública.</w:t>
      </w:r>
    </w:p>
    <w:p w:rsidR="00B10256" w:rsidRPr="00CB2115" w:rsidRDefault="00B10256" w:rsidP="007A53CA">
      <w:pPr>
        <w:rPr>
          <w:rFonts w:ascii="Arial" w:hAnsi="Arial" w:cs="Arial"/>
          <w:b/>
          <w:sz w:val="20"/>
          <w:szCs w:val="20"/>
        </w:rPr>
      </w:pPr>
    </w:p>
    <w:p w:rsidR="00AF6272" w:rsidRPr="00CB2115" w:rsidRDefault="00AF6272" w:rsidP="007A53CA">
      <w:pPr>
        <w:rPr>
          <w:rFonts w:ascii="Arial" w:hAnsi="Arial" w:cs="Arial"/>
          <w:b/>
          <w:sz w:val="20"/>
          <w:szCs w:val="20"/>
        </w:rPr>
      </w:pPr>
    </w:p>
    <w:p w:rsidR="00AF6272" w:rsidRPr="00CB2115" w:rsidRDefault="00AF6272" w:rsidP="008D7442">
      <w:pPr>
        <w:jc w:val="center"/>
        <w:rPr>
          <w:rFonts w:ascii="Arial" w:hAnsi="Arial" w:cs="Arial"/>
          <w:sz w:val="20"/>
          <w:szCs w:val="20"/>
        </w:rPr>
      </w:pPr>
    </w:p>
    <w:p w:rsidR="00F250B1" w:rsidRPr="00CB2115" w:rsidRDefault="00F250B1" w:rsidP="008D7442">
      <w:pPr>
        <w:jc w:val="center"/>
        <w:rPr>
          <w:rFonts w:ascii="Arial" w:hAnsi="Arial" w:cs="Arial"/>
          <w:sz w:val="20"/>
          <w:szCs w:val="20"/>
        </w:rPr>
      </w:pPr>
    </w:p>
    <w:p w:rsidR="00EF76B4" w:rsidRPr="00CB2115" w:rsidRDefault="00EF76B4" w:rsidP="008D7442">
      <w:pPr>
        <w:jc w:val="center"/>
        <w:rPr>
          <w:rFonts w:ascii="Arial" w:hAnsi="Arial" w:cs="Arial"/>
          <w:sz w:val="20"/>
          <w:szCs w:val="20"/>
        </w:rPr>
      </w:pPr>
    </w:p>
    <w:p w:rsidR="00B55155" w:rsidRPr="00CB2115" w:rsidRDefault="00B55155" w:rsidP="008D7442">
      <w:pPr>
        <w:jc w:val="center"/>
        <w:rPr>
          <w:rFonts w:ascii="Arial" w:hAnsi="Arial" w:cs="Arial"/>
          <w:b/>
          <w:sz w:val="20"/>
          <w:szCs w:val="20"/>
        </w:rPr>
      </w:pPr>
      <w:r w:rsidRPr="00CB2115">
        <w:rPr>
          <w:rFonts w:ascii="Arial" w:hAnsi="Arial" w:cs="Arial"/>
          <w:b/>
          <w:sz w:val="20"/>
          <w:szCs w:val="20"/>
        </w:rPr>
        <w:t>Rafael Barragán Maldonado</w:t>
      </w:r>
    </w:p>
    <w:p w:rsidR="00AF6272" w:rsidRPr="00CB2115" w:rsidRDefault="00B55155" w:rsidP="008D7442">
      <w:pPr>
        <w:jc w:val="center"/>
        <w:rPr>
          <w:rFonts w:ascii="Arial" w:hAnsi="Arial" w:cs="Arial"/>
          <w:sz w:val="20"/>
          <w:szCs w:val="20"/>
        </w:rPr>
      </w:pPr>
      <w:r w:rsidRPr="00CB2115">
        <w:rPr>
          <w:rFonts w:ascii="Arial" w:hAnsi="Arial" w:cs="Arial"/>
          <w:sz w:val="20"/>
          <w:szCs w:val="20"/>
        </w:rPr>
        <w:t xml:space="preserve"> Representante Suplente del Colegio de Arquitectos del Estado de Jalisco.</w:t>
      </w:r>
    </w:p>
    <w:p w:rsidR="00AF6272" w:rsidRPr="00CB2115" w:rsidRDefault="00AF6272" w:rsidP="008D7442">
      <w:pPr>
        <w:jc w:val="center"/>
        <w:rPr>
          <w:rFonts w:ascii="Arial" w:hAnsi="Arial" w:cs="Arial"/>
          <w:sz w:val="20"/>
          <w:szCs w:val="20"/>
        </w:rPr>
      </w:pPr>
    </w:p>
    <w:p w:rsidR="00AF6272" w:rsidRPr="00CB2115" w:rsidRDefault="00AF6272" w:rsidP="008D7442">
      <w:pPr>
        <w:jc w:val="center"/>
        <w:rPr>
          <w:rFonts w:ascii="Arial" w:hAnsi="Arial" w:cs="Arial"/>
          <w:sz w:val="20"/>
          <w:szCs w:val="20"/>
        </w:rPr>
      </w:pPr>
    </w:p>
    <w:p w:rsidR="00B702E6" w:rsidRDefault="00B702E6" w:rsidP="008D7442">
      <w:pPr>
        <w:jc w:val="center"/>
        <w:rPr>
          <w:rFonts w:ascii="Arial" w:hAnsi="Arial" w:cs="Arial"/>
          <w:sz w:val="20"/>
          <w:szCs w:val="20"/>
        </w:rPr>
      </w:pPr>
    </w:p>
    <w:p w:rsidR="005D5D73" w:rsidRPr="00CB2115" w:rsidRDefault="005D5D73" w:rsidP="008D7442">
      <w:pPr>
        <w:jc w:val="center"/>
        <w:rPr>
          <w:rFonts w:ascii="Arial" w:hAnsi="Arial" w:cs="Arial"/>
          <w:sz w:val="20"/>
          <w:szCs w:val="20"/>
        </w:rPr>
      </w:pPr>
    </w:p>
    <w:p w:rsidR="00B702E6" w:rsidRPr="00CB2115" w:rsidRDefault="00B702E6" w:rsidP="008D7442">
      <w:pPr>
        <w:jc w:val="center"/>
        <w:rPr>
          <w:rFonts w:ascii="Arial" w:hAnsi="Arial" w:cs="Arial"/>
          <w:sz w:val="20"/>
          <w:szCs w:val="20"/>
        </w:rPr>
      </w:pPr>
    </w:p>
    <w:p w:rsidR="009E1A1B" w:rsidRPr="00CB2115" w:rsidRDefault="009E1A1B" w:rsidP="008D7442">
      <w:pPr>
        <w:jc w:val="center"/>
        <w:rPr>
          <w:rFonts w:ascii="Arial" w:hAnsi="Arial" w:cs="Arial"/>
          <w:sz w:val="20"/>
          <w:szCs w:val="20"/>
        </w:rPr>
      </w:pPr>
    </w:p>
    <w:p w:rsidR="006F237A" w:rsidRPr="00CB2115" w:rsidRDefault="00F250B1" w:rsidP="008D7442">
      <w:pPr>
        <w:jc w:val="center"/>
        <w:rPr>
          <w:rFonts w:ascii="Arial" w:hAnsi="Arial" w:cs="Arial"/>
          <w:b/>
          <w:sz w:val="20"/>
          <w:szCs w:val="20"/>
        </w:rPr>
      </w:pPr>
      <w:r w:rsidRPr="00CB2115">
        <w:rPr>
          <w:rFonts w:ascii="Arial" w:hAnsi="Arial" w:cs="Arial"/>
          <w:b/>
          <w:sz w:val="20"/>
          <w:szCs w:val="20"/>
        </w:rPr>
        <w:t xml:space="preserve">Karen Yuliana Zenteno </w:t>
      </w:r>
      <w:proofErr w:type="spellStart"/>
      <w:r w:rsidRPr="00CB2115">
        <w:rPr>
          <w:rFonts w:ascii="Arial" w:hAnsi="Arial" w:cs="Arial"/>
          <w:b/>
          <w:sz w:val="20"/>
          <w:szCs w:val="20"/>
        </w:rPr>
        <w:t>Berdón</w:t>
      </w:r>
      <w:proofErr w:type="spellEnd"/>
    </w:p>
    <w:p w:rsidR="006F237A" w:rsidRPr="00CB2115" w:rsidRDefault="006F237A" w:rsidP="008D7442">
      <w:pPr>
        <w:jc w:val="center"/>
        <w:rPr>
          <w:rFonts w:ascii="Arial" w:hAnsi="Arial" w:cs="Arial"/>
          <w:sz w:val="20"/>
          <w:szCs w:val="20"/>
        </w:rPr>
      </w:pPr>
      <w:r w:rsidRPr="00CB2115">
        <w:rPr>
          <w:rFonts w:ascii="Arial" w:hAnsi="Arial" w:cs="Arial"/>
          <w:b/>
          <w:sz w:val="20"/>
          <w:szCs w:val="20"/>
        </w:rPr>
        <w:t xml:space="preserve"> </w:t>
      </w:r>
      <w:r w:rsidRPr="00CB2115">
        <w:rPr>
          <w:rFonts w:ascii="Arial" w:hAnsi="Arial" w:cs="Arial"/>
          <w:sz w:val="20"/>
          <w:szCs w:val="20"/>
        </w:rPr>
        <w:t xml:space="preserve">Representante Suplente de la Cámara Mexicana de la Industria </w:t>
      </w:r>
    </w:p>
    <w:p w:rsidR="006C6180" w:rsidRPr="00CB2115" w:rsidRDefault="006F237A" w:rsidP="008D7442">
      <w:pPr>
        <w:jc w:val="center"/>
        <w:rPr>
          <w:rFonts w:ascii="Arial" w:hAnsi="Arial" w:cs="Arial"/>
          <w:sz w:val="20"/>
          <w:szCs w:val="20"/>
        </w:rPr>
      </w:pPr>
      <w:r w:rsidRPr="00CB2115">
        <w:rPr>
          <w:rFonts w:ascii="Arial" w:hAnsi="Arial" w:cs="Arial"/>
          <w:sz w:val="20"/>
          <w:szCs w:val="20"/>
        </w:rPr>
        <w:t>de la Construcción Jalisco.</w:t>
      </w:r>
    </w:p>
    <w:p w:rsidR="007A53CA" w:rsidRPr="00CB2115" w:rsidRDefault="007A53CA" w:rsidP="008D7442">
      <w:pPr>
        <w:jc w:val="center"/>
        <w:rPr>
          <w:rFonts w:ascii="Arial" w:hAnsi="Arial" w:cs="Arial"/>
          <w:sz w:val="20"/>
          <w:szCs w:val="20"/>
        </w:rPr>
      </w:pPr>
    </w:p>
    <w:p w:rsidR="00AF6272" w:rsidRPr="00CB2115" w:rsidRDefault="00AF6272" w:rsidP="008D7442">
      <w:pPr>
        <w:jc w:val="center"/>
        <w:rPr>
          <w:rFonts w:ascii="Arial" w:hAnsi="Arial" w:cs="Arial"/>
          <w:sz w:val="20"/>
          <w:szCs w:val="20"/>
        </w:rPr>
      </w:pPr>
    </w:p>
    <w:p w:rsidR="009E1A1B" w:rsidRDefault="009E1A1B" w:rsidP="008D7442">
      <w:pPr>
        <w:jc w:val="center"/>
        <w:rPr>
          <w:rFonts w:ascii="Arial" w:hAnsi="Arial" w:cs="Arial"/>
          <w:sz w:val="20"/>
          <w:szCs w:val="20"/>
        </w:rPr>
      </w:pPr>
    </w:p>
    <w:p w:rsidR="005D5D73" w:rsidRPr="00CB2115" w:rsidRDefault="005D5D73" w:rsidP="008D7442">
      <w:pPr>
        <w:jc w:val="center"/>
        <w:rPr>
          <w:rFonts w:ascii="Arial" w:hAnsi="Arial" w:cs="Arial"/>
          <w:sz w:val="20"/>
          <w:szCs w:val="20"/>
        </w:rPr>
      </w:pPr>
    </w:p>
    <w:p w:rsidR="00B55155" w:rsidRPr="00CB2115" w:rsidRDefault="00B55155" w:rsidP="008D7442">
      <w:pPr>
        <w:jc w:val="center"/>
        <w:rPr>
          <w:rFonts w:ascii="Arial" w:hAnsi="Arial" w:cs="Arial"/>
          <w:sz w:val="20"/>
          <w:szCs w:val="20"/>
        </w:rPr>
      </w:pPr>
    </w:p>
    <w:p w:rsidR="006F237A" w:rsidRPr="00CB2115" w:rsidRDefault="006F237A" w:rsidP="008D7442">
      <w:pPr>
        <w:jc w:val="center"/>
        <w:rPr>
          <w:rFonts w:ascii="Arial" w:hAnsi="Arial" w:cs="Arial"/>
          <w:sz w:val="20"/>
          <w:szCs w:val="20"/>
        </w:rPr>
      </w:pPr>
    </w:p>
    <w:p w:rsidR="00B55155" w:rsidRPr="00CB2115" w:rsidRDefault="007F7805" w:rsidP="008D7442">
      <w:pPr>
        <w:jc w:val="center"/>
        <w:rPr>
          <w:rFonts w:ascii="Arial" w:hAnsi="Arial" w:cs="Arial"/>
          <w:b/>
          <w:sz w:val="20"/>
          <w:szCs w:val="20"/>
        </w:rPr>
      </w:pPr>
      <w:r w:rsidRPr="00CB2115">
        <w:rPr>
          <w:rFonts w:ascii="Arial" w:hAnsi="Arial" w:cs="Arial"/>
          <w:b/>
          <w:sz w:val="20"/>
          <w:szCs w:val="20"/>
        </w:rPr>
        <w:t>José Roberto Valdé</w:t>
      </w:r>
      <w:r w:rsidR="00C02736" w:rsidRPr="00CB2115">
        <w:rPr>
          <w:rFonts w:ascii="Arial" w:hAnsi="Arial" w:cs="Arial"/>
          <w:b/>
          <w:sz w:val="20"/>
          <w:szCs w:val="20"/>
        </w:rPr>
        <w:t>s</w:t>
      </w:r>
      <w:r w:rsidR="00B55155" w:rsidRPr="00CB2115">
        <w:rPr>
          <w:rFonts w:ascii="Arial" w:hAnsi="Arial" w:cs="Arial"/>
          <w:b/>
          <w:sz w:val="20"/>
          <w:szCs w:val="20"/>
        </w:rPr>
        <w:t xml:space="preserve"> Flores</w:t>
      </w:r>
    </w:p>
    <w:p w:rsidR="006F237A" w:rsidRPr="00CB2115" w:rsidRDefault="00B55155" w:rsidP="008D7442">
      <w:pPr>
        <w:jc w:val="center"/>
        <w:rPr>
          <w:rFonts w:ascii="Arial" w:hAnsi="Arial" w:cs="Arial"/>
          <w:sz w:val="20"/>
          <w:szCs w:val="20"/>
        </w:rPr>
      </w:pPr>
      <w:r w:rsidRPr="00CB2115">
        <w:rPr>
          <w:rFonts w:ascii="Arial" w:hAnsi="Arial" w:cs="Arial"/>
          <w:sz w:val="20"/>
          <w:szCs w:val="20"/>
        </w:rPr>
        <w:t>Director de Conservación de Inmuebles.</w:t>
      </w:r>
    </w:p>
    <w:p w:rsidR="00FD561D" w:rsidRPr="00CB2115" w:rsidRDefault="00FD561D" w:rsidP="008D7442">
      <w:pPr>
        <w:jc w:val="center"/>
        <w:rPr>
          <w:rFonts w:ascii="Arial" w:hAnsi="Arial" w:cs="Arial"/>
          <w:sz w:val="20"/>
          <w:szCs w:val="20"/>
        </w:rPr>
      </w:pPr>
    </w:p>
    <w:p w:rsidR="009E1A1B" w:rsidRPr="00CB2115" w:rsidRDefault="009E1A1B" w:rsidP="008D7442">
      <w:pPr>
        <w:jc w:val="center"/>
        <w:rPr>
          <w:rFonts w:ascii="Arial" w:hAnsi="Arial" w:cs="Arial"/>
          <w:sz w:val="20"/>
          <w:szCs w:val="20"/>
        </w:rPr>
      </w:pPr>
    </w:p>
    <w:p w:rsidR="00F250B1" w:rsidRPr="00CB2115" w:rsidRDefault="00F250B1"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5D5D73" w:rsidRPr="00CB2115" w:rsidRDefault="005D5D73" w:rsidP="008D7442">
      <w:pPr>
        <w:jc w:val="center"/>
        <w:rPr>
          <w:rFonts w:ascii="Arial" w:hAnsi="Arial" w:cs="Arial"/>
          <w:sz w:val="20"/>
          <w:szCs w:val="20"/>
        </w:rPr>
      </w:pPr>
    </w:p>
    <w:p w:rsidR="00605398" w:rsidRPr="00CB2115" w:rsidRDefault="00771883" w:rsidP="0081346A">
      <w:pPr>
        <w:jc w:val="center"/>
        <w:rPr>
          <w:rFonts w:ascii="Arial" w:hAnsi="Arial" w:cs="Arial"/>
          <w:b/>
          <w:sz w:val="20"/>
          <w:szCs w:val="20"/>
        </w:rPr>
      </w:pPr>
      <w:r w:rsidRPr="00CB2115">
        <w:rPr>
          <w:rFonts w:ascii="Arial" w:hAnsi="Arial" w:cs="Arial"/>
          <w:b/>
          <w:sz w:val="20"/>
          <w:szCs w:val="20"/>
        </w:rPr>
        <w:t>Jesús de Jesús Ramos Iglesias</w:t>
      </w:r>
    </w:p>
    <w:p w:rsidR="00C543DF" w:rsidRPr="00CB2115" w:rsidRDefault="00605398" w:rsidP="00417C82">
      <w:pPr>
        <w:jc w:val="center"/>
        <w:rPr>
          <w:rFonts w:ascii="Arial" w:hAnsi="Arial" w:cs="Arial"/>
          <w:b/>
          <w:sz w:val="20"/>
          <w:szCs w:val="20"/>
        </w:rPr>
      </w:pPr>
      <w:r w:rsidRPr="00CB2115">
        <w:rPr>
          <w:rFonts w:ascii="Arial" w:hAnsi="Arial" w:cs="Arial"/>
          <w:sz w:val="20"/>
          <w:szCs w:val="20"/>
        </w:rPr>
        <w:t xml:space="preserve"> </w:t>
      </w:r>
      <w:r w:rsidR="00417C82" w:rsidRPr="00CB2115">
        <w:rPr>
          <w:rFonts w:ascii="Arial" w:hAnsi="Arial" w:cs="Arial"/>
          <w:sz w:val="20"/>
          <w:szCs w:val="20"/>
        </w:rPr>
        <w:t>Jefe de Unidad Departamental B</w:t>
      </w:r>
      <w:r w:rsidR="007A53CA" w:rsidRPr="00CB2115">
        <w:rPr>
          <w:rFonts w:ascii="Arial" w:hAnsi="Arial" w:cs="Arial"/>
          <w:sz w:val="20"/>
          <w:szCs w:val="20"/>
        </w:rPr>
        <w:t>.</w:t>
      </w:r>
    </w:p>
    <w:p w:rsidR="00EF76B4" w:rsidRPr="00CB2115" w:rsidRDefault="00EF76B4">
      <w:pPr>
        <w:jc w:val="both"/>
        <w:rPr>
          <w:rFonts w:ascii="Arial" w:hAnsi="Arial" w:cs="Arial"/>
          <w:sz w:val="20"/>
          <w:szCs w:val="20"/>
        </w:rPr>
      </w:pPr>
    </w:p>
    <w:p w:rsidR="00AF6272" w:rsidRPr="00CB2115" w:rsidRDefault="00AF6272">
      <w:pPr>
        <w:jc w:val="both"/>
        <w:rPr>
          <w:rFonts w:ascii="Arial" w:hAnsi="Arial" w:cs="Arial"/>
          <w:sz w:val="20"/>
          <w:szCs w:val="20"/>
        </w:rPr>
      </w:pPr>
    </w:p>
    <w:p w:rsidR="00B702E6" w:rsidRPr="00CB2115" w:rsidRDefault="00B702E6">
      <w:pPr>
        <w:jc w:val="both"/>
        <w:rPr>
          <w:rFonts w:ascii="Arial" w:hAnsi="Arial" w:cs="Arial"/>
          <w:sz w:val="20"/>
          <w:szCs w:val="20"/>
        </w:rPr>
      </w:pPr>
    </w:p>
    <w:p w:rsidR="00E36B9D" w:rsidRPr="00CB2115" w:rsidRDefault="00E36B9D">
      <w:pPr>
        <w:jc w:val="both"/>
        <w:rPr>
          <w:rFonts w:ascii="Arial" w:hAnsi="Arial" w:cs="Arial"/>
          <w:sz w:val="20"/>
          <w:szCs w:val="20"/>
        </w:rPr>
      </w:pPr>
      <w:r w:rsidRPr="00CB2115">
        <w:rPr>
          <w:rFonts w:ascii="Arial" w:hAnsi="Arial" w:cs="Arial"/>
          <w:sz w:val="20"/>
          <w:szCs w:val="20"/>
        </w:rPr>
        <w:t>Esta hoja de firmas corresponde al Acta levantada con motivo, de la</w:t>
      </w:r>
      <w:r w:rsidR="008F331A" w:rsidRPr="00CB2115">
        <w:rPr>
          <w:rFonts w:ascii="Arial" w:hAnsi="Arial" w:cs="Arial"/>
          <w:sz w:val="20"/>
          <w:szCs w:val="20"/>
        </w:rPr>
        <w:t xml:space="preserve"> </w:t>
      </w:r>
      <w:r w:rsidR="009E1A1B">
        <w:rPr>
          <w:rFonts w:ascii="Arial" w:hAnsi="Arial" w:cs="Arial"/>
          <w:b/>
          <w:sz w:val="20"/>
          <w:szCs w:val="20"/>
        </w:rPr>
        <w:t>Vigésima</w:t>
      </w:r>
      <w:r w:rsidR="00C57283" w:rsidRPr="00CB2115">
        <w:rPr>
          <w:rFonts w:ascii="Arial" w:hAnsi="Arial" w:cs="Arial"/>
          <w:b/>
          <w:sz w:val="20"/>
          <w:szCs w:val="20"/>
        </w:rPr>
        <w:t xml:space="preserve"> Sesión </w:t>
      </w:r>
      <w:r w:rsidR="00032256" w:rsidRPr="00CB2115">
        <w:rPr>
          <w:rFonts w:ascii="Arial" w:hAnsi="Arial" w:cs="Arial"/>
          <w:sz w:val="20"/>
          <w:szCs w:val="20"/>
        </w:rPr>
        <w:t xml:space="preserve">del Comité Mixto de Obra Pública </w:t>
      </w:r>
      <w:r w:rsidR="00F734B3" w:rsidRPr="00CB2115">
        <w:rPr>
          <w:rFonts w:ascii="Arial" w:hAnsi="Arial" w:cs="Arial"/>
          <w:sz w:val="20"/>
          <w:szCs w:val="20"/>
        </w:rPr>
        <w:t xml:space="preserve">de </w:t>
      </w:r>
      <w:r w:rsidRPr="00CB2115">
        <w:rPr>
          <w:rFonts w:ascii="Arial" w:hAnsi="Arial" w:cs="Arial"/>
          <w:sz w:val="20"/>
          <w:szCs w:val="20"/>
        </w:rPr>
        <w:t xml:space="preserve">la presente administración. </w:t>
      </w:r>
    </w:p>
    <w:sectPr w:rsidR="00E36B9D" w:rsidRPr="00CB2115"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18E" w:rsidRDefault="0004618E">
      <w:r>
        <w:separator/>
      </w:r>
    </w:p>
  </w:endnote>
  <w:endnote w:type="continuationSeparator" w:id="0">
    <w:p w:rsidR="0004618E" w:rsidRDefault="0004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18E" w:rsidRPr="004C172D" w:rsidRDefault="0004618E">
    <w:pPr>
      <w:pStyle w:val="Piedepgina"/>
    </w:pPr>
    <w:r w:rsidRPr="004C172D">
      <w:rPr>
        <w:rFonts w:ascii="Arial" w:hAnsi="Arial" w:cs="Arial"/>
        <w:sz w:val="12"/>
        <w:szCs w:val="12"/>
      </w:rPr>
      <w:t xml:space="preserve">La presente hoja corresponde a la Acta </w:t>
    </w:r>
    <w:r>
      <w:rPr>
        <w:rFonts w:ascii="Arial" w:hAnsi="Arial" w:cs="Arial"/>
        <w:b/>
        <w:sz w:val="12"/>
        <w:szCs w:val="12"/>
      </w:rPr>
      <w:t>Vigésima</w:t>
    </w:r>
    <w:r w:rsidRPr="004C172D">
      <w:rPr>
        <w:rFonts w:ascii="Arial" w:hAnsi="Arial" w:cs="Arial"/>
        <w:sz w:val="12"/>
        <w:szCs w:val="12"/>
      </w:rPr>
      <w:t xml:space="preserve"> Sesión del Comité Mixto de Obra Pública, celebrada el día </w:t>
    </w:r>
    <w:r>
      <w:rPr>
        <w:rFonts w:ascii="Arial" w:hAnsi="Arial" w:cs="Arial"/>
        <w:b/>
        <w:sz w:val="12"/>
        <w:szCs w:val="12"/>
      </w:rPr>
      <w:t>02</w:t>
    </w:r>
    <w:r w:rsidRPr="004C172D">
      <w:rPr>
        <w:rFonts w:ascii="Arial" w:hAnsi="Arial" w:cs="Arial"/>
        <w:b/>
        <w:sz w:val="12"/>
        <w:szCs w:val="12"/>
      </w:rPr>
      <w:t xml:space="preserve"> (</w:t>
    </w:r>
    <w:r>
      <w:rPr>
        <w:rFonts w:ascii="Arial" w:hAnsi="Arial" w:cs="Arial"/>
        <w:b/>
        <w:sz w:val="12"/>
        <w:szCs w:val="12"/>
      </w:rPr>
      <w:t>dos</w:t>
    </w:r>
    <w:r w:rsidRPr="004C172D">
      <w:rPr>
        <w:rFonts w:ascii="Arial" w:hAnsi="Arial" w:cs="Arial"/>
        <w:b/>
        <w:sz w:val="12"/>
        <w:szCs w:val="12"/>
      </w:rPr>
      <w:t xml:space="preserve">) de </w:t>
    </w:r>
    <w:r>
      <w:rPr>
        <w:rFonts w:ascii="Arial" w:hAnsi="Arial" w:cs="Arial"/>
        <w:b/>
        <w:sz w:val="12"/>
        <w:szCs w:val="12"/>
      </w:rPr>
      <w:t>septiembre</w:t>
    </w:r>
    <w:r w:rsidRPr="004C172D">
      <w:rPr>
        <w:rFonts w:ascii="Arial" w:hAnsi="Arial" w:cs="Arial"/>
        <w:b/>
        <w:sz w:val="12"/>
        <w:szCs w:val="12"/>
      </w:rPr>
      <w:t xml:space="preserve"> de 2022 (dos mil veintidós),</w:t>
    </w:r>
    <w:r w:rsidRPr="004C172D">
      <w:rPr>
        <w:rFonts w:ascii="Arial" w:hAnsi="Arial" w:cs="Arial"/>
        <w:sz w:val="12"/>
        <w:szCs w:val="12"/>
      </w:rPr>
      <w:t xml:space="preserve"> consistente en </w:t>
    </w:r>
    <w:r w:rsidR="005D5D73">
      <w:rPr>
        <w:rFonts w:ascii="Arial" w:hAnsi="Arial" w:cs="Arial"/>
        <w:b/>
        <w:sz w:val="12"/>
        <w:szCs w:val="12"/>
      </w:rPr>
      <w:t>10</w:t>
    </w:r>
    <w:r>
      <w:rPr>
        <w:rFonts w:ascii="Arial" w:hAnsi="Arial" w:cs="Arial"/>
        <w:b/>
        <w:sz w:val="12"/>
        <w:szCs w:val="12"/>
      </w:rPr>
      <w:t xml:space="preserve"> (</w:t>
    </w:r>
    <w:r w:rsidR="005D5D73">
      <w:rPr>
        <w:rFonts w:ascii="Arial" w:hAnsi="Arial" w:cs="Arial"/>
        <w:b/>
        <w:sz w:val="12"/>
        <w:szCs w:val="12"/>
      </w:rPr>
      <w:t>diez</w:t>
    </w:r>
    <w:r>
      <w:rPr>
        <w:rFonts w:ascii="Arial" w:hAnsi="Arial" w:cs="Arial"/>
        <w:b/>
        <w:sz w:val="12"/>
        <w:szCs w:val="12"/>
      </w:rPr>
      <w:t>)</w:t>
    </w:r>
    <w:r w:rsidRPr="004C172D">
      <w:rPr>
        <w:rFonts w:ascii="Arial" w:hAnsi="Arial" w:cs="Arial"/>
        <w:b/>
        <w:sz w:val="12"/>
        <w:szCs w:val="12"/>
      </w:rPr>
      <w:t xml:space="preserve"> hojas</w:t>
    </w:r>
    <w:r w:rsidRPr="004C172D">
      <w:rPr>
        <w:rFonts w:ascii="Arial" w:hAnsi="Arial" w:cs="Arial"/>
        <w:sz w:val="12"/>
        <w:szCs w:val="12"/>
      </w:rPr>
      <w:t xml:space="preserve"> útiles por su anverso, incluyendo esta.</w:t>
    </w:r>
  </w:p>
  <w:p w:rsidR="0004618E" w:rsidRPr="007E74AB" w:rsidRDefault="0004618E"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5D5D73">
      <w:rPr>
        <w:rFonts w:ascii="Calibri" w:hAnsi="Calibri" w:cs="Calibri"/>
        <w:bCs/>
        <w:noProof/>
        <w:sz w:val="16"/>
        <w:szCs w:val="16"/>
      </w:rPr>
      <w:t>10</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5D5D73">
      <w:rPr>
        <w:rFonts w:ascii="Calibri" w:hAnsi="Calibri" w:cs="Calibri"/>
        <w:bCs/>
        <w:noProof/>
        <w:sz w:val="16"/>
        <w:szCs w:val="16"/>
      </w:rPr>
      <w:t>10</w:t>
    </w:r>
    <w:r w:rsidRPr="00E16B07">
      <w:rPr>
        <w:rFonts w:ascii="Calibri" w:hAnsi="Calibri" w:cs="Calibri"/>
        <w:bCs/>
        <w:sz w:val="16"/>
        <w:szCs w:val="16"/>
      </w:rPr>
      <w:fldChar w:fldCharType="end"/>
    </w:r>
  </w:p>
  <w:p w:rsidR="0004618E" w:rsidRDefault="0004618E" w:rsidP="00B50BC8">
    <w:pPr>
      <w:pStyle w:val="Piedepgina"/>
    </w:pPr>
    <w:r>
      <w:rPr>
        <w:noProof/>
        <w:lang w:val="es-MX" w:eastAsia="es-MX"/>
      </w:rPr>
      <w:drawing>
        <wp:anchor distT="0" distB="0" distL="114300" distR="114300" simplePos="0" relativeHeight="251659776" behindDoc="0" locked="0" layoutInCell="1" allowOverlap="1" wp14:anchorId="1501F4C1" wp14:editId="07174757">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18E" w:rsidRDefault="0004618E">
      <w:r>
        <w:separator/>
      </w:r>
    </w:p>
  </w:footnote>
  <w:footnote w:type="continuationSeparator" w:id="0">
    <w:p w:rsidR="0004618E" w:rsidRDefault="0004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18E" w:rsidRDefault="0004618E" w:rsidP="0004618E">
    <w:pPr>
      <w:pStyle w:val="Encabezado"/>
      <w:tabs>
        <w:tab w:val="clear" w:pos="4419"/>
        <w:tab w:val="clear" w:pos="8838"/>
        <w:tab w:val="left" w:pos="3750"/>
        <w:tab w:val="right" w:pos="10206"/>
      </w:tabs>
      <w:rPr>
        <w:rFonts w:ascii="Arial" w:hAnsi="Arial" w:cs="Arial"/>
      </w:rPr>
    </w:pPr>
    <w:r w:rsidRPr="00CA66A7">
      <w:rPr>
        <w:noProof/>
        <w:lang w:val="es-MX" w:eastAsia="es-MX"/>
      </w:rPr>
      <w:drawing>
        <wp:anchor distT="0" distB="0" distL="114300" distR="114300" simplePos="0" relativeHeight="251653118" behindDoc="1" locked="0" layoutInCell="1" allowOverlap="1" wp14:anchorId="01BED9A4" wp14:editId="11B01457">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2B090415" wp14:editId="13EE6622">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3BD0EB49" wp14:editId="58DF2D8E">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É</w:t>
    </w:r>
    <w:r>
      <w:tab/>
    </w:r>
  </w:p>
  <w:p w:rsidR="0004618E" w:rsidRDefault="0004618E" w:rsidP="0004618E">
    <w:pPr>
      <w:pStyle w:val="Encabezado"/>
      <w:tabs>
        <w:tab w:val="clear" w:pos="8838"/>
        <w:tab w:val="left" w:pos="2565"/>
        <w:tab w:val="left" w:pos="3750"/>
        <w:tab w:val="right" w:pos="1134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04618E" w:rsidRDefault="0004618E"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rsidR="0004618E" w:rsidRPr="009303E1" w:rsidRDefault="0004618E" w:rsidP="007E6861">
    <w:pPr>
      <w:pStyle w:val="Encabezado"/>
      <w:tabs>
        <w:tab w:val="left" w:pos="2565"/>
        <w:tab w:val="left" w:pos="3750"/>
      </w:tabs>
      <w:jc w:val="center"/>
      <w:rPr>
        <w:rFonts w:ascii="Arial" w:hAnsi="Arial" w:cs="Arial"/>
        <w:b/>
        <w:color w:val="FF0000"/>
        <w:sz w:val="22"/>
      </w:rPr>
    </w:pPr>
    <w:r>
      <w:rPr>
        <w:rFonts w:ascii="Arial" w:hAnsi="Arial" w:cs="Arial"/>
        <w:b/>
        <w:sz w:val="22"/>
      </w:rPr>
      <w:t>VIGÉSIMA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04618E" w:rsidRDefault="0004618E" w:rsidP="007E6861">
    <w:pPr>
      <w:pStyle w:val="Encabezado"/>
      <w:tabs>
        <w:tab w:val="left" w:pos="2565"/>
        <w:tab w:val="left" w:pos="3750"/>
      </w:tabs>
      <w:jc w:val="center"/>
      <w:rPr>
        <w:b/>
      </w:rPr>
    </w:pPr>
  </w:p>
  <w:p w:rsidR="0004618E" w:rsidRDefault="0004618E">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04E378DB" wp14:editId="25A01BFD">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6"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2"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4601535">
    <w:abstractNumId w:val="19"/>
  </w:num>
  <w:num w:numId="2" w16cid:durableId="407730816">
    <w:abstractNumId w:val="0"/>
  </w:num>
  <w:num w:numId="3" w16cid:durableId="1705017049">
    <w:abstractNumId w:val="3"/>
  </w:num>
  <w:num w:numId="4" w16cid:durableId="1556818583">
    <w:abstractNumId w:val="8"/>
  </w:num>
  <w:num w:numId="5" w16cid:durableId="203953230">
    <w:abstractNumId w:val="4"/>
  </w:num>
  <w:num w:numId="6" w16cid:durableId="669451954">
    <w:abstractNumId w:val="5"/>
  </w:num>
  <w:num w:numId="7" w16cid:durableId="1043989190">
    <w:abstractNumId w:val="7"/>
  </w:num>
  <w:num w:numId="8" w16cid:durableId="469371748">
    <w:abstractNumId w:val="2"/>
  </w:num>
  <w:num w:numId="9" w16cid:durableId="328413885">
    <w:abstractNumId w:val="9"/>
  </w:num>
  <w:num w:numId="10" w16cid:durableId="1612006665">
    <w:abstractNumId w:val="15"/>
  </w:num>
  <w:num w:numId="11" w16cid:durableId="2029213783">
    <w:abstractNumId w:val="18"/>
  </w:num>
  <w:num w:numId="12" w16cid:durableId="339818840">
    <w:abstractNumId w:val="14"/>
  </w:num>
  <w:num w:numId="13" w16cid:durableId="1269464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112629">
    <w:abstractNumId w:val="10"/>
  </w:num>
  <w:num w:numId="15" w16cid:durableId="2082870735">
    <w:abstractNumId w:val="6"/>
  </w:num>
  <w:num w:numId="16" w16cid:durableId="94642858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9094391">
    <w:abstractNumId w:val="1"/>
  </w:num>
  <w:num w:numId="18" w16cid:durableId="334039308">
    <w:abstractNumId w:val="11"/>
  </w:num>
  <w:num w:numId="19" w16cid:durableId="418521651">
    <w:abstractNumId w:val="16"/>
  </w:num>
  <w:num w:numId="20" w16cid:durableId="26032655">
    <w:abstractNumId w:val="12"/>
  </w:num>
  <w:num w:numId="21" w16cid:durableId="1793665840">
    <w:abstractNumId w:val="22"/>
  </w:num>
  <w:num w:numId="22" w16cid:durableId="1074468102">
    <w:abstractNumId w:val="20"/>
  </w:num>
  <w:num w:numId="23" w16cid:durableId="935819714">
    <w:abstractNumId w:val="17"/>
  </w:num>
  <w:num w:numId="24" w16cid:durableId="5422524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52FD"/>
    <w:rsid w:val="0021648C"/>
    <w:rsid w:val="00217BA7"/>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6E3"/>
    <w:rsid w:val="00272DEA"/>
    <w:rsid w:val="00272E19"/>
    <w:rsid w:val="00273209"/>
    <w:rsid w:val="00273275"/>
    <w:rsid w:val="00274901"/>
    <w:rsid w:val="00275EA6"/>
    <w:rsid w:val="00276B79"/>
    <w:rsid w:val="0027738B"/>
    <w:rsid w:val="002804CA"/>
    <w:rsid w:val="002809D5"/>
    <w:rsid w:val="00280B96"/>
    <w:rsid w:val="00281013"/>
    <w:rsid w:val="0028110A"/>
    <w:rsid w:val="002812F4"/>
    <w:rsid w:val="00281377"/>
    <w:rsid w:val="002814FD"/>
    <w:rsid w:val="0028162B"/>
    <w:rsid w:val="00281863"/>
    <w:rsid w:val="00282BFB"/>
    <w:rsid w:val="00282CCB"/>
    <w:rsid w:val="00283188"/>
    <w:rsid w:val="002832F3"/>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3E1"/>
    <w:rsid w:val="003C64AC"/>
    <w:rsid w:val="003C66E1"/>
    <w:rsid w:val="003C67A6"/>
    <w:rsid w:val="003C68AE"/>
    <w:rsid w:val="003C7E0D"/>
    <w:rsid w:val="003D0D39"/>
    <w:rsid w:val="003D1117"/>
    <w:rsid w:val="003D1392"/>
    <w:rsid w:val="003D23D5"/>
    <w:rsid w:val="003D295B"/>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F00"/>
    <w:rsid w:val="00402133"/>
    <w:rsid w:val="004028B8"/>
    <w:rsid w:val="004029A9"/>
    <w:rsid w:val="00402F18"/>
    <w:rsid w:val="00403163"/>
    <w:rsid w:val="004037AD"/>
    <w:rsid w:val="0040424A"/>
    <w:rsid w:val="00404865"/>
    <w:rsid w:val="00404C24"/>
    <w:rsid w:val="00404D7F"/>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5AD"/>
    <w:rsid w:val="00415EF7"/>
    <w:rsid w:val="00416116"/>
    <w:rsid w:val="00417285"/>
    <w:rsid w:val="00417582"/>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473F"/>
    <w:rsid w:val="004350FA"/>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E49"/>
    <w:rsid w:val="004531E8"/>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C2E"/>
    <w:rsid w:val="004C6068"/>
    <w:rsid w:val="004C71D1"/>
    <w:rsid w:val="004C75DE"/>
    <w:rsid w:val="004D03BE"/>
    <w:rsid w:val="004D0BAE"/>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37B5"/>
    <w:rsid w:val="005641A0"/>
    <w:rsid w:val="00564307"/>
    <w:rsid w:val="0056488C"/>
    <w:rsid w:val="00565633"/>
    <w:rsid w:val="00565D55"/>
    <w:rsid w:val="0056623D"/>
    <w:rsid w:val="0056693F"/>
    <w:rsid w:val="005669E1"/>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7D3A"/>
    <w:rsid w:val="005E1093"/>
    <w:rsid w:val="005E10D4"/>
    <w:rsid w:val="005E2F40"/>
    <w:rsid w:val="005E3997"/>
    <w:rsid w:val="005E39D3"/>
    <w:rsid w:val="005E452B"/>
    <w:rsid w:val="005E464C"/>
    <w:rsid w:val="005E49D1"/>
    <w:rsid w:val="005E51FB"/>
    <w:rsid w:val="005E5514"/>
    <w:rsid w:val="005E5779"/>
    <w:rsid w:val="005E6203"/>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9EA"/>
    <w:rsid w:val="0066234F"/>
    <w:rsid w:val="00662B13"/>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27C"/>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1AD4"/>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663F"/>
    <w:rsid w:val="00757946"/>
    <w:rsid w:val="00757E25"/>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7D9"/>
    <w:rsid w:val="00807D8D"/>
    <w:rsid w:val="00810188"/>
    <w:rsid w:val="008107D4"/>
    <w:rsid w:val="008110A8"/>
    <w:rsid w:val="0081194F"/>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BEB"/>
    <w:rsid w:val="0082436F"/>
    <w:rsid w:val="00824508"/>
    <w:rsid w:val="008251F6"/>
    <w:rsid w:val="0082539D"/>
    <w:rsid w:val="008259B7"/>
    <w:rsid w:val="00825F9F"/>
    <w:rsid w:val="008268C1"/>
    <w:rsid w:val="00826DE9"/>
    <w:rsid w:val="008273A9"/>
    <w:rsid w:val="00827BF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E84"/>
    <w:rsid w:val="008C6084"/>
    <w:rsid w:val="008C62AC"/>
    <w:rsid w:val="008C6B8A"/>
    <w:rsid w:val="008C6C47"/>
    <w:rsid w:val="008C6C78"/>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1BF1"/>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7389"/>
    <w:rsid w:val="009E7890"/>
    <w:rsid w:val="009E7CE5"/>
    <w:rsid w:val="009F03C8"/>
    <w:rsid w:val="009F044F"/>
    <w:rsid w:val="009F0C4F"/>
    <w:rsid w:val="009F19FB"/>
    <w:rsid w:val="009F2F51"/>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03E"/>
    <w:rsid w:val="00A56BAD"/>
    <w:rsid w:val="00A571D8"/>
    <w:rsid w:val="00A60088"/>
    <w:rsid w:val="00A6055C"/>
    <w:rsid w:val="00A609BF"/>
    <w:rsid w:val="00A6106D"/>
    <w:rsid w:val="00A624E7"/>
    <w:rsid w:val="00A63301"/>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E120C"/>
    <w:rsid w:val="00AE12F1"/>
    <w:rsid w:val="00AE178E"/>
    <w:rsid w:val="00AE1CAC"/>
    <w:rsid w:val="00AE2047"/>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5657"/>
    <w:rsid w:val="00B46D46"/>
    <w:rsid w:val="00B47678"/>
    <w:rsid w:val="00B47AEB"/>
    <w:rsid w:val="00B50BC8"/>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2A08"/>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3F6"/>
    <w:rsid w:val="00BA6F0E"/>
    <w:rsid w:val="00BB0798"/>
    <w:rsid w:val="00BB1BDA"/>
    <w:rsid w:val="00BB2028"/>
    <w:rsid w:val="00BB2510"/>
    <w:rsid w:val="00BB2B1D"/>
    <w:rsid w:val="00BB3A90"/>
    <w:rsid w:val="00BB43A4"/>
    <w:rsid w:val="00BB51A9"/>
    <w:rsid w:val="00BB5998"/>
    <w:rsid w:val="00BB6C8F"/>
    <w:rsid w:val="00BB6CBF"/>
    <w:rsid w:val="00BB7668"/>
    <w:rsid w:val="00BB7CD8"/>
    <w:rsid w:val="00BB7FF9"/>
    <w:rsid w:val="00BC039E"/>
    <w:rsid w:val="00BC07E7"/>
    <w:rsid w:val="00BC17C3"/>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722"/>
    <w:rsid w:val="00C67B1E"/>
    <w:rsid w:val="00C70CA3"/>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47F"/>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3E97"/>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9F9"/>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409D"/>
    <w:rsid w:val="00DE41D6"/>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00B"/>
    <w:rsid w:val="00E17811"/>
    <w:rsid w:val="00E17EC6"/>
    <w:rsid w:val="00E23147"/>
    <w:rsid w:val="00E23591"/>
    <w:rsid w:val="00E23BDB"/>
    <w:rsid w:val="00E240C1"/>
    <w:rsid w:val="00E241D6"/>
    <w:rsid w:val="00E24C1F"/>
    <w:rsid w:val="00E24CCE"/>
    <w:rsid w:val="00E2533A"/>
    <w:rsid w:val="00E253B2"/>
    <w:rsid w:val="00E25757"/>
    <w:rsid w:val="00E25761"/>
    <w:rsid w:val="00E25C05"/>
    <w:rsid w:val="00E25C98"/>
    <w:rsid w:val="00E25FE8"/>
    <w:rsid w:val="00E26362"/>
    <w:rsid w:val="00E2656C"/>
    <w:rsid w:val="00E2669F"/>
    <w:rsid w:val="00E26EF6"/>
    <w:rsid w:val="00E27530"/>
    <w:rsid w:val="00E276EB"/>
    <w:rsid w:val="00E27CBA"/>
    <w:rsid w:val="00E30CB9"/>
    <w:rsid w:val="00E31141"/>
    <w:rsid w:val="00E31398"/>
    <w:rsid w:val="00E31541"/>
    <w:rsid w:val="00E32296"/>
    <w:rsid w:val="00E323B9"/>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13C6"/>
    <w:rsid w:val="00E71BEE"/>
    <w:rsid w:val="00E72DBF"/>
    <w:rsid w:val="00E72E90"/>
    <w:rsid w:val="00E73391"/>
    <w:rsid w:val="00E7377B"/>
    <w:rsid w:val="00E747CE"/>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38A"/>
    <w:rsid w:val="00F41EAE"/>
    <w:rsid w:val="00F42608"/>
    <w:rsid w:val="00F42961"/>
    <w:rsid w:val="00F42CAF"/>
    <w:rsid w:val="00F43180"/>
    <w:rsid w:val="00F43913"/>
    <w:rsid w:val="00F43A7E"/>
    <w:rsid w:val="00F455D4"/>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435F"/>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79FE71EE"/>
  <w15:docId w15:val="{7627A755-E475-4CBC-A9DD-EBA9F0E5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7A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4AAB-CD44-4B3E-825E-E71D24E7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4559</TotalTime>
  <Pages>10</Pages>
  <Words>2954</Words>
  <Characters>16249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231</cp:revision>
  <cp:lastPrinted>2022-09-13T18:06:00Z</cp:lastPrinted>
  <dcterms:created xsi:type="dcterms:W3CDTF">2022-01-26T17:07:00Z</dcterms:created>
  <dcterms:modified xsi:type="dcterms:W3CDTF">2022-09-20T17:34:00Z</dcterms:modified>
</cp:coreProperties>
</file>