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7F2369">
        <w:rPr>
          <w:rFonts w:asciiTheme="minorHAnsi" w:hAnsiTheme="minorHAnsi" w:cstheme="minorHAnsi"/>
          <w:szCs w:val="24"/>
        </w:rPr>
        <w:t>0</w:t>
      </w:r>
      <w:r w:rsidR="00203BDF">
        <w:rPr>
          <w:rFonts w:asciiTheme="minorHAnsi" w:hAnsiTheme="minorHAnsi" w:cstheme="minorHAnsi"/>
          <w:szCs w:val="24"/>
        </w:rPr>
        <w:t>2</w:t>
      </w:r>
      <w:r w:rsidR="00784975">
        <w:rPr>
          <w:rFonts w:asciiTheme="minorHAnsi" w:hAnsiTheme="minorHAnsi" w:cstheme="minorHAnsi"/>
          <w:szCs w:val="24"/>
        </w:rPr>
        <w:t xml:space="preserve"> horas del día </w:t>
      </w:r>
      <w:r w:rsidR="007F2369">
        <w:rPr>
          <w:rFonts w:asciiTheme="minorHAnsi" w:hAnsiTheme="minorHAnsi" w:cstheme="minorHAnsi"/>
          <w:szCs w:val="24"/>
        </w:rPr>
        <w:t>1</w:t>
      </w:r>
      <w:r w:rsidR="00D97B51">
        <w:rPr>
          <w:rFonts w:asciiTheme="minorHAnsi" w:hAnsiTheme="minorHAnsi" w:cstheme="minorHAnsi"/>
          <w:szCs w:val="24"/>
        </w:rPr>
        <w:t>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7F2369">
        <w:rPr>
          <w:rFonts w:asciiTheme="minorHAnsi" w:hAnsiTheme="minorHAnsi" w:cstheme="minorHAnsi"/>
          <w:szCs w:val="24"/>
        </w:rPr>
        <w:t>noviem</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7F2369">
        <w:rPr>
          <w:rFonts w:asciiTheme="minorHAnsi" w:hAnsiTheme="minorHAnsi" w:cstheme="minorHAnsi"/>
          <w:szCs w:val="24"/>
        </w:rPr>
        <w:t>Vigésima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w:t>
      </w:r>
      <w:r w:rsidR="00203BDF">
        <w:rPr>
          <w:rFonts w:asciiTheme="minorHAnsi" w:hAnsiTheme="minorHAnsi" w:cstheme="minorHAnsi"/>
          <w:szCs w:val="24"/>
        </w:rPr>
        <w:t>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4155F0" w:rsidRDefault="004155F0" w:rsidP="001C4A87">
      <w:pPr>
        <w:pStyle w:val="Sinespaciado"/>
        <w:rPr>
          <w:rFonts w:asciiTheme="minorHAnsi" w:hAnsiTheme="minorHAnsi" w:cstheme="minorHAnsi"/>
          <w:sz w:val="24"/>
          <w:szCs w:val="24"/>
        </w:rPr>
      </w:pPr>
    </w:p>
    <w:p w:rsidR="004155F0" w:rsidRDefault="004155F0" w:rsidP="004155F0">
      <w:pPr>
        <w:pStyle w:val="Sinespaciado"/>
        <w:rPr>
          <w:rFonts w:asciiTheme="minorHAnsi" w:hAnsiTheme="minorHAnsi" w:cstheme="minorHAnsi"/>
          <w:sz w:val="24"/>
          <w:szCs w:val="24"/>
        </w:rPr>
      </w:pPr>
      <w:r>
        <w:rPr>
          <w:rFonts w:asciiTheme="minorHAnsi" w:hAnsiTheme="minorHAnsi" w:cstheme="minorHAnsi"/>
          <w:sz w:val="24"/>
          <w:szCs w:val="24"/>
        </w:rPr>
        <w:t>Dirección de Desarrollo Agropecuario.</w:t>
      </w:r>
    </w:p>
    <w:p w:rsidR="004155F0" w:rsidRDefault="004155F0" w:rsidP="004155F0">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203BDF">
        <w:rPr>
          <w:rFonts w:asciiTheme="minorHAnsi" w:hAnsiTheme="minorHAnsi" w:cstheme="minorHAnsi"/>
          <w:sz w:val="24"/>
          <w:szCs w:val="24"/>
        </w:rPr>
        <w:t xml:space="preserve">del </w:t>
      </w:r>
      <w:r>
        <w:rPr>
          <w:rFonts w:asciiTheme="minorHAnsi" w:hAnsiTheme="minorHAnsi" w:cstheme="minorHAnsi"/>
          <w:sz w:val="24"/>
          <w:szCs w:val="24"/>
        </w:rPr>
        <w:t xml:space="preserve">Campo Sáenz </w:t>
      </w:r>
    </w:p>
    <w:p w:rsidR="004155F0" w:rsidRDefault="004155F0" w:rsidP="004155F0">
      <w:pPr>
        <w:pStyle w:val="Sinespaciado"/>
        <w:rPr>
          <w:rFonts w:asciiTheme="minorHAnsi" w:hAnsiTheme="minorHAnsi" w:cstheme="minorHAnsi"/>
          <w:sz w:val="24"/>
          <w:szCs w:val="24"/>
        </w:rPr>
      </w:pPr>
      <w:r>
        <w:rPr>
          <w:rFonts w:asciiTheme="minorHAnsi" w:hAnsiTheme="minorHAnsi" w:cstheme="minorHAnsi"/>
          <w:sz w:val="24"/>
          <w:szCs w:val="24"/>
        </w:rPr>
        <w:t>Suplente.</w:t>
      </w:r>
    </w:p>
    <w:p w:rsidR="004155F0" w:rsidRPr="00493C55" w:rsidRDefault="004155F0"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5F63A7" w:rsidRDefault="005F63A7" w:rsidP="0083172A">
      <w:pPr>
        <w:pStyle w:val="Sinespaciado"/>
        <w:rPr>
          <w:rFonts w:asciiTheme="minorHAnsi" w:hAnsiTheme="minorHAnsi" w:cstheme="minorHAnsi"/>
          <w:sz w:val="24"/>
          <w:szCs w:val="24"/>
        </w:rPr>
      </w:pP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rsidR="00891A94"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891A94" w:rsidRDefault="00891A94" w:rsidP="005F63A7">
      <w:pPr>
        <w:pStyle w:val="Sinespaciado"/>
        <w:rPr>
          <w:rFonts w:asciiTheme="minorHAnsi" w:hAnsiTheme="minorHAnsi" w:cstheme="minorHAnsi"/>
          <w:sz w:val="24"/>
          <w:szCs w:val="24"/>
          <w:lang w:val="pt-BR"/>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rsidR="007934BF" w:rsidRDefault="007934BF" w:rsidP="007934BF">
      <w:pPr>
        <w:pStyle w:val="Sinespaciado"/>
        <w:tabs>
          <w:tab w:val="left" w:pos="1403"/>
        </w:tabs>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891A94" w:rsidRDefault="00891A94" w:rsidP="00891A94">
      <w:pPr>
        <w:pStyle w:val="Sinespaciado"/>
        <w:rPr>
          <w:rFonts w:asciiTheme="minorHAnsi" w:hAnsiTheme="minorHAnsi" w:cstheme="minorHAnsi"/>
          <w:sz w:val="24"/>
          <w:szCs w:val="24"/>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Movimiento de Regeneración Nacional.</w:t>
      </w:r>
    </w:p>
    <w:p w:rsidR="00891A94" w:rsidRDefault="00891A94" w:rsidP="00891A94">
      <w:pPr>
        <w:pStyle w:val="Sinespaciado"/>
        <w:rPr>
          <w:rFonts w:cstheme="minorHAnsi"/>
          <w:sz w:val="24"/>
          <w:szCs w:val="24"/>
        </w:rPr>
      </w:pPr>
      <w:r>
        <w:rPr>
          <w:rFonts w:cstheme="minorHAnsi"/>
          <w:sz w:val="24"/>
          <w:szCs w:val="24"/>
        </w:rPr>
        <w:t>Liceida Dorantes Contreras.</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891A94" w:rsidRDefault="00891A94" w:rsidP="006C56FE">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76058D">
        <w:rPr>
          <w:rFonts w:asciiTheme="minorHAnsi" w:hAnsiTheme="minorHAnsi" w:cstheme="minorHAnsi"/>
          <w:lang w:eastAsia="en-US"/>
        </w:rPr>
        <w:t>0</w:t>
      </w:r>
      <w:r w:rsidR="00043CFB">
        <w:rPr>
          <w:rFonts w:asciiTheme="minorHAnsi" w:hAnsiTheme="minorHAnsi" w:cstheme="minorHAnsi"/>
          <w:lang w:eastAsia="en-US"/>
        </w:rPr>
        <w:t>3</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043CFB">
        <w:rPr>
          <w:rFonts w:asciiTheme="minorHAnsi" w:eastAsiaTheme="minorHAnsi" w:hAnsiTheme="minorHAnsi" w:cstheme="minorHAnsi"/>
          <w:lang w:eastAsia="en-US"/>
        </w:rPr>
        <w:t>Vigésima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043CFB" w:rsidRPr="00043CFB" w:rsidRDefault="00043CFB" w:rsidP="00203BDF">
      <w:pPr>
        <w:tabs>
          <w:tab w:val="right" w:pos="540"/>
        </w:tabs>
        <w:spacing w:line="300" w:lineRule="atLeast"/>
        <w:jc w:val="center"/>
        <w:rPr>
          <w:rFonts w:asciiTheme="minorHAnsi" w:hAnsiTheme="minorHAnsi" w:cstheme="minorHAnsi"/>
          <w:smallCaps/>
          <w:noProof/>
          <w:lang w:val="es-ES_tradnl"/>
        </w:rPr>
      </w:pPr>
      <w:r w:rsidRPr="00043CFB">
        <w:rPr>
          <w:rFonts w:asciiTheme="minorHAnsi" w:hAnsiTheme="minorHAnsi" w:cstheme="minorHAnsi"/>
          <w:b/>
          <w:smallCaps/>
          <w:noProof/>
          <w:lang w:val="es-ES_tradnl"/>
        </w:rPr>
        <w:t>Orden del Día</w:t>
      </w:r>
      <w:r w:rsidRPr="00043CFB">
        <w:rPr>
          <w:rFonts w:asciiTheme="minorHAnsi" w:hAnsiTheme="minorHAnsi" w:cstheme="minorHAnsi"/>
          <w:smallCaps/>
          <w:noProof/>
          <w:lang w:val="es-ES_tradnl"/>
        </w:rPr>
        <w:t>:</w:t>
      </w:r>
    </w:p>
    <w:p w:rsidR="00043CFB" w:rsidRPr="00043CFB" w:rsidRDefault="00043CFB" w:rsidP="00043CFB">
      <w:pPr>
        <w:tabs>
          <w:tab w:val="right" w:pos="540"/>
        </w:tabs>
        <w:spacing w:line="300" w:lineRule="atLeast"/>
        <w:jc w:val="both"/>
        <w:rPr>
          <w:rFonts w:asciiTheme="minorHAnsi" w:hAnsiTheme="minorHAnsi" w:cstheme="minorHAnsi"/>
          <w:smallCaps/>
          <w:noProof/>
          <w:lang w:val="es-ES_tradnl"/>
        </w:rPr>
      </w:pPr>
    </w:p>
    <w:p w:rsidR="00043CFB" w:rsidRPr="00043CFB" w:rsidRDefault="00043CFB" w:rsidP="00043CFB">
      <w:pPr>
        <w:numPr>
          <w:ilvl w:val="0"/>
          <w:numId w:val="7"/>
        </w:numPr>
        <w:spacing w:line="360" w:lineRule="auto"/>
        <w:jc w:val="both"/>
        <w:rPr>
          <w:rFonts w:asciiTheme="minorHAnsi" w:eastAsia="Calibri" w:hAnsiTheme="minorHAnsi" w:cstheme="minorHAnsi"/>
          <w:lang w:val="es-ES"/>
        </w:rPr>
      </w:pPr>
      <w:r w:rsidRPr="00043CFB">
        <w:rPr>
          <w:rFonts w:asciiTheme="minorHAnsi" w:eastAsia="Calibri" w:hAnsiTheme="minorHAnsi" w:cstheme="minorHAnsi"/>
          <w:lang w:val="es-ES"/>
        </w:rPr>
        <w:t>Registro de asistencia.</w:t>
      </w:r>
    </w:p>
    <w:p w:rsidR="00043CFB" w:rsidRPr="00043CFB" w:rsidRDefault="00043CFB" w:rsidP="00043CFB">
      <w:pPr>
        <w:numPr>
          <w:ilvl w:val="0"/>
          <w:numId w:val="7"/>
        </w:numPr>
        <w:spacing w:line="360" w:lineRule="auto"/>
        <w:jc w:val="both"/>
        <w:rPr>
          <w:rFonts w:asciiTheme="minorHAnsi" w:eastAsia="Calibri" w:hAnsiTheme="minorHAnsi" w:cstheme="minorHAnsi"/>
          <w:lang w:val="es-ES"/>
        </w:rPr>
      </w:pPr>
      <w:r w:rsidRPr="00043CFB">
        <w:rPr>
          <w:rFonts w:asciiTheme="minorHAnsi" w:eastAsia="Calibri" w:hAnsiTheme="minorHAnsi" w:cstheme="minorHAnsi"/>
          <w:lang w:val="es-ES"/>
        </w:rPr>
        <w:t>Declaración de Quórum.</w:t>
      </w:r>
    </w:p>
    <w:p w:rsidR="00043CFB" w:rsidRPr="00043CFB" w:rsidRDefault="00043CFB" w:rsidP="00043CFB">
      <w:pPr>
        <w:numPr>
          <w:ilvl w:val="0"/>
          <w:numId w:val="7"/>
        </w:numPr>
        <w:spacing w:line="360" w:lineRule="auto"/>
        <w:jc w:val="both"/>
        <w:rPr>
          <w:rFonts w:asciiTheme="minorHAnsi" w:eastAsia="Calibri" w:hAnsiTheme="minorHAnsi" w:cstheme="minorHAnsi"/>
          <w:lang w:val="es-ES"/>
        </w:rPr>
      </w:pPr>
      <w:r w:rsidRPr="00043CFB">
        <w:rPr>
          <w:rFonts w:asciiTheme="minorHAnsi" w:eastAsia="Calibri" w:hAnsiTheme="minorHAnsi" w:cstheme="minorHAnsi"/>
          <w:lang w:val="es-ES"/>
        </w:rPr>
        <w:t>Aprobación del orden del día.</w:t>
      </w:r>
    </w:p>
    <w:p w:rsidR="00043CFB" w:rsidRPr="00043CFB" w:rsidRDefault="00043CFB" w:rsidP="00043CFB">
      <w:pPr>
        <w:numPr>
          <w:ilvl w:val="0"/>
          <w:numId w:val="7"/>
        </w:numPr>
        <w:spacing w:line="360" w:lineRule="auto"/>
        <w:jc w:val="both"/>
        <w:rPr>
          <w:rFonts w:asciiTheme="minorHAnsi" w:eastAsia="Calibri" w:hAnsiTheme="minorHAnsi" w:cstheme="minorHAnsi"/>
          <w:lang w:val="es-ES"/>
        </w:rPr>
      </w:pPr>
      <w:r w:rsidRPr="00043CFB">
        <w:rPr>
          <w:rFonts w:asciiTheme="minorHAnsi" w:eastAsia="Calibri" w:hAnsiTheme="minorHAnsi" w:cstheme="minorHAnsi"/>
          <w:lang w:val="es-ES"/>
        </w:rPr>
        <w:t>Lectura y aprobación del acta anterior.</w:t>
      </w:r>
    </w:p>
    <w:p w:rsidR="00043CFB" w:rsidRPr="00043CFB" w:rsidRDefault="00043CFB" w:rsidP="00043CFB">
      <w:pPr>
        <w:numPr>
          <w:ilvl w:val="0"/>
          <w:numId w:val="7"/>
        </w:numPr>
        <w:spacing w:line="360" w:lineRule="auto"/>
        <w:jc w:val="both"/>
        <w:rPr>
          <w:rFonts w:asciiTheme="minorHAnsi" w:eastAsia="Calibri" w:hAnsiTheme="minorHAnsi" w:cstheme="minorHAnsi"/>
          <w:lang w:val="es-ES"/>
        </w:rPr>
      </w:pPr>
      <w:r w:rsidRPr="00043CFB">
        <w:rPr>
          <w:rFonts w:asciiTheme="minorHAnsi" w:eastAsia="Calibri" w:hAnsiTheme="minorHAnsi" w:cstheme="minorHAnsi"/>
          <w:lang w:val="es-ES"/>
        </w:rPr>
        <w:t xml:space="preserve">Agenda de Trabajo: </w:t>
      </w:r>
    </w:p>
    <w:p w:rsidR="00043CFB" w:rsidRPr="00043CFB" w:rsidRDefault="00043CFB" w:rsidP="00043CFB">
      <w:pPr>
        <w:ind w:left="1260"/>
        <w:contextualSpacing/>
        <w:jc w:val="both"/>
        <w:rPr>
          <w:rFonts w:asciiTheme="minorHAnsi" w:hAnsiTheme="minorHAnsi" w:cstheme="minorHAnsi"/>
          <w:lang w:val="es-ES_tradnl"/>
        </w:rPr>
      </w:pPr>
    </w:p>
    <w:p w:rsidR="00043CFB" w:rsidRPr="00043CFB" w:rsidRDefault="00043CFB" w:rsidP="00043CFB">
      <w:pPr>
        <w:numPr>
          <w:ilvl w:val="1"/>
          <w:numId w:val="7"/>
        </w:numPr>
        <w:spacing w:line="360" w:lineRule="auto"/>
        <w:contextualSpacing/>
        <w:jc w:val="both"/>
        <w:rPr>
          <w:rFonts w:asciiTheme="minorHAnsi" w:hAnsiTheme="minorHAnsi" w:cstheme="minorHAnsi"/>
          <w:lang w:val="es-ES_tradnl"/>
        </w:rPr>
      </w:pPr>
      <w:r w:rsidRPr="00043CFB">
        <w:rPr>
          <w:rFonts w:asciiTheme="minorHAnsi" w:hAnsiTheme="minorHAnsi" w:cstheme="minorHAnsi"/>
          <w:lang w:val="es-ES_tradnl"/>
        </w:rPr>
        <w:t>Presentación de cuadros de procesos de licitación pública con concurrencia del Comité, o.</w:t>
      </w:r>
    </w:p>
    <w:p w:rsidR="00043CFB" w:rsidRDefault="00043CFB" w:rsidP="00043CFB">
      <w:pPr>
        <w:numPr>
          <w:ilvl w:val="1"/>
          <w:numId w:val="7"/>
        </w:numPr>
        <w:spacing w:line="360" w:lineRule="auto"/>
        <w:contextualSpacing/>
        <w:jc w:val="both"/>
        <w:rPr>
          <w:rFonts w:asciiTheme="minorHAnsi" w:hAnsiTheme="minorHAnsi" w:cstheme="minorHAnsi"/>
          <w:lang w:val="es-ES_tradnl"/>
        </w:rPr>
      </w:pPr>
      <w:r w:rsidRPr="00043CFB">
        <w:rPr>
          <w:rFonts w:asciiTheme="minorHAnsi" w:hAnsiTheme="minorHAnsi" w:cstheme="minorHAnsi"/>
          <w:lang w:val="es-ES_tradnl"/>
        </w:rPr>
        <w:t xml:space="preserve">Presentación de ser el caso e informe de adjudicaciones directas y, </w:t>
      </w:r>
    </w:p>
    <w:p w:rsidR="00203BDF" w:rsidRPr="00043CFB" w:rsidRDefault="00203BDF" w:rsidP="00203BDF">
      <w:pPr>
        <w:spacing w:line="360" w:lineRule="auto"/>
        <w:ind w:left="1260"/>
        <w:contextualSpacing/>
        <w:jc w:val="both"/>
        <w:rPr>
          <w:rFonts w:asciiTheme="minorHAnsi" w:hAnsiTheme="minorHAnsi" w:cstheme="minorHAnsi"/>
          <w:lang w:val="es-ES_tradnl"/>
        </w:rPr>
      </w:pPr>
    </w:p>
    <w:p w:rsidR="00043CFB" w:rsidRPr="00043CFB" w:rsidRDefault="00043CFB" w:rsidP="00043CFB">
      <w:pPr>
        <w:numPr>
          <w:ilvl w:val="3"/>
          <w:numId w:val="7"/>
        </w:numPr>
        <w:shd w:val="clear" w:color="auto" w:fill="FFFFFF"/>
        <w:spacing w:line="253" w:lineRule="atLeast"/>
        <w:jc w:val="both"/>
        <w:rPr>
          <w:rFonts w:asciiTheme="minorHAnsi" w:hAnsiTheme="minorHAnsi" w:cstheme="minorHAnsi"/>
          <w:color w:val="222222"/>
          <w:szCs w:val="20"/>
          <w:lang w:val="es-ES_tradnl" w:eastAsia="es-MX"/>
        </w:rPr>
      </w:pPr>
      <w:r w:rsidRPr="00043CFB">
        <w:rPr>
          <w:rFonts w:asciiTheme="minorHAnsi" w:hAnsiTheme="minorHAnsi" w:cstheme="minorHAnsi"/>
          <w:color w:val="222222"/>
          <w:szCs w:val="20"/>
          <w:lang w:val="es-ES_tradnl" w:eastAsia="es-MX"/>
        </w:rPr>
        <w:t>Adjudicaciones Directas de acuerdo al Artículo 99, Fracción I, III y VI del Reglamento de Compras, Enajenaciones y Contratación de Servicios del Municipio de Zapopan Jalisco.</w:t>
      </w:r>
      <w:r w:rsidRPr="00043CFB">
        <w:rPr>
          <w:rFonts w:asciiTheme="minorHAnsi" w:hAnsiTheme="minorHAnsi" w:cstheme="minorHAnsi"/>
          <w:b/>
          <w:szCs w:val="20"/>
          <w:lang w:val="es-ES_tradnl"/>
        </w:rPr>
        <w:t xml:space="preserve"> </w:t>
      </w:r>
    </w:p>
    <w:p w:rsidR="00043CFB" w:rsidRPr="00043CFB" w:rsidRDefault="00043CFB" w:rsidP="00043CFB">
      <w:pPr>
        <w:shd w:val="clear" w:color="auto" w:fill="FFFFFF"/>
        <w:spacing w:line="253" w:lineRule="atLeast"/>
        <w:ind w:left="2880"/>
        <w:jc w:val="both"/>
        <w:rPr>
          <w:rFonts w:asciiTheme="minorHAnsi" w:hAnsiTheme="minorHAnsi" w:cstheme="minorHAnsi"/>
          <w:color w:val="222222"/>
          <w:szCs w:val="20"/>
          <w:lang w:val="es-ES_tradnl" w:eastAsia="es-MX"/>
        </w:rPr>
      </w:pPr>
    </w:p>
    <w:p w:rsidR="00043CFB" w:rsidRPr="00043CFB" w:rsidRDefault="00043CFB" w:rsidP="00043CFB">
      <w:pPr>
        <w:pStyle w:val="Prrafodelista"/>
        <w:numPr>
          <w:ilvl w:val="1"/>
          <w:numId w:val="7"/>
        </w:numPr>
        <w:shd w:val="clear" w:color="auto" w:fill="FFFFFF"/>
        <w:spacing w:line="253" w:lineRule="atLeast"/>
        <w:jc w:val="both"/>
        <w:rPr>
          <w:rFonts w:asciiTheme="minorHAnsi" w:hAnsiTheme="minorHAnsi" w:cstheme="minorHAnsi"/>
          <w:color w:val="222222"/>
          <w:lang w:eastAsia="es-MX"/>
        </w:rPr>
      </w:pPr>
      <w:r w:rsidRPr="00043CFB">
        <w:rPr>
          <w:rFonts w:asciiTheme="minorHAnsi" w:hAnsiTheme="minorHAnsi" w:cstheme="minorHAnsi"/>
          <w:color w:val="222222"/>
          <w:lang w:eastAsia="es-MX"/>
        </w:rPr>
        <w:t>Ampliaciones de Acuerdo al artículo 115, de Reglamento de Compras, Enajenaciones y Contratación de Servicios del Municipio de Zapopan Jalisco.</w:t>
      </w:r>
    </w:p>
    <w:p w:rsidR="00043CFB" w:rsidRPr="00043CFB" w:rsidRDefault="00043CFB" w:rsidP="00043CFB">
      <w:pPr>
        <w:shd w:val="clear" w:color="auto" w:fill="FFFFFF"/>
        <w:spacing w:line="253" w:lineRule="atLeast"/>
        <w:jc w:val="both"/>
        <w:rPr>
          <w:rFonts w:asciiTheme="minorHAnsi" w:hAnsiTheme="minorHAnsi" w:cstheme="minorHAnsi"/>
          <w:color w:val="222222"/>
          <w:szCs w:val="20"/>
          <w:lang w:val="es-ES_tradnl" w:eastAsia="es-MX"/>
        </w:rPr>
      </w:pPr>
    </w:p>
    <w:p w:rsidR="00043CFB" w:rsidRDefault="00043CFB" w:rsidP="00043CFB">
      <w:pPr>
        <w:pStyle w:val="Prrafodelista"/>
        <w:numPr>
          <w:ilvl w:val="1"/>
          <w:numId w:val="7"/>
        </w:numPr>
        <w:spacing w:after="160" w:line="360" w:lineRule="auto"/>
        <w:contextualSpacing/>
        <w:rPr>
          <w:rFonts w:asciiTheme="minorHAnsi" w:hAnsiTheme="minorHAnsi" w:cs="Tahoma"/>
        </w:rPr>
      </w:pPr>
      <w:r w:rsidRPr="00043CFB">
        <w:rPr>
          <w:rFonts w:asciiTheme="minorHAnsi" w:hAnsiTheme="minorHAnsi" w:cstheme="minorHAnsi"/>
        </w:rPr>
        <w:lastRenderedPageBreak/>
        <w:t>Presentación</w:t>
      </w:r>
      <w:r w:rsidRPr="00EF531C">
        <w:rPr>
          <w:rFonts w:asciiTheme="minorHAnsi" w:hAnsiTheme="minorHAnsi" w:cs="Tahoma"/>
        </w:rPr>
        <w:t xml:space="preserve"> de bases para su aprobación </w:t>
      </w:r>
    </w:p>
    <w:p w:rsidR="00043CFB" w:rsidRPr="006F3EAE" w:rsidRDefault="00043CFB" w:rsidP="00043CFB">
      <w:pPr>
        <w:pStyle w:val="Prrafodelista"/>
        <w:spacing w:after="160" w:line="360" w:lineRule="auto"/>
        <w:ind w:left="1260"/>
        <w:contextualSpacing/>
        <w:rPr>
          <w:rFonts w:asciiTheme="minorHAnsi" w:hAnsiTheme="minorHAnsi" w:cs="Tahoma"/>
        </w:rPr>
      </w:pPr>
    </w:p>
    <w:p w:rsidR="00995CE7" w:rsidRDefault="00043CFB" w:rsidP="00043CFB">
      <w:pPr>
        <w:pStyle w:val="Prrafodelista"/>
        <w:numPr>
          <w:ilvl w:val="0"/>
          <w:numId w:val="7"/>
        </w:numPr>
        <w:jc w:val="both"/>
        <w:rPr>
          <w:rFonts w:asciiTheme="minorHAnsi" w:hAnsiTheme="minorHAnsi" w:cstheme="minorHAnsi"/>
        </w:rPr>
      </w:pPr>
      <w:r w:rsidRPr="006F3EAE">
        <w:rPr>
          <w:rFonts w:asciiTheme="minorHAnsi" w:hAnsiTheme="minorHAnsi" w:cstheme="minorHAnsi"/>
        </w:rPr>
        <w:t>Asuntos Varios</w:t>
      </w:r>
      <w:r>
        <w:rPr>
          <w:rFonts w:asciiTheme="minorHAnsi" w:hAnsiTheme="minorHAnsi" w:cstheme="minorHAnsi"/>
        </w:rPr>
        <w:t>.</w:t>
      </w:r>
    </w:p>
    <w:p w:rsidR="00043CFB" w:rsidRPr="00B96591" w:rsidRDefault="00043CFB" w:rsidP="00043CFB">
      <w:pPr>
        <w:pStyle w:val="Prrafodelista"/>
        <w:ind w:left="720"/>
        <w:jc w:val="both"/>
        <w:rPr>
          <w:rFonts w:asciiTheme="minorHAnsi" w:hAnsiTheme="minorHAnsi" w:cstheme="minorHAnsi"/>
        </w:rPr>
      </w:pPr>
    </w:p>
    <w:p w:rsidR="00CE417F" w:rsidRDefault="00CE417F" w:rsidP="00CE417F">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Cortes, Secretario Técnico del Comité de Adquisiciones, da cuenta de que se integra al desahogo de la presente sesión</w:t>
      </w:r>
      <w:r>
        <w:rPr>
          <w:rFonts w:asciiTheme="minorHAnsi" w:hAnsiTheme="minorHAnsi" w:cstheme="minorHAnsi"/>
          <w:b/>
          <w:sz w:val="24"/>
          <w:szCs w:val="24"/>
        </w:rPr>
        <w:t xml:space="preserve"> José Manuel Martín del Campo Flores </w:t>
      </w:r>
      <w:r>
        <w:rPr>
          <w:rFonts w:asciiTheme="minorHAnsi" w:hAnsiTheme="minorHAnsi" w:cstheme="minorHAnsi"/>
          <w:sz w:val="24"/>
          <w:szCs w:val="24"/>
        </w:rPr>
        <w:t>Representante Suplente de la Fracción del Partido Acción Nacional.</w:t>
      </w:r>
    </w:p>
    <w:p w:rsidR="00CE417F" w:rsidRDefault="00CE417F" w:rsidP="007614CF">
      <w:pPr>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043CFB" w:rsidRPr="00043CFB" w:rsidRDefault="00043CFB" w:rsidP="00043CFB">
      <w:pPr>
        <w:jc w:val="both"/>
        <w:rPr>
          <w:rFonts w:ascii="Calibri" w:eastAsiaTheme="minorEastAsia" w:hAnsi="Calibri" w:cs="Calibri"/>
          <w:b/>
          <w:lang w:eastAsia="es-MX"/>
        </w:rPr>
      </w:pPr>
      <w:r w:rsidRPr="00043CFB">
        <w:rPr>
          <w:rFonts w:ascii="Calibri" w:eastAsiaTheme="minorEastAsia" w:hAnsi="Calibri" w:cs="Calibri"/>
          <w:b/>
          <w:lang w:eastAsia="es-MX"/>
        </w:rPr>
        <w:t>19 Ordinaria del día 20 de octubre del 2022.</w:t>
      </w:r>
    </w:p>
    <w:p w:rsidR="00043CFB" w:rsidRPr="00043CFB" w:rsidRDefault="00043CFB" w:rsidP="00043CFB">
      <w:pPr>
        <w:jc w:val="both"/>
        <w:rPr>
          <w:rFonts w:ascii="Calibri" w:eastAsiaTheme="minorEastAsia" w:hAnsi="Calibri" w:cs="Calibri"/>
          <w:b/>
          <w:lang w:eastAsia="es-MX"/>
        </w:rPr>
      </w:pPr>
      <w:r w:rsidRPr="00043CFB">
        <w:rPr>
          <w:rFonts w:ascii="Calibri" w:eastAsiaTheme="minorEastAsia" w:hAnsi="Calibri" w:cs="Calibri"/>
          <w:b/>
          <w:lang w:eastAsia="es-MX"/>
        </w:rPr>
        <w:t>10 Extraordinaria del día 28 de octubre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C944AE" w:rsidRPr="00C72137" w:rsidRDefault="00C944AE" w:rsidP="00C944AE">
      <w:pPr>
        <w:ind w:left="708"/>
        <w:jc w:val="both"/>
        <w:rPr>
          <w:rFonts w:asciiTheme="minorHAnsi" w:hAnsiTheme="minorHAnsi" w:cstheme="minorHAnsi"/>
          <w:b/>
          <w:i/>
          <w:lang w:eastAsia="en-US"/>
        </w:rPr>
      </w:pPr>
    </w:p>
    <w:p w:rsidR="00C944AE" w:rsidRPr="00C72137" w:rsidRDefault="00C944AE" w:rsidP="00043CFB">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043CFB" w:rsidRPr="00043CFB">
        <w:rPr>
          <w:rFonts w:ascii="Calibri" w:eastAsiaTheme="minorEastAsia" w:hAnsi="Calibri" w:cs="Calibri"/>
          <w:b/>
          <w:lang w:eastAsia="es-MX"/>
        </w:rPr>
        <w:t>19 Ordinaria del día 20 de octubre del 2022</w:t>
      </w:r>
      <w:r w:rsidR="00043CFB">
        <w:rPr>
          <w:rFonts w:ascii="Calibri" w:eastAsiaTheme="minorEastAsia" w:hAnsi="Calibri" w:cs="Calibri"/>
          <w:b/>
          <w:lang w:eastAsia="es-MX"/>
        </w:rPr>
        <w:t xml:space="preserve">, </w:t>
      </w:r>
      <w:r w:rsidR="00043CFB" w:rsidRPr="00043CFB">
        <w:rPr>
          <w:rFonts w:ascii="Calibri" w:eastAsiaTheme="minorEastAsia" w:hAnsi="Calibri" w:cs="Calibri"/>
          <w:b/>
          <w:lang w:eastAsia="es-MX"/>
        </w:rPr>
        <w:t>10 Extraordinaria del día 28 de octubre del 2022</w:t>
      </w:r>
      <w:r w:rsidR="00043CFB">
        <w:rPr>
          <w:rFonts w:ascii="Calibri" w:eastAsiaTheme="minorEastAsia" w:hAnsi="Calibri" w:cs="Calibri"/>
          <w:b/>
          <w:lang w:eastAsia="es-MX"/>
        </w:rPr>
        <w:t xml:space="preserve">, </w:t>
      </w:r>
      <w:r w:rsidRPr="00C72137">
        <w:rPr>
          <w:rFonts w:asciiTheme="minorHAnsi" w:eastAsiaTheme="minorEastAsia" w:hAnsiTheme="minorHAnsi" w:cstheme="minorHAnsi"/>
          <w:lang w:eastAsia="es-MX"/>
        </w:rPr>
        <w:t xml:space="preserve">por lo que en votación </w:t>
      </w:r>
      <w:r w:rsidRPr="00C72137">
        <w:rPr>
          <w:rFonts w:asciiTheme="minorHAnsi" w:eastAsiaTheme="minorEastAsia" w:hAnsiTheme="minorHAnsi" w:cstheme="minorHAnsi"/>
          <w:lang w:eastAsia="es-MX"/>
        </w:rPr>
        <w:lastRenderedPageBreak/>
        <w:t xml:space="preserve">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D278CB" w:rsidRDefault="00D278CB" w:rsidP="001D199C">
      <w:pPr>
        <w:jc w:val="both"/>
        <w:rPr>
          <w:rFonts w:asciiTheme="minorHAnsi" w:hAnsiTheme="minorHAnsi" w:cstheme="minorHAnsi"/>
          <w:b/>
        </w:rPr>
      </w:pPr>
    </w:p>
    <w:p w:rsidR="0062047C" w:rsidRPr="00B96591" w:rsidRDefault="00417199" w:rsidP="001D199C">
      <w:pPr>
        <w:jc w:val="both"/>
        <w:rPr>
          <w:rFonts w:asciiTheme="minorHAnsi" w:hAnsiTheme="minorHAnsi" w:cstheme="minorHAnsi"/>
          <w:b/>
          <w:lang w:val="es-ES_tradnl"/>
        </w:rPr>
      </w:pPr>
      <w:r w:rsidRPr="00B96591">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Pr="00B96591" w:rsidRDefault="00432E2C"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D278CB">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Default="001D199C" w:rsidP="001D199C">
      <w:pPr>
        <w:jc w:val="both"/>
        <w:rPr>
          <w:rFonts w:asciiTheme="minorHAnsi" w:hAnsiTheme="minorHAnsi" w:cstheme="minorHAnsi"/>
          <w:b/>
          <w:lang w:val="es-ES"/>
        </w:rPr>
      </w:pPr>
    </w:p>
    <w:p w:rsidR="00904D32" w:rsidRDefault="00904D32" w:rsidP="00904D32">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Cortes, Secretario Técnico del Comité de Adquisiciones, da cuenta de que se integra al desahogo de la presente sesión</w:t>
      </w:r>
      <w:r>
        <w:rPr>
          <w:rFonts w:asciiTheme="minorHAnsi" w:hAnsiTheme="minorHAnsi" w:cstheme="minorHAnsi"/>
          <w:b/>
          <w:sz w:val="24"/>
          <w:szCs w:val="24"/>
        </w:rPr>
        <w:t xml:space="preserve"> </w:t>
      </w:r>
      <w:r>
        <w:rPr>
          <w:rFonts w:cstheme="minorHAnsi"/>
          <w:b/>
          <w:sz w:val="24"/>
          <w:szCs w:val="24"/>
        </w:rPr>
        <w:t xml:space="preserve">Rogelio Alejandro Muñoz Prado, </w:t>
      </w:r>
      <w:r>
        <w:rPr>
          <w:rFonts w:cstheme="minorHAnsi"/>
          <w:sz w:val="24"/>
          <w:szCs w:val="24"/>
        </w:rPr>
        <w:t>Representante Suplente de la Cámara Nacional de Comercio, Servicios y Turismo de Guadalajara</w:t>
      </w:r>
      <w:r w:rsidR="00E35C4A">
        <w:rPr>
          <w:rFonts w:cstheme="minorHAnsi"/>
          <w:sz w:val="24"/>
          <w:szCs w:val="24"/>
        </w:rPr>
        <w:t xml:space="preserve">, </w:t>
      </w:r>
      <w:r>
        <w:rPr>
          <w:rFonts w:cstheme="minorHAnsi"/>
          <w:b/>
          <w:sz w:val="24"/>
          <w:szCs w:val="24"/>
        </w:rPr>
        <w:t xml:space="preserve">Dialhery Díaz González, </w:t>
      </w:r>
      <w:r>
        <w:rPr>
          <w:rFonts w:cstheme="minorHAnsi"/>
          <w:sz w:val="24"/>
          <w:szCs w:val="24"/>
        </w:rPr>
        <w:t>Representante Titular de la Dirección de Administración</w:t>
      </w:r>
      <w:r w:rsidR="00E35C4A">
        <w:rPr>
          <w:rFonts w:cstheme="minorHAnsi"/>
          <w:sz w:val="24"/>
          <w:szCs w:val="24"/>
        </w:rPr>
        <w:t xml:space="preserve"> y </w:t>
      </w:r>
      <w:r w:rsidR="00E35C4A">
        <w:rPr>
          <w:rFonts w:cstheme="minorHAnsi"/>
          <w:b/>
          <w:sz w:val="24"/>
          <w:szCs w:val="24"/>
        </w:rPr>
        <w:t xml:space="preserve">Nicole Marie Moreno Saad, </w:t>
      </w:r>
      <w:r w:rsidR="00E35C4A">
        <w:rPr>
          <w:rFonts w:cstheme="minorHAnsi"/>
          <w:sz w:val="24"/>
          <w:szCs w:val="24"/>
        </w:rPr>
        <w:t>Representante Suplente de la Coordinación General de Desarrollo Económico y Combate a la Desigualdad</w:t>
      </w:r>
      <w:r>
        <w:rPr>
          <w:rFonts w:asciiTheme="minorHAnsi" w:hAnsiTheme="minorHAnsi" w:cstheme="minorHAnsi"/>
          <w:sz w:val="24"/>
          <w:szCs w:val="24"/>
        </w:rPr>
        <w:t>.</w:t>
      </w:r>
    </w:p>
    <w:p w:rsidR="00904D32" w:rsidRPr="00B96591" w:rsidRDefault="00904D32" w:rsidP="001D199C">
      <w:pPr>
        <w:jc w:val="both"/>
        <w:rPr>
          <w:rFonts w:asciiTheme="minorHAnsi" w:hAnsiTheme="minorHAnsi" w:cstheme="minorHAnsi"/>
          <w:b/>
          <w:lang w:val="es-ES"/>
        </w:rPr>
      </w:pPr>
    </w:p>
    <w:p w:rsidR="00043CFB" w:rsidRPr="00043CFB" w:rsidRDefault="00043CFB" w:rsidP="00043CFB">
      <w:pPr>
        <w:spacing w:after="100" w:afterAutospacing="1"/>
        <w:contextualSpacing/>
        <w:jc w:val="both"/>
        <w:rPr>
          <w:rFonts w:asciiTheme="minorHAnsi" w:eastAsiaTheme="minorEastAsia" w:hAnsiTheme="minorHAnsi" w:cstheme="minorHAnsi"/>
          <w:lang w:eastAsia="es-MX"/>
        </w:rPr>
      </w:pPr>
      <w:r w:rsidRPr="00043CFB">
        <w:rPr>
          <w:rFonts w:asciiTheme="minorHAnsi" w:eastAsiaTheme="minorEastAsia" w:hAnsiTheme="minorHAnsi" w:cstheme="minorHAnsi"/>
          <w:b/>
          <w:lang w:val="es-ES" w:eastAsia="es-MX"/>
        </w:rPr>
        <w:t>Número de Cuadro:</w:t>
      </w:r>
      <w:r w:rsidRPr="00043CFB">
        <w:rPr>
          <w:rFonts w:asciiTheme="minorHAnsi" w:eastAsiaTheme="minorEastAsia" w:hAnsiTheme="minorHAnsi" w:cstheme="minorHAnsi"/>
          <w:lang w:val="es-ES" w:eastAsia="es-MX"/>
        </w:rPr>
        <w:t xml:space="preserve"> </w:t>
      </w:r>
      <w:r w:rsidRPr="00043CFB">
        <w:rPr>
          <w:rFonts w:asciiTheme="minorHAnsi" w:eastAsiaTheme="minorEastAsia" w:hAnsiTheme="minorHAnsi" w:cstheme="minorHAnsi"/>
          <w:lang w:eastAsia="es-MX"/>
        </w:rPr>
        <w:t>01.20.2022</w:t>
      </w:r>
    </w:p>
    <w:p w:rsidR="00043CFB" w:rsidRPr="00043CFB" w:rsidRDefault="00043CFB" w:rsidP="00043CFB">
      <w:pPr>
        <w:shd w:val="clear" w:color="auto" w:fill="FFFFFF"/>
        <w:spacing w:after="100" w:afterAutospacing="1"/>
        <w:contextualSpacing/>
        <w:jc w:val="both"/>
        <w:rPr>
          <w:rFonts w:asciiTheme="minorHAnsi" w:eastAsiaTheme="minorEastAsia" w:hAnsiTheme="minorHAnsi" w:cstheme="minorHAnsi"/>
          <w:lang w:val="es-ES" w:eastAsia="es-MX"/>
        </w:rPr>
      </w:pPr>
      <w:r w:rsidRPr="00043CFB">
        <w:rPr>
          <w:rFonts w:asciiTheme="minorHAnsi" w:eastAsiaTheme="minorEastAsia" w:hAnsiTheme="minorHAnsi" w:cstheme="minorHAnsi"/>
          <w:b/>
          <w:lang w:val="es-ES" w:eastAsia="es-MX"/>
        </w:rPr>
        <w:t xml:space="preserve">Licitación Pública Nacional con Participación del Comité: </w:t>
      </w:r>
      <w:r w:rsidRPr="00043CFB">
        <w:rPr>
          <w:rFonts w:asciiTheme="minorHAnsi" w:eastAsiaTheme="minorEastAsia" w:hAnsiTheme="minorHAnsi" w:cstheme="minorHAnsi"/>
          <w:bCs/>
          <w:lang w:eastAsia="es-MX"/>
        </w:rPr>
        <w:t>202201396</w:t>
      </w:r>
    </w:p>
    <w:p w:rsidR="00043CFB" w:rsidRPr="00043CFB" w:rsidRDefault="00043CFB" w:rsidP="00043CFB">
      <w:pPr>
        <w:shd w:val="clear" w:color="auto" w:fill="FFFFFF"/>
        <w:spacing w:after="100" w:afterAutospacing="1"/>
        <w:contextualSpacing/>
        <w:jc w:val="both"/>
        <w:rPr>
          <w:rFonts w:asciiTheme="minorHAnsi" w:eastAsiaTheme="minorEastAsia" w:hAnsiTheme="minorHAnsi" w:cstheme="minorHAnsi"/>
          <w:lang w:val="es-ES" w:eastAsia="es-MX"/>
        </w:rPr>
      </w:pPr>
      <w:r w:rsidRPr="00043CFB">
        <w:rPr>
          <w:rFonts w:asciiTheme="minorHAnsi" w:eastAsiaTheme="minorEastAsia" w:hAnsiTheme="minorHAnsi" w:cstheme="minorHAnsi"/>
          <w:b/>
          <w:lang w:val="es-ES" w:eastAsia="es-MX"/>
        </w:rPr>
        <w:t xml:space="preserve">Área Requirente: </w:t>
      </w:r>
      <w:r w:rsidRPr="00043CFB">
        <w:rPr>
          <w:rFonts w:asciiTheme="minorHAnsi" w:hAnsiTheme="minorHAnsi" w:cstheme="minorHAnsi"/>
          <w:bCs/>
        </w:rPr>
        <w:t>Coordinación Municipal de Protección Civil y Bomberos adscrita a la Secretaría del Ayuntamiento</w:t>
      </w:r>
    </w:p>
    <w:p w:rsidR="00043CFB" w:rsidRPr="00043CFB" w:rsidRDefault="00043CFB" w:rsidP="00043CFB">
      <w:pPr>
        <w:shd w:val="clear" w:color="auto" w:fill="FFFFFF"/>
        <w:spacing w:after="100" w:afterAutospacing="1"/>
        <w:contextualSpacing/>
        <w:jc w:val="both"/>
        <w:rPr>
          <w:rFonts w:asciiTheme="minorHAnsi" w:eastAsiaTheme="minorEastAsia" w:hAnsiTheme="minorHAnsi" w:cstheme="minorHAnsi"/>
          <w:lang w:val="es-ES" w:eastAsia="es-MX"/>
        </w:rPr>
      </w:pPr>
      <w:r w:rsidRPr="00043CFB">
        <w:rPr>
          <w:rFonts w:asciiTheme="minorHAnsi" w:eastAsiaTheme="minorEastAsia" w:hAnsiTheme="minorHAnsi" w:cstheme="minorHAnsi"/>
          <w:b/>
          <w:lang w:val="es-ES" w:eastAsia="es-MX"/>
        </w:rPr>
        <w:t xml:space="preserve">Objeto de licitación: </w:t>
      </w:r>
      <w:r w:rsidRPr="00043CFB">
        <w:rPr>
          <w:rFonts w:asciiTheme="minorHAnsi" w:eastAsiaTheme="minorEastAsia" w:hAnsiTheme="minorHAnsi" w:cstheme="minorHAnsi"/>
          <w:lang w:val="es-ES" w:eastAsia="es-MX"/>
        </w:rPr>
        <w:t>Compra de Drones,</w:t>
      </w:r>
      <w:r w:rsidRPr="00043CFB">
        <w:rPr>
          <w:rFonts w:asciiTheme="minorHAnsi" w:eastAsiaTheme="minorEastAsia" w:hAnsiTheme="minorHAnsi" w:cstheme="minorHAnsi"/>
          <w:b/>
          <w:lang w:val="es-ES" w:eastAsia="es-MX"/>
        </w:rPr>
        <w:t xml:space="preserve"> </w:t>
      </w:r>
      <w:r w:rsidRPr="00043CFB">
        <w:rPr>
          <w:rFonts w:asciiTheme="minorHAnsi" w:eastAsiaTheme="minorEastAsia" w:hAnsiTheme="minorHAnsi" w:cstheme="minorHAnsi"/>
          <w:lang w:val="es-ES" w:eastAsia="es-MX"/>
        </w:rPr>
        <w:t xml:space="preserve">Dron </w:t>
      </w:r>
      <w:proofErr w:type="spellStart"/>
      <w:r w:rsidRPr="00043CFB">
        <w:rPr>
          <w:rFonts w:asciiTheme="minorHAnsi" w:eastAsiaTheme="minorEastAsia" w:hAnsiTheme="minorHAnsi" w:cstheme="minorHAnsi"/>
          <w:lang w:val="es-ES" w:eastAsia="es-MX"/>
        </w:rPr>
        <w:t>ebee</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rtk</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xcon</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camara</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s.o.d.a</w:t>
      </w:r>
      <w:proofErr w:type="spellEnd"/>
      <w:r w:rsidRPr="00043CFB">
        <w:rPr>
          <w:rFonts w:asciiTheme="minorHAnsi" w:eastAsiaTheme="minorEastAsia" w:hAnsiTheme="minorHAnsi" w:cstheme="minorHAnsi"/>
          <w:lang w:val="es-ES" w:eastAsia="es-MX"/>
        </w:rPr>
        <w:t xml:space="preserve">. y kit de integración que contenga licencia pix4d para dispositivo, kit </w:t>
      </w:r>
      <w:proofErr w:type="spellStart"/>
      <w:r w:rsidRPr="00043CFB">
        <w:rPr>
          <w:rFonts w:asciiTheme="minorHAnsi" w:eastAsiaTheme="minorEastAsia" w:hAnsiTheme="minorHAnsi" w:cstheme="minorHAnsi"/>
          <w:lang w:val="es-ES" w:eastAsia="es-MX"/>
        </w:rPr>
        <w:t>oscar</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gnss</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basic</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ebee</w:t>
      </w:r>
      <w:proofErr w:type="spellEnd"/>
      <w:r w:rsidRPr="00043CFB">
        <w:rPr>
          <w:rFonts w:asciiTheme="minorHAnsi" w:eastAsiaTheme="minorEastAsia" w:hAnsiTheme="minorHAnsi" w:cstheme="minorHAnsi"/>
          <w:lang w:val="es-ES" w:eastAsia="es-MX"/>
        </w:rPr>
        <w:t xml:space="preserve"> x series </w:t>
      </w:r>
      <w:proofErr w:type="spellStart"/>
      <w:r w:rsidRPr="00043CFB">
        <w:rPr>
          <w:rFonts w:asciiTheme="minorHAnsi" w:eastAsiaTheme="minorEastAsia" w:hAnsiTheme="minorHAnsi" w:cstheme="minorHAnsi"/>
          <w:lang w:val="es-ES" w:eastAsia="es-MX"/>
        </w:rPr>
        <w:t>battery</w:t>
      </w:r>
      <w:proofErr w:type="spellEnd"/>
      <w:r w:rsidRPr="00043CFB">
        <w:rPr>
          <w:rFonts w:asciiTheme="minorHAnsi" w:eastAsiaTheme="minorEastAsia" w:hAnsiTheme="minorHAnsi" w:cstheme="minorHAnsi"/>
          <w:lang w:val="es-ES" w:eastAsia="es-MX"/>
        </w:rPr>
        <w:t xml:space="preserve">, 2 </w:t>
      </w:r>
      <w:proofErr w:type="spellStart"/>
      <w:r w:rsidRPr="00043CFB">
        <w:rPr>
          <w:rFonts w:asciiTheme="minorHAnsi" w:eastAsiaTheme="minorEastAsia" w:hAnsiTheme="minorHAnsi" w:cstheme="minorHAnsi"/>
          <w:lang w:val="es-ES" w:eastAsia="es-MX"/>
        </w:rPr>
        <w:t>ebee</w:t>
      </w:r>
      <w:proofErr w:type="spellEnd"/>
      <w:r w:rsidRPr="00043CFB">
        <w:rPr>
          <w:rFonts w:asciiTheme="minorHAnsi" w:eastAsiaTheme="minorEastAsia" w:hAnsiTheme="minorHAnsi" w:cstheme="minorHAnsi"/>
          <w:lang w:val="es-ES" w:eastAsia="es-MX"/>
        </w:rPr>
        <w:t xml:space="preserve"> x series </w:t>
      </w:r>
      <w:proofErr w:type="spellStart"/>
      <w:r w:rsidRPr="00043CFB">
        <w:rPr>
          <w:rFonts w:asciiTheme="minorHAnsi" w:eastAsiaTheme="minorEastAsia" w:hAnsiTheme="minorHAnsi" w:cstheme="minorHAnsi"/>
          <w:lang w:val="es-ES" w:eastAsia="es-MX"/>
        </w:rPr>
        <w:t>wing</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pair</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ebee</w:t>
      </w:r>
      <w:proofErr w:type="spellEnd"/>
      <w:r w:rsidRPr="00043CFB">
        <w:rPr>
          <w:rFonts w:asciiTheme="minorHAnsi" w:eastAsiaTheme="minorEastAsia" w:hAnsiTheme="minorHAnsi" w:cstheme="minorHAnsi"/>
          <w:lang w:val="es-ES" w:eastAsia="es-MX"/>
        </w:rPr>
        <w:t xml:space="preserve"> x series </w:t>
      </w:r>
      <w:proofErr w:type="spellStart"/>
      <w:r w:rsidRPr="00043CFB">
        <w:rPr>
          <w:rFonts w:asciiTheme="minorHAnsi" w:eastAsiaTheme="minorEastAsia" w:hAnsiTheme="minorHAnsi" w:cstheme="minorHAnsi"/>
          <w:lang w:val="es-ES" w:eastAsia="es-MX"/>
        </w:rPr>
        <w:t>propeller</w:t>
      </w:r>
      <w:proofErr w:type="spellEnd"/>
      <w:r w:rsidRPr="00043CFB">
        <w:rPr>
          <w:rFonts w:asciiTheme="minorHAnsi" w:eastAsiaTheme="minorEastAsia" w:hAnsiTheme="minorHAnsi" w:cstheme="minorHAnsi"/>
          <w:lang w:val="es-ES" w:eastAsia="es-MX"/>
        </w:rPr>
        <w:t xml:space="preserve"> kit, </w:t>
      </w:r>
      <w:proofErr w:type="spellStart"/>
      <w:r w:rsidRPr="00043CFB">
        <w:rPr>
          <w:rFonts w:asciiTheme="minorHAnsi" w:eastAsiaTheme="minorEastAsia" w:hAnsiTheme="minorHAnsi" w:cstheme="minorHAnsi"/>
          <w:lang w:val="es-ES" w:eastAsia="es-MX"/>
        </w:rPr>
        <w:t>ebee</w:t>
      </w:r>
      <w:proofErr w:type="spellEnd"/>
      <w:r w:rsidRPr="00043CFB">
        <w:rPr>
          <w:rFonts w:asciiTheme="minorHAnsi" w:eastAsiaTheme="minorEastAsia" w:hAnsiTheme="minorHAnsi" w:cstheme="minorHAnsi"/>
          <w:lang w:val="es-ES" w:eastAsia="es-MX"/>
        </w:rPr>
        <w:t xml:space="preserve"> x series </w:t>
      </w:r>
      <w:proofErr w:type="spellStart"/>
      <w:r w:rsidRPr="00043CFB">
        <w:rPr>
          <w:rFonts w:asciiTheme="minorHAnsi" w:eastAsiaTheme="minorEastAsia" w:hAnsiTheme="minorHAnsi" w:cstheme="minorHAnsi"/>
          <w:lang w:val="es-ES" w:eastAsia="es-MX"/>
        </w:rPr>
        <w:t>pilot</w:t>
      </w:r>
      <w:proofErr w:type="spellEnd"/>
      <w:r w:rsidRPr="00043CFB">
        <w:rPr>
          <w:rFonts w:asciiTheme="minorHAnsi" w:eastAsiaTheme="minorEastAsia" w:hAnsiTheme="minorHAnsi" w:cstheme="minorHAnsi"/>
          <w:lang w:val="es-ES" w:eastAsia="es-MX"/>
        </w:rPr>
        <w:t xml:space="preserve"> pro kit, </w:t>
      </w:r>
      <w:proofErr w:type="spellStart"/>
      <w:r w:rsidRPr="00043CFB">
        <w:rPr>
          <w:rFonts w:asciiTheme="minorHAnsi" w:eastAsiaTheme="minorEastAsia" w:hAnsiTheme="minorHAnsi" w:cstheme="minorHAnsi"/>
          <w:lang w:val="es-ES" w:eastAsia="es-MX"/>
        </w:rPr>
        <w:t>ebee</w:t>
      </w:r>
      <w:proofErr w:type="spellEnd"/>
      <w:r w:rsidRPr="00043CFB">
        <w:rPr>
          <w:rFonts w:asciiTheme="minorHAnsi" w:eastAsiaTheme="minorEastAsia" w:hAnsiTheme="minorHAnsi" w:cstheme="minorHAnsi"/>
          <w:lang w:val="es-ES" w:eastAsia="es-MX"/>
        </w:rPr>
        <w:t xml:space="preserve"> x vertical </w:t>
      </w:r>
      <w:proofErr w:type="spellStart"/>
      <w:r w:rsidRPr="00043CFB">
        <w:rPr>
          <w:rFonts w:asciiTheme="minorHAnsi" w:eastAsiaTheme="minorEastAsia" w:hAnsiTheme="minorHAnsi" w:cstheme="minorHAnsi"/>
          <w:lang w:val="es-ES" w:eastAsia="es-MX"/>
        </w:rPr>
        <w:t>surfaces</w:t>
      </w:r>
      <w:proofErr w:type="spellEnd"/>
      <w:r w:rsidRPr="00043CFB">
        <w:rPr>
          <w:rFonts w:asciiTheme="minorHAnsi" w:eastAsiaTheme="minorEastAsia" w:hAnsiTheme="minorHAnsi" w:cstheme="minorHAnsi"/>
          <w:lang w:val="es-ES" w:eastAsia="es-MX"/>
        </w:rPr>
        <w:t>.</w:t>
      </w:r>
    </w:p>
    <w:p w:rsidR="00043CFB" w:rsidRPr="00043CFB" w:rsidRDefault="00043CFB" w:rsidP="00043CFB">
      <w:pPr>
        <w:shd w:val="clear" w:color="auto" w:fill="FFFFFF"/>
        <w:spacing w:after="100" w:afterAutospacing="1"/>
        <w:contextualSpacing/>
        <w:jc w:val="both"/>
        <w:rPr>
          <w:rFonts w:asciiTheme="minorHAnsi" w:eastAsiaTheme="minorEastAsia" w:hAnsiTheme="minorHAnsi" w:cstheme="minorHAnsi"/>
          <w:lang w:val="es-ES" w:eastAsia="es-MX"/>
        </w:rPr>
      </w:pPr>
      <w:r w:rsidRPr="00043CFB">
        <w:rPr>
          <w:rFonts w:asciiTheme="minorHAnsi" w:eastAsiaTheme="minorEastAsia" w:hAnsiTheme="minorHAnsi" w:cstheme="minorHAnsi"/>
          <w:lang w:val="es-ES" w:eastAsia="es-MX"/>
        </w:rPr>
        <w:t xml:space="preserve">Dron </w:t>
      </w:r>
      <w:proofErr w:type="spellStart"/>
      <w:r w:rsidRPr="00043CFB">
        <w:rPr>
          <w:rFonts w:asciiTheme="minorHAnsi" w:eastAsiaTheme="minorEastAsia" w:hAnsiTheme="minorHAnsi" w:cstheme="minorHAnsi"/>
          <w:lang w:val="es-ES" w:eastAsia="es-MX"/>
        </w:rPr>
        <w:t>dji</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mavic</w:t>
      </w:r>
      <w:proofErr w:type="spellEnd"/>
      <w:r w:rsidRPr="00043CFB">
        <w:rPr>
          <w:rFonts w:asciiTheme="minorHAnsi" w:eastAsiaTheme="minorEastAsia" w:hAnsiTheme="minorHAnsi" w:cstheme="minorHAnsi"/>
          <w:lang w:val="es-ES" w:eastAsia="es-MX"/>
        </w:rPr>
        <w:t xml:space="preserve"> 2 </w:t>
      </w:r>
      <w:proofErr w:type="spellStart"/>
      <w:r w:rsidRPr="00043CFB">
        <w:rPr>
          <w:rFonts w:asciiTheme="minorHAnsi" w:eastAsiaTheme="minorEastAsia" w:hAnsiTheme="minorHAnsi" w:cstheme="minorHAnsi"/>
          <w:lang w:val="es-ES" w:eastAsia="es-MX"/>
        </w:rPr>
        <w:t>enterpirse</w:t>
      </w:r>
      <w:proofErr w:type="spellEnd"/>
      <w:r w:rsidRPr="00043CFB">
        <w:rPr>
          <w:rFonts w:asciiTheme="minorHAnsi" w:eastAsiaTheme="minorEastAsia" w:hAnsiTheme="minorHAnsi" w:cstheme="minorHAnsi"/>
          <w:lang w:val="es-ES" w:eastAsia="es-MX"/>
        </w:rPr>
        <w:t xml:space="preserve"> </w:t>
      </w:r>
      <w:proofErr w:type="spellStart"/>
      <w:r w:rsidRPr="00043CFB">
        <w:rPr>
          <w:rFonts w:asciiTheme="minorHAnsi" w:eastAsiaTheme="minorEastAsia" w:hAnsiTheme="minorHAnsi" w:cstheme="minorHAnsi"/>
          <w:lang w:val="es-ES" w:eastAsia="es-MX"/>
        </w:rPr>
        <w:t>advanced</w:t>
      </w:r>
      <w:proofErr w:type="spellEnd"/>
      <w:r w:rsidRPr="00043CFB">
        <w:rPr>
          <w:rFonts w:asciiTheme="minorHAnsi" w:eastAsiaTheme="minorEastAsia" w:hAnsiTheme="minorHAnsi" w:cstheme="minorHAnsi"/>
          <w:lang w:val="es-ES" w:eastAsia="es-MX"/>
        </w:rPr>
        <w:t xml:space="preserve"> con kit</w:t>
      </w:r>
    </w:p>
    <w:p w:rsidR="00043CFB" w:rsidRPr="00043CFB" w:rsidRDefault="00043CFB" w:rsidP="00043CFB">
      <w:pPr>
        <w:shd w:val="clear" w:color="auto" w:fill="FFFFFF"/>
        <w:spacing w:after="100" w:afterAutospacing="1"/>
        <w:contextualSpacing/>
        <w:jc w:val="both"/>
        <w:rPr>
          <w:rFonts w:asciiTheme="minorHAnsi" w:eastAsiaTheme="minorEastAsia" w:hAnsiTheme="minorHAnsi" w:cstheme="minorHAnsi"/>
          <w:lang w:val="es-ES" w:eastAsia="es-MX"/>
        </w:rPr>
      </w:pPr>
    </w:p>
    <w:p w:rsidR="00043CFB" w:rsidRPr="00043CFB" w:rsidRDefault="00043CFB" w:rsidP="00043CFB">
      <w:pPr>
        <w:shd w:val="clear" w:color="auto" w:fill="FFFFFF"/>
        <w:spacing w:after="100" w:afterAutospacing="1"/>
        <w:contextualSpacing/>
        <w:jc w:val="both"/>
        <w:rPr>
          <w:rFonts w:asciiTheme="minorHAnsi" w:eastAsiaTheme="minorEastAsia" w:hAnsiTheme="minorHAnsi" w:cstheme="minorHAnsi"/>
          <w:lang w:val="es-ES_tradnl"/>
        </w:rPr>
      </w:pPr>
      <w:r w:rsidRPr="00043CFB">
        <w:rPr>
          <w:rFonts w:asciiTheme="minorHAnsi" w:eastAsiaTheme="minorEastAsia" w:hAnsiTheme="minorHAnsi" w:cstheme="minorHAnsi"/>
          <w:lang w:eastAsia="es-MX"/>
        </w:rPr>
        <w:t>S</w:t>
      </w:r>
      <w:r w:rsidRPr="00043CFB">
        <w:rPr>
          <w:rFonts w:asciiTheme="minorHAnsi" w:hAnsiTheme="minorHAnsi" w:cstheme="minorHAnsi"/>
          <w:lang w:val="es-ES_tradnl"/>
        </w:rPr>
        <w:t>e pone a la vista el expediente de donde se desprende lo siguiente:</w:t>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p>
    <w:p w:rsidR="00043CFB" w:rsidRPr="00043CFB" w:rsidRDefault="00043CFB" w:rsidP="00043CFB">
      <w:pPr>
        <w:shd w:val="clear" w:color="auto" w:fill="FFFFFF"/>
        <w:spacing w:after="100" w:afterAutospacing="1"/>
        <w:contextualSpacing/>
        <w:jc w:val="both"/>
        <w:rPr>
          <w:rFonts w:asciiTheme="minorHAnsi" w:hAnsiTheme="minorHAnsi" w:cstheme="minorHAnsi"/>
          <w:b/>
          <w:lang w:val="es-ES_tradnl"/>
        </w:rPr>
      </w:pPr>
      <w:r w:rsidRPr="00043CFB">
        <w:rPr>
          <w:rFonts w:asciiTheme="minorHAnsi" w:hAnsiTheme="minorHAnsi" w:cstheme="minorHAnsi"/>
          <w:b/>
          <w:lang w:val="es-ES_tradnl"/>
        </w:rPr>
        <w:t>Proveedores que cotizan:</w:t>
      </w:r>
    </w:p>
    <w:p w:rsidR="00043CFB" w:rsidRPr="00043CFB" w:rsidRDefault="00043CFB" w:rsidP="00043CFB">
      <w:pPr>
        <w:pStyle w:val="Prrafodelista"/>
        <w:numPr>
          <w:ilvl w:val="0"/>
          <w:numId w:val="28"/>
        </w:numPr>
        <w:shd w:val="clear" w:color="auto" w:fill="FFFFFF"/>
        <w:spacing w:after="100" w:afterAutospacing="1"/>
        <w:contextualSpacing/>
        <w:jc w:val="both"/>
        <w:rPr>
          <w:rFonts w:asciiTheme="minorHAnsi" w:hAnsiTheme="minorHAnsi" w:cstheme="minorHAnsi"/>
        </w:rPr>
      </w:pPr>
      <w:proofErr w:type="spellStart"/>
      <w:r w:rsidRPr="00043CFB">
        <w:rPr>
          <w:rFonts w:asciiTheme="minorHAnsi" w:hAnsiTheme="minorHAnsi" w:cstheme="minorHAnsi"/>
        </w:rPr>
        <w:t>Sysmap</w:t>
      </w:r>
      <w:proofErr w:type="spellEnd"/>
      <w:r w:rsidRPr="00043CFB">
        <w:rPr>
          <w:rFonts w:asciiTheme="minorHAnsi" w:hAnsiTheme="minorHAnsi" w:cstheme="minorHAnsi"/>
        </w:rPr>
        <w:t>, S.A. de C.V.</w:t>
      </w:r>
    </w:p>
    <w:p w:rsidR="00043CFB" w:rsidRPr="00043CFB" w:rsidRDefault="00043CFB" w:rsidP="00043CFB">
      <w:pPr>
        <w:pStyle w:val="Prrafodelista"/>
        <w:numPr>
          <w:ilvl w:val="0"/>
          <w:numId w:val="28"/>
        </w:numPr>
        <w:shd w:val="clear" w:color="auto" w:fill="FFFFFF"/>
        <w:spacing w:after="100" w:afterAutospacing="1"/>
        <w:contextualSpacing/>
        <w:jc w:val="both"/>
        <w:rPr>
          <w:rFonts w:asciiTheme="minorHAnsi" w:hAnsiTheme="minorHAnsi" w:cstheme="minorHAnsi"/>
        </w:rPr>
      </w:pPr>
      <w:r w:rsidRPr="00043CFB">
        <w:rPr>
          <w:rFonts w:asciiTheme="minorHAnsi" w:hAnsiTheme="minorHAnsi" w:cstheme="minorHAnsi"/>
        </w:rPr>
        <w:t>ISD Soluciones de TIC, S.A. de C.V.</w:t>
      </w:r>
    </w:p>
    <w:p w:rsidR="00043CFB" w:rsidRPr="00043CFB" w:rsidRDefault="00043CFB" w:rsidP="00043CFB">
      <w:pPr>
        <w:shd w:val="clear" w:color="auto" w:fill="FFFFFF"/>
        <w:spacing w:after="100" w:afterAutospacing="1"/>
        <w:contextualSpacing/>
        <w:rPr>
          <w:rFonts w:asciiTheme="minorHAnsi" w:hAnsiTheme="minorHAnsi" w:cstheme="minorHAnsi"/>
        </w:rPr>
      </w:pPr>
      <w:r w:rsidRPr="00043CFB">
        <w:rPr>
          <w:rFonts w:asciiTheme="minorHAnsi" w:hAnsiTheme="minorHAnsi" w:cstheme="minorHAnsi"/>
        </w:rPr>
        <w:t>Los licitantes cuyas proposiciones fueron desechadas:</w:t>
      </w:r>
    </w:p>
    <w:p w:rsidR="00043CFB" w:rsidRPr="00043CFB" w:rsidRDefault="00043CFB" w:rsidP="00043CFB">
      <w:pPr>
        <w:shd w:val="clear" w:color="auto" w:fill="FFFFFF"/>
        <w:spacing w:after="100" w:afterAutospacing="1"/>
        <w:contextualSpacing/>
        <w:rPr>
          <w:rFonts w:asciiTheme="minorHAnsi" w:hAnsiTheme="minorHAnsi" w:cstheme="minorHAnsi"/>
        </w:rPr>
      </w:pPr>
    </w:p>
    <w:p w:rsidR="00043CFB" w:rsidRPr="00043CFB" w:rsidRDefault="00043CFB" w:rsidP="00043CFB">
      <w:pPr>
        <w:rPr>
          <w:rFonts w:asciiTheme="minorHAnsi" w:eastAsia="Calibri" w:hAnsiTheme="minorHAnsi" w:cstheme="minorHAnsi"/>
          <w:b/>
          <w:i/>
        </w:rPr>
      </w:pPr>
      <w:r w:rsidRPr="00043CFB">
        <w:rPr>
          <w:rFonts w:asciiTheme="minorHAnsi" w:eastAsia="Calibri" w:hAnsiTheme="minorHAnsi" w:cstheme="minorHAnsi"/>
          <w:b/>
          <w:i/>
        </w:rPr>
        <w:lastRenderedPageBreak/>
        <w:t xml:space="preserve">Ninguna propuesta fue desechada </w:t>
      </w:r>
    </w:p>
    <w:p w:rsidR="00043CFB" w:rsidRPr="00043CFB" w:rsidRDefault="00043CFB" w:rsidP="00043CFB">
      <w:pPr>
        <w:rPr>
          <w:rFonts w:asciiTheme="minorHAnsi" w:eastAsia="Calibri" w:hAnsiTheme="minorHAnsi" w:cstheme="minorHAnsi"/>
          <w:b/>
          <w:i/>
        </w:rPr>
      </w:pP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r w:rsidRPr="00043CFB">
        <w:rPr>
          <w:rFonts w:asciiTheme="minorHAnsi" w:hAnsiTheme="minorHAnsi" w:cstheme="minorHAnsi"/>
          <w:lang w:val="es-ES_tradnl"/>
        </w:rPr>
        <w:t>Los licitantes cuyas proposiciones resultaron solventes son los que se muestran en el siguiente cuadro:</w:t>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p>
    <w:p w:rsidR="00043CFB" w:rsidRDefault="002B1D9B" w:rsidP="00043CFB">
      <w:pPr>
        <w:shd w:val="clear" w:color="auto" w:fill="FFFFFF"/>
        <w:spacing w:after="100" w:afterAutospacing="1"/>
        <w:contextualSpacing/>
        <w:jc w:val="both"/>
        <w:rPr>
          <w:rFonts w:asciiTheme="minorHAnsi" w:hAnsiTheme="minorHAnsi" w:cstheme="minorHAnsi"/>
          <w:b/>
          <w:bCs/>
        </w:rPr>
      </w:pPr>
      <w:r>
        <w:rPr>
          <w:rFonts w:asciiTheme="minorHAnsi" w:hAnsiTheme="minorHAnsi" w:cstheme="minorHAnsi"/>
          <w:b/>
          <w:bCs/>
        </w:rPr>
        <w:t>SYSMAP, S.A. DE C.V. E</w:t>
      </w:r>
      <w:r w:rsidR="00043CFB" w:rsidRPr="00043CFB">
        <w:rPr>
          <w:rFonts w:asciiTheme="minorHAnsi" w:hAnsiTheme="minorHAnsi" w:cstheme="minorHAnsi"/>
          <w:b/>
          <w:bCs/>
        </w:rPr>
        <w:t xml:space="preserve"> ISD SOLUCIONES DE TIC, S.A. DE C.V.</w:t>
      </w:r>
    </w:p>
    <w:p w:rsidR="002B1D9B" w:rsidRPr="00043CFB" w:rsidRDefault="002B1D9B" w:rsidP="00043CFB">
      <w:pPr>
        <w:shd w:val="clear" w:color="auto" w:fill="FFFFFF"/>
        <w:spacing w:after="100" w:afterAutospacing="1"/>
        <w:contextualSpacing/>
        <w:jc w:val="both"/>
        <w:rPr>
          <w:rFonts w:asciiTheme="minorHAnsi" w:hAnsiTheme="minorHAnsi" w:cstheme="minorHAnsi"/>
          <w:b/>
          <w:bCs/>
        </w:rPr>
      </w:pPr>
    </w:p>
    <w:p w:rsidR="00043CFB" w:rsidRPr="00043CFB" w:rsidRDefault="00043CFB" w:rsidP="00043CFB">
      <w:pPr>
        <w:shd w:val="clear" w:color="auto" w:fill="FFFFFF"/>
        <w:spacing w:after="100" w:afterAutospacing="1"/>
        <w:contextualSpacing/>
        <w:jc w:val="both"/>
        <w:rPr>
          <w:rFonts w:asciiTheme="minorHAnsi" w:hAnsiTheme="minorHAnsi" w:cstheme="minorHAnsi"/>
        </w:rPr>
      </w:pPr>
      <w:r w:rsidRPr="00043CFB">
        <w:rPr>
          <w:rFonts w:asciiTheme="minorHAnsi" w:hAnsiTheme="minorHAnsi" w:cstheme="minorHAnsi"/>
          <w:noProof/>
          <w:lang w:eastAsia="es-MX"/>
        </w:rPr>
        <w:drawing>
          <wp:inline distT="0" distB="0" distL="0" distR="0" wp14:anchorId="6A1155BB" wp14:editId="3612E124">
            <wp:extent cx="6093764" cy="2921330"/>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2206" cy="2930171"/>
                    </a:xfrm>
                    <a:prstGeom prst="rect">
                      <a:avLst/>
                    </a:prstGeom>
                    <a:noFill/>
                    <a:ln>
                      <a:noFill/>
                    </a:ln>
                  </pic:spPr>
                </pic:pic>
              </a:graphicData>
            </a:graphic>
          </wp:inline>
        </w:drawing>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r w:rsidRPr="00043CFB">
        <w:rPr>
          <w:rFonts w:asciiTheme="minorHAnsi" w:hAnsiTheme="minorHAnsi" w:cstheme="minorHAnsi"/>
          <w:lang w:val="es-ES_tradnl"/>
        </w:rPr>
        <w:t>Responsable de la evaluación de las proposiciones:</w:t>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894"/>
        <w:gridCol w:w="5722"/>
      </w:tblGrid>
      <w:tr w:rsidR="00043CFB" w:rsidRPr="00043CFB" w:rsidTr="00BB792D">
        <w:trPr>
          <w:trHeight w:val="256"/>
        </w:trPr>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CFB" w:rsidRPr="00043CFB" w:rsidRDefault="00043CFB" w:rsidP="00BB792D">
            <w:pPr>
              <w:spacing w:after="100" w:afterAutospacing="1" w:line="276" w:lineRule="auto"/>
              <w:contextualSpacing/>
              <w:jc w:val="center"/>
              <w:rPr>
                <w:rFonts w:asciiTheme="minorHAnsi" w:hAnsiTheme="minorHAnsi" w:cstheme="minorHAnsi"/>
                <w:b/>
                <w:lang w:val="es-ES_tradnl"/>
              </w:rPr>
            </w:pPr>
            <w:r w:rsidRPr="00043CFB">
              <w:rPr>
                <w:rFonts w:asciiTheme="minorHAnsi" w:hAnsiTheme="minorHAnsi" w:cstheme="minorHAnsi"/>
                <w:b/>
                <w:lang w:val="es-ES_tradnl"/>
              </w:rPr>
              <w:t>Nombre</w:t>
            </w:r>
          </w:p>
        </w:tc>
        <w:tc>
          <w:tcPr>
            <w:tcW w:w="5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CFB" w:rsidRPr="00043CFB" w:rsidRDefault="00043CFB" w:rsidP="00BB792D">
            <w:pPr>
              <w:spacing w:after="100" w:afterAutospacing="1" w:line="276" w:lineRule="auto"/>
              <w:contextualSpacing/>
              <w:jc w:val="center"/>
              <w:rPr>
                <w:rFonts w:asciiTheme="minorHAnsi" w:hAnsiTheme="minorHAnsi" w:cstheme="minorHAnsi"/>
                <w:b/>
                <w:lang w:val="es-ES_tradnl"/>
              </w:rPr>
            </w:pPr>
            <w:r w:rsidRPr="00043CFB">
              <w:rPr>
                <w:rFonts w:asciiTheme="minorHAnsi" w:hAnsiTheme="minorHAnsi" w:cstheme="minorHAnsi"/>
                <w:b/>
                <w:lang w:val="es-ES_tradnl"/>
              </w:rPr>
              <w:t>Cargo</w:t>
            </w:r>
          </w:p>
        </w:tc>
      </w:tr>
      <w:tr w:rsidR="00043CFB" w:rsidRPr="00043CFB" w:rsidTr="00BB792D">
        <w:trPr>
          <w:trHeight w:val="362"/>
        </w:trPr>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CFB" w:rsidRPr="00043CFB" w:rsidRDefault="00043CFB" w:rsidP="00BB792D">
            <w:pPr>
              <w:shd w:val="clear" w:color="auto" w:fill="FFFFFF"/>
              <w:spacing w:after="100" w:afterAutospacing="1" w:line="276" w:lineRule="auto"/>
              <w:contextualSpacing/>
              <w:rPr>
                <w:rFonts w:asciiTheme="minorHAnsi" w:hAnsiTheme="minorHAnsi" w:cstheme="minorHAnsi"/>
              </w:rPr>
            </w:pPr>
            <w:r w:rsidRPr="00043CFB">
              <w:rPr>
                <w:rFonts w:asciiTheme="minorHAnsi" w:hAnsiTheme="minorHAnsi" w:cstheme="minorHAnsi"/>
              </w:rPr>
              <w:t>Cmte. Ignacio Aguilar Jiménez</w:t>
            </w:r>
          </w:p>
        </w:tc>
        <w:tc>
          <w:tcPr>
            <w:tcW w:w="5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3CFB" w:rsidRPr="00043CFB" w:rsidRDefault="00043CFB" w:rsidP="00BB792D">
            <w:pPr>
              <w:spacing w:after="100" w:afterAutospacing="1" w:line="276" w:lineRule="auto"/>
              <w:contextualSpacing/>
              <w:rPr>
                <w:rFonts w:asciiTheme="minorHAnsi" w:hAnsiTheme="minorHAnsi" w:cstheme="minorHAnsi"/>
              </w:rPr>
            </w:pPr>
            <w:r w:rsidRPr="00043CFB">
              <w:rPr>
                <w:rFonts w:asciiTheme="minorHAnsi" w:hAnsiTheme="minorHAnsi" w:cstheme="minorHAnsi"/>
              </w:rPr>
              <w:t>Coordinador de Protección Civil y Bomberos de Zapopan</w:t>
            </w:r>
          </w:p>
        </w:tc>
      </w:tr>
      <w:tr w:rsidR="00043CFB" w:rsidRPr="00043CFB" w:rsidTr="00BB792D">
        <w:trPr>
          <w:trHeight w:val="227"/>
        </w:trPr>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CFB" w:rsidRPr="00043CFB" w:rsidRDefault="00043CFB" w:rsidP="00BB792D">
            <w:pPr>
              <w:shd w:val="clear" w:color="auto" w:fill="FFFFFF"/>
              <w:spacing w:after="100" w:afterAutospacing="1"/>
              <w:contextualSpacing/>
              <w:rPr>
                <w:rFonts w:asciiTheme="minorHAnsi" w:hAnsiTheme="minorHAnsi" w:cstheme="minorHAnsi"/>
              </w:rPr>
            </w:pPr>
            <w:r w:rsidRPr="00043CFB">
              <w:rPr>
                <w:rFonts w:asciiTheme="minorHAnsi" w:hAnsiTheme="minorHAnsi" w:cstheme="minorHAnsi"/>
              </w:rPr>
              <w:t>Graciela de Obaldía de Escalante</w:t>
            </w:r>
          </w:p>
        </w:tc>
        <w:tc>
          <w:tcPr>
            <w:tcW w:w="57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3CFB" w:rsidRPr="00043CFB" w:rsidRDefault="00043CFB" w:rsidP="00BB792D">
            <w:pPr>
              <w:spacing w:after="100" w:afterAutospacing="1"/>
              <w:contextualSpacing/>
              <w:rPr>
                <w:rFonts w:asciiTheme="minorHAnsi" w:hAnsiTheme="minorHAnsi" w:cstheme="minorHAnsi"/>
              </w:rPr>
            </w:pPr>
            <w:r w:rsidRPr="00043CFB">
              <w:rPr>
                <w:rFonts w:asciiTheme="minorHAnsi" w:hAnsiTheme="minorHAnsi" w:cstheme="minorHAnsi"/>
              </w:rPr>
              <w:t>Secretario de Ayuntamiento de Zapopan</w:t>
            </w:r>
          </w:p>
        </w:tc>
      </w:tr>
    </w:tbl>
    <w:p w:rsidR="00043CFB" w:rsidRPr="00043CFB" w:rsidRDefault="00043CFB" w:rsidP="00043CFB">
      <w:pPr>
        <w:shd w:val="clear" w:color="auto" w:fill="FFFFFF"/>
        <w:spacing w:after="100" w:afterAutospacing="1"/>
        <w:contextualSpacing/>
        <w:jc w:val="both"/>
        <w:rPr>
          <w:rFonts w:asciiTheme="minorHAnsi" w:hAnsiTheme="minorHAnsi" w:cstheme="minorHAnsi"/>
        </w:rPr>
      </w:pP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r w:rsidRPr="00043CFB">
        <w:rPr>
          <w:rFonts w:asciiTheme="minorHAnsi" w:hAnsiTheme="minorHAnsi" w:cstheme="minorHAnsi"/>
          <w:b/>
          <w:u w:val="single"/>
          <w:lang w:val="es-ES_tradnl"/>
        </w:rPr>
        <w:t>Mediante oficio de análisis técnico número 2850/7692/2022</w:t>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p>
    <w:p w:rsidR="00043CFB" w:rsidRPr="00043CFB" w:rsidRDefault="00043CFB" w:rsidP="00043CFB">
      <w:pPr>
        <w:shd w:val="clear" w:color="auto" w:fill="FFFFFF"/>
        <w:spacing w:after="100" w:afterAutospacing="1"/>
        <w:contextualSpacing/>
        <w:jc w:val="both"/>
        <w:rPr>
          <w:rFonts w:asciiTheme="minorHAnsi" w:hAnsiTheme="minorHAnsi" w:cstheme="minorHAnsi"/>
        </w:rPr>
      </w:pPr>
      <w:r w:rsidRPr="00043CFB">
        <w:rPr>
          <w:rFonts w:asciiTheme="minorHAnsi" w:hAnsiTheme="minorHAnsi" w:cstheme="minorHAnsi"/>
          <w:b/>
          <w:lang w:val="es-ES_tradnl"/>
        </w:rPr>
        <w:t>Nota:</w:t>
      </w:r>
      <w:r w:rsidRPr="00043CFB">
        <w:rPr>
          <w:rFonts w:asciiTheme="minorHAnsi" w:hAnsiTheme="minorHAnsi" w:cstheme="minorHAnsi"/>
          <w:lang w:val="es-ES_tradnl"/>
        </w:rPr>
        <w:t xml:space="preserve"> </w:t>
      </w:r>
      <w:r w:rsidRPr="00043CFB">
        <w:rPr>
          <w:rFonts w:asciiTheme="minorHAnsi" w:hAnsiTheme="minorHAnsi" w:cstheme="minorHAnsi"/>
        </w:rPr>
        <w:t xml:space="preserve">Se adjudica a los licitantes que cumplieron con los requerimientos técnicos, económicos así como los puntos adicionales solicitados en las bases de licitación, el licitante SYSMAP, S.A. de C.V., cotizó  solamente la Partida 1 y el licitante ISD Soluciones de Tic, S.A. de C.V., cotizó solamente la Partida 2, por lo que se solicita al Comité de Adquisiciones se adjudique al único licitante que cotizó en dichas partidas y cumple con todas las especificaciones, ya que derivado a la necesidad con la que se cuenta </w:t>
      </w:r>
      <w:r w:rsidRPr="00043CFB">
        <w:rPr>
          <w:rFonts w:asciiTheme="minorHAnsi" w:hAnsiTheme="minorHAnsi" w:cstheme="minorHAnsi"/>
        </w:rPr>
        <w:lastRenderedPageBreak/>
        <w:t>en la Coordinación para poder mejorar los tiempos de respuesta, resultados de los análisis de riesgos tanto en zonas naturales como en infraestructuras, entre otras cosas y en virtud de los tiempos y procesos que se han llevado a cabo con esta requisición en mención, así como una vez expuesto las ventajas de cada uno de los equipos solicitados.</w:t>
      </w:r>
    </w:p>
    <w:p w:rsidR="00043CFB" w:rsidRPr="00043CFB" w:rsidRDefault="00043CFB" w:rsidP="00043CFB">
      <w:pPr>
        <w:shd w:val="clear" w:color="auto" w:fill="FFFFFF"/>
        <w:spacing w:after="100" w:afterAutospacing="1"/>
        <w:contextualSpacing/>
        <w:jc w:val="both"/>
        <w:rPr>
          <w:rFonts w:asciiTheme="minorHAnsi" w:hAnsiTheme="minorHAnsi" w:cstheme="minorHAnsi"/>
        </w:rPr>
      </w:pP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r w:rsidRPr="00043CFB">
        <w:rPr>
          <w:rFonts w:asciiTheme="minorHAnsi" w:hAnsiTheme="minorHAnsi" w:cstheme="minorHAnsi"/>
        </w:rPr>
        <w:t>A su vez se hace mención que la propuesta del licitante SYSMAP, S.A. de C.V., se encuentra aproximadamente un 6% por encima de la media del estudio de mercado, sin embargo, el área requirente se compromete a realizar las adecuaciones necesarias para contar con el recurso suficiente.</w:t>
      </w:r>
    </w:p>
    <w:p w:rsidR="00043CFB" w:rsidRPr="00043CFB" w:rsidRDefault="00043CFB" w:rsidP="00043CFB">
      <w:pPr>
        <w:shd w:val="clear" w:color="auto" w:fill="FFFFFF"/>
        <w:spacing w:after="100" w:afterAutospacing="1"/>
        <w:contextualSpacing/>
        <w:jc w:val="both"/>
        <w:rPr>
          <w:rFonts w:asciiTheme="minorHAnsi" w:hAnsiTheme="minorHAnsi" w:cstheme="minorHAnsi"/>
          <w:b/>
          <w:lang w:val="es-ES_tradnl"/>
        </w:rPr>
      </w:pPr>
      <w:r w:rsidRPr="00043CFB">
        <w:rPr>
          <w:rFonts w:asciiTheme="minorHAnsi" w:hAnsiTheme="minorHAnsi" w:cstheme="minorHAnsi"/>
          <w:b/>
          <w:lang w:val="es-ES_tradnl"/>
        </w:rPr>
        <w:t xml:space="preserve">                                                                                                                                                                                                                                                                         </w:t>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r w:rsidRPr="00043CFB">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043CFB" w:rsidRPr="00043CFB" w:rsidRDefault="00043CFB" w:rsidP="00043CFB">
      <w:pPr>
        <w:shd w:val="clear" w:color="auto" w:fill="FFFFFF"/>
        <w:spacing w:after="100" w:afterAutospacing="1"/>
        <w:contextualSpacing/>
        <w:jc w:val="both"/>
        <w:rPr>
          <w:rFonts w:asciiTheme="minorHAnsi" w:hAnsiTheme="minorHAnsi" w:cstheme="minorHAnsi"/>
          <w:lang w:val="es-ES_tradnl"/>
        </w:rPr>
      </w:pPr>
    </w:p>
    <w:p w:rsidR="00043CFB" w:rsidRDefault="00043CFB" w:rsidP="00043CFB">
      <w:pPr>
        <w:shd w:val="clear" w:color="auto" w:fill="FFFFFF"/>
        <w:spacing w:after="100" w:afterAutospacing="1"/>
        <w:contextualSpacing/>
        <w:jc w:val="both"/>
        <w:rPr>
          <w:rFonts w:asciiTheme="minorHAnsi" w:hAnsiTheme="minorHAnsi" w:cstheme="minorHAnsi"/>
          <w:b/>
          <w:bCs/>
        </w:rPr>
      </w:pPr>
      <w:r w:rsidRPr="00043CFB">
        <w:rPr>
          <w:rFonts w:asciiTheme="minorHAnsi" w:hAnsiTheme="minorHAnsi" w:cstheme="minorHAnsi"/>
          <w:b/>
          <w:bCs/>
        </w:rPr>
        <w:t>SYSMAP, S.A. DE C.V., POR UN MONTO TOTAL DE $1</w:t>
      </w:r>
      <w:r w:rsidR="002B1D9B" w:rsidRPr="00043CFB">
        <w:rPr>
          <w:rFonts w:asciiTheme="minorHAnsi" w:hAnsiTheme="minorHAnsi" w:cstheme="minorHAnsi"/>
          <w:b/>
          <w:bCs/>
        </w:rPr>
        <w:t>,150,510.76</w:t>
      </w:r>
    </w:p>
    <w:p w:rsidR="002B1D9B" w:rsidRPr="00043CFB" w:rsidRDefault="002B1D9B" w:rsidP="00043CFB">
      <w:pPr>
        <w:shd w:val="clear" w:color="auto" w:fill="FFFFFF"/>
        <w:spacing w:after="100" w:afterAutospacing="1"/>
        <w:contextualSpacing/>
        <w:jc w:val="both"/>
        <w:rPr>
          <w:rFonts w:asciiTheme="minorHAnsi" w:hAnsiTheme="minorHAnsi" w:cstheme="minorHAnsi"/>
          <w:b/>
          <w:bCs/>
        </w:rPr>
      </w:pPr>
    </w:p>
    <w:p w:rsidR="00043CFB" w:rsidRPr="00043CFB" w:rsidRDefault="00043CFB" w:rsidP="00043CFB">
      <w:pPr>
        <w:shd w:val="clear" w:color="auto" w:fill="FFFFFF"/>
        <w:spacing w:after="100" w:afterAutospacing="1"/>
        <w:contextualSpacing/>
        <w:jc w:val="both"/>
        <w:rPr>
          <w:rFonts w:asciiTheme="minorHAnsi" w:hAnsiTheme="minorHAnsi" w:cstheme="minorHAnsi"/>
          <w:b/>
          <w:bCs/>
        </w:rPr>
      </w:pPr>
      <w:r w:rsidRPr="00043CFB">
        <w:rPr>
          <w:rFonts w:asciiTheme="minorHAnsi" w:hAnsiTheme="minorHAnsi" w:cstheme="minorHAnsi"/>
          <w:noProof/>
          <w:lang w:eastAsia="es-MX"/>
        </w:rPr>
        <w:drawing>
          <wp:inline distT="0" distB="0" distL="0" distR="0" wp14:anchorId="0D5405BC" wp14:editId="6B6CC719">
            <wp:extent cx="6572862" cy="24581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10472" cy="2472258"/>
                    </a:xfrm>
                    <a:prstGeom prst="rect">
                      <a:avLst/>
                    </a:prstGeom>
                    <a:noFill/>
                    <a:ln>
                      <a:noFill/>
                    </a:ln>
                  </pic:spPr>
                </pic:pic>
              </a:graphicData>
            </a:graphic>
          </wp:inline>
        </w:drawing>
      </w:r>
    </w:p>
    <w:p w:rsidR="002B1D9B" w:rsidRPr="00043CFB" w:rsidRDefault="002B1D9B" w:rsidP="00043CFB">
      <w:pPr>
        <w:shd w:val="clear" w:color="auto" w:fill="FFFFFF"/>
        <w:spacing w:after="100" w:afterAutospacing="1"/>
        <w:contextualSpacing/>
        <w:jc w:val="both"/>
        <w:rPr>
          <w:rFonts w:asciiTheme="minorHAnsi" w:hAnsiTheme="minorHAnsi" w:cstheme="minorHAnsi"/>
          <w:b/>
          <w:bCs/>
        </w:rPr>
      </w:pPr>
    </w:p>
    <w:p w:rsidR="00043CFB" w:rsidRDefault="00043CFB" w:rsidP="00043CFB">
      <w:pPr>
        <w:shd w:val="clear" w:color="auto" w:fill="FFFFFF"/>
        <w:spacing w:after="100" w:afterAutospacing="1"/>
        <w:contextualSpacing/>
        <w:jc w:val="both"/>
        <w:rPr>
          <w:rFonts w:asciiTheme="minorHAnsi" w:hAnsiTheme="minorHAnsi" w:cstheme="minorHAnsi"/>
          <w:b/>
          <w:bCs/>
        </w:rPr>
      </w:pPr>
      <w:r w:rsidRPr="00043CFB">
        <w:rPr>
          <w:rFonts w:asciiTheme="minorHAnsi" w:hAnsiTheme="minorHAnsi" w:cstheme="minorHAnsi"/>
          <w:b/>
          <w:bCs/>
        </w:rPr>
        <w:t>ISD SOLUCIONES DE TIC, S.A. DE C.V., POR UN MONTO TOTAL DE $179,951.96</w:t>
      </w:r>
    </w:p>
    <w:p w:rsidR="002B1D9B" w:rsidRPr="00043CFB" w:rsidRDefault="002B1D9B" w:rsidP="00043CFB">
      <w:pPr>
        <w:shd w:val="clear" w:color="auto" w:fill="FFFFFF"/>
        <w:spacing w:after="100" w:afterAutospacing="1"/>
        <w:contextualSpacing/>
        <w:jc w:val="both"/>
        <w:rPr>
          <w:rFonts w:asciiTheme="minorHAnsi" w:hAnsiTheme="minorHAnsi" w:cstheme="minorHAnsi"/>
          <w:b/>
          <w:bCs/>
        </w:rPr>
      </w:pPr>
    </w:p>
    <w:p w:rsidR="00043CFB" w:rsidRPr="00043CFB" w:rsidRDefault="00043CFB" w:rsidP="00043CFB">
      <w:pPr>
        <w:shd w:val="clear" w:color="auto" w:fill="FFFFFF"/>
        <w:spacing w:after="100" w:afterAutospacing="1"/>
        <w:contextualSpacing/>
        <w:jc w:val="both"/>
        <w:rPr>
          <w:rFonts w:asciiTheme="minorHAnsi" w:hAnsiTheme="minorHAnsi" w:cstheme="minorHAnsi"/>
        </w:rPr>
      </w:pPr>
      <w:r w:rsidRPr="00043CFB">
        <w:rPr>
          <w:rFonts w:asciiTheme="minorHAnsi" w:hAnsiTheme="minorHAnsi" w:cstheme="minorHAnsi"/>
          <w:noProof/>
          <w:lang w:eastAsia="es-MX"/>
        </w:rPr>
        <w:lastRenderedPageBreak/>
        <w:drawing>
          <wp:inline distT="0" distB="0" distL="0" distR="0" wp14:anchorId="471F0710" wp14:editId="0C5EC9C2">
            <wp:extent cx="6161596" cy="1805049"/>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6128" cy="1815165"/>
                    </a:xfrm>
                    <a:prstGeom prst="rect">
                      <a:avLst/>
                    </a:prstGeom>
                    <a:noFill/>
                    <a:ln>
                      <a:noFill/>
                    </a:ln>
                  </pic:spPr>
                </pic:pic>
              </a:graphicData>
            </a:graphic>
          </wp:inline>
        </w:drawing>
      </w:r>
    </w:p>
    <w:p w:rsidR="00043CFB" w:rsidRPr="00043CFB" w:rsidRDefault="00043CFB" w:rsidP="00043CFB">
      <w:pPr>
        <w:shd w:val="clear" w:color="auto" w:fill="FFFFFF"/>
        <w:spacing w:after="100" w:afterAutospacing="1"/>
        <w:contextualSpacing/>
        <w:jc w:val="both"/>
        <w:rPr>
          <w:rFonts w:asciiTheme="minorHAnsi" w:hAnsiTheme="minorHAnsi" w:cstheme="minorHAnsi"/>
        </w:rPr>
      </w:pPr>
    </w:p>
    <w:p w:rsidR="00043CFB" w:rsidRPr="00043CFB" w:rsidRDefault="00043CFB" w:rsidP="00043CFB">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43CFB">
        <w:rPr>
          <w:rFonts w:asciiTheme="minorHAnsi" w:hAnsiTheme="minorHAnsi" w:cstheme="minorHAnsi"/>
          <w:color w:val="000000"/>
          <w:lang w:eastAsia="es-MX"/>
        </w:rPr>
        <w:t>La convocante tendrá 10 días hábiles para emitir la orden de compra / pedido posterior a la emisión del fallo.</w:t>
      </w:r>
    </w:p>
    <w:p w:rsidR="00043CFB" w:rsidRPr="00043CFB" w:rsidRDefault="00043CFB" w:rsidP="00043CFB">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043CFB" w:rsidRDefault="00043CFB" w:rsidP="00043CFB">
      <w:pPr>
        <w:shd w:val="clear" w:color="auto" w:fill="FFFFFF"/>
        <w:spacing w:line="253" w:lineRule="atLeast"/>
        <w:jc w:val="both"/>
        <w:rPr>
          <w:rFonts w:asciiTheme="minorHAnsi" w:hAnsiTheme="minorHAnsi" w:cstheme="minorHAnsi"/>
          <w:color w:val="000000"/>
          <w:lang w:eastAsia="es-MX"/>
        </w:rPr>
      </w:pPr>
      <w:r w:rsidRPr="00043CFB">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627B5" w:rsidRPr="00043CFB" w:rsidRDefault="005627B5" w:rsidP="00043CFB">
      <w:pPr>
        <w:shd w:val="clear" w:color="auto" w:fill="FFFFFF"/>
        <w:spacing w:line="253" w:lineRule="atLeast"/>
        <w:jc w:val="both"/>
        <w:rPr>
          <w:rFonts w:asciiTheme="minorHAnsi" w:hAnsiTheme="minorHAnsi" w:cstheme="minorHAnsi"/>
          <w:color w:val="000000"/>
          <w:lang w:eastAsia="es-MX"/>
        </w:rPr>
      </w:pPr>
    </w:p>
    <w:p w:rsidR="00043CFB" w:rsidRDefault="00043CFB" w:rsidP="00043CFB">
      <w:pPr>
        <w:shd w:val="clear" w:color="auto" w:fill="FFFFFF"/>
        <w:spacing w:line="253" w:lineRule="atLeast"/>
        <w:jc w:val="both"/>
        <w:rPr>
          <w:rFonts w:asciiTheme="minorHAnsi" w:hAnsiTheme="minorHAnsi" w:cstheme="minorHAnsi"/>
          <w:color w:val="000000"/>
          <w:lang w:eastAsia="es-MX"/>
        </w:rPr>
      </w:pPr>
      <w:r w:rsidRPr="00043CFB">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627B5" w:rsidRPr="00043CFB" w:rsidRDefault="005627B5" w:rsidP="00043CFB">
      <w:pPr>
        <w:shd w:val="clear" w:color="auto" w:fill="FFFFFF"/>
        <w:spacing w:line="253" w:lineRule="atLeast"/>
        <w:jc w:val="both"/>
        <w:rPr>
          <w:rFonts w:asciiTheme="minorHAnsi" w:hAnsiTheme="minorHAnsi" w:cstheme="minorHAnsi"/>
          <w:color w:val="000000"/>
          <w:lang w:eastAsia="es-MX"/>
        </w:rPr>
      </w:pPr>
    </w:p>
    <w:p w:rsidR="00043CFB" w:rsidRPr="00043CFB" w:rsidRDefault="00043CFB" w:rsidP="00043CFB">
      <w:pPr>
        <w:shd w:val="clear" w:color="auto" w:fill="FFFFFF"/>
        <w:spacing w:line="276" w:lineRule="atLeast"/>
        <w:jc w:val="both"/>
        <w:rPr>
          <w:rFonts w:asciiTheme="minorHAnsi" w:hAnsiTheme="minorHAnsi" w:cstheme="minorHAnsi"/>
          <w:color w:val="000000"/>
          <w:lang w:eastAsia="es-MX"/>
        </w:rPr>
      </w:pPr>
      <w:r w:rsidRPr="00043CFB">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43CFB" w:rsidRPr="00043CFB" w:rsidRDefault="00043CFB" w:rsidP="00043CFB">
      <w:pPr>
        <w:shd w:val="clear" w:color="auto" w:fill="FFFFFF"/>
        <w:spacing w:line="276" w:lineRule="atLeast"/>
        <w:jc w:val="both"/>
        <w:rPr>
          <w:rFonts w:asciiTheme="minorHAnsi" w:hAnsiTheme="minorHAnsi" w:cstheme="minorHAnsi"/>
          <w:color w:val="000000"/>
          <w:lang w:eastAsia="es-MX"/>
        </w:rPr>
      </w:pPr>
    </w:p>
    <w:p w:rsidR="00043CFB" w:rsidRPr="00043CFB" w:rsidRDefault="00043CFB" w:rsidP="00043CFB">
      <w:pPr>
        <w:shd w:val="clear" w:color="auto" w:fill="FFFFFF"/>
        <w:spacing w:line="276" w:lineRule="atLeast"/>
        <w:jc w:val="both"/>
        <w:rPr>
          <w:rFonts w:asciiTheme="minorHAnsi" w:hAnsiTheme="minorHAnsi" w:cstheme="minorHAnsi"/>
          <w:color w:val="000000"/>
          <w:lang w:eastAsia="es-MX"/>
        </w:rPr>
      </w:pPr>
      <w:r w:rsidRPr="00043CFB">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43CFB" w:rsidRPr="00043CFB" w:rsidRDefault="00043CFB" w:rsidP="00043CFB">
      <w:pPr>
        <w:shd w:val="clear" w:color="auto" w:fill="FFFFFF"/>
        <w:spacing w:line="276" w:lineRule="atLeast"/>
        <w:jc w:val="both"/>
        <w:rPr>
          <w:rFonts w:asciiTheme="minorHAnsi" w:hAnsiTheme="minorHAnsi" w:cstheme="minorHAnsi"/>
          <w:color w:val="000000"/>
          <w:lang w:eastAsia="es-MX"/>
        </w:rPr>
      </w:pPr>
    </w:p>
    <w:p w:rsidR="00C944AE" w:rsidRPr="00043CFB" w:rsidRDefault="00043CFB" w:rsidP="00043CFB">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043CFB">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43CFB" w:rsidRPr="00B96591" w:rsidRDefault="00043CFB" w:rsidP="00043CFB">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D4177" w:rsidRPr="008D4177" w:rsidRDefault="00C30E79"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w:t>
      </w:r>
      <w:r w:rsidR="00975371" w:rsidRPr="008D4177">
        <w:rPr>
          <w:rFonts w:asciiTheme="minorHAnsi" w:hAnsiTheme="minorHAnsi" w:cstheme="minorHAnsi"/>
        </w:rPr>
        <w:t>, representante suplente del Presidente del Comité de Adquisiciones, comenta de</w:t>
      </w:r>
      <w:r w:rsidR="00975371" w:rsidRPr="008D4177">
        <w:rPr>
          <w:rFonts w:asciiTheme="minorHAnsi" w:hAnsiTheme="minorHAnsi" w:cstheme="minorHAnsi"/>
          <w:lang w:val="es-ES"/>
        </w:rPr>
        <w:t xml:space="preserve"> </w:t>
      </w:r>
      <w:r w:rsidR="00975371" w:rsidRPr="008D4177">
        <w:rPr>
          <w:rFonts w:asciiTheme="minorHAnsi" w:hAnsiTheme="minorHAnsi" w:cstheme="minorHAnsi"/>
        </w:rPr>
        <w:t>conformidad</w:t>
      </w:r>
      <w:r w:rsidR="008D4177"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008D4177" w:rsidRPr="008D4177">
        <w:rPr>
          <w:rFonts w:asciiTheme="minorHAnsi" w:hAnsiTheme="minorHAnsi" w:cstheme="minorHAnsi"/>
        </w:rPr>
        <w:t>del provee</w:t>
      </w:r>
      <w:r w:rsidR="008D4177" w:rsidRPr="00043CFB">
        <w:rPr>
          <w:rFonts w:asciiTheme="minorHAnsi" w:hAnsiTheme="minorHAnsi" w:cstheme="minorHAnsi"/>
        </w:rPr>
        <w:t>dor</w:t>
      </w:r>
      <w:r w:rsidR="00B96591" w:rsidRPr="00043CFB">
        <w:rPr>
          <w:rFonts w:asciiTheme="minorHAnsi" w:hAnsiTheme="minorHAnsi" w:cstheme="minorHAnsi"/>
        </w:rPr>
        <w:t>,</w:t>
      </w:r>
      <w:r w:rsidR="008D4177" w:rsidRPr="00043CFB">
        <w:rPr>
          <w:rFonts w:asciiTheme="minorHAnsi" w:hAnsiTheme="minorHAnsi" w:cstheme="minorHAnsi"/>
          <w:b/>
        </w:rPr>
        <w:t xml:space="preserve"> </w:t>
      </w:r>
      <w:proofErr w:type="spellStart"/>
      <w:r w:rsidR="00043CFB" w:rsidRPr="00043CFB">
        <w:rPr>
          <w:rFonts w:asciiTheme="minorHAnsi" w:hAnsiTheme="minorHAnsi" w:cstheme="minorHAnsi"/>
          <w:b/>
        </w:rPr>
        <w:lastRenderedPageBreak/>
        <w:t>Sysmap</w:t>
      </w:r>
      <w:proofErr w:type="spellEnd"/>
      <w:r w:rsidR="00043CFB" w:rsidRPr="00043CFB">
        <w:rPr>
          <w:rFonts w:asciiTheme="minorHAnsi" w:hAnsiTheme="minorHAnsi" w:cstheme="minorHAnsi"/>
          <w:b/>
        </w:rPr>
        <w:t xml:space="preserve">, S.A. de C.V. e ISD Soluciones de TIC, S.A. de C.V., </w:t>
      </w:r>
      <w:r w:rsidR="00C944AE" w:rsidRPr="00B96591">
        <w:rPr>
          <w:rFonts w:asciiTheme="minorHAnsi" w:hAnsiTheme="minorHAnsi" w:cstheme="minorHAnsi"/>
          <w:lang w:val="es-ES_tradnl"/>
        </w:rPr>
        <w:t xml:space="preserve"> </w:t>
      </w:r>
      <w:r w:rsidR="008D4177" w:rsidRPr="00B96591">
        <w:rPr>
          <w:rFonts w:asciiTheme="minorHAnsi" w:hAnsiTheme="minorHAnsi" w:cstheme="minorHAnsi"/>
          <w:lang w:val="es-ES_tradnl"/>
        </w:rPr>
        <w:t>los</w:t>
      </w:r>
      <w:r w:rsidR="008D4177" w:rsidRPr="008D4177">
        <w:rPr>
          <w:rFonts w:asciiTheme="minorHAnsi" w:hAnsiTheme="minorHAnsi" w:cstheme="minorHAnsi"/>
          <w:lang w:val="es-ES_tradnl"/>
        </w:rPr>
        <w:t xml:space="preserve"> que estén por la afirmativa, sírvanse manifestarlo levantando su mano.</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3706D" w:rsidRPr="008D4177" w:rsidRDefault="008D4177" w:rsidP="008D417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8D4177" w:rsidRPr="00B96591" w:rsidRDefault="008D4177" w:rsidP="008D4177">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pacing w:after="100" w:afterAutospacing="1"/>
        <w:contextualSpacing/>
        <w:jc w:val="both"/>
        <w:rPr>
          <w:rFonts w:asciiTheme="minorHAnsi" w:eastAsiaTheme="minorEastAsia" w:hAnsiTheme="minorHAnsi" w:cstheme="minorHAnsi"/>
          <w:lang w:eastAsia="es-MX"/>
        </w:rPr>
      </w:pPr>
      <w:r w:rsidRPr="005627B5">
        <w:rPr>
          <w:rFonts w:asciiTheme="minorHAnsi" w:eastAsiaTheme="minorEastAsia" w:hAnsiTheme="minorHAnsi" w:cstheme="minorHAnsi"/>
          <w:b/>
          <w:lang w:val="es-ES" w:eastAsia="es-MX"/>
        </w:rPr>
        <w:t>Número de Cuadro:</w:t>
      </w:r>
      <w:r w:rsidRPr="005627B5">
        <w:rPr>
          <w:rFonts w:asciiTheme="minorHAnsi" w:eastAsiaTheme="minorEastAsia" w:hAnsiTheme="minorHAnsi" w:cstheme="minorHAnsi"/>
          <w:lang w:val="es-ES" w:eastAsia="es-MX"/>
        </w:rPr>
        <w:t xml:space="preserve"> </w:t>
      </w:r>
      <w:r w:rsidRPr="005627B5">
        <w:rPr>
          <w:rFonts w:asciiTheme="minorHAnsi" w:eastAsiaTheme="minorEastAsia" w:hAnsiTheme="minorHAnsi" w:cstheme="minorHAnsi"/>
          <w:lang w:eastAsia="es-MX"/>
        </w:rPr>
        <w:t>02.20.2022</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b/>
        </w:rPr>
      </w:pPr>
      <w:r w:rsidRPr="005627B5">
        <w:rPr>
          <w:rFonts w:asciiTheme="minorHAnsi" w:eastAsiaTheme="minorEastAsia" w:hAnsiTheme="minorHAnsi" w:cstheme="minorHAnsi"/>
          <w:b/>
          <w:lang w:val="es-ES" w:eastAsia="es-MX"/>
        </w:rPr>
        <w:t xml:space="preserve">Licitación Pública Local con Participación del Comité: </w:t>
      </w:r>
      <w:r w:rsidRPr="005627B5">
        <w:rPr>
          <w:rFonts w:asciiTheme="minorHAnsi" w:hAnsiTheme="minorHAnsi" w:cstheme="minorHAnsi"/>
          <w:bCs/>
        </w:rPr>
        <w:t>202201402</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Área Requirente: </w:t>
      </w:r>
      <w:r w:rsidRPr="005627B5">
        <w:rPr>
          <w:rFonts w:asciiTheme="minorHAnsi" w:eastAsiaTheme="minorEastAsia" w:hAnsiTheme="minorHAnsi" w:cstheme="minorHAnsi"/>
          <w:lang w:val="es-ES" w:eastAsia="es-MX"/>
        </w:rPr>
        <w:t>Dirección de Ingresos adscrita a la Tesorería</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rPr>
      </w:pPr>
      <w:r w:rsidRPr="005627B5">
        <w:rPr>
          <w:rFonts w:asciiTheme="minorHAnsi" w:eastAsiaTheme="minorEastAsia" w:hAnsiTheme="minorHAnsi" w:cstheme="minorHAnsi"/>
          <w:b/>
          <w:lang w:val="es-ES" w:eastAsia="es-MX"/>
        </w:rPr>
        <w:t xml:space="preserve">Objeto de licitación: </w:t>
      </w:r>
      <w:r w:rsidRPr="005627B5">
        <w:rPr>
          <w:rFonts w:asciiTheme="minorHAnsi" w:eastAsiaTheme="minorEastAsia" w:hAnsiTheme="minorHAnsi" w:cstheme="minorHAnsi"/>
          <w:lang w:val="es-ES" w:eastAsia="es-MX"/>
        </w:rPr>
        <w:t>Compra anual de artículos de papelería para la Dirección de Ingresos y Oficinas Recaudadoras. (Compra para temporada de recaudación)</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eastAsia="es-MX"/>
        </w:rPr>
      </w:pP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_tradnl"/>
        </w:rPr>
      </w:pPr>
      <w:r w:rsidRPr="005627B5">
        <w:rPr>
          <w:rFonts w:asciiTheme="minorHAnsi" w:eastAsiaTheme="minorEastAsia" w:hAnsiTheme="minorHAnsi" w:cstheme="minorHAnsi"/>
          <w:lang w:eastAsia="es-MX"/>
        </w:rPr>
        <w:t>S</w:t>
      </w:r>
      <w:r w:rsidRPr="005627B5">
        <w:rPr>
          <w:rFonts w:asciiTheme="minorHAnsi" w:hAnsiTheme="minorHAnsi" w:cstheme="minorHAnsi"/>
          <w:lang w:val="es-ES_tradnl"/>
        </w:rPr>
        <w:t>e pone a la vista el expediente de donde se desprende lo siguiente:</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Proveedores que cotizan:</w:t>
      </w:r>
    </w:p>
    <w:p w:rsidR="005627B5" w:rsidRPr="005627B5" w:rsidRDefault="005627B5" w:rsidP="005627B5">
      <w:pPr>
        <w:pStyle w:val="Prrafodelista"/>
        <w:numPr>
          <w:ilvl w:val="0"/>
          <w:numId w:val="43"/>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Tlaquepaque Escolar, S.A. De C.V.</w:t>
      </w:r>
    </w:p>
    <w:p w:rsidR="005627B5" w:rsidRPr="005627B5" w:rsidRDefault="005627B5" w:rsidP="005627B5">
      <w:pPr>
        <w:pStyle w:val="Prrafodelista"/>
        <w:numPr>
          <w:ilvl w:val="0"/>
          <w:numId w:val="43"/>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F. Domene y Socios, S.A. De C.V.</w:t>
      </w:r>
    </w:p>
    <w:p w:rsidR="005627B5" w:rsidRPr="005627B5" w:rsidRDefault="005627B5" w:rsidP="005627B5">
      <w:pPr>
        <w:shd w:val="clear" w:color="auto" w:fill="FFFFFF"/>
        <w:spacing w:after="100" w:afterAutospacing="1"/>
        <w:contextualSpacing/>
        <w:rPr>
          <w:rFonts w:asciiTheme="minorHAnsi" w:hAnsiTheme="minorHAnsi" w:cstheme="minorHAnsi"/>
        </w:rPr>
      </w:pPr>
    </w:p>
    <w:p w:rsidR="005627B5" w:rsidRPr="005627B5" w:rsidRDefault="005627B5" w:rsidP="005627B5">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t>Los licitantes cuyas proposiciones fueron desechadas:</w:t>
      </w:r>
    </w:p>
    <w:p w:rsidR="005627B5" w:rsidRPr="005627B5" w:rsidRDefault="005627B5" w:rsidP="005627B5">
      <w:pPr>
        <w:rPr>
          <w:rFonts w:asciiTheme="minorHAnsi" w:eastAsia="Calibri" w:hAnsiTheme="minorHAnsi" w:cstheme="minorHAnsi"/>
          <w:b/>
          <w:i/>
        </w:rPr>
      </w:pPr>
    </w:p>
    <w:p w:rsidR="005627B5" w:rsidRDefault="005627B5" w:rsidP="005627B5">
      <w:pPr>
        <w:rPr>
          <w:rFonts w:asciiTheme="minorHAnsi" w:eastAsia="Calibri" w:hAnsiTheme="minorHAnsi" w:cstheme="minorHAnsi"/>
          <w:b/>
          <w:i/>
        </w:rPr>
      </w:pPr>
      <w:r w:rsidRPr="005627B5">
        <w:rPr>
          <w:rFonts w:asciiTheme="minorHAnsi" w:eastAsia="Calibri" w:hAnsiTheme="minorHAnsi" w:cstheme="minorHAnsi"/>
          <w:b/>
          <w:i/>
        </w:rPr>
        <w:t xml:space="preserve">Ninguna propuesta fue desechada </w:t>
      </w:r>
    </w:p>
    <w:p w:rsidR="002B1D9B" w:rsidRDefault="002B1D9B" w:rsidP="005627B5">
      <w:pPr>
        <w:rPr>
          <w:rFonts w:asciiTheme="minorHAnsi" w:eastAsia="Calibri" w:hAnsiTheme="minorHAnsi" w:cstheme="minorHAnsi"/>
          <w:b/>
          <w:i/>
        </w:rPr>
      </w:pPr>
    </w:p>
    <w:p w:rsidR="002B1D9B" w:rsidRDefault="002B1D9B" w:rsidP="002B1D9B">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Cortes, Secretario Técnico del Comité de Adquisiciones, da cuenta de que se integra al desahogo de la presente sesión</w:t>
      </w:r>
      <w:r>
        <w:rPr>
          <w:rFonts w:asciiTheme="minorHAnsi" w:hAnsiTheme="minorHAnsi" w:cstheme="minorHAnsi"/>
          <w:b/>
          <w:sz w:val="24"/>
          <w:szCs w:val="24"/>
        </w:rPr>
        <w:t xml:space="preserve"> Luz Ríos Cruz </w:t>
      </w:r>
      <w:r>
        <w:rPr>
          <w:rFonts w:asciiTheme="minorHAnsi" w:hAnsiTheme="minorHAnsi" w:cstheme="minorHAnsi"/>
          <w:sz w:val="24"/>
          <w:szCs w:val="24"/>
        </w:rPr>
        <w:t>Representante Suplente de la Fracción del Partido Futuro.</w:t>
      </w:r>
    </w:p>
    <w:p w:rsidR="005627B5" w:rsidRPr="005627B5" w:rsidRDefault="005627B5" w:rsidP="005627B5">
      <w:pPr>
        <w:rPr>
          <w:rFonts w:asciiTheme="minorHAnsi" w:eastAsia="Calibri" w:hAnsiTheme="minorHAnsi" w:cstheme="minorHAnsi"/>
          <w:b/>
          <w:i/>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 xml:space="preserve">Los licitantes cuyas proposiciones resultaron solventes son los que se muestran en el siguiente cuadro: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Responsable de la evaluación de las proposiciones:</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4"/>
        <w:gridCol w:w="5181"/>
      </w:tblGrid>
      <w:tr w:rsidR="005627B5" w:rsidRPr="005627B5" w:rsidTr="00BB792D">
        <w:trPr>
          <w:trHeight w:val="334"/>
        </w:trPr>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jc w:val="center"/>
              <w:rPr>
                <w:rFonts w:asciiTheme="minorHAnsi" w:hAnsiTheme="minorHAnsi" w:cstheme="minorHAnsi"/>
                <w:b/>
                <w:lang w:val="es-ES_tradnl"/>
              </w:rPr>
            </w:pPr>
            <w:r w:rsidRPr="005627B5">
              <w:rPr>
                <w:rFonts w:asciiTheme="minorHAnsi" w:hAnsiTheme="minorHAnsi" w:cstheme="minorHAnsi"/>
                <w:b/>
                <w:lang w:val="es-ES_tradnl"/>
              </w:rPr>
              <w:t>Nombre</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jc w:val="center"/>
              <w:rPr>
                <w:rFonts w:asciiTheme="minorHAnsi" w:hAnsiTheme="minorHAnsi" w:cstheme="minorHAnsi"/>
                <w:b/>
                <w:lang w:val="es-ES_tradnl"/>
              </w:rPr>
            </w:pPr>
            <w:r w:rsidRPr="005627B5">
              <w:rPr>
                <w:rFonts w:asciiTheme="minorHAnsi" w:hAnsiTheme="minorHAnsi" w:cstheme="minorHAnsi"/>
                <w:b/>
                <w:lang w:val="es-ES_tradnl"/>
              </w:rPr>
              <w:t>Cargo</w:t>
            </w:r>
          </w:p>
        </w:tc>
      </w:tr>
      <w:tr w:rsidR="005627B5" w:rsidRPr="005627B5" w:rsidTr="00BB792D">
        <w:trPr>
          <w:trHeight w:val="351"/>
        </w:trPr>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hd w:val="clear" w:color="auto" w:fill="FFFFFF"/>
              <w:spacing w:after="100" w:afterAutospacing="1" w:line="276" w:lineRule="auto"/>
              <w:contextualSpacing/>
              <w:rPr>
                <w:rFonts w:asciiTheme="minorHAnsi" w:hAnsiTheme="minorHAnsi" w:cstheme="minorHAnsi"/>
              </w:rPr>
            </w:pPr>
            <w:r w:rsidRPr="005627B5">
              <w:rPr>
                <w:rFonts w:asciiTheme="minorHAnsi" w:hAnsiTheme="minorHAnsi" w:cstheme="minorHAnsi"/>
              </w:rPr>
              <w:t xml:space="preserve">Marcela Rubí Gómez Juárez </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rPr>
                <w:rFonts w:asciiTheme="minorHAnsi" w:hAnsiTheme="minorHAnsi" w:cstheme="minorHAnsi"/>
              </w:rPr>
            </w:pPr>
            <w:r w:rsidRPr="005627B5">
              <w:rPr>
                <w:rFonts w:asciiTheme="minorHAnsi" w:hAnsiTheme="minorHAnsi" w:cstheme="minorHAnsi"/>
              </w:rPr>
              <w:t xml:space="preserve">Directora de Ingresos </w:t>
            </w:r>
          </w:p>
        </w:tc>
      </w:tr>
      <w:tr w:rsidR="005627B5" w:rsidRPr="005627B5" w:rsidTr="00BB792D">
        <w:trPr>
          <w:trHeight w:val="316"/>
        </w:trPr>
        <w:tc>
          <w:tcPr>
            <w:tcW w:w="4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7B5" w:rsidRPr="005627B5" w:rsidRDefault="005627B5" w:rsidP="00BB792D">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t>Adriana Romo López</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7B5" w:rsidRPr="005627B5" w:rsidRDefault="005627B5" w:rsidP="00BB792D">
            <w:pPr>
              <w:spacing w:after="100" w:afterAutospacing="1"/>
              <w:contextualSpacing/>
              <w:rPr>
                <w:rFonts w:asciiTheme="minorHAnsi" w:hAnsiTheme="minorHAnsi" w:cstheme="minorHAnsi"/>
              </w:rPr>
            </w:pPr>
            <w:r w:rsidRPr="005627B5">
              <w:rPr>
                <w:rFonts w:asciiTheme="minorHAnsi" w:hAnsiTheme="minorHAnsi" w:cstheme="minorHAnsi"/>
              </w:rPr>
              <w:t>Tesorera Municipal</w:t>
            </w:r>
          </w:p>
        </w:tc>
      </w:tr>
    </w:tbl>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b/>
          <w:u w:val="single"/>
          <w:lang w:val="es-ES_tradnl"/>
        </w:rPr>
        <w:lastRenderedPageBreak/>
        <w:t>Mediante oficio de análisis técnico número 1410/2022/4990</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 xml:space="preserve">Nota: </w:t>
      </w:r>
      <w:r w:rsidRPr="005627B5">
        <w:rPr>
          <w:rFonts w:asciiTheme="minorHAnsi" w:hAnsiTheme="minorHAnsi" w:cstheme="minorHAnsi"/>
          <w:lang w:val="es-ES_tradnl"/>
        </w:rPr>
        <w:t>Se adjudica al licitante que cumplió con los requerimientos técnicos, económicos, así como todos los documentos adicionales solicitados en bases, y ofreció la propuesta económica más baja en todas las partidas.</w:t>
      </w: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Default="005627B5" w:rsidP="005627B5">
      <w:pPr>
        <w:shd w:val="clear" w:color="auto" w:fill="FFFFFF"/>
        <w:spacing w:after="100" w:afterAutospacing="1"/>
        <w:contextualSpacing/>
        <w:jc w:val="both"/>
        <w:rPr>
          <w:rFonts w:asciiTheme="minorHAnsi" w:hAnsiTheme="minorHAnsi" w:cstheme="minorHAnsi"/>
          <w:b/>
          <w:bCs/>
        </w:rPr>
      </w:pPr>
      <w:r w:rsidRPr="005627B5">
        <w:rPr>
          <w:rFonts w:asciiTheme="minorHAnsi" w:hAnsiTheme="minorHAnsi" w:cstheme="minorHAnsi"/>
          <w:b/>
          <w:bCs/>
        </w:rPr>
        <w:t xml:space="preserve">PARTIDA 1   F. DOMENE Y SOCIOS, S.A. DE C.V., POR UN MONTO TOTAL DE $ 525,055.44 </w:t>
      </w:r>
    </w:p>
    <w:p w:rsidR="002B1D9B" w:rsidRPr="005627B5" w:rsidRDefault="002B1D9B" w:rsidP="005627B5">
      <w:pPr>
        <w:shd w:val="clear" w:color="auto" w:fill="FFFFFF"/>
        <w:spacing w:after="100" w:afterAutospacing="1"/>
        <w:contextualSpacing/>
        <w:jc w:val="both"/>
        <w:rPr>
          <w:rFonts w:asciiTheme="minorHAnsi" w:hAnsiTheme="minorHAnsi" w:cstheme="minorHAnsi"/>
          <w:b/>
          <w:bCs/>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noProof/>
          <w:lang w:eastAsia="es-MX"/>
        </w:rPr>
        <w:drawing>
          <wp:inline distT="0" distB="0" distL="0" distR="0" wp14:anchorId="37095BD5" wp14:editId="7D14BEDC">
            <wp:extent cx="6567054" cy="2374900"/>
            <wp:effectExtent l="0" t="0" r="5715"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5495" cy="2392418"/>
                    </a:xfrm>
                    <a:prstGeom prst="rect">
                      <a:avLst/>
                    </a:prstGeom>
                    <a:noFill/>
                    <a:ln>
                      <a:noFill/>
                    </a:ln>
                  </pic:spPr>
                </pic:pic>
              </a:graphicData>
            </a:graphic>
          </wp:inline>
        </w:drawing>
      </w:r>
    </w:p>
    <w:p w:rsidR="005627B5" w:rsidRDefault="005627B5" w:rsidP="005627B5">
      <w:pPr>
        <w:shd w:val="clear" w:color="auto" w:fill="FFFFFF"/>
        <w:spacing w:after="100" w:afterAutospacing="1"/>
        <w:contextualSpacing/>
        <w:jc w:val="both"/>
        <w:rPr>
          <w:rFonts w:asciiTheme="minorHAnsi" w:hAnsiTheme="minorHAnsi" w:cstheme="minorHAnsi"/>
        </w:rPr>
      </w:pPr>
    </w:p>
    <w:p w:rsidR="005627B5" w:rsidRDefault="005627B5" w:rsidP="005627B5">
      <w:pPr>
        <w:shd w:val="clear" w:color="auto" w:fill="FFFFFF"/>
        <w:spacing w:after="100" w:afterAutospacing="1"/>
        <w:contextualSpacing/>
        <w:jc w:val="both"/>
        <w:rPr>
          <w:rFonts w:asciiTheme="minorHAnsi" w:hAnsiTheme="minorHAnsi" w:cstheme="minorHAnsi"/>
          <w:b/>
          <w:bCs/>
        </w:rPr>
      </w:pPr>
      <w:r w:rsidRPr="005627B5">
        <w:rPr>
          <w:rFonts w:asciiTheme="minorHAnsi" w:hAnsiTheme="minorHAnsi" w:cstheme="minorHAnsi"/>
          <w:b/>
          <w:bCs/>
        </w:rPr>
        <w:t>PARTIDA 2   F. DOMENE Y SOCIOS, S.A. DE C.V., POR UN MONTO TOTAL DE $ 57,933.42</w:t>
      </w:r>
    </w:p>
    <w:p w:rsidR="002B1D9B" w:rsidRPr="005627B5" w:rsidRDefault="002B1D9B" w:rsidP="005627B5">
      <w:pPr>
        <w:shd w:val="clear" w:color="auto" w:fill="FFFFFF"/>
        <w:spacing w:after="100" w:afterAutospacing="1"/>
        <w:contextualSpacing/>
        <w:jc w:val="both"/>
        <w:rPr>
          <w:rFonts w:asciiTheme="minorHAnsi" w:hAnsiTheme="minorHAnsi" w:cstheme="minorHAnsi"/>
          <w:b/>
          <w:bCs/>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noProof/>
          <w:lang w:eastAsia="es-MX"/>
        </w:rPr>
        <w:lastRenderedPageBreak/>
        <w:drawing>
          <wp:inline distT="0" distB="0" distL="0" distR="0" wp14:anchorId="1FEAFEE0" wp14:editId="1540A215">
            <wp:extent cx="6152789" cy="1947553"/>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1079" cy="1953342"/>
                    </a:xfrm>
                    <a:prstGeom prst="rect">
                      <a:avLst/>
                    </a:prstGeom>
                    <a:noFill/>
                    <a:ln>
                      <a:noFill/>
                    </a:ln>
                  </pic:spPr>
                </pic:pic>
              </a:graphicData>
            </a:graphic>
          </wp:inline>
        </w:drawing>
      </w: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Default="005627B5" w:rsidP="002B1D9B">
      <w:pPr>
        <w:shd w:val="clear" w:color="auto" w:fill="FFFFFF"/>
        <w:spacing w:after="100" w:afterAutospacing="1"/>
        <w:contextualSpacing/>
        <w:jc w:val="both"/>
        <w:rPr>
          <w:rFonts w:asciiTheme="minorHAnsi" w:hAnsiTheme="minorHAnsi" w:cstheme="minorHAnsi"/>
          <w:b/>
          <w:color w:val="000000"/>
        </w:rPr>
      </w:pPr>
      <w:r w:rsidRPr="005627B5">
        <w:rPr>
          <w:rFonts w:asciiTheme="minorHAnsi" w:hAnsiTheme="minorHAnsi" w:cstheme="minorHAnsi"/>
          <w:b/>
          <w:bCs/>
        </w:rPr>
        <w:t>PARTIDA 3   F. DOMENE Y SOCIOS, S.A. DE C.V., POR UN MONTO TOTAL DE $</w:t>
      </w:r>
      <w:r w:rsidRPr="005627B5">
        <w:rPr>
          <w:rFonts w:asciiTheme="minorHAnsi" w:hAnsiTheme="minorHAnsi" w:cstheme="minorHAnsi"/>
          <w:b/>
          <w:color w:val="000000"/>
        </w:rPr>
        <w:t xml:space="preserve"> 281,178.95 </w:t>
      </w:r>
    </w:p>
    <w:p w:rsidR="002B1D9B" w:rsidRPr="005627B5" w:rsidRDefault="002B1D9B" w:rsidP="005627B5">
      <w:pPr>
        <w:jc w:val="both"/>
        <w:rPr>
          <w:rFonts w:asciiTheme="minorHAnsi" w:hAnsiTheme="minorHAnsi" w:cstheme="minorHAnsi"/>
          <w:b/>
          <w:color w:val="000000"/>
        </w:rPr>
      </w:pPr>
    </w:p>
    <w:p w:rsidR="005627B5" w:rsidRDefault="005627B5" w:rsidP="005627B5">
      <w:pPr>
        <w:shd w:val="clear" w:color="auto" w:fill="FFFFFF"/>
        <w:spacing w:after="100" w:afterAutospacing="1"/>
        <w:contextualSpacing/>
        <w:jc w:val="both"/>
        <w:rPr>
          <w:rFonts w:asciiTheme="minorHAnsi" w:hAnsiTheme="minorHAnsi" w:cstheme="minorHAnsi"/>
          <w:b/>
          <w:i/>
        </w:rPr>
      </w:pPr>
      <w:r w:rsidRPr="005627B5">
        <w:rPr>
          <w:rFonts w:asciiTheme="minorHAnsi" w:hAnsiTheme="minorHAnsi" w:cstheme="minorHAnsi"/>
          <w:b/>
          <w:i/>
        </w:rPr>
        <w:t>Se presenta tabla en Excel</w:t>
      </w:r>
    </w:p>
    <w:p w:rsidR="002B1D9B" w:rsidRPr="005627B5" w:rsidRDefault="002B1D9B" w:rsidP="005627B5">
      <w:pPr>
        <w:shd w:val="clear" w:color="auto" w:fill="FFFFFF"/>
        <w:spacing w:after="100" w:afterAutospacing="1"/>
        <w:contextualSpacing/>
        <w:jc w:val="both"/>
        <w:rPr>
          <w:rFonts w:asciiTheme="minorHAnsi" w:hAnsiTheme="minorHAnsi" w:cstheme="minorHAnsi"/>
          <w:b/>
          <w:i/>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Default="005627B5" w:rsidP="005627B5">
      <w:pPr>
        <w:shd w:val="clear" w:color="auto" w:fill="FFFFFF"/>
        <w:spacing w:after="100" w:afterAutospacing="1"/>
        <w:contextualSpacing/>
        <w:jc w:val="both"/>
        <w:rPr>
          <w:rFonts w:asciiTheme="minorHAnsi" w:hAnsiTheme="minorHAnsi" w:cstheme="minorHAnsi"/>
          <w:b/>
        </w:rPr>
      </w:pPr>
      <w:r w:rsidRPr="005627B5">
        <w:rPr>
          <w:rFonts w:asciiTheme="minorHAnsi" w:hAnsiTheme="minorHAnsi" w:cstheme="minorHAnsi"/>
          <w:b/>
        </w:rPr>
        <w:t>MONTO TOTAL GLOBAL $ 864,167.81</w:t>
      </w:r>
    </w:p>
    <w:p w:rsidR="002B1D9B" w:rsidRPr="005627B5" w:rsidRDefault="002B1D9B" w:rsidP="005627B5">
      <w:pPr>
        <w:shd w:val="clear" w:color="auto" w:fill="FFFFFF"/>
        <w:spacing w:after="100" w:afterAutospacing="1"/>
        <w:contextualSpacing/>
        <w:jc w:val="both"/>
        <w:rPr>
          <w:rFonts w:asciiTheme="minorHAnsi" w:hAnsiTheme="minorHAnsi" w:cstheme="minorHAnsi"/>
          <w:b/>
        </w:rPr>
      </w:pPr>
    </w:p>
    <w:p w:rsidR="005627B5" w:rsidRPr="005627B5" w:rsidRDefault="005627B5" w:rsidP="005627B5">
      <w:pPr>
        <w:shd w:val="clear" w:color="auto" w:fill="FFFFFF"/>
        <w:spacing w:after="100" w:afterAutospacing="1"/>
        <w:contextualSpacing/>
        <w:jc w:val="both"/>
        <w:rPr>
          <w:rFonts w:asciiTheme="minorHAnsi" w:hAnsiTheme="minorHAnsi" w:cstheme="minorHAnsi"/>
          <w:b/>
        </w:rPr>
      </w:pPr>
      <w:r w:rsidRPr="005627B5">
        <w:rPr>
          <w:rFonts w:asciiTheme="minorHAnsi" w:hAnsiTheme="minorHAnsi" w:cstheme="minorHAnsi"/>
          <w:noProof/>
          <w:lang w:eastAsia="es-MX"/>
        </w:rPr>
        <w:drawing>
          <wp:anchor distT="0" distB="0" distL="114300" distR="114300" simplePos="0" relativeHeight="251646464" behindDoc="1" locked="0" layoutInCell="1" allowOverlap="1" wp14:anchorId="6B96B6C6" wp14:editId="0FEEBE26">
            <wp:simplePos x="0" y="0"/>
            <wp:positionH relativeFrom="column">
              <wp:posOffset>-5080</wp:posOffset>
            </wp:positionH>
            <wp:positionV relativeFrom="paragraph">
              <wp:posOffset>62230</wp:posOffset>
            </wp:positionV>
            <wp:extent cx="3529330" cy="819150"/>
            <wp:effectExtent l="0" t="0" r="0" b="0"/>
            <wp:wrapTight wrapText="bothSides">
              <wp:wrapPolygon edited="0">
                <wp:start x="0" y="0"/>
                <wp:lineTo x="0" y="21098"/>
                <wp:lineTo x="21452" y="21098"/>
                <wp:lineTo x="21452"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9330" cy="819150"/>
                    </a:xfrm>
                    <a:prstGeom prst="rect">
                      <a:avLst/>
                    </a:prstGeom>
                    <a:noFill/>
                  </pic:spPr>
                </pic:pic>
              </a:graphicData>
            </a:graphic>
            <wp14:sizeRelH relativeFrom="page">
              <wp14:pctWidth>0</wp14:pctWidth>
            </wp14:sizeRelH>
            <wp14:sizeRelV relativeFrom="page">
              <wp14:pctHeight>0</wp14:pctHeight>
            </wp14:sizeRelV>
          </wp:anchor>
        </w:drawing>
      </w: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627B5">
        <w:rPr>
          <w:rFonts w:asciiTheme="minorHAnsi" w:hAnsiTheme="minorHAnsi" w:cstheme="minorHAnsi"/>
          <w:color w:val="000000"/>
          <w:lang w:eastAsia="es-MX"/>
        </w:rPr>
        <w:t>La convocante tendrá 10 días hábiles para emitir la orden de compra / pedido posterior a la emisión del fallo.</w:t>
      </w: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627B5" w:rsidRDefault="005627B5" w:rsidP="005627B5">
      <w:pPr>
        <w:shd w:val="clear" w:color="auto" w:fill="FFFFFF"/>
        <w:spacing w:line="253"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p>
    <w:p w:rsidR="005627B5" w:rsidRDefault="005627B5" w:rsidP="005627B5">
      <w:pPr>
        <w:shd w:val="clear" w:color="auto" w:fill="FFFFFF"/>
        <w:spacing w:line="253"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p>
    <w:p w:rsidR="00B96591" w:rsidRPr="005627B5" w:rsidRDefault="005627B5" w:rsidP="005627B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627B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C944AE" w:rsidRPr="00C944AE" w:rsidRDefault="00C944AE" w:rsidP="00C944AE">
      <w:pPr>
        <w:shd w:val="clear" w:color="auto" w:fill="FFFFFF"/>
        <w:spacing w:after="100" w:afterAutospacing="1"/>
        <w:contextualSpacing/>
        <w:jc w:val="both"/>
        <w:rPr>
          <w:rFonts w:asciiTheme="minorHAnsi" w:hAnsiTheme="minorHAnsi" w:cstheme="minorHAns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005627B5" w:rsidRPr="005627B5">
        <w:rPr>
          <w:rFonts w:asciiTheme="minorHAnsi" w:hAnsiTheme="minorHAnsi" w:cstheme="minorHAnsi"/>
          <w:b/>
        </w:rPr>
        <w:t>F. Domene y Socios, S.A. de C.V.,</w:t>
      </w:r>
      <w:r w:rsidR="005627B5" w:rsidRPr="00D34D53">
        <w:rPr>
          <w:rFonts w:cs="Tahoma"/>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5627B5" w:rsidRPr="005627B5" w:rsidRDefault="005627B5" w:rsidP="005627B5">
      <w:pPr>
        <w:spacing w:after="100" w:afterAutospacing="1"/>
        <w:contextualSpacing/>
        <w:jc w:val="both"/>
        <w:rPr>
          <w:rFonts w:asciiTheme="minorHAnsi" w:eastAsiaTheme="minorEastAsia" w:hAnsiTheme="minorHAnsi" w:cstheme="minorHAnsi"/>
          <w:lang w:eastAsia="es-MX"/>
        </w:rPr>
      </w:pPr>
      <w:r w:rsidRPr="005627B5">
        <w:rPr>
          <w:rFonts w:asciiTheme="minorHAnsi" w:eastAsiaTheme="minorEastAsia" w:hAnsiTheme="minorHAnsi" w:cstheme="minorHAnsi"/>
          <w:b/>
          <w:lang w:val="es-ES" w:eastAsia="es-MX"/>
        </w:rPr>
        <w:t>Número de Cuadro:</w:t>
      </w:r>
      <w:r w:rsidRPr="005627B5">
        <w:rPr>
          <w:rFonts w:asciiTheme="minorHAnsi" w:eastAsiaTheme="minorEastAsia" w:hAnsiTheme="minorHAnsi" w:cstheme="minorHAnsi"/>
          <w:lang w:val="es-ES" w:eastAsia="es-MX"/>
        </w:rPr>
        <w:t xml:space="preserve"> </w:t>
      </w:r>
      <w:r w:rsidRPr="005627B5">
        <w:rPr>
          <w:rFonts w:asciiTheme="minorHAnsi" w:eastAsiaTheme="minorEastAsia" w:hAnsiTheme="minorHAnsi" w:cstheme="minorHAnsi"/>
          <w:lang w:eastAsia="es-MX"/>
        </w:rPr>
        <w:t>03.20.2022</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Licitación Pública Nacional con Participación del Comité: </w:t>
      </w:r>
      <w:r w:rsidRPr="005627B5">
        <w:rPr>
          <w:rFonts w:asciiTheme="minorHAnsi" w:eastAsiaTheme="minorEastAsia" w:hAnsiTheme="minorHAnsi" w:cstheme="minorHAnsi"/>
          <w:lang w:val="es-ES" w:eastAsia="es-MX"/>
        </w:rPr>
        <w:t>202201264 Ronda 5</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b/>
        </w:rPr>
      </w:pPr>
      <w:r w:rsidRPr="005627B5">
        <w:rPr>
          <w:rFonts w:asciiTheme="minorHAnsi" w:eastAsiaTheme="minorEastAsia" w:hAnsiTheme="minorHAnsi" w:cstheme="minorHAnsi"/>
          <w:b/>
          <w:lang w:val="es-ES" w:eastAsia="es-MX"/>
        </w:rPr>
        <w:t xml:space="preserve">Área Requirente: </w:t>
      </w:r>
      <w:r w:rsidRPr="005627B5">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Objeto de licitación: </w:t>
      </w:r>
      <w:r w:rsidRPr="005627B5">
        <w:rPr>
          <w:rFonts w:asciiTheme="minorHAnsi" w:eastAsiaTheme="minorEastAsia" w:hAnsiTheme="minorHAnsi" w:cstheme="minorHAnsi"/>
          <w:lang w:val="es-ES" w:eastAsia="es-MX"/>
        </w:rPr>
        <w:t>Servicio- Póliza de mantenimiento para la fuente Diamante Bailarina en el parque de las niñas y los niños en Zapopan.</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lang w:val="es-ES" w:eastAsia="es-MX"/>
        </w:rPr>
        <w:t>Servicio- Póliza de mantenimiento para la fuente Húmeda interactiva en la explanada del parque de las niñas y los niños.</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_tradnl"/>
        </w:rPr>
      </w:pPr>
      <w:r w:rsidRPr="005627B5">
        <w:rPr>
          <w:rFonts w:asciiTheme="minorHAnsi" w:eastAsiaTheme="minorEastAsia" w:hAnsiTheme="minorHAnsi" w:cstheme="minorHAnsi"/>
          <w:lang w:eastAsia="es-MX"/>
        </w:rPr>
        <w:t>S</w:t>
      </w:r>
      <w:r w:rsidRPr="005627B5">
        <w:rPr>
          <w:rFonts w:asciiTheme="minorHAnsi" w:hAnsiTheme="minorHAnsi" w:cstheme="minorHAnsi"/>
          <w:lang w:val="es-ES_tradnl"/>
        </w:rPr>
        <w:t>e pone a la vista el expediente de donde se desprende lo siguiente:</w:t>
      </w:r>
    </w:p>
    <w:p w:rsid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Proveedores que cotizan:</w:t>
      </w:r>
    </w:p>
    <w:p w:rsidR="005627B5" w:rsidRPr="005627B5" w:rsidRDefault="005627B5" w:rsidP="005627B5">
      <w:pPr>
        <w:pStyle w:val="Prrafodelista"/>
        <w:numPr>
          <w:ilvl w:val="0"/>
          <w:numId w:val="44"/>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Ricardo Ulloa Morales</w:t>
      </w:r>
    </w:p>
    <w:p w:rsidR="005627B5" w:rsidRPr="005627B5" w:rsidRDefault="005627B5" w:rsidP="005627B5">
      <w:pPr>
        <w:pStyle w:val="Prrafodelista"/>
        <w:numPr>
          <w:ilvl w:val="0"/>
          <w:numId w:val="44"/>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María Antonieta Macías García</w:t>
      </w:r>
    </w:p>
    <w:p w:rsidR="005627B5" w:rsidRPr="005627B5" w:rsidRDefault="005627B5" w:rsidP="005627B5">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lastRenderedPageBreak/>
        <w:t>Los licitantes cuyas proposiciones fueron desechadas:</w:t>
      </w:r>
    </w:p>
    <w:p w:rsidR="005627B5" w:rsidRPr="005627B5" w:rsidRDefault="005627B5" w:rsidP="005627B5">
      <w:pPr>
        <w:shd w:val="clear" w:color="auto" w:fill="FFFFFF"/>
        <w:spacing w:after="100" w:afterAutospacing="1"/>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952"/>
        <w:gridCol w:w="5221"/>
      </w:tblGrid>
      <w:tr w:rsidR="005627B5" w:rsidRPr="005627B5" w:rsidTr="00A44EE8">
        <w:trPr>
          <w:trHeight w:val="447"/>
        </w:trPr>
        <w:tc>
          <w:tcPr>
            <w:tcW w:w="49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627B5" w:rsidRPr="005627B5" w:rsidRDefault="005627B5" w:rsidP="00BB792D">
            <w:pPr>
              <w:tabs>
                <w:tab w:val="center" w:pos="1854"/>
                <w:tab w:val="left" w:pos="2745"/>
              </w:tabs>
              <w:rPr>
                <w:rFonts w:asciiTheme="minorHAnsi" w:hAnsiTheme="minorHAnsi" w:cstheme="minorHAnsi"/>
                <w:lang w:eastAsia="es-MX"/>
              </w:rPr>
            </w:pPr>
            <w:r w:rsidRPr="005627B5">
              <w:rPr>
                <w:rFonts w:asciiTheme="minorHAnsi" w:hAnsiTheme="minorHAnsi" w:cstheme="minorHAnsi"/>
                <w:b/>
                <w:bCs/>
                <w:color w:val="FFFFFF"/>
                <w:kern w:val="24"/>
                <w:lang w:eastAsia="es-MX"/>
              </w:rPr>
              <w:tab/>
              <w:t xml:space="preserve">Licitante </w:t>
            </w:r>
            <w:r w:rsidRPr="005627B5">
              <w:rPr>
                <w:rFonts w:asciiTheme="minorHAnsi" w:hAnsiTheme="minorHAnsi" w:cstheme="minorHAnsi"/>
                <w:b/>
                <w:bCs/>
                <w:color w:val="FFFFFF"/>
                <w:kern w:val="24"/>
                <w:lang w:eastAsia="es-MX"/>
              </w:rPr>
              <w:tab/>
            </w:r>
          </w:p>
        </w:tc>
        <w:tc>
          <w:tcPr>
            <w:tcW w:w="522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627B5" w:rsidRPr="005627B5" w:rsidRDefault="005627B5" w:rsidP="00BB792D">
            <w:pPr>
              <w:jc w:val="center"/>
              <w:rPr>
                <w:rFonts w:asciiTheme="minorHAnsi" w:hAnsiTheme="minorHAnsi" w:cstheme="minorHAnsi"/>
                <w:lang w:eastAsia="es-MX"/>
              </w:rPr>
            </w:pPr>
            <w:r w:rsidRPr="005627B5">
              <w:rPr>
                <w:rFonts w:asciiTheme="minorHAnsi" w:hAnsiTheme="minorHAnsi" w:cstheme="minorHAnsi"/>
                <w:b/>
                <w:bCs/>
                <w:color w:val="FFFFFF"/>
                <w:kern w:val="24"/>
                <w:lang w:eastAsia="es-MX"/>
              </w:rPr>
              <w:t xml:space="preserve">Motivo </w:t>
            </w:r>
          </w:p>
        </w:tc>
      </w:tr>
      <w:tr w:rsidR="005627B5" w:rsidRPr="005627B5" w:rsidTr="00A44EE8">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Pr="005627B5" w:rsidRDefault="005627B5" w:rsidP="00BB792D">
            <w:pPr>
              <w:rPr>
                <w:rFonts w:asciiTheme="minorHAnsi" w:hAnsiTheme="minorHAnsi" w:cstheme="minorHAnsi"/>
                <w:lang w:eastAsia="es-MX"/>
              </w:rPr>
            </w:pPr>
            <w:r w:rsidRPr="005627B5">
              <w:rPr>
                <w:rFonts w:asciiTheme="minorHAnsi" w:hAnsiTheme="minorHAnsi" w:cstheme="minorHAnsi"/>
                <w:lang w:eastAsia="es-MX"/>
              </w:rPr>
              <w:t>María Antonieta Macías García</w:t>
            </w:r>
          </w:p>
        </w:tc>
        <w:tc>
          <w:tcPr>
            <w:tcW w:w="52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Licitante No Solvente</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Posterior al acto de presentación y apertura de proposiciones, se detectó por parte del área convocante, que:</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Formato Art</w:t>
            </w:r>
            <w:r w:rsidR="00A44EE8">
              <w:rPr>
                <w:rFonts w:asciiTheme="minorHAnsi" w:hAnsiTheme="minorHAnsi" w:cstheme="minorHAnsi"/>
                <w:b/>
                <w:lang w:eastAsia="es-MX"/>
              </w:rPr>
              <w:t>ículo</w:t>
            </w:r>
            <w:r w:rsidRPr="005627B5">
              <w:rPr>
                <w:rFonts w:asciiTheme="minorHAnsi" w:hAnsiTheme="minorHAnsi" w:cstheme="minorHAnsi"/>
                <w:b/>
                <w:lang w:eastAsia="es-MX"/>
              </w:rPr>
              <w:t xml:space="preserve"> 32D con un máximo de 1 mes de emisión anteriores a la fecha de presentación de propuestas.</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 Presenta, Constancia de Situación Fiscal de manera extemporánea, debiendo ser con un máximo de 3 meses de emisión anteriores a la fecha de la presentación de propuestas y lo presenta con fecha de 06/junio/2022.</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Presenta, Anexo 8 con el título de manera incorrecta.</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Comprobante Fiscal Digital por Internet (CFDI) del pago del impuesto sobre nómina del estado, del que se desprenda fecha de expedición del documento.</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Opinión del Cumplimiento de sus obligaciones en materia de Seguridad Social, en opinión positiva, con fecha no mayor a 30 días naturales a la fecha de registro de las propuestas técnicas y económicas.</w:t>
            </w:r>
          </w:p>
          <w:p w:rsidR="002B1D9B" w:rsidRDefault="002B1D9B" w:rsidP="00BB792D">
            <w:pPr>
              <w:rPr>
                <w:rFonts w:asciiTheme="minorHAnsi" w:hAnsiTheme="minorHAnsi" w:cstheme="minorHAnsi"/>
                <w:b/>
                <w:lang w:eastAsia="es-MX"/>
              </w:rPr>
            </w:pP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lastRenderedPageBreak/>
              <w:t xml:space="preserve">- No presenta, Constancia de Situación Fiscal sin adeudos en materia de aportaciones patronales y enteros de descuentos vigentes, emitida por el (Infonavit) </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No presenta, Anexo 9 constancia de visita </w:t>
            </w:r>
            <w:r w:rsidR="002B1D9B" w:rsidRPr="005627B5">
              <w:rPr>
                <w:rFonts w:asciiTheme="minorHAnsi" w:hAnsiTheme="minorHAnsi" w:cstheme="minorHAnsi"/>
                <w:b/>
                <w:lang w:eastAsia="es-MX"/>
              </w:rPr>
              <w:t>solicitada</w:t>
            </w:r>
            <w:r w:rsidRPr="005627B5">
              <w:rPr>
                <w:rFonts w:asciiTheme="minorHAnsi" w:hAnsiTheme="minorHAnsi" w:cstheme="minorHAnsi"/>
                <w:b/>
                <w:lang w:eastAsia="es-MX"/>
              </w:rPr>
              <w:t xml:space="preserve"> en bases de licitación.</w:t>
            </w:r>
          </w:p>
          <w:p w:rsidR="00A44EE8" w:rsidRPr="005627B5" w:rsidRDefault="00A44EE8" w:rsidP="00BB792D">
            <w:pPr>
              <w:rPr>
                <w:rFonts w:asciiTheme="minorHAnsi" w:hAnsiTheme="minorHAnsi" w:cstheme="minorHAnsi"/>
                <w:b/>
                <w:lang w:eastAsia="es-MX"/>
              </w:rPr>
            </w:pPr>
          </w:p>
        </w:tc>
      </w:tr>
    </w:tbl>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 xml:space="preserve">Los licitantes cuyas proposiciones resultaron solventes son los que se muestran en el siguiente cuadro: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Default="005627B5" w:rsidP="005627B5">
      <w:pPr>
        <w:shd w:val="clear" w:color="auto" w:fill="FFFFFF"/>
        <w:spacing w:after="100" w:afterAutospacing="1"/>
        <w:contextualSpacing/>
        <w:jc w:val="both"/>
        <w:rPr>
          <w:rFonts w:asciiTheme="minorHAnsi" w:hAnsiTheme="minorHAnsi" w:cstheme="minorHAnsi"/>
          <w:b/>
          <w:bCs/>
        </w:rPr>
      </w:pPr>
      <w:r w:rsidRPr="005627B5">
        <w:rPr>
          <w:rFonts w:asciiTheme="minorHAnsi" w:hAnsiTheme="minorHAnsi" w:cstheme="minorHAnsi"/>
          <w:b/>
          <w:bCs/>
        </w:rPr>
        <w:t>RICARDO ULLOA MORALES</w:t>
      </w:r>
    </w:p>
    <w:p w:rsidR="002B1D9B" w:rsidRPr="005627B5" w:rsidRDefault="002B1D9B" w:rsidP="005627B5">
      <w:pPr>
        <w:shd w:val="clear" w:color="auto" w:fill="FFFFFF"/>
        <w:spacing w:after="100" w:afterAutospacing="1"/>
        <w:contextualSpacing/>
        <w:jc w:val="both"/>
        <w:rPr>
          <w:rFonts w:asciiTheme="minorHAnsi" w:hAnsiTheme="minorHAnsi" w:cstheme="minorHAnsi"/>
          <w:b/>
          <w:bCs/>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noProof/>
          <w:lang w:eastAsia="es-MX"/>
        </w:rPr>
        <w:drawing>
          <wp:inline distT="0" distB="0" distL="0" distR="0" wp14:anchorId="3B773D63" wp14:editId="687ADE92">
            <wp:extent cx="6219378" cy="4096987"/>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47" cy="4141235"/>
                    </a:xfrm>
                    <a:prstGeom prst="rect">
                      <a:avLst/>
                    </a:prstGeom>
                    <a:noFill/>
                    <a:ln>
                      <a:noFill/>
                    </a:ln>
                  </pic:spPr>
                </pic:pic>
              </a:graphicData>
            </a:graphic>
          </wp:inline>
        </w:drawing>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Responsable de la evaluación de las proposiciones:</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036"/>
        <w:gridCol w:w="5618"/>
      </w:tblGrid>
      <w:tr w:rsidR="005627B5" w:rsidRPr="005627B5" w:rsidTr="00BB792D">
        <w:trPr>
          <w:trHeight w:val="268"/>
        </w:trPr>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jc w:val="center"/>
              <w:rPr>
                <w:rFonts w:asciiTheme="minorHAnsi" w:hAnsiTheme="minorHAnsi" w:cstheme="minorHAnsi"/>
                <w:b/>
                <w:lang w:val="es-ES_tradnl"/>
              </w:rPr>
            </w:pPr>
            <w:r w:rsidRPr="005627B5">
              <w:rPr>
                <w:rFonts w:asciiTheme="minorHAnsi" w:hAnsiTheme="minorHAnsi" w:cstheme="minorHAnsi"/>
                <w:b/>
                <w:lang w:val="es-ES_tradnl"/>
              </w:rPr>
              <w:t>Nombre</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jc w:val="center"/>
              <w:rPr>
                <w:rFonts w:asciiTheme="minorHAnsi" w:hAnsiTheme="minorHAnsi" w:cstheme="minorHAnsi"/>
                <w:b/>
                <w:lang w:val="es-ES_tradnl"/>
              </w:rPr>
            </w:pPr>
            <w:r w:rsidRPr="005627B5">
              <w:rPr>
                <w:rFonts w:asciiTheme="minorHAnsi" w:hAnsiTheme="minorHAnsi" w:cstheme="minorHAnsi"/>
                <w:b/>
                <w:lang w:val="es-ES_tradnl"/>
              </w:rPr>
              <w:t>Cargo</w:t>
            </w:r>
          </w:p>
        </w:tc>
      </w:tr>
      <w:tr w:rsidR="005627B5" w:rsidRPr="005627B5" w:rsidTr="00BB792D">
        <w:trPr>
          <w:trHeight w:val="268"/>
        </w:trPr>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hd w:val="clear" w:color="auto" w:fill="FFFFFF"/>
              <w:spacing w:after="100" w:afterAutospacing="1" w:line="276" w:lineRule="auto"/>
              <w:contextualSpacing/>
              <w:rPr>
                <w:rFonts w:asciiTheme="minorHAnsi" w:hAnsiTheme="minorHAnsi" w:cstheme="minorHAnsi"/>
              </w:rPr>
            </w:pPr>
            <w:r w:rsidRPr="005627B5">
              <w:rPr>
                <w:rFonts w:asciiTheme="minorHAnsi" w:hAnsiTheme="minorHAnsi" w:cstheme="minorHAnsi"/>
              </w:rPr>
              <w:t xml:space="preserve">José Roberto Valdés Flores </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rPr>
                <w:rFonts w:asciiTheme="minorHAnsi" w:hAnsiTheme="minorHAnsi" w:cstheme="minorHAnsi"/>
              </w:rPr>
            </w:pPr>
            <w:r w:rsidRPr="005627B5">
              <w:rPr>
                <w:rFonts w:asciiTheme="minorHAnsi" w:hAnsiTheme="minorHAnsi" w:cstheme="minorHAnsi"/>
              </w:rPr>
              <w:t xml:space="preserve">Director de Conservación de Inmuebles </w:t>
            </w:r>
          </w:p>
        </w:tc>
      </w:tr>
      <w:tr w:rsidR="005627B5" w:rsidRPr="005627B5" w:rsidTr="00BB792D">
        <w:trPr>
          <w:trHeight w:val="462"/>
        </w:trPr>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7B5" w:rsidRPr="005627B5" w:rsidRDefault="005627B5" w:rsidP="00BB792D">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t>Edmundo Antonio Amutio Villa</w:t>
            </w:r>
          </w:p>
        </w:tc>
        <w:tc>
          <w:tcPr>
            <w:tcW w:w="56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7B5" w:rsidRPr="005627B5" w:rsidRDefault="005627B5" w:rsidP="00BB792D">
            <w:pPr>
              <w:spacing w:after="100" w:afterAutospacing="1"/>
              <w:contextualSpacing/>
              <w:rPr>
                <w:rFonts w:asciiTheme="minorHAnsi" w:hAnsiTheme="minorHAnsi" w:cstheme="minorHAnsi"/>
              </w:rPr>
            </w:pPr>
            <w:r w:rsidRPr="005627B5">
              <w:rPr>
                <w:rFonts w:asciiTheme="minorHAnsi" w:hAnsiTheme="minorHAnsi" w:cstheme="minorHAnsi"/>
              </w:rPr>
              <w:t>Coordinador General de Administración e Innovación Gubernamental</w:t>
            </w:r>
          </w:p>
        </w:tc>
      </w:tr>
    </w:tbl>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b/>
          <w:u w:val="single"/>
          <w:lang w:val="es-ES_tradnl"/>
        </w:rPr>
        <w:t>Mediante oficio de análisis técnico número DCI/2022/1288</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 xml:space="preserve">Nota: </w:t>
      </w:r>
      <w:r w:rsidRPr="005627B5">
        <w:rPr>
          <w:rFonts w:asciiTheme="minorHAnsi" w:hAnsiTheme="minorHAnsi" w:cstheme="minorHAnsi"/>
          <w:lang w:val="es-ES_tradnl"/>
        </w:rPr>
        <w:t xml:space="preserve">Se adjudica al único licitante solvente que cumplió con todos los requerimientos técnicos, económicos, así como el cumplimiento de los puntos adicionales solicitados en las bases de licitación, de igual manera se hace mención que la propuesta del licitante se encuentra aproximadamente 5% por encima del techo presupuestal asignado para esta licitación por lo que el área requirente se compromete a contar con el recurso correspondiente para realizar las gestiones correspondientes.     </w:t>
      </w:r>
      <w:r w:rsidRPr="005627B5">
        <w:rPr>
          <w:rFonts w:asciiTheme="minorHAnsi" w:hAnsiTheme="minorHAnsi" w:cstheme="minorHAnsi"/>
          <w:b/>
          <w:lang w:val="es-ES_tradnl"/>
        </w:rPr>
        <w:t xml:space="preserve"> </w:t>
      </w: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 xml:space="preserve">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2B1D9B" w:rsidRDefault="005627B5" w:rsidP="005627B5">
      <w:pPr>
        <w:shd w:val="clear" w:color="auto" w:fill="FFFFFF"/>
        <w:spacing w:after="100" w:afterAutospacing="1"/>
        <w:contextualSpacing/>
        <w:jc w:val="both"/>
        <w:rPr>
          <w:rFonts w:asciiTheme="minorHAnsi" w:hAnsiTheme="minorHAnsi" w:cstheme="minorHAnsi"/>
          <w:b/>
          <w:color w:val="000000"/>
        </w:rPr>
      </w:pPr>
      <w:r w:rsidRPr="005627B5">
        <w:rPr>
          <w:rFonts w:asciiTheme="minorHAnsi" w:hAnsiTheme="minorHAnsi" w:cstheme="minorHAnsi"/>
          <w:b/>
          <w:bCs/>
        </w:rPr>
        <w:t xml:space="preserve">RICARDO ULLOA MORALES, POR UN MONTO TOTAL DE </w:t>
      </w:r>
      <w:r w:rsidRPr="005627B5">
        <w:rPr>
          <w:rFonts w:asciiTheme="minorHAnsi" w:hAnsiTheme="minorHAnsi" w:cstheme="minorHAnsi"/>
          <w:b/>
          <w:color w:val="000000"/>
        </w:rPr>
        <w:t xml:space="preserve">$ 1,440,546.00 </w:t>
      </w:r>
    </w:p>
    <w:p w:rsidR="00A44EE8" w:rsidRPr="005627B5" w:rsidRDefault="00A44EE8" w:rsidP="005627B5">
      <w:pPr>
        <w:shd w:val="clear" w:color="auto" w:fill="FFFFFF"/>
        <w:spacing w:after="100" w:afterAutospacing="1"/>
        <w:contextualSpacing/>
        <w:jc w:val="both"/>
        <w:rPr>
          <w:rFonts w:asciiTheme="minorHAnsi" w:hAnsiTheme="minorHAnsi" w:cstheme="minorHAnsi"/>
          <w:b/>
          <w:sz w:val="28"/>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noProof/>
          <w:lang w:eastAsia="es-MX"/>
        </w:rPr>
        <w:drawing>
          <wp:inline distT="0" distB="0" distL="0" distR="0" wp14:anchorId="4CB97E8D" wp14:editId="0338B633">
            <wp:extent cx="6068291" cy="27913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0178" cy="2801393"/>
                    </a:xfrm>
                    <a:prstGeom prst="rect">
                      <a:avLst/>
                    </a:prstGeom>
                    <a:noFill/>
                    <a:ln>
                      <a:noFill/>
                    </a:ln>
                  </pic:spPr>
                </pic:pic>
              </a:graphicData>
            </a:graphic>
          </wp:inline>
        </w:drawing>
      </w: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627B5">
        <w:rPr>
          <w:rFonts w:asciiTheme="minorHAnsi" w:hAnsiTheme="minorHAnsi" w:cstheme="minorHAnsi"/>
          <w:color w:val="000000"/>
          <w:lang w:eastAsia="es-MX"/>
        </w:rPr>
        <w:lastRenderedPageBreak/>
        <w:t>La convocante tendrá 10 días hábiles para emitir la orden de compra / pedido posterior a la emisión del fallo.</w:t>
      </w: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p>
    <w:p w:rsidR="00C944AE" w:rsidRPr="005627B5" w:rsidRDefault="005627B5" w:rsidP="005627B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627B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5627B5" w:rsidRDefault="005627B5" w:rsidP="005627B5">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C944AE">
        <w:rPr>
          <w:rFonts w:asciiTheme="minorHAnsi" w:hAnsiTheme="minorHAnsi" w:cstheme="minorHAnsi"/>
        </w:rPr>
        <w:t>,</w:t>
      </w:r>
      <w:r w:rsidRPr="00C944AE">
        <w:rPr>
          <w:rFonts w:asciiTheme="minorHAnsi" w:hAnsiTheme="minorHAnsi" w:cstheme="minorHAnsi"/>
          <w:b/>
        </w:rPr>
        <w:t xml:space="preserve"> </w:t>
      </w:r>
      <w:r w:rsidR="005627B5" w:rsidRPr="005627B5">
        <w:rPr>
          <w:rFonts w:asciiTheme="minorHAnsi" w:hAnsiTheme="minorHAnsi" w:cstheme="minorHAnsi"/>
          <w:b/>
        </w:rPr>
        <w:t>Ricardo Ulloa Morales</w:t>
      </w:r>
      <w:r w:rsidR="005627B5">
        <w:rPr>
          <w:rFonts w:cs="Tahoma"/>
          <w:b/>
        </w:rPr>
        <w:t>,</w:t>
      </w:r>
      <w:r w:rsidR="005627B5" w:rsidRPr="00B96591">
        <w:rPr>
          <w:rFonts w:asciiTheme="minorHAnsi" w:hAnsiTheme="minorHAnsi" w:cstheme="minorHAnsi"/>
          <w:lang w:val="es-ES_tradnl"/>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5627B5" w:rsidRPr="005627B5" w:rsidRDefault="005627B5" w:rsidP="005627B5">
      <w:pPr>
        <w:spacing w:after="100" w:afterAutospacing="1"/>
        <w:contextualSpacing/>
        <w:jc w:val="both"/>
        <w:rPr>
          <w:rFonts w:asciiTheme="minorHAnsi" w:eastAsiaTheme="minorEastAsia" w:hAnsiTheme="minorHAnsi" w:cstheme="minorHAnsi"/>
          <w:lang w:eastAsia="es-MX"/>
        </w:rPr>
      </w:pPr>
      <w:r w:rsidRPr="005627B5">
        <w:rPr>
          <w:rFonts w:asciiTheme="minorHAnsi" w:eastAsiaTheme="minorEastAsia" w:hAnsiTheme="minorHAnsi" w:cstheme="minorHAnsi"/>
          <w:b/>
          <w:lang w:val="es-ES" w:eastAsia="es-MX"/>
        </w:rPr>
        <w:t>Número de Cuadro:</w:t>
      </w:r>
      <w:r w:rsidRPr="005627B5">
        <w:rPr>
          <w:rFonts w:asciiTheme="minorHAnsi" w:eastAsiaTheme="minorEastAsia" w:hAnsiTheme="minorHAnsi" w:cstheme="minorHAnsi"/>
          <w:lang w:val="es-ES" w:eastAsia="es-MX"/>
        </w:rPr>
        <w:t xml:space="preserve"> </w:t>
      </w:r>
      <w:r w:rsidRPr="005627B5">
        <w:rPr>
          <w:rFonts w:asciiTheme="minorHAnsi" w:eastAsiaTheme="minorEastAsia" w:hAnsiTheme="minorHAnsi" w:cstheme="minorHAnsi"/>
          <w:lang w:eastAsia="es-MX"/>
        </w:rPr>
        <w:t>04.20.2022</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Licitación Pública Nacional con Participación del Comité: </w:t>
      </w:r>
      <w:r w:rsidRPr="005627B5">
        <w:rPr>
          <w:rFonts w:asciiTheme="minorHAnsi" w:hAnsiTheme="minorHAnsi" w:cstheme="minorHAnsi"/>
          <w:bCs/>
        </w:rPr>
        <w:t>202201447 Ronda 2</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Área Requirente: </w:t>
      </w:r>
      <w:r w:rsidRPr="005627B5">
        <w:rPr>
          <w:rFonts w:asciiTheme="minorHAnsi" w:eastAsiaTheme="minorEastAsia" w:hAnsiTheme="minorHAnsi" w:cstheme="minorHAnsi"/>
          <w:lang w:val="es-ES" w:eastAsia="es-MX"/>
        </w:rPr>
        <w:t>Dirección de Administración adscrita a la Coordinación General de Administración e Innovación Gubernamental</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rPr>
      </w:pPr>
      <w:r w:rsidRPr="005627B5">
        <w:rPr>
          <w:rFonts w:asciiTheme="minorHAnsi" w:eastAsiaTheme="minorEastAsia" w:hAnsiTheme="minorHAnsi" w:cstheme="minorHAnsi"/>
          <w:b/>
          <w:lang w:val="es-ES" w:eastAsia="es-MX"/>
        </w:rPr>
        <w:t xml:space="preserve">Objeto de licitación: </w:t>
      </w:r>
      <w:r w:rsidRPr="005627B5">
        <w:rPr>
          <w:rFonts w:asciiTheme="minorHAnsi" w:hAnsiTheme="minorHAnsi" w:cstheme="minorHAnsi"/>
          <w:bCs/>
        </w:rPr>
        <w:t>Seguro de responsabilidad civil y daños materiales del casco para el helicóptero, vigencia de las 12:00 horas del 24 de noviembre del 2022 a las 12:00 horas del 24 de noviembre del 2023, con deducible al 2.5% Y 5%.</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_tradnl"/>
        </w:rPr>
      </w:pPr>
      <w:r w:rsidRPr="005627B5">
        <w:rPr>
          <w:rFonts w:asciiTheme="minorHAnsi" w:eastAsiaTheme="minorEastAsia" w:hAnsiTheme="minorHAnsi" w:cstheme="minorHAnsi"/>
          <w:lang w:eastAsia="es-MX"/>
        </w:rPr>
        <w:t>S</w:t>
      </w:r>
      <w:r w:rsidRPr="005627B5">
        <w:rPr>
          <w:rFonts w:asciiTheme="minorHAnsi" w:hAnsiTheme="minorHAnsi" w:cstheme="minorHAnsi"/>
          <w:lang w:val="es-ES_tradnl"/>
        </w:rPr>
        <w:t>e pone a la vista el expediente de donde se desprende lo siguiente:</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Proveedores que cotizan:</w:t>
      </w:r>
    </w:p>
    <w:p w:rsidR="005627B5" w:rsidRPr="005627B5" w:rsidRDefault="005627B5" w:rsidP="005627B5">
      <w:pPr>
        <w:pStyle w:val="Prrafodelista"/>
        <w:numPr>
          <w:ilvl w:val="0"/>
          <w:numId w:val="45"/>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Seguros Ve Por Más, S.A. Grupo Financiero Ve Por Más Sin Tipo De Sociedad</w:t>
      </w:r>
    </w:p>
    <w:p w:rsidR="005627B5" w:rsidRPr="005627B5" w:rsidRDefault="005627B5" w:rsidP="005627B5">
      <w:pPr>
        <w:pStyle w:val="Prrafodelista"/>
        <w:numPr>
          <w:ilvl w:val="0"/>
          <w:numId w:val="45"/>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General de Seguros, S.A.B.</w:t>
      </w:r>
    </w:p>
    <w:p w:rsidR="005627B5" w:rsidRPr="005627B5" w:rsidRDefault="005627B5" w:rsidP="005627B5">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t>Los licitantes cuyas proposiciones fueron desechadas:</w:t>
      </w:r>
    </w:p>
    <w:p w:rsidR="005627B5" w:rsidRPr="005627B5" w:rsidRDefault="005627B5" w:rsidP="005627B5">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810"/>
        <w:gridCol w:w="4891"/>
      </w:tblGrid>
      <w:tr w:rsidR="005627B5" w:rsidRPr="005627B5" w:rsidTr="0074784F">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627B5" w:rsidRPr="005627B5" w:rsidRDefault="005627B5" w:rsidP="00BB792D">
            <w:pPr>
              <w:tabs>
                <w:tab w:val="center" w:pos="1854"/>
                <w:tab w:val="left" w:pos="2745"/>
              </w:tabs>
              <w:rPr>
                <w:rFonts w:asciiTheme="minorHAnsi" w:hAnsiTheme="minorHAnsi" w:cstheme="minorHAnsi"/>
                <w:lang w:eastAsia="es-MX"/>
              </w:rPr>
            </w:pPr>
            <w:r w:rsidRPr="005627B5">
              <w:rPr>
                <w:rFonts w:asciiTheme="minorHAnsi" w:hAnsiTheme="minorHAnsi" w:cstheme="minorHAnsi"/>
                <w:b/>
                <w:bCs/>
                <w:color w:val="FFFFFF"/>
                <w:kern w:val="24"/>
                <w:lang w:eastAsia="es-MX"/>
              </w:rPr>
              <w:tab/>
              <w:t xml:space="preserve">Licitante </w:t>
            </w:r>
            <w:r w:rsidRPr="005627B5">
              <w:rPr>
                <w:rFonts w:asciiTheme="minorHAnsi" w:hAnsiTheme="minorHAnsi" w:cstheme="minorHAnsi"/>
                <w:b/>
                <w:bCs/>
                <w:color w:val="FFFFFF"/>
                <w:kern w:val="24"/>
                <w:lang w:eastAsia="es-MX"/>
              </w:rPr>
              <w:tab/>
            </w:r>
          </w:p>
        </w:tc>
        <w:tc>
          <w:tcPr>
            <w:tcW w:w="489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627B5" w:rsidRPr="005627B5" w:rsidRDefault="005627B5" w:rsidP="00BB792D">
            <w:pPr>
              <w:jc w:val="center"/>
              <w:rPr>
                <w:rFonts w:asciiTheme="minorHAnsi" w:hAnsiTheme="minorHAnsi" w:cstheme="minorHAnsi"/>
                <w:lang w:eastAsia="es-MX"/>
              </w:rPr>
            </w:pPr>
            <w:r w:rsidRPr="005627B5">
              <w:rPr>
                <w:rFonts w:asciiTheme="minorHAnsi" w:hAnsiTheme="minorHAnsi" w:cstheme="minorHAnsi"/>
                <w:b/>
                <w:bCs/>
                <w:color w:val="FFFFFF"/>
                <w:kern w:val="24"/>
                <w:lang w:eastAsia="es-MX"/>
              </w:rPr>
              <w:t xml:space="preserve">Motivo </w:t>
            </w:r>
          </w:p>
        </w:tc>
      </w:tr>
      <w:tr w:rsidR="005627B5" w:rsidRPr="005627B5" w:rsidTr="0074784F">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Pr="005627B5" w:rsidRDefault="005627B5" w:rsidP="00BB792D">
            <w:pPr>
              <w:rPr>
                <w:rFonts w:asciiTheme="minorHAnsi" w:hAnsiTheme="minorHAnsi" w:cstheme="minorHAnsi"/>
                <w:lang w:eastAsia="es-MX"/>
              </w:rPr>
            </w:pPr>
            <w:r w:rsidRPr="005627B5">
              <w:rPr>
                <w:rFonts w:asciiTheme="minorHAnsi" w:hAnsiTheme="minorHAnsi" w:cstheme="minorHAnsi"/>
                <w:lang w:eastAsia="es-MX"/>
              </w:rPr>
              <w:t>Seguros Ve Por Más, S.A. Grupo Financiero Ve Por Más Sin Tipo De Sociedad</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Licitante No solvente </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Posterior al acto de presentación y apertura de proposiciones se detectó por parte del área convocante, qué:</w:t>
            </w:r>
          </w:p>
          <w:p w:rsidR="002B1D9B" w:rsidRPr="005627B5" w:rsidRDefault="002B1D9B"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Presenta, de manera extemporánea su Constancia de Situación Fiscal sin adeudos en materia de aportaciones patronales y enteros de descuentos vigentes, (INFONAVIT) con fecha no mayor a 30 días a la fecha de registro de las propuestas técnicas y económica y lo presenta con fecha del 03 de Octubre del 2022</w:t>
            </w:r>
          </w:p>
          <w:p w:rsidR="0074784F" w:rsidRPr="005627B5" w:rsidRDefault="0074784F" w:rsidP="00BB792D">
            <w:pPr>
              <w:rPr>
                <w:rFonts w:asciiTheme="minorHAnsi" w:hAnsiTheme="minorHAnsi" w:cstheme="minorHAnsi"/>
                <w:b/>
                <w:lang w:eastAsia="es-MX"/>
              </w:rPr>
            </w:pPr>
          </w:p>
        </w:tc>
      </w:tr>
    </w:tbl>
    <w:p w:rsidR="00BB792D" w:rsidRDefault="00BB792D" w:rsidP="005627B5">
      <w:pPr>
        <w:shd w:val="clear" w:color="auto" w:fill="FFFFFF"/>
        <w:spacing w:after="100" w:afterAutospacing="1"/>
        <w:contextualSpacing/>
        <w:jc w:val="both"/>
        <w:rPr>
          <w:rFonts w:asciiTheme="minorHAnsi" w:hAnsiTheme="minorHAnsi" w:cstheme="minorHAnsi"/>
          <w:lang w:val="es-ES_tradnl"/>
        </w:rPr>
      </w:pPr>
    </w:p>
    <w:p w:rsidR="00BB792D"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Los licitantes cuyas proposiciones resultaron solventes son los que se muestran en el siguiente cuadro:</w:t>
      </w:r>
    </w:p>
    <w:p w:rsidR="00BB792D" w:rsidRDefault="00BB792D" w:rsidP="005627B5">
      <w:pPr>
        <w:shd w:val="clear" w:color="auto" w:fill="FFFFFF"/>
        <w:spacing w:after="100" w:afterAutospacing="1"/>
        <w:contextualSpacing/>
        <w:jc w:val="both"/>
        <w:rPr>
          <w:rFonts w:asciiTheme="minorHAnsi" w:hAnsiTheme="minorHAnsi" w:cstheme="minorHAnsi"/>
          <w:lang w:val="es-ES_tradnl"/>
        </w:rPr>
      </w:pPr>
    </w:p>
    <w:p w:rsidR="005627B5" w:rsidRDefault="005627B5" w:rsidP="005627B5">
      <w:pPr>
        <w:shd w:val="clear" w:color="auto" w:fill="FFFFFF"/>
        <w:spacing w:after="100" w:afterAutospacing="1"/>
        <w:contextualSpacing/>
        <w:jc w:val="both"/>
        <w:rPr>
          <w:rFonts w:asciiTheme="minorHAnsi" w:hAnsiTheme="minorHAnsi" w:cstheme="minorHAnsi"/>
          <w:b/>
        </w:rPr>
      </w:pPr>
      <w:r w:rsidRPr="005627B5">
        <w:rPr>
          <w:rFonts w:asciiTheme="minorHAnsi" w:hAnsiTheme="minorHAnsi" w:cstheme="minorHAnsi"/>
          <w:lang w:val="es-ES_tradnl"/>
        </w:rPr>
        <w:t xml:space="preserve"> </w:t>
      </w:r>
      <w:r w:rsidRPr="005627B5">
        <w:rPr>
          <w:rFonts w:asciiTheme="minorHAnsi" w:hAnsiTheme="minorHAnsi" w:cstheme="minorHAnsi"/>
          <w:b/>
        </w:rPr>
        <w:t>GENERAL DE SEGUROS, S.A.B.</w:t>
      </w:r>
    </w:p>
    <w:p w:rsidR="00BB792D" w:rsidRPr="005627B5" w:rsidRDefault="00BB792D"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noProof/>
          <w:lang w:eastAsia="es-MX"/>
        </w:rPr>
        <w:lastRenderedPageBreak/>
        <w:drawing>
          <wp:inline distT="0" distB="0" distL="0" distR="0" wp14:anchorId="299785CF" wp14:editId="34F51284">
            <wp:extent cx="6209414" cy="3487479"/>
            <wp:effectExtent l="0" t="0" r="127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22354" cy="3494747"/>
                    </a:xfrm>
                    <a:prstGeom prst="rect">
                      <a:avLst/>
                    </a:prstGeom>
                    <a:noFill/>
                    <a:ln>
                      <a:noFill/>
                    </a:ln>
                  </pic:spPr>
                </pic:pic>
              </a:graphicData>
            </a:graphic>
          </wp:inline>
        </w:drawing>
      </w:r>
    </w:p>
    <w:p w:rsidR="00BB792D" w:rsidRDefault="00BB792D"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Responsable de la evaluación de las proposiciones:</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6"/>
        <w:gridCol w:w="5195"/>
      </w:tblGrid>
      <w:tr w:rsidR="005627B5" w:rsidRPr="005627B5" w:rsidTr="00BB792D">
        <w:trPr>
          <w:trHeight w:val="356"/>
        </w:trPr>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jc w:val="center"/>
              <w:rPr>
                <w:rFonts w:asciiTheme="minorHAnsi" w:hAnsiTheme="minorHAnsi" w:cstheme="minorHAnsi"/>
                <w:b/>
                <w:lang w:val="es-ES_tradnl"/>
              </w:rPr>
            </w:pPr>
            <w:r w:rsidRPr="005627B5">
              <w:rPr>
                <w:rFonts w:asciiTheme="minorHAnsi" w:hAnsiTheme="minorHAnsi" w:cstheme="minorHAnsi"/>
                <w:b/>
                <w:lang w:val="es-ES_tradnl"/>
              </w:rPr>
              <w:t>Nombre</w:t>
            </w: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jc w:val="center"/>
              <w:rPr>
                <w:rFonts w:asciiTheme="minorHAnsi" w:hAnsiTheme="minorHAnsi" w:cstheme="minorHAnsi"/>
                <w:b/>
                <w:lang w:val="es-ES_tradnl"/>
              </w:rPr>
            </w:pPr>
            <w:r w:rsidRPr="005627B5">
              <w:rPr>
                <w:rFonts w:asciiTheme="minorHAnsi" w:hAnsiTheme="minorHAnsi" w:cstheme="minorHAnsi"/>
                <w:b/>
                <w:lang w:val="es-ES_tradnl"/>
              </w:rPr>
              <w:t>Cargo</w:t>
            </w:r>
          </w:p>
        </w:tc>
      </w:tr>
      <w:tr w:rsidR="005627B5" w:rsidRPr="005627B5" w:rsidTr="00BB792D">
        <w:trPr>
          <w:trHeight w:val="336"/>
        </w:trPr>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hd w:val="clear" w:color="auto" w:fill="FFFFFF"/>
              <w:spacing w:after="100" w:afterAutospacing="1" w:line="276" w:lineRule="auto"/>
              <w:contextualSpacing/>
              <w:rPr>
                <w:rFonts w:asciiTheme="minorHAnsi" w:hAnsiTheme="minorHAnsi" w:cstheme="minorHAnsi"/>
              </w:rPr>
            </w:pPr>
            <w:r w:rsidRPr="005627B5">
              <w:rPr>
                <w:rFonts w:asciiTheme="minorHAnsi" w:hAnsiTheme="minorHAnsi" w:cstheme="minorHAnsi"/>
              </w:rPr>
              <w:t>Dialhery Díaz González</w:t>
            </w: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27B5" w:rsidRPr="005627B5" w:rsidRDefault="005627B5" w:rsidP="00BB792D">
            <w:pPr>
              <w:spacing w:after="100" w:afterAutospacing="1" w:line="276" w:lineRule="auto"/>
              <w:contextualSpacing/>
              <w:rPr>
                <w:rFonts w:asciiTheme="minorHAnsi" w:hAnsiTheme="minorHAnsi" w:cstheme="minorHAnsi"/>
              </w:rPr>
            </w:pPr>
            <w:r w:rsidRPr="005627B5">
              <w:rPr>
                <w:rFonts w:asciiTheme="minorHAnsi" w:hAnsiTheme="minorHAnsi" w:cstheme="minorHAnsi"/>
              </w:rPr>
              <w:t xml:space="preserve">Directora de Administración </w:t>
            </w:r>
          </w:p>
        </w:tc>
      </w:tr>
      <w:tr w:rsidR="005627B5" w:rsidRPr="005627B5" w:rsidTr="00BB792D">
        <w:trPr>
          <w:trHeight w:val="632"/>
        </w:trPr>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7B5" w:rsidRPr="005627B5" w:rsidRDefault="005627B5" w:rsidP="00BB792D">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t>Edmundo Antonio Amutio Villa</w:t>
            </w:r>
          </w:p>
        </w:tc>
        <w:tc>
          <w:tcPr>
            <w:tcW w:w="5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27B5" w:rsidRPr="005627B5" w:rsidRDefault="005627B5" w:rsidP="00BB792D">
            <w:pPr>
              <w:spacing w:after="100" w:afterAutospacing="1"/>
              <w:contextualSpacing/>
              <w:rPr>
                <w:rFonts w:asciiTheme="minorHAnsi" w:hAnsiTheme="minorHAnsi" w:cstheme="minorHAnsi"/>
              </w:rPr>
            </w:pPr>
            <w:r w:rsidRPr="005627B5">
              <w:rPr>
                <w:rFonts w:asciiTheme="minorHAnsi" w:hAnsiTheme="minorHAnsi" w:cstheme="minorHAnsi"/>
              </w:rPr>
              <w:t>Coordinador General de Administración e Innovación Gubernamental</w:t>
            </w:r>
          </w:p>
        </w:tc>
      </w:tr>
    </w:tbl>
    <w:p w:rsidR="005627B5" w:rsidRPr="005627B5" w:rsidRDefault="005627B5" w:rsidP="005627B5">
      <w:pPr>
        <w:shd w:val="clear" w:color="auto" w:fill="FFFFFF"/>
        <w:spacing w:after="100" w:afterAutospacing="1"/>
        <w:contextualSpacing/>
        <w:jc w:val="both"/>
        <w:rPr>
          <w:rFonts w:asciiTheme="minorHAnsi" w:hAnsiTheme="minorHAnsi" w:cstheme="minorHAnsi"/>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b/>
          <w:u w:val="single"/>
          <w:lang w:val="es-ES_tradnl"/>
        </w:rPr>
        <w:t>Mediante oficio de análisis técnico número CGAIG/DADMON/0749/2022</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 xml:space="preserve">Nota: </w:t>
      </w:r>
      <w:r w:rsidRPr="005627B5">
        <w:rPr>
          <w:rFonts w:asciiTheme="minorHAnsi" w:hAnsiTheme="minorHAnsi" w:cstheme="minorHAnsi"/>
          <w:lang w:val="es-ES_tradnl"/>
        </w:rPr>
        <w:t>Se adjudica al único licitante solvente que cumplió con los requerimientos técnicos, económicos, así como los documentos adicionales solicitados en las bases de licitación.</w:t>
      </w: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 xml:space="preserve">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rPr>
      </w:pPr>
      <w:r w:rsidRPr="005627B5">
        <w:rPr>
          <w:rFonts w:asciiTheme="minorHAnsi" w:hAnsiTheme="minorHAnsi" w:cstheme="minorHAnsi"/>
          <w:b/>
        </w:rPr>
        <w:lastRenderedPageBreak/>
        <w:t>GENERAL DE SEGUROS, S.A.B.</w:t>
      </w:r>
      <w:r w:rsidRPr="005627B5">
        <w:rPr>
          <w:rFonts w:asciiTheme="minorHAnsi" w:hAnsiTheme="minorHAnsi" w:cstheme="minorHAnsi"/>
          <w:lang w:val="es-ES_tradnl"/>
        </w:rPr>
        <w:t xml:space="preserve">, </w:t>
      </w:r>
      <w:r w:rsidRPr="005627B5">
        <w:rPr>
          <w:rFonts w:asciiTheme="minorHAnsi" w:hAnsiTheme="minorHAnsi" w:cstheme="minorHAnsi"/>
          <w:b/>
          <w:lang w:val="es-ES_tradnl"/>
        </w:rPr>
        <w:t xml:space="preserve">POR UN MONTO TOTAL DE </w:t>
      </w:r>
      <w:r w:rsidRPr="005627B5">
        <w:rPr>
          <w:rFonts w:asciiTheme="minorHAnsi" w:hAnsiTheme="minorHAnsi" w:cstheme="minorHAnsi"/>
          <w:b/>
        </w:rPr>
        <w:t>$3</w:t>
      </w:r>
      <w:r w:rsidR="00BB792D" w:rsidRPr="005627B5">
        <w:rPr>
          <w:rFonts w:asciiTheme="minorHAnsi" w:hAnsiTheme="minorHAnsi" w:cstheme="minorHAnsi"/>
          <w:b/>
        </w:rPr>
        <w:t>,300,577.13</w:t>
      </w: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rPr>
      </w:pPr>
      <w:r w:rsidRPr="005627B5">
        <w:rPr>
          <w:rFonts w:asciiTheme="minorHAnsi" w:hAnsiTheme="minorHAnsi" w:cstheme="minorHAnsi"/>
          <w:noProof/>
          <w:lang w:eastAsia="es-MX"/>
        </w:rPr>
        <w:drawing>
          <wp:inline distT="0" distB="0" distL="0" distR="0" wp14:anchorId="38D43443" wp14:editId="3FE5ADCE">
            <wp:extent cx="6191894" cy="210193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8945" cy="2107721"/>
                    </a:xfrm>
                    <a:prstGeom prst="rect">
                      <a:avLst/>
                    </a:prstGeom>
                    <a:noFill/>
                    <a:ln>
                      <a:noFill/>
                    </a:ln>
                  </pic:spPr>
                </pic:pic>
              </a:graphicData>
            </a:graphic>
          </wp:inline>
        </w:drawing>
      </w: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627B5">
        <w:rPr>
          <w:rFonts w:asciiTheme="minorHAnsi" w:hAnsiTheme="minorHAnsi" w:cstheme="minorHAnsi"/>
          <w:color w:val="000000"/>
          <w:lang w:eastAsia="es-MX"/>
        </w:rPr>
        <w:t>La convocante tendrá 10 días hábiles para emitir la orden de compra / pedido posterior a la emisión del fallo.</w:t>
      </w:r>
    </w:p>
    <w:p w:rsidR="005627B5" w:rsidRPr="005627B5" w:rsidRDefault="005627B5" w:rsidP="005627B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627B5" w:rsidRPr="005627B5" w:rsidRDefault="005627B5" w:rsidP="005627B5">
      <w:pPr>
        <w:shd w:val="clear" w:color="auto" w:fill="FFFFFF"/>
        <w:spacing w:line="253"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r w:rsidRPr="005627B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627B5" w:rsidRPr="005627B5" w:rsidRDefault="005627B5" w:rsidP="005627B5">
      <w:pPr>
        <w:shd w:val="clear" w:color="auto" w:fill="FFFFFF"/>
        <w:spacing w:line="276" w:lineRule="atLeast"/>
        <w:jc w:val="both"/>
        <w:rPr>
          <w:rFonts w:asciiTheme="minorHAnsi" w:hAnsiTheme="minorHAnsi" w:cstheme="minorHAnsi"/>
          <w:color w:val="000000"/>
          <w:lang w:eastAsia="es-MX"/>
        </w:rPr>
      </w:pPr>
    </w:p>
    <w:p w:rsidR="00C944AE" w:rsidRPr="005627B5" w:rsidRDefault="005627B5" w:rsidP="005627B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627B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5627B5" w:rsidRDefault="005627B5" w:rsidP="005627B5">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lastRenderedPageBreak/>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005627B5" w:rsidRPr="005627B5">
        <w:rPr>
          <w:rFonts w:asciiTheme="minorHAnsi" w:hAnsiTheme="minorHAnsi" w:cstheme="minorHAnsi"/>
          <w:b/>
        </w:rPr>
        <w:t>General de Seguros, S.A.B.,</w:t>
      </w:r>
      <w:r w:rsidR="005627B5">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5627B5" w:rsidRPr="005627B5" w:rsidRDefault="005627B5" w:rsidP="005627B5">
      <w:pPr>
        <w:spacing w:after="100" w:afterAutospacing="1"/>
        <w:contextualSpacing/>
        <w:jc w:val="both"/>
        <w:rPr>
          <w:rFonts w:asciiTheme="minorHAnsi" w:eastAsiaTheme="minorEastAsia" w:hAnsiTheme="minorHAnsi" w:cstheme="minorHAnsi"/>
          <w:lang w:eastAsia="es-MX"/>
        </w:rPr>
      </w:pPr>
      <w:r w:rsidRPr="005627B5">
        <w:rPr>
          <w:rFonts w:asciiTheme="minorHAnsi" w:eastAsiaTheme="minorEastAsia" w:hAnsiTheme="minorHAnsi" w:cstheme="minorHAnsi"/>
          <w:b/>
          <w:lang w:val="es-ES" w:eastAsia="es-MX"/>
        </w:rPr>
        <w:t>Número de Cuadro:</w:t>
      </w:r>
      <w:r w:rsidRPr="005627B5">
        <w:rPr>
          <w:rFonts w:asciiTheme="minorHAnsi" w:eastAsiaTheme="minorEastAsia" w:hAnsiTheme="minorHAnsi" w:cstheme="minorHAnsi"/>
          <w:lang w:val="es-ES" w:eastAsia="es-MX"/>
        </w:rPr>
        <w:t xml:space="preserve"> </w:t>
      </w:r>
      <w:r w:rsidRPr="005627B5">
        <w:rPr>
          <w:rFonts w:asciiTheme="minorHAnsi" w:eastAsiaTheme="minorEastAsia" w:hAnsiTheme="minorHAnsi" w:cstheme="minorHAnsi"/>
          <w:lang w:eastAsia="es-MX"/>
        </w:rPr>
        <w:t>05.20.2022</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Licitación Pública Nacional con Participación del Comité: </w:t>
      </w:r>
      <w:r w:rsidRPr="005627B5">
        <w:rPr>
          <w:rFonts w:asciiTheme="minorHAnsi" w:eastAsiaTheme="minorEastAsia" w:hAnsiTheme="minorHAnsi" w:cstheme="minorHAnsi"/>
          <w:lang w:val="es-ES" w:eastAsia="es-MX"/>
        </w:rPr>
        <w:t>202201266-01</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Área Requirente: </w:t>
      </w:r>
      <w:r w:rsidRPr="005627B5">
        <w:rPr>
          <w:rFonts w:asciiTheme="minorHAnsi" w:eastAsiaTheme="minorEastAsia" w:hAnsiTheme="minorHAnsi" w:cstheme="minorHAnsi"/>
          <w:lang w:val="es-ES" w:eastAsia="es-MX"/>
        </w:rPr>
        <w:t>Dirección de Gestión Integral del Agua y Drenaje adscrita a la Coordinación General de Servicios Municipales</w:t>
      </w:r>
      <w:r w:rsidRPr="005627B5">
        <w:rPr>
          <w:rFonts w:asciiTheme="minorHAnsi" w:eastAsiaTheme="minorEastAsia" w:hAnsiTheme="minorHAnsi" w:cstheme="minorHAnsi"/>
          <w:b/>
          <w:lang w:val="es-ES" w:eastAsia="es-MX"/>
        </w:rPr>
        <w:t xml:space="preserve"> </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r w:rsidRPr="005627B5">
        <w:rPr>
          <w:rFonts w:asciiTheme="minorHAnsi" w:eastAsiaTheme="minorEastAsia" w:hAnsiTheme="minorHAnsi" w:cstheme="minorHAnsi"/>
          <w:b/>
          <w:lang w:val="es-ES" w:eastAsia="es-MX"/>
        </w:rPr>
        <w:t xml:space="preserve">Objeto de licitación: </w:t>
      </w:r>
      <w:r w:rsidRPr="005627B5">
        <w:rPr>
          <w:rFonts w:asciiTheme="minorHAnsi" w:eastAsiaTheme="minorEastAsia" w:hAnsiTheme="minorHAnsi" w:cstheme="minorHAnsi"/>
          <w:lang w:val="es-ES" w:eastAsia="es-MX"/>
        </w:rPr>
        <w:t xml:space="preserve">Mantenimiento preventivo correctivo a sopladores, marca Gardner Denver modelo </w:t>
      </w:r>
      <w:proofErr w:type="spellStart"/>
      <w:r w:rsidRPr="005627B5">
        <w:rPr>
          <w:rFonts w:asciiTheme="minorHAnsi" w:eastAsiaTheme="minorEastAsia" w:hAnsiTheme="minorHAnsi" w:cstheme="minorHAnsi"/>
          <w:lang w:val="es-ES" w:eastAsia="es-MX"/>
        </w:rPr>
        <w:t>Duroflow</w:t>
      </w:r>
      <w:proofErr w:type="spellEnd"/>
      <w:r w:rsidRPr="005627B5">
        <w:rPr>
          <w:rFonts w:asciiTheme="minorHAnsi" w:eastAsiaTheme="minorEastAsia" w:hAnsiTheme="minorHAnsi" w:cstheme="minorHAnsi"/>
          <w:lang w:val="es-ES" w:eastAsia="es-MX"/>
        </w:rPr>
        <w:t xml:space="preserve"> 306GGD6010, Gardner Denver modelo </w:t>
      </w:r>
      <w:proofErr w:type="spellStart"/>
      <w:r w:rsidRPr="005627B5">
        <w:rPr>
          <w:rFonts w:asciiTheme="minorHAnsi" w:eastAsiaTheme="minorEastAsia" w:hAnsiTheme="minorHAnsi" w:cstheme="minorHAnsi"/>
          <w:lang w:val="es-ES" w:eastAsia="es-MX"/>
        </w:rPr>
        <w:t>Heliflow</w:t>
      </w:r>
      <w:proofErr w:type="spellEnd"/>
      <w:r w:rsidRPr="005627B5">
        <w:rPr>
          <w:rFonts w:asciiTheme="minorHAnsi" w:eastAsiaTheme="minorEastAsia" w:hAnsiTheme="minorHAnsi" w:cstheme="minorHAnsi"/>
          <w:lang w:val="es-ES" w:eastAsia="es-MX"/>
        </w:rPr>
        <w:t xml:space="preserve"> 301HYF6010, Instalación, reparación y mantenimiento maniobras de instalación y suministro de equipo soplador tornillo ZS37KW-VSD rotativo atlas </w:t>
      </w:r>
      <w:proofErr w:type="spellStart"/>
      <w:r w:rsidRPr="005627B5">
        <w:rPr>
          <w:rFonts w:asciiTheme="minorHAnsi" w:eastAsiaTheme="minorEastAsia" w:hAnsiTheme="minorHAnsi" w:cstheme="minorHAnsi"/>
          <w:lang w:val="es-ES" w:eastAsia="es-MX"/>
        </w:rPr>
        <w:t>copco</w:t>
      </w:r>
      <w:proofErr w:type="spellEnd"/>
      <w:r w:rsidRPr="005627B5">
        <w:rPr>
          <w:rFonts w:asciiTheme="minorHAnsi" w:eastAsiaTheme="minorEastAsia" w:hAnsiTheme="minorHAnsi" w:cstheme="minorHAnsi"/>
          <w:lang w:val="es-ES" w:eastAsia="es-MX"/>
        </w:rPr>
        <w:t xml:space="preserve">, suministro de refacciones para equipo ES-202-SA-WS </w:t>
      </w:r>
      <w:proofErr w:type="spellStart"/>
      <w:r w:rsidRPr="005627B5">
        <w:rPr>
          <w:rFonts w:asciiTheme="minorHAnsi" w:eastAsiaTheme="minorEastAsia" w:hAnsiTheme="minorHAnsi" w:cstheme="minorHAnsi"/>
          <w:lang w:val="es-ES" w:eastAsia="es-MX"/>
        </w:rPr>
        <w:t>amcon</w:t>
      </w:r>
      <w:proofErr w:type="spellEnd"/>
      <w:r w:rsidRPr="005627B5">
        <w:rPr>
          <w:rFonts w:asciiTheme="minorHAnsi" w:eastAsiaTheme="minorEastAsia" w:hAnsiTheme="minorHAnsi" w:cstheme="minorHAnsi"/>
          <w:lang w:val="es-ES" w:eastAsia="es-MX"/>
        </w:rPr>
        <w:t xml:space="preserve"> </w:t>
      </w:r>
      <w:proofErr w:type="spellStart"/>
      <w:r w:rsidRPr="005627B5">
        <w:rPr>
          <w:rFonts w:asciiTheme="minorHAnsi" w:eastAsiaTheme="minorEastAsia" w:hAnsiTheme="minorHAnsi" w:cstheme="minorHAnsi"/>
          <w:lang w:val="es-ES" w:eastAsia="es-MX"/>
        </w:rPr>
        <w:t>volute</w:t>
      </w:r>
      <w:proofErr w:type="spellEnd"/>
      <w:r w:rsidRPr="005627B5">
        <w:rPr>
          <w:rFonts w:asciiTheme="minorHAnsi" w:eastAsiaTheme="minorEastAsia" w:hAnsiTheme="minorHAnsi" w:cstheme="minorHAnsi"/>
          <w:lang w:val="es-ES" w:eastAsia="es-MX"/>
        </w:rPr>
        <w:t xml:space="preserve"> deshidratador y suministro de kit de refacciones para la rejilla tipo </w:t>
      </w:r>
      <w:proofErr w:type="spellStart"/>
      <w:r w:rsidRPr="005627B5">
        <w:rPr>
          <w:rFonts w:asciiTheme="minorHAnsi" w:eastAsiaTheme="minorEastAsia" w:hAnsiTheme="minorHAnsi" w:cstheme="minorHAnsi"/>
          <w:lang w:val="es-ES" w:eastAsia="es-MX"/>
        </w:rPr>
        <w:t>rotoscreen</w:t>
      </w:r>
      <w:proofErr w:type="spellEnd"/>
      <w:r w:rsidRPr="005627B5">
        <w:rPr>
          <w:rFonts w:asciiTheme="minorHAnsi" w:eastAsiaTheme="minorEastAsia" w:hAnsiTheme="minorHAnsi" w:cstheme="minorHAnsi"/>
          <w:lang w:val="es-ES" w:eastAsia="es-MX"/>
        </w:rPr>
        <w:t xml:space="preserve"> RS14-60-2 marca </w:t>
      </w:r>
      <w:proofErr w:type="spellStart"/>
      <w:r w:rsidRPr="005627B5">
        <w:rPr>
          <w:rFonts w:asciiTheme="minorHAnsi" w:eastAsiaTheme="minorEastAsia" w:hAnsiTheme="minorHAnsi" w:cstheme="minorHAnsi"/>
          <w:lang w:val="es-ES" w:eastAsia="es-MX"/>
        </w:rPr>
        <w:t>meva</w:t>
      </w:r>
      <w:proofErr w:type="spellEnd"/>
      <w:r w:rsidRPr="005627B5">
        <w:rPr>
          <w:rFonts w:asciiTheme="minorHAnsi" w:eastAsiaTheme="minorEastAsia" w:hAnsiTheme="minorHAnsi" w:cstheme="minorHAnsi"/>
          <w:lang w:val="es-ES" w:eastAsia="es-MX"/>
        </w:rPr>
        <w:t xml:space="preserve"> plata pretratamiento PTAR Rastro. </w:t>
      </w: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 w:eastAsia="es-MX"/>
        </w:rPr>
      </w:pPr>
    </w:p>
    <w:p w:rsidR="005627B5" w:rsidRPr="005627B5" w:rsidRDefault="005627B5" w:rsidP="005627B5">
      <w:pPr>
        <w:shd w:val="clear" w:color="auto" w:fill="FFFFFF"/>
        <w:spacing w:after="100" w:afterAutospacing="1"/>
        <w:contextualSpacing/>
        <w:jc w:val="both"/>
        <w:rPr>
          <w:rFonts w:asciiTheme="minorHAnsi" w:eastAsiaTheme="minorEastAsia" w:hAnsiTheme="minorHAnsi" w:cstheme="minorHAnsi"/>
          <w:lang w:val="es-ES_tradnl"/>
        </w:rPr>
      </w:pPr>
      <w:r w:rsidRPr="005627B5">
        <w:rPr>
          <w:rFonts w:asciiTheme="minorHAnsi" w:eastAsiaTheme="minorEastAsia" w:hAnsiTheme="minorHAnsi" w:cstheme="minorHAnsi"/>
          <w:lang w:eastAsia="es-MX"/>
        </w:rPr>
        <w:t>S</w:t>
      </w:r>
      <w:r w:rsidRPr="005627B5">
        <w:rPr>
          <w:rFonts w:asciiTheme="minorHAnsi" w:hAnsiTheme="minorHAnsi" w:cstheme="minorHAnsi"/>
          <w:lang w:val="es-ES_tradnl"/>
        </w:rPr>
        <w:t>e pone a la vista el expediente de donde se desprende lo siguiente:</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lang w:val="es-ES_tradnl"/>
        </w:rPr>
      </w:pPr>
      <w:r w:rsidRPr="005627B5">
        <w:rPr>
          <w:rFonts w:asciiTheme="minorHAnsi" w:hAnsiTheme="minorHAnsi" w:cstheme="minorHAnsi"/>
          <w:b/>
          <w:lang w:val="es-ES_tradnl"/>
        </w:rPr>
        <w:t>Proveedores que cotizan:</w:t>
      </w:r>
    </w:p>
    <w:p w:rsidR="005627B5" w:rsidRPr="005627B5" w:rsidRDefault="005627B5" w:rsidP="005627B5">
      <w:pPr>
        <w:pStyle w:val="Prrafodelista"/>
        <w:numPr>
          <w:ilvl w:val="0"/>
          <w:numId w:val="46"/>
        </w:numPr>
        <w:shd w:val="clear" w:color="auto" w:fill="FFFFFF"/>
        <w:spacing w:after="100" w:afterAutospacing="1"/>
        <w:contextualSpacing/>
        <w:jc w:val="both"/>
        <w:rPr>
          <w:rFonts w:asciiTheme="minorHAnsi" w:hAnsiTheme="minorHAnsi" w:cstheme="minorHAnsi"/>
        </w:rPr>
      </w:pPr>
      <w:r w:rsidRPr="005627B5">
        <w:rPr>
          <w:rFonts w:asciiTheme="minorHAnsi" w:hAnsiTheme="minorHAnsi" w:cstheme="minorHAnsi"/>
        </w:rPr>
        <w:t xml:space="preserve">Emmanuel </w:t>
      </w:r>
      <w:proofErr w:type="spellStart"/>
      <w:r w:rsidRPr="005627B5">
        <w:rPr>
          <w:rFonts w:asciiTheme="minorHAnsi" w:hAnsiTheme="minorHAnsi" w:cstheme="minorHAnsi"/>
        </w:rPr>
        <w:t>Bernaldez</w:t>
      </w:r>
      <w:proofErr w:type="spellEnd"/>
      <w:r w:rsidRPr="005627B5">
        <w:rPr>
          <w:rFonts w:asciiTheme="minorHAnsi" w:hAnsiTheme="minorHAnsi" w:cstheme="minorHAnsi"/>
        </w:rPr>
        <w:t xml:space="preserve"> Mejía</w:t>
      </w:r>
    </w:p>
    <w:p w:rsidR="005627B5" w:rsidRPr="005627B5" w:rsidRDefault="005627B5" w:rsidP="005627B5">
      <w:pPr>
        <w:pStyle w:val="Prrafodelista"/>
        <w:numPr>
          <w:ilvl w:val="0"/>
          <w:numId w:val="46"/>
        </w:numPr>
        <w:shd w:val="clear" w:color="auto" w:fill="FFFFFF"/>
        <w:spacing w:after="100" w:afterAutospacing="1"/>
        <w:contextualSpacing/>
        <w:jc w:val="both"/>
        <w:rPr>
          <w:rFonts w:asciiTheme="minorHAnsi" w:hAnsiTheme="minorHAnsi" w:cstheme="minorHAnsi"/>
        </w:rPr>
      </w:pPr>
      <w:proofErr w:type="spellStart"/>
      <w:r w:rsidRPr="005627B5">
        <w:rPr>
          <w:rFonts w:asciiTheme="minorHAnsi" w:hAnsiTheme="minorHAnsi" w:cstheme="minorHAnsi"/>
        </w:rPr>
        <w:t>Kedai</w:t>
      </w:r>
      <w:proofErr w:type="spellEnd"/>
      <w:r w:rsidRPr="005627B5">
        <w:rPr>
          <w:rFonts w:asciiTheme="minorHAnsi" w:hAnsiTheme="minorHAnsi" w:cstheme="minorHAnsi"/>
        </w:rPr>
        <w:t xml:space="preserve"> </w:t>
      </w:r>
      <w:proofErr w:type="spellStart"/>
      <w:r w:rsidRPr="005627B5">
        <w:rPr>
          <w:rFonts w:asciiTheme="minorHAnsi" w:hAnsiTheme="minorHAnsi" w:cstheme="minorHAnsi"/>
        </w:rPr>
        <w:t>Sertecind</w:t>
      </w:r>
      <w:proofErr w:type="spellEnd"/>
      <w:r w:rsidRPr="005627B5">
        <w:rPr>
          <w:rFonts w:asciiTheme="minorHAnsi" w:hAnsiTheme="minorHAnsi" w:cstheme="minorHAnsi"/>
        </w:rPr>
        <w:t>, S.A. de C.V.</w:t>
      </w:r>
    </w:p>
    <w:p w:rsidR="005627B5" w:rsidRPr="005627B5" w:rsidRDefault="005627B5" w:rsidP="005627B5">
      <w:pPr>
        <w:pStyle w:val="Prrafodelista"/>
        <w:numPr>
          <w:ilvl w:val="0"/>
          <w:numId w:val="46"/>
        </w:numPr>
        <w:shd w:val="clear" w:color="auto" w:fill="FFFFFF"/>
        <w:spacing w:after="100" w:afterAutospacing="1"/>
        <w:contextualSpacing/>
        <w:jc w:val="both"/>
        <w:rPr>
          <w:rFonts w:asciiTheme="minorHAnsi" w:hAnsiTheme="minorHAnsi" w:cstheme="minorHAnsi"/>
        </w:rPr>
      </w:pPr>
      <w:proofErr w:type="spellStart"/>
      <w:r w:rsidRPr="005627B5">
        <w:rPr>
          <w:rFonts w:asciiTheme="minorHAnsi" w:hAnsiTheme="minorHAnsi" w:cstheme="minorHAnsi"/>
        </w:rPr>
        <w:t>Maqytren</w:t>
      </w:r>
      <w:proofErr w:type="spellEnd"/>
      <w:r w:rsidRPr="005627B5">
        <w:rPr>
          <w:rFonts w:asciiTheme="minorHAnsi" w:hAnsiTheme="minorHAnsi" w:cstheme="minorHAnsi"/>
        </w:rPr>
        <w:t>, S.A. de C.V.</w:t>
      </w:r>
    </w:p>
    <w:p w:rsidR="005627B5" w:rsidRPr="005627B5" w:rsidRDefault="005627B5" w:rsidP="005627B5">
      <w:pPr>
        <w:pStyle w:val="Prrafodelista"/>
        <w:numPr>
          <w:ilvl w:val="0"/>
          <w:numId w:val="46"/>
        </w:numPr>
        <w:shd w:val="clear" w:color="auto" w:fill="FFFFFF"/>
        <w:spacing w:after="100" w:afterAutospacing="1"/>
        <w:contextualSpacing/>
        <w:jc w:val="both"/>
        <w:rPr>
          <w:rFonts w:asciiTheme="minorHAnsi" w:hAnsiTheme="minorHAnsi" w:cstheme="minorHAnsi"/>
          <w:lang w:val="en-US"/>
        </w:rPr>
      </w:pPr>
      <w:proofErr w:type="spellStart"/>
      <w:r w:rsidRPr="005627B5">
        <w:rPr>
          <w:rFonts w:asciiTheme="minorHAnsi" w:hAnsiTheme="minorHAnsi" w:cstheme="minorHAnsi"/>
          <w:lang w:val="en-US"/>
        </w:rPr>
        <w:t>Manufacturera</w:t>
      </w:r>
      <w:proofErr w:type="spellEnd"/>
      <w:r w:rsidRPr="005627B5">
        <w:rPr>
          <w:rFonts w:asciiTheme="minorHAnsi" w:hAnsiTheme="minorHAnsi" w:cstheme="minorHAnsi"/>
          <w:lang w:val="en-US"/>
        </w:rPr>
        <w:t xml:space="preserve"> Century, S.A. de C.V.</w:t>
      </w:r>
    </w:p>
    <w:p w:rsidR="005627B5" w:rsidRPr="005627B5" w:rsidRDefault="005627B5" w:rsidP="005627B5">
      <w:pPr>
        <w:shd w:val="clear" w:color="auto" w:fill="FFFFFF"/>
        <w:spacing w:after="100" w:afterAutospacing="1"/>
        <w:contextualSpacing/>
        <w:rPr>
          <w:rFonts w:asciiTheme="minorHAnsi" w:hAnsiTheme="minorHAnsi" w:cstheme="minorHAnsi"/>
        </w:rPr>
      </w:pPr>
      <w:r w:rsidRPr="005627B5">
        <w:rPr>
          <w:rFonts w:asciiTheme="minorHAnsi" w:hAnsiTheme="minorHAnsi" w:cstheme="minorHAnsi"/>
        </w:rPr>
        <w:t>Los licitantes cuyas proposiciones fueron desechadas:</w:t>
      </w:r>
    </w:p>
    <w:p w:rsidR="005627B5" w:rsidRPr="005627B5" w:rsidRDefault="005627B5" w:rsidP="005627B5">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810"/>
        <w:gridCol w:w="4891"/>
      </w:tblGrid>
      <w:tr w:rsidR="005627B5" w:rsidRPr="005627B5" w:rsidTr="0074784F">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627B5" w:rsidRPr="005627B5" w:rsidRDefault="005627B5" w:rsidP="00BB792D">
            <w:pPr>
              <w:tabs>
                <w:tab w:val="center" w:pos="1854"/>
                <w:tab w:val="left" w:pos="2745"/>
              </w:tabs>
              <w:rPr>
                <w:rFonts w:asciiTheme="minorHAnsi" w:hAnsiTheme="minorHAnsi" w:cstheme="minorHAnsi"/>
                <w:lang w:eastAsia="es-MX"/>
              </w:rPr>
            </w:pPr>
            <w:r w:rsidRPr="005627B5">
              <w:rPr>
                <w:rFonts w:asciiTheme="minorHAnsi" w:hAnsiTheme="minorHAnsi" w:cstheme="minorHAnsi"/>
                <w:b/>
                <w:bCs/>
                <w:color w:val="FFFFFF"/>
                <w:kern w:val="24"/>
                <w:lang w:eastAsia="es-MX"/>
              </w:rPr>
              <w:tab/>
              <w:t xml:space="preserve">Licitante </w:t>
            </w:r>
            <w:r w:rsidRPr="005627B5">
              <w:rPr>
                <w:rFonts w:asciiTheme="minorHAnsi" w:hAnsiTheme="minorHAnsi" w:cstheme="minorHAnsi"/>
                <w:b/>
                <w:bCs/>
                <w:color w:val="FFFFFF"/>
                <w:kern w:val="24"/>
                <w:lang w:eastAsia="es-MX"/>
              </w:rPr>
              <w:tab/>
            </w:r>
          </w:p>
        </w:tc>
        <w:tc>
          <w:tcPr>
            <w:tcW w:w="489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627B5" w:rsidRPr="005627B5" w:rsidRDefault="005627B5" w:rsidP="00BB792D">
            <w:pPr>
              <w:jc w:val="center"/>
              <w:rPr>
                <w:rFonts w:asciiTheme="minorHAnsi" w:hAnsiTheme="minorHAnsi" w:cstheme="minorHAnsi"/>
                <w:lang w:eastAsia="es-MX"/>
              </w:rPr>
            </w:pPr>
            <w:r w:rsidRPr="005627B5">
              <w:rPr>
                <w:rFonts w:asciiTheme="minorHAnsi" w:hAnsiTheme="minorHAnsi" w:cstheme="minorHAnsi"/>
                <w:b/>
                <w:bCs/>
                <w:color w:val="FFFFFF"/>
                <w:kern w:val="24"/>
                <w:lang w:eastAsia="es-MX"/>
              </w:rPr>
              <w:t xml:space="preserve">Motivo </w:t>
            </w:r>
          </w:p>
        </w:tc>
      </w:tr>
      <w:tr w:rsidR="005627B5" w:rsidRPr="005627B5" w:rsidTr="0074784F">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Pr="005627B5" w:rsidRDefault="005627B5" w:rsidP="00BB792D">
            <w:pPr>
              <w:rPr>
                <w:rFonts w:asciiTheme="minorHAnsi" w:hAnsiTheme="minorHAnsi" w:cstheme="minorHAnsi"/>
                <w:lang w:eastAsia="es-MX"/>
              </w:rPr>
            </w:pPr>
            <w:r w:rsidRPr="005627B5">
              <w:rPr>
                <w:rFonts w:asciiTheme="minorHAnsi" w:hAnsiTheme="minorHAnsi" w:cstheme="minorHAnsi"/>
                <w:lang w:eastAsia="es-MX"/>
              </w:rPr>
              <w:t xml:space="preserve">Emmanuel </w:t>
            </w:r>
            <w:proofErr w:type="spellStart"/>
            <w:r w:rsidRPr="005627B5">
              <w:rPr>
                <w:rFonts w:asciiTheme="minorHAnsi" w:hAnsiTheme="minorHAnsi" w:cstheme="minorHAnsi"/>
                <w:lang w:eastAsia="es-MX"/>
              </w:rPr>
              <w:t>Bernaldez</w:t>
            </w:r>
            <w:proofErr w:type="spellEnd"/>
            <w:r w:rsidRPr="005627B5">
              <w:rPr>
                <w:rFonts w:asciiTheme="minorHAnsi" w:hAnsiTheme="minorHAnsi" w:cstheme="minorHAnsi"/>
                <w:lang w:eastAsia="es-MX"/>
              </w:rPr>
              <w:t xml:space="preserve"> Mejía</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Licitante No Solvente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lastRenderedPageBreak/>
              <w:t>Posterior al acto de presentación y apertura de proposiciones se detectó por parte del área convocante que el licitante: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Formato Art</w:t>
            </w:r>
            <w:r w:rsidR="0074784F">
              <w:rPr>
                <w:rFonts w:asciiTheme="minorHAnsi" w:hAnsiTheme="minorHAnsi" w:cstheme="minorHAnsi"/>
                <w:b/>
                <w:lang w:eastAsia="es-MX"/>
              </w:rPr>
              <w:t>í</w:t>
            </w:r>
            <w:r w:rsidRPr="005627B5">
              <w:rPr>
                <w:rFonts w:asciiTheme="minorHAnsi" w:hAnsiTheme="minorHAnsi" w:cstheme="minorHAnsi"/>
                <w:b/>
                <w:lang w:eastAsia="es-MX"/>
              </w:rPr>
              <w:t>culo 32D.</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Comprobante Fiscal Digital por Internet (CFDI) del pago del impuesto sobre nómina del estado donde se encuentre asentado.</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Opinión del cumplimiento de sus obligaciones en materia de seguridad social.</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Constancia de Situación Fiscal sin adeudos en materia de aportaciones patronales y enteros de descuentos vigentes, (INFONAVIT).</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Presenta Constancia Situación Fiscal de manera extemporánea, se presenta con fecha de 16 de febrero de 2022, siendo lo solicitado con una vigencia máxima de 3 meses de antigüedad a la fecha de presentación de propuestas al 04 de noviembre 2022, además solo presenta 1 página de 3 que menciona.</w:t>
            </w:r>
          </w:p>
          <w:p w:rsidR="0074784F" w:rsidRPr="005627B5" w:rsidRDefault="0074784F" w:rsidP="00BB792D">
            <w:pPr>
              <w:rPr>
                <w:rFonts w:asciiTheme="minorHAnsi" w:hAnsiTheme="minorHAnsi" w:cstheme="minorHAnsi"/>
                <w:b/>
                <w:lang w:eastAsia="es-MX"/>
              </w:rPr>
            </w:pPr>
          </w:p>
        </w:tc>
      </w:tr>
      <w:tr w:rsidR="005627B5" w:rsidRPr="005627B5" w:rsidTr="0074784F">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Pr="005627B5" w:rsidRDefault="005627B5" w:rsidP="00BB792D">
            <w:pPr>
              <w:rPr>
                <w:rFonts w:asciiTheme="minorHAnsi" w:hAnsiTheme="minorHAnsi" w:cstheme="minorHAnsi"/>
                <w:lang w:eastAsia="es-MX"/>
              </w:rPr>
            </w:pPr>
            <w:proofErr w:type="spellStart"/>
            <w:r w:rsidRPr="005627B5">
              <w:rPr>
                <w:rFonts w:asciiTheme="minorHAnsi" w:hAnsiTheme="minorHAnsi" w:cstheme="minorHAnsi"/>
                <w:lang w:eastAsia="es-MX"/>
              </w:rPr>
              <w:lastRenderedPageBreak/>
              <w:t>Kedai</w:t>
            </w:r>
            <w:proofErr w:type="spellEnd"/>
            <w:r w:rsidRPr="005627B5">
              <w:rPr>
                <w:rFonts w:asciiTheme="minorHAnsi" w:hAnsiTheme="minorHAnsi" w:cstheme="minorHAnsi"/>
                <w:lang w:eastAsia="es-MX"/>
              </w:rPr>
              <w:t xml:space="preserve"> </w:t>
            </w:r>
            <w:proofErr w:type="spellStart"/>
            <w:r w:rsidRPr="005627B5">
              <w:rPr>
                <w:rFonts w:asciiTheme="minorHAnsi" w:hAnsiTheme="minorHAnsi" w:cstheme="minorHAnsi"/>
                <w:lang w:eastAsia="es-MX"/>
              </w:rPr>
              <w:t>Sertecind</w:t>
            </w:r>
            <w:proofErr w:type="spellEnd"/>
            <w:r w:rsidRPr="005627B5">
              <w:rPr>
                <w:rFonts w:asciiTheme="minorHAnsi" w:hAnsiTheme="minorHAnsi" w:cstheme="minorHAnsi"/>
                <w:lang w:eastAsia="es-MX"/>
              </w:rPr>
              <w:t>, S.A. de C.V.</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Licitante No Solvente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Posterior al acto de presentación y apertura de proposiciones se detectó por parte del área convocante que el licitante: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Presenta de manera incompleta Anexo 4, Acreditación Legal, toda vez que, como </w:t>
            </w:r>
            <w:r w:rsidRPr="005627B5">
              <w:rPr>
                <w:rFonts w:asciiTheme="minorHAnsi" w:hAnsiTheme="minorHAnsi" w:cstheme="minorHAnsi"/>
                <w:b/>
                <w:lang w:eastAsia="es-MX"/>
              </w:rPr>
              <w:lastRenderedPageBreak/>
              <w:t>proveedor no registrado y persona moral, conforme a lo solicitado en bases, este no integra:</w:t>
            </w:r>
          </w:p>
          <w:p w:rsidR="001038CD" w:rsidRPr="005627B5" w:rsidRDefault="001038CD" w:rsidP="00BB792D">
            <w:pPr>
              <w:rPr>
                <w:rFonts w:asciiTheme="minorHAnsi" w:hAnsiTheme="minorHAnsi" w:cstheme="minorHAnsi"/>
                <w:b/>
                <w:lang w:eastAsia="es-MX"/>
              </w:rPr>
            </w:pPr>
          </w:p>
          <w:p w:rsidR="005627B5" w:rsidRP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*Copia del acta constitutiva</w:t>
            </w:r>
          </w:p>
          <w:p w:rsidR="005627B5" w:rsidRP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*Copia del poder notarial</w:t>
            </w: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*Copia de identificación oficial.</w:t>
            </w:r>
          </w:p>
          <w:p w:rsidR="0074784F" w:rsidRPr="005627B5" w:rsidRDefault="0074784F" w:rsidP="00BB792D">
            <w:pPr>
              <w:rPr>
                <w:rFonts w:asciiTheme="minorHAnsi" w:hAnsiTheme="minorHAnsi" w:cstheme="minorHAnsi"/>
                <w:b/>
                <w:lang w:eastAsia="es-MX"/>
              </w:rPr>
            </w:pPr>
          </w:p>
        </w:tc>
      </w:tr>
      <w:tr w:rsidR="005627B5" w:rsidRPr="005627B5" w:rsidTr="0074784F">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Pr="005627B5" w:rsidRDefault="005627B5" w:rsidP="00BB792D">
            <w:pPr>
              <w:rPr>
                <w:rFonts w:asciiTheme="minorHAnsi" w:hAnsiTheme="minorHAnsi" w:cstheme="minorHAnsi"/>
                <w:lang w:eastAsia="es-MX"/>
              </w:rPr>
            </w:pPr>
            <w:proofErr w:type="spellStart"/>
            <w:r w:rsidRPr="005627B5">
              <w:rPr>
                <w:rFonts w:asciiTheme="minorHAnsi" w:hAnsiTheme="minorHAnsi" w:cstheme="minorHAnsi"/>
                <w:lang w:eastAsia="es-MX"/>
              </w:rPr>
              <w:lastRenderedPageBreak/>
              <w:t>Maqytren</w:t>
            </w:r>
            <w:proofErr w:type="spellEnd"/>
            <w:r w:rsidRPr="005627B5">
              <w:rPr>
                <w:rFonts w:asciiTheme="minorHAnsi" w:hAnsiTheme="minorHAnsi" w:cstheme="minorHAnsi"/>
                <w:lang w:eastAsia="es-MX"/>
              </w:rPr>
              <w:t>, S.A. de C.V.</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Licitante No Solvente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Posterior al acto de presentación y apertura de proposiciones se detectó por parte del área convocante que el licitante,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Comprobante Fiscal por Internet (CFDI) del pago del impuesto sobre nómina del estado donde se encuentre asentado.</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Opinión del cumplimiento de sus obligaciones en materia de seguridad social.</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Constancia de Situación Fiscal sin adeudos en materia de aportaciones patronales y enteros de descuentos vigentes, (INFONAVIT).</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No presenta documentos adicionales solicitados en Anexo 1.</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Presenta Constancia Situación Fiscal de manera extemporánea, se presenta con fecha de 06 de julio de 2022, siendo lo solicitado con una vigencia máxima de 3 meses de antigüedad a la fecha de presentación de propuestas al 04 de noviembre 2022.</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Partida 1 y 2: Superan el 10% de la media del estudio de mercado, de conformidad al Artículo 71 de la Ley de Compras Gubernamentales, Enajenaciones y Contratación de Servicios del Estado de Jalisco y sus Municipios. </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Partidas 3, 4 y 5: Están por debajo del 40% de la media del estudio de mercado, de conformidad al Artículo 71 de la Ley de Compras Gubernamentales, Enajenaciones y Contratación de Servicios del Estado de Jalisco y sus Municipios.</w:t>
            </w:r>
          </w:p>
          <w:p w:rsidR="00F14992" w:rsidRPr="005627B5" w:rsidRDefault="00F14992" w:rsidP="00BB792D">
            <w:pPr>
              <w:rPr>
                <w:rFonts w:asciiTheme="minorHAnsi" w:hAnsiTheme="minorHAnsi" w:cstheme="minorHAnsi"/>
                <w:b/>
                <w:lang w:eastAsia="es-MX"/>
              </w:rPr>
            </w:pPr>
          </w:p>
        </w:tc>
      </w:tr>
      <w:tr w:rsidR="005627B5" w:rsidRPr="005627B5" w:rsidTr="0074784F">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Pr="005627B5" w:rsidRDefault="005627B5" w:rsidP="00BB792D">
            <w:pPr>
              <w:rPr>
                <w:rFonts w:asciiTheme="minorHAnsi" w:hAnsiTheme="minorHAnsi" w:cstheme="minorHAnsi"/>
                <w:lang w:val="en-US" w:eastAsia="es-MX"/>
              </w:rPr>
            </w:pPr>
            <w:proofErr w:type="spellStart"/>
            <w:r w:rsidRPr="005627B5">
              <w:rPr>
                <w:rFonts w:asciiTheme="minorHAnsi" w:hAnsiTheme="minorHAnsi" w:cstheme="minorHAnsi"/>
                <w:lang w:val="en-US" w:eastAsia="es-MX"/>
              </w:rPr>
              <w:lastRenderedPageBreak/>
              <w:t>Manufacturera</w:t>
            </w:r>
            <w:proofErr w:type="spellEnd"/>
            <w:r w:rsidRPr="005627B5">
              <w:rPr>
                <w:rFonts w:asciiTheme="minorHAnsi" w:hAnsiTheme="minorHAnsi" w:cstheme="minorHAnsi"/>
                <w:lang w:val="en-US" w:eastAsia="es-MX"/>
              </w:rPr>
              <w:t xml:space="preserve"> Century, S.A. de C.V.</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Licitante No Solvente</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Posterior al acto de presentación y apertura de proposiciones se detectó por parte del área convocante que el licitante, </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Presenta de manera extemporánea:</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Opinión del Cumplimiento de sus Obligaciones en materia de Seguridad Social.</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Constancia de Situación Fiscal sin adeudos en materia de aportaciones patronales y enteros de descuentos vigentes, (INFONAVIT).</w:t>
            </w:r>
          </w:p>
          <w:p w:rsidR="001038CD" w:rsidRPr="005627B5" w:rsidRDefault="001038CD" w:rsidP="00BB792D">
            <w:pPr>
              <w:rPr>
                <w:rFonts w:asciiTheme="minorHAnsi" w:hAnsiTheme="minorHAnsi" w:cstheme="minorHAnsi"/>
                <w:b/>
                <w:lang w:eastAsia="es-MX"/>
              </w:rPr>
            </w:pPr>
          </w:p>
          <w:p w:rsidR="005627B5" w:rsidRDefault="005627B5" w:rsidP="00BB792D">
            <w:pPr>
              <w:rPr>
                <w:rFonts w:asciiTheme="minorHAnsi" w:hAnsiTheme="minorHAnsi" w:cstheme="minorHAnsi"/>
                <w:b/>
                <w:lang w:eastAsia="es-MX"/>
              </w:rPr>
            </w:pPr>
            <w:r w:rsidRPr="005627B5">
              <w:rPr>
                <w:rFonts w:asciiTheme="minorHAnsi" w:hAnsiTheme="minorHAnsi" w:cstheme="minorHAnsi"/>
                <w:b/>
                <w:lang w:eastAsia="es-MX"/>
              </w:rPr>
              <w:t xml:space="preserve"> Ambos se presentan con fecha de 03 de octubre 2022, siendo lo solicitado en cada uno con una vigencia máxima de 30 días de antigüedad a la fecha de presentación de propuestas al 04 de octubre 2022.</w:t>
            </w:r>
          </w:p>
          <w:p w:rsidR="00F14992" w:rsidRPr="005627B5" w:rsidRDefault="00F14992" w:rsidP="00BB792D">
            <w:pPr>
              <w:rPr>
                <w:rFonts w:asciiTheme="minorHAnsi" w:hAnsiTheme="minorHAnsi" w:cstheme="minorHAnsi"/>
                <w:b/>
                <w:lang w:eastAsia="es-MX"/>
              </w:rPr>
            </w:pPr>
          </w:p>
        </w:tc>
      </w:tr>
    </w:tbl>
    <w:p w:rsidR="005627B5" w:rsidRPr="005627B5" w:rsidRDefault="005627B5" w:rsidP="005627B5">
      <w:pPr>
        <w:rPr>
          <w:rFonts w:asciiTheme="minorHAnsi" w:eastAsia="Calibri" w:hAnsiTheme="minorHAnsi" w:cstheme="minorHAnsi"/>
          <w:b/>
          <w:i/>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lang w:val="es-ES_tradnl"/>
        </w:rPr>
        <w:lastRenderedPageBreak/>
        <w:t xml:space="preserve">Los licitantes cuyas proposiciones resultaron solventes son los que se muestran en el siguiente cuadro: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b/>
          <w:i/>
          <w:lang w:val="es-ES_tradnl"/>
        </w:rPr>
      </w:pPr>
      <w:r w:rsidRPr="005627B5">
        <w:rPr>
          <w:rFonts w:asciiTheme="minorHAnsi" w:hAnsiTheme="minorHAnsi" w:cstheme="minorHAnsi"/>
          <w:b/>
          <w:i/>
          <w:lang w:val="es-ES_tradnl"/>
        </w:rPr>
        <w:t xml:space="preserve">Ninguna propuesta fue solvente </w:t>
      </w: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p>
    <w:p w:rsidR="005627B5" w:rsidRPr="005627B5" w:rsidRDefault="005627B5" w:rsidP="005627B5">
      <w:pPr>
        <w:shd w:val="clear" w:color="auto" w:fill="FFFFFF"/>
        <w:spacing w:after="100" w:afterAutospacing="1"/>
        <w:contextualSpacing/>
        <w:jc w:val="both"/>
        <w:rPr>
          <w:rFonts w:asciiTheme="minorHAnsi" w:hAnsiTheme="minorHAnsi" w:cstheme="minorHAnsi"/>
          <w:lang w:val="es-ES_tradnl"/>
        </w:rPr>
      </w:pPr>
      <w:r w:rsidRPr="005627B5">
        <w:rPr>
          <w:rFonts w:asciiTheme="minorHAnsi" w:hAnsiTheme="minorHAnsi" w:cstheme="minorHAnsi"/>
          <w:b/>
          <w:lang w:val="es-ES_tradnl"/>
        </w:rPr>
        <w:t xml:space="preserve">Nota: </w:t>
      </w:r>
      <w:r w:rsidRPr="005627B5">
        <w:rPr>
          <w:rFonts w:asciiTheme="minorHAnsi" w:hAnsiTheme="minorHAnsi" w:cstheme="minorHAnsi"/>
          <w:lang w:val="es-ES_tradnl"/>
        </w:rPr>
        <w:t>De conformidad a la evaluación realizada posterior al acto de presentación y apertura de proposiciones, se detectó que de las 04 propuestas recibidas, no fueron presentadas con la totalidad de los requisitos indicados en las bases de la presente licitación y/o no cumplieron económicamente conforme al Artículo 71 de la Ley de Compras Gubernamentales, Enajenaciones y Contratación de Servicios del Estado de Jalisco y sus Municipios, por lo que en términos del Artículo 93 fracción III del Reglamento de Compras, Enajenaciones y Contratación de Servicios del Municipio de Zapopan se procede a declarar desierta solicitándose autorización para una siguiente ronda, RONDA 2, esto al prevalecer  la necesidad de adquirir dicho bienes.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w:t>
      </w:r>
      <w:r w:rsidR="002A35D7">
        <w:rPr>
          <w:rFonts w:asciiTheme="minorHAnsi" w:eastAsia="Cambria" w:hAnsiTheme="minorHAnsi" w:cstheme="minorHAnsi"/>
        </w:rPr>
        <w:t>consideración</w:t>
      </w:r>
      <w:r w:rsidRPr="008D4177">
        <w:rPr>
          <w:rFonts w:asciiTheme="minorHAnsi" w:eastAsia="Cambria" w:hAnsiTheme="minorHAnsi" w:cstheme="minorHAnsi"/>
        </w:rPr>
        <w:t xml:space="preserve"> para su aprobación por parte de los integrantes del Comité de Adquisiciones a favor</w:t>
      </w:r>
      <w:r w:rsidR="002A35D7">
        <w:rPr>
          <w:rFonts w:asciiTheme="minorHAnsi" w:eastAsia="Cambria" w:hAnsiTheme="minorHAnsi" w:cstheme="minorHAnsi"/>
        </w:rPr>
        <w:t xml:space="preserve"> de que</w:t>
      </w:r>
      <w:r w:rsidRPr="008D4177">
        <w:rPr>
          <w:rFonts w:asciiTheme="minorHAnsi" w:eastAsia="Cambria" w:hAnsiTheme="minorHAnsi" w:cstheme="minorHAnsi"/>
        </w:rPr>
        <w:t xml:space="preserve"> </w:t>
      </w:r>
      <w:r w:rsidR="002A35D7" w:rsidRPr="002A35D7">
        <w:rPr>
          <w:rFonts w:asciiTheme="minorHAnsi" w:hAnsiTheme="minorHAnsi" w:cstheme="minorHAnsi"/>
          <w:b/>
        </w:rPr>
        <w:t xml:space="preserve">se proceda a declarar desierta y se liciten en una siguiente ronda, Ronda </w:t>
      </w:r>
      <w:r w:rsidR="005627B5">
        <w:rPr>
          <w:rFonts w:asciiTheme="minorHAnsi" w:hAnsiTheme="minorHAnsi" w:cstheme="minorHAnsi"/>
          <w:b/>
        </w:rPr>
        <w:t>2</w:t>
      </w:r>
      <w:r w:rsidRPr="002A35D7">
        <w:rPr>
          <w:rFonts w:asciiTheme="minorHAnsi" w:hAnsiTheme="minorHAnsi" w:cstheme="minorHAnsi"/>
          <w:b/>
        </w:rPr>
        <w:t>,</w:t>
      </w:r>
      <w:r w:rsidRPr="00B96591">
        <w:rPr>
          <w:rFonts w:asciiTheme="minorHAnsi" w:hAnsiTheme="minorHAnsi" w:cstheme="minorHAnsi"/>
          <w:lang w:val="es-ES_tradnl"/>
        </w:rPr>
        <w:t xml:space="preserve"> 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4E7E37" w:rsidRDefault="004E7E37" w:rsidP="004E7E37">
      <w:pPr>
        <w:contextualSpacing/>
        <w:jc w:val="both"/>
        <w:rPr>
          <w:rFonts w:asciiTheme="minorHAnsi" w:hAnsiTheme="minorHAnsi" w:cstheme="minorHAnsi"/>
          <w:b/>
          <w:lang w:val="es-ES_tradnl"/>
        </w:rPr>
      </w:pPr>
      <w:r w:rsidRPr="00205F9D">
        <w:rPr>
          <w:rFonts w:asciiTheme="minorHAnsi" w:hAnsiTheme="minorHAnsi" w:cstheme="minorHAnsi"/>
          <w:b/>
          <w:lang w:val="es-ES_tradnl"/>
        </w:rPr>
        <w:t xml:space="preserve">Inciso 2 de la Agenda de Trabajo </w:t>
      </w:r>
    </w:p>
    <w:p w:rsidR="004E7E37" w:rsidRDefault="004E7E37" w:rsidP="004E7E37">
      <w:pPr>
        <w:contextualSpacing/>
        <w:jc w:val="both"/>
        <w:rPr>
          <w:rFonts w:asciiTheme="minorHAnsi" w:hAnsiTheme="minorHAnsi" w:cstheme="minorHAnsi"/>
          <w:b/>
          <w:lang w:val="es-ES_tradnl"/>
        </w:rPr>
      </w:pPr>
    </w:p>
    <w:p w:rsidR="004E7E37" w:rsidRDefault="004E7E37" w:rsidP="004E7E37">
      <w:pPr>
        <w:pStyle w:val="Prrafodelista"/>
        <w:numPr>
          <w:ilvl w:val="0"/>
          <w:numId w:val="16"/>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Pr>
          <w:rFonts w:asciiTheme="minorHAnsi" w:hAnsiTheme="minorHAnsi" w:cstheme="minorHAnsi"/>
          <w:b/>
          <w:lang w:val="es-ES_tradnl"/>
        </w:rPr>
        <w:t>,</w:t>
      </w:r>
      <w:r w:rsidRPr="00205F9D">
        <w:rPr>
          <w:rFonts w:asciiTheme="minorHAnsi" w:hAnsiTheme="minorHAnsi" w:cstheme="minorHAnsi"/>
          <w:b/>
          <w:lang w:val="es-ES_tradnl"/>
        </w:rPr>
        <w:t xml:space="preserve"> III </w:t>
      </w:r>
      <w:r>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4E7E37" w:rsidRDefault="004E7E37" w:rsidP="00B10345">
      <w:pPr>
        <w:jc w:val="both"/>
        <w:rPr>
          <w:rFonts w:asciiTheme="minorHAnsi" w:hAnsiTheme="minorHAnsi" w:cstheme="minorHAnsi"/>
          <w:b/>
          <w:i/>
          <w:lang w:eastAsia="en-US"/>
        </w:rPr>
      </w:pPr>
    </w:p>
    <w:tbl>
      <w:tblPr>
        <w:tblW w:w="10343" w:type="dxa"/>
        <w:tblInd w:w="75" w:type="dxa"/>
        <w:tblLayout w:type="fixed"/>
        <w:tblCellMar>
          <w:left w:w="70" w:type="dxa"/>
          <w:right w:w="70" w:type="dxa"/>
        </w:tblCellMar>
        <w:tblLook w:val="04A0" w:firstRow="1" w:lastRow="0" w:firstColumn="1" w:lastColumn="0" w:noHBand="0" w:noVBand="1"/>
      </w:tblPr>
      <w:tblGrid>
        <w:gridCol w:w="988"/>
        <w:gridCol w:w="1275"/>
        <w:gridCol w:w="1276"/>
        <w:gridCol w:w="1417"/>
        <w:gridCol w:w="1134"/>
        <w:gridCol w:w="1134"/>
        <w:gridCol w:w="1560"/>
        <w:gridCol w:w="1559"/>
      </w:tblGrid>
      <w:tr w:rsidR="005627B5" w:rsidRPr="005627B5" w:rsidTr="00F14992">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NÚMERO</w:t>
            </w:r>
          </w:p>
        </w:tc>
        <w:tc>
          <w:tcPr>
            <w:tcW w:w="1275"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No. DE OFICIO DE LA DEPENDENCIA</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REQUISICIÓN</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AREA REQUIRENTE</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MONTO TOTAL SIN I.V.A. Y SIN RETENCIÓN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PROVEEDOR</w:t>
            </w:r>
          </w:p>
        </w:tc>
        <w:tc>
          <w:tcPr>
            <w:tcW w:w="1560"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MOTIVO</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5627B5" w:rsidRPr="005627B5" w:rsidRDefault="005627B5" w:rsidP="005627B5">
            <w:pPr>
              <w:jc w:val="center"/>
              <w:rPr>
                <w:rFonts w:asciiTheme="minorHAnsi" w:hAnsiTheme="minorHAnsi" w:cstheme="minorHAnsi"/>
                <w:b/>
                <w:bCs/>
                <w:sz w:val="18"/>
                <w:szCs w:val="18"/>
                <w:u w:val="single"/>
                <w:lang w:eastAsia="es-MX"/>
              </w:rPr>
            </w:pPr>
            <w:r w:rsidRPr="005627B5">
              <w:rPr>
                <w:rFonts w:asciiTheme="minorHAnsi" w:hAnsiTheme="minorHAnsi" w:cstheme="minorHAnsi"/>
                <w:b/>
                <w:bCs/>
                <w:sz w:val="18"/>
                <w:szCs w:val="18"/>
                <w:u w:val="single"/>
                <w:lang w:eastAsia="es-MX"/>
              </w:rPr>
              <w:t>VOTACIÓN PRESIDENTE</w:t>
            </w:r>
          </w:p>
        </w:tc>
      </w:tr>
      <w:tr w:rsidR="005627B5" w:rsidRPr="005627B5" w:rsidTr="00F14992">
        <w:trPr>
          <w:trHeight w:val="2075"/>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A1  Fracción I </w:t>
            </w:r>
          </w:p>
        </w:tc>
        <w:tc>
          <w:tcPr>
            <w:tcW w:w="1275"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sz w:val="18"/>
                <w:szCs w:val="18"/>
                <w:lang w:eastAsia="es-MX"/>
              </w:rPr>
            </w:pPr>
            <w:r w:rsidRPr="005627B5">
              <w:rPr>
                <w:rFonts w:asciiTheme="minorHAnsi" w:hAnsiTheme="minorHAnsi" w:cstheme="minorHAnsi"/>
                <w:sz w:val="18"/>
                <w:szCs w:val="18"/>
                <w:lang w:eastAsia="es-MX"/>
              </w:rPr>
              <w:t>CARPPE/0261/2022</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202201570</w:t>
            </w:r>
          </w:p>
        </w:tc>
        <w:tc>
          <w:tcPr>
            <w:tcW w:w="1417"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Relaciones Publicas, Protocolo y Eventos adscrita a la Jefatura de Gabinete </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5627B5" w:rsidRPr="005627B5" w:rsidRDefault="005627B5" w:rsidP="005627B5">
            <w:pPr>
              <w:jc w:val="right"/>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$378,000.00</w:t>
            </w:r>
          </w:p>
        </w:tc>
        <w:tc>
          <w:tcPr>
            <w:tcW w:w="1134"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 La Ordenanza, S.A. de C.V. </w:t>
            </w:r>
          </w:p>
        </w:tc>
        <w:tc>
          <w:tcPr>
            <w:tcW w:w="1560"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Servicio integral consiste en la adquisición de 700 piezas exclusivas de cerámica con su bolso envoltorio para cubrirlos, así como la entrega de los mismos en el Centro Integral de Servicios Zapopan (CISZ) que se eligieron para ser regalos navideños a título institucionalidad de la presente anualidad, dichas piezas cuentan con registro ante el Instituto Mexicano de la Propiedad Industrial, acompañadas de certificado de autenticidad y </w:t>
            </w:r>
            <w:r w:rsidR="00F14992" w:rsidRPr="005627B5">
              <w:rPr>
                <w:rFonts w:asciiTheme="minorHAnsi" w:hAnsiTheme="minorHAnsi" w:cstheme="minorHAnsi"/>
                <w:color w:val="000000"/>
                <w:sz w:val="18"/>
                <w:szCs w:val="18"/>
                <w:lang w:eastAsia="es-MX"/>
              </w:rPr>
              <w:t>número</w:t>
            </w:r>
            <w:r w:rsidRPr="005627B5">
              <w:rPr>
                <w:rFonts w:asciiTheme="minorHAnsi" w:hAnsiTheme="minorHAnsi" w:cstheme="minorHAnsi"/>
                <w:color w:val="000000"/>
                <w:sz w:val="18"/>
                <w:szCs w:val="18"/>
                <w:lang w:eastAsia="es-MX"/>
              </w:rPr>
              <w:t xml:space="preserve"> de serie, se trata de pájaros  cardenales que se elaboran en cerámica en diferentes colores lisos y soporte de alpaca, con un diseño artesanal basado en la cultura mesoamericana y su relación con la naturaleza en especial con las aves, con el ave Cardenal se representa la transformación o realización de nuevos proyectos.</w:t>
            </w:r>
          </w:p>
        </w:tc>
        <w:tc>
          <w:tcPr>
            <w:tcW w:w="1559"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1038CD">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Solicito su autorización del punto A1, los que </w:t>
            </w:r>
            <w:r w:rsidR="001038CD" w:rsidRPr="005627B5">
              <w:rPr>
                <w:rFonts w:asciiTheme="minorHAnsi" w:hAnsiTheme="minorHAnsi" w:cstheme="minorHAnsi"/>
                <w:color w:val="000000"/>
                <w:sz w:val="18"/>
                <w:szCs w:val="18"/>
                <w:lang w:eastAsia="es-MX"/>
              </w:rPr>
              <w:t>estén</w:t>
            </w:r>
            <w:r w:rsidRPr="005627B5">
              <w:rPr>
                <w:rFonts w:asciiTheme="minorHAnsi" w:hAnsiTheme="minorHAnsi" w:cstheme="minorHAnsi"/>
                <w:color w:val="000000"/>
                <w:sz w:val="18"/>
                <w:szCs w:val="18"/>
                <w:lang w:eastAsia="es-MX"/>
              </w:rPr>
              <w:t xml:space="preserve"> por la afirmativa </w:t>
            </w:r>
            <w:r w:rsidR="001038CD" w:rsidRPr="005627B5">
              <w:rPr>
                <w:rFonts w:asciiTheme="minorHAnsi" w:hAnsiTheme="minorHAnsi" w:cstheme="minorHAnsi"/>
                <w:color w:val="000000"/>
                <w:sz w:val="18"/>
                <w:szCs w:val="18"/>
                <w:lang w:eastAsia="es-MX"/>
              </w:rPr>
              <w:t>sírvanse</w:t>
            </w:r>
            <w:r w:rsidRPr="005627B5">
              <w:rPr>
                <w:rFonts w:asciiTheme="minorHAnsi" w:hAnsiTheme="minorHAnsi" w:cstheme="minorHAnsi"/>
                <w:color w:val="000000"/>
                <w:sz w:val="18"/>
                <w:szCs w:val="18"/>
                <w:lang w:eastAsia="es-MX"/>
              </w:rPr>
              <w:t xml:space="preserve"> </w:t>
            </w:r>
            <w:r w:rsidR="001038CD" w:rsidRPr="005627B5">
              <w:rPr>
                <w:rFonts w:asciiTheme="minorHAnsi" w:hAnsiTheme="minorHAnsi" w:cstheme="minorHAnsi"/>
                <w:color w:val="000000"/>
                <w:sz w:val="18"/>
                <w:szCs w:val="18"/>
                <w:lang w:eastAsia="es-MX"/>
              </w:rPr>
              <w:t>manifestándolo</w:t>
            </w:r>
            <w:r w:rsidRPr="005627B5">
              <w:rPr>
                <w:rFonts w:asciiTheme="minorHAnsi" w:hAnsiTheme="minorHAnsi" w:cstheme="minorHAnsi"/>
                <w:color w:val="000000"/>
                <w:sz w:val="18"/>
                <w:szCs w:val="18"/>
                <w:lang w:eastAsia="es-MX"/>
              </w:rPr>
              <w:t xml:space="preserve"> levantando su mano.                 Aprobado por </w:t>
            </w:r>
            <w:r w:rsidR="001038CD">
              <w:rPr>
                <w:rFonts w:asciiTheme="minorHAnsi" w:hAnsiTheme="minorHAnsi" w:cstheme="minorHAnsi"/>
                <w:color w:val="000000"/>
                <w:sz w:val="18"/>
                <w:szCs w:val="18"/>
                <w:lang w:eastAsia="es-MX"/>
              </w:rPr>
              <w:t xml:space="preserve">Unanimidad </w:t>
            </w:r>
            <w:r w:rsidRPr="005627B5">
              <w:rPr>
                <w:rFonts w:asciiTheme="minorHAnsi" w:hAnsiTheme="minorHAnsi" w:cstheme="minorHAnsi"/>
                <w:color w:val="000000"/>
                <w:sz w:val="18"/>
                <w:szCs w:val="18"/>
                <w:lang w:eastAsia="es-MX"/>
              </w:rPr>
              <w:t>de votos</w:t>
            </w:r>
          </w:p>
        </w:tc>
      </w:tr>
      <w:tr w:rsidR="005627B5" w:rsidRPr="005627B5" w:rsidTr="00F14992">
        <w:trPr>
          <w:trHeight w:val="2657"/>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A</w:t>
            </w:r>
            <w:proofErr w:type="gramStart"/>
            <w:r w:rsidRPr="005627B5">
              <w:rPr>
                <w:rFonts w:asciiTheme="minorHAnsi" w:hAnsiTheme="minorHAnsi" w:cstheme="minorHAnsi"/>
                <w:color w:val="000000"/>
                <w:sz w:val="18"/>
                <w:szCs w:val="18"/>
                <w:lang w:eastAsia="es-MX"/>
              </w:rPr>
              <w:t>2  Fracción</w:t>
            </w:r>
            <w:proofErr w:type="gramEnd"/>
            <w:r w:rsidRPr="005627B5">
              <w:rPr>
                <w:rFonts w:asciiTheme="minorHAnsi" w:hAnsiTheme="minorHAnsi" w:cstheme="minorHAnsi"/>
                <w:color w:val="000000"/>
                <w:sz w:val="18"/>
                <w:szCs w:val="18"/>
                <w:lang w:eastAsia="es-MX"/>
              </w:rPr>
              <w:t xml:space="preserve"> I </w:t>
            </w:r>
          </w:p>
        </w:tc>
        <w:tc>
          <w:tcPr>
            <w:tcW w:w="1275"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sz w:val="18"/>
                <w:szCs w:val="18"/>
                <w:lang w:eastAsia="es-MX"/>
              </w:rPr>
            </w:pPr>
            <w:r w:rsidRPr="005627B5">
              <w:rPr>
                <w:rFonts w:asciiTheme="minorHAnsi" w:hAnsiTheme="minorHAnsi" w:cstheme="minorHAnsi"/>
                <w:sz w:val="18"/>
                <w:szCs w:val="18"/>
                <w:lang w:eastAsia="es-MX"/>
              </w:rPr>
              <w:t>JEFGAB/CGAIG/2022/419</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202201508</w:t>
            </w:r>
          </w:p>
        </w:tc>
        <w:tc>
          <w:tcPr>
            <w:tcW w:w="1417"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Jefatura de Gabinete </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5627B5" w:rsidRPr="005627B5" w:rsidRDefault="005627B5" w:rsidP="005627B5">
            <w:pPr>
              <w:jc w:val="right"/>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$172,413.79</w:t>
            </w:r>
          </w:p>
        </w:tc>
        <w:tc>
          <w:tcPr>
            <w:tcW w:w="1134"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 OSM2, S.A. de C.V. </w:t>
            </w:r>
          </w:p>
        </w:tc>
        <w:tc>
          <w:tcPr>
            <w:tcW w:w="1560"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Adjudicación directa de la prestación de servicios independientes de la producción, montaje y activación de un stand para el Municipio de Zapopan, dentro del marco del evento cultural FEVINO que será realizado por dicha empresa el próximo 03 de diciembre del presente año, la contratación en mención se solicita toda </w:t>
            </w:r>
            <w:r w:rsidR="00F14992" w:rsidRPr="005627B5">
              <w:rPr>
                <w:rFonts w:asciiTheme="minorHAnsi" w:hAnsiTheme="minorHAnsi" w:cstheme="minorHAnsi"/>
                <w:color w:val="000000"/>
                <w:sz w:val="18"/>
                <w:szCs w:val="18"/>
                <w:lang w:eastAsia="es-MX"/>
              </w:rPr>
              <w:t>vez</w:t>
            </w:r>
            <w:r w:rsidRPr="005627B5">
              <w:rPr>
                <w:rFonts w:asciiTheme="minorHAnsi" w:hAnsiTheme="minorHAnsi" w:cstheme="minorHAnsi"/>
                <w:color w:val="000000"/>
                <w:sz w:val="18"/>
                <w:szCs w:val="18"/>
                <w:lang w:eastAsia="es-MX"/>
              </w:rPr>
              <w:t xml:space="preserve"> que el proveedor OSM2, S.A. de C.V. (Cuya marca registrada corresponde a Ochoa </w:t>
            </w:r>
            <w:proofErr w:type="spellStart"/>
            <w:r w:rsidRPr="005627B5">
              <w:rPr>
                <w:rFonts w:asciiTheme="minorHAnsi" w:hAnsiTheme="minorHAnsi" w:cstheme="minorHAnsi"/>
                <w:color w:val="000000"/>
                <w:sz w:val="18"/>
                <w:szCs w:val="18"/>
                <w:lang w:eastAsia="es-MX"/>
              </w:rPr>
              <w:t>Sports</w:t>
            </w:r>
            <w:proofErr w:type="spellEnd"/>
            <w:r w:rsidRPr="005627B5">
              <w:rPr>
                <w:rFonts w:asciiTheme="minorHAnsi" w:hAnsiTheme="minorHAnsi" w:cstheme="minorHAnsi"/>
                <w:color w:val="000000"/>
                <w:sz w:val="18"/>
                <w:szCs w:val="18"/>
                <w:lang w:eastAsia="es-MX"/>
              </w:rPr>
              <w:t xml:space="preserve"> Management) es el titular de los derechos de la marca y por lo tanto de la exclusividad del evento antes mencionado, aunado que ya cuenta con la contratación de los expositores que participaran en el mismo, así mismo se hace de su conocimiento que el proveedor tiene años de amplia experiencia en la realización de eventos </w:t>
            </w:r>
            <w:r w:rsidRPr="005627B5">
              <w:rPr>
                <w:rFonts w:asciiTheme="minorHAnsi" w:hAnsiTheme="minorHAnsi" w:cstheme="minorHAnsi"/>
                <w:color w:val="000000"/>
                <w:sz w:val="18"/>
                <w:szCs w:val="18"/>
                <w:lang w:eastAsia="es-MX"/>
              </w:rPr>
              <w:lastRenderedPageBreak/>
              <w:t xml:space="preserve">deportivos, culturales, gastronómicos, dentro de los cuales ha celebrado diversas ediciones anuales, mismos en los que el Ayuntamiento de Zapopan ha sido participe. </w:t>
            </w:r>
          </w:p>
        </w:tc>
        <w:tc>
          <w:tcPr>
            <w:tcW w:w="1559"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Solicito su autorización del punto A2, los que </w:t>
            </w:r>
            <w:r w:rsidR="00F14992" w:rsidRPr="005627B5">
              <w:rPr>
                <w:rFonts w:asciiTheme="minorHAnsi" w:hAnsiTheme="minorHAnsi" w:cstheme="minorHAnsi"/>
                <w:color w:val="000000"/>
                <w:sz w:val="18"/>
                <w:szCs w:val="18"/>
                <w:lang w:eastAsia="es-MX"/>
              </w:rPr>
              <w:t>estén</w:t>
            </w:r>
            <w:r w:rsidRPr="005627B5">
              <w:rPr>
                <w:rFonts w:asciiTheme="minorHAnsi" w:hAnsiTheme="minorHAnsi" w:cstheme="minorHAnsi"/>
                <w:color w:val="000000"/>
                <w:sz w:val="18"/>
                <w:szCs w:val="18"/>
                <w:lang w:eastAsia="es-MX"/>
              </w:rPr>
              <w:t xml:space="preserve"> por la afirmativa </w:t>
            </w:r>
            <w:r w:rsidR="00F14992" w:rsidRPr="005627B5">
              <w:rPr>
                <w:rFonts w:asciiTheme="minorHAnsi" w:hAnsiTheme="minorHAnsi" w:cstheme="minorHAnsi"/>
                <w:color w:val="000000"/>
                <w:sz w:val="18"/>
                <w:szCs w:val="18"/>
                <w:lang w:eastAsia="es-MX"/>
              </w:rPr>
              <w:t>sírvanse</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manifestándolo</w:t>
            </w:r>
            <w:r w:rsidRPr="005627B5">
              <w:rPr>
                <w:rFonts w:asciiTheme="minorHAnsi" w:hAnsiTheme="minorHAnsi" w:cstheme="minorHAnsi"/>
                <w:color w:val="000000"/>
                <w:sz w:val="18"/>
                <w:szCs w:val="18"/>
                <w:lang w:eastAsia="es-MX"/>
              </w:rPr>
              <w:t xml:space="preserve"> levantando su mano.                 Aprobado por </w:t>
            </w:r>
            <w:r w:rsidR="001038CD">
              <w:rPr>
                <w:rFonts w:asciiTheme="minorHAnsi" w:hAnsiTheme="minorHAnsi" w:cstheme="minorHAnsi"/>
                <w:color w:val="000000"/>
                <w:sz w:val="18"/>
                <w:szCs w:val="18"/>
                <w:lang w:eastAsia="es-MX"/>
              </w:rPr>
              <w:t>Unanimidad</w:t>
            </w:r>
            <w:r w:rsidRPr="005627B5">
              <w:rPr>
                <w:rFonts w:asciiTheme="minorHAnsi" w:hAnsiTheme="minorHAnsi" w:cstheme="minorHAnsi"/>
                <w:color w:val="000000"/>
                <w:sz w:val="18"/>
                <w:szCs w:val="18"/>
                <w:lang w:eastAsia="es-MX"/>
              </w:rPr>
              <w:t xml:space="preserve"> de votos</w:t>
            </w:r>
          </w:p>
        </w:tc>
      </w:tr>
      <w:tr w:rsidR="005627B5" w:rsidRPr="005627B5" w:rsidTr="00BB792D">
        <w:trPr>
          <w:trHeight w:val="3635"/>
        </w:trPr>
        <w:tc>
          <w:tcPr>
            <w:tcW w:w="988" w:type="dxa"/>
            <w:tcBorders>
              <w:top w:val="nil"/>
              <w:left w:val="single" w:sz="4" w:space="0" w:color="auto"/>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A3  Fracción I </w:t>
            </w:r>
          </w:p>
        </w:tc>
        <w:tc>
          <w:tcPr>
            <w:tcW w:w="1275" w:type="dxa"/>
            <w:tcBorders>
              <w:top w:val="nil"/>
              <w:left w:val="nil"/>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sz w:val="18"/>
                <w:szCs w:val="18"/>
                <w:lang w:eastAsia="es-MX"/>
              </w:rPr>
            </w:pPr>
            <w:r w:rsidRPr="005627B5">
              <w:rPr>
                <w:rFonts w:asciiTheme="minorHAnsi" w:hAnsiTheme="minorHAnsi" w:cstheme="minorHAnsi"/>
                <w:sz w:val="18"/>
                <w:szCs w:val="18"/>
                <w:lang w:eastAsia="es-MX"/>
              </w:rPr>
              <w:t>11502/</w:t>
            </w:r>
            <w:proofErr w:type="spellStart"/>
            <w:r w:rsidRPr="005627B5">
              <w:rPr>
                <w:rFonts w:asciiTheme="minorHAnsi" w:hAnsiTheme="minorHAnsi" w:cstheme="minorHAnsi"/>
                <w:sz w:val="18"/>
                <w:szCs w:val="18"/>
                <w:lang w:eastAsia="es-MX"/>
              </w:rPr>
              <w:t>Rtm</w:t>
            </w:r>
            <w:proofErr w:type="spellEnd"/>
            <w:r w:rsidRPr="005627B5">
              <w:rPr>
                <w:rFonts w:asciiTheme="minorHAnsi" w:hAnsiTheme="minorHAnsi" w:cstheme="minorHAnsi"/>
                <w:sz w:val="18"/>
                <w:szCs w:val="18"/>
                <w:lang w:eastAsia="es-MX"/>
              </w:rPr>
              <w:t>/2022/2-546</w:t>
            </w:r>
          </w:p>
        </w:tc>
        <w:tc>
          <w:tcPr>
            <w:tcW w:w="1276" w:type="dxa"/>
            <w:tcBorders>
              <w:top w:val="nil"/>
              <w:left w:val="nil"/>
              <w:bottom w:val="single" w:sz="4" w:space="0" w:color="auto"/>
              <w:right w:val="single" w:sz="4" w:space="0" w:color="auto"/>
            </w:tcBorders>
            <w:shd w:val="clear" w:color="000000" w:fill="F8CBAD"/>
            <w:noWrap/>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202201510</w:t>
            </w:r>
          </w:p>
        </w:tc>
        <w:tc>
          <w:tcPr>
            <w:tcW w:w="1417"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Dirección de Obras </w:t>
            </w:r>
            <w:r w:rsidR="00F14992" w:rsidRPr="005627B5">
              <w:rPr>
                <w:rFonts w:asciiTheme="minorHAnsi" w:hAnsiTheme="minorHAnsi" w:cstheme="minorHAnsi"/>
                <w:color w:val="000000"/>
                <w:sz w:val="18"/>
                <w:szCs w:val="18"/>
                <w:lang w:eastAsia="es-MX"/>
              </w:rPr>
              <w:t>Públicas</w:t>
            </w:r>
            <w:r w:rsidRPr="005627B5">
              <w:rPr>
                <w:rFonts w:asciiTheme="minorHAnsi" w:hAnsiTheme="minorHAnsi" w:cstheme="minorHAnsi"/>
                <w:color w:val="000000"/>
                <w:sz w:val="18"/>
                <w:szCs w:val="18"/>
                <w:lang w:eastAsia="es-MX"/>
              </w:rPr>
              <w:t xml:space="preserve"> e </w:t>
            </w:r>
            <w:r w:rsidR="00F14992" w:rsidRPr="005627B5">
              <w:rPr>
                <w:rFonts w:asciiTheme="minorHAnsi" w:hAnsiTheme="minorHAnsi" w:cstheme="minorHAnsi"/>
                <w:color w:val="000000"/>
                <w:sz w:val="18"/>
                <w:szCs w:val="18"/>
                <w:lang w:eastAsia="es-MX"/>
              </w:rPr>
              <w:t>Infraestructura</w:t>
            </w:r>
          </w:p>
        </w:tc>
        <w:tc>
          <w:tcPr>
            <w:tcW w:w="1134" w:type="dxa"/>
            <w:tcBorders>
              <w:top w:val="nil"/>
              <w:left w:val="nil"/>
              <w:bottom w:val="single" w:sz="4" w:space="0" w:color="auto"/>
              <w:right w:val="single" w:sz="4" w:space="0" w:color="auto"/>
            </w:tcBorders>
            <w:shd w:val="clear" w:color="000000" w:fill="F8CBAD"/>
            <w:noWrap/>
            <w:hideMark/>
          </w:tcPr>
          <w:p w:rsidR="005627B5" w:rsidRPr="005627B5" w:rsidRDefault="005627B5" w:rsidP="005627B5">
            <w:pPr>
              <w:jc w:val="right"/>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$156,585.60</w:t>
            </w:r>
          </w:p>
        </w:tc>
        <w:tc>
          <w:tcPr>
            <w:tcW w:w="1134"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Ingeniería</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Metálica</w:t>
            </w:r>
            <w:r w:rsidRPr="005627B5">
              <w:rPr>
                <w:rFonts w:asciiTheme="minorHAnsi" w:hAnsiTheme="minorHAnsi" w:cstheme="minorHAnsi"/>
                <w:color w:val="000000"/>
                <w:sz w:val="18"/>
                <w:szCs w:val="18"/>
                <w:lang w:eastAsia="es-MX"/>
              </w:rPr>
              <w:t xml:space="preserve"> y Maquinaria Mexicana, S.A. de C.V. </w:t>
            </w:r>
          </w:p>
        </w:tc>
        <w:tc>
          <w:tcPr>
            <w:tcW w:w="1560"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Servicios de mantenimientos preventivos 10,000 km a camiones de volteo marca Fotón con los siguientes números económicos: 4367, 4368, 4369, 4370, 4371 y 4372 en este sentido el proveedor adjudicado, oferto la siguiente garantía; chasis cabina 4 años, estructura metálica 3 años. Sistema hidráulico 1 año por lo que a fin de que las unidades conserven la garantía, deberán recibir los servicios, en razón a lo anterior es que se solicita sea aprobada a favor de dicho proveedor la adjudicación directa a fin de conservar la garantía en los </w:t>
            </w:r>
            <w:r w:rsidRPr="005627B5">
              <w:rPr>
                <w:rFonts w:asciiTheme="minorHAnsi" w:hAnsiTheme="minorHAnsi" w:cstheme="minorHAnsi"/>
                <w:color w:val="000000"/>
                <w:sz w:val="18"/>
                <w:szCs w:val="18"/>
                <w:lang w:eastAsia="es-MX"/>
              </w:rPr>
              <w:lastRenderedPageBreak/>
              <w:t xml:space="preserve">vehículos anteriormente mencionados, como antecedente es importante señalar que con fecha 9 de diciembre de 2021 en la cuarta sesión ordinaria del Comité de Adquisiciones se </w:t>
            </w:r>
            <w:r w:rsidR="00F14992" w:rsidRPr="005627B5">
              <w:rPr>
                <w:rFonts w:asciiTheme="minorHAnsi" w:hAnsiTheme="minorHAnsi" w:cstheme="minorHAnsi"/>
                <w:color w:val="000000"/>
                <w:sz w:val="18"/>
                <w:szCs w:val="18"/>
                <w:lang w:eastAsia="es-MX"/>
              </w:rPr>
              <w:t>llevó</w:t>
            </w:r>
            <w:r w:rsidRPr="005627B5">
              <w:rPr>
                <w:rFonts w:asciiTheme="minorHAnsi" w:hAnsiTheme="minorHAnsi" w:cstheme="minorHAnsi"/>
                <w:color w:val="000000"/>
                <w:sz w:val="18"/>
                <w:szCs w:val="18"/>
                <w:lang w:eastAsia="es-MX"/>
              </w:rPr>
              <w:t xml:space="preserve"> a cabo la adjudicación de la licitación </w:t>
            </w:r>
            <w:r w:rsidR="00F14992" w:rsidRPr="005627B5">
              <w:rPr>
                <w:rFonts w:asciiTheme="minorHAnsi" w:hAnsiTheme="minorHAnsi" w:cstheme="minorHAnsi"/>
                <w:color w:val="000000"/>
                <w:sz w:val="18"/>
                <w:szCs w:val="18"/>
                <w:lang w:eastAsia="es-MX"/>
              </w:rPr>
              <w:t>pública</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número</w:t>
            </w:r>
            <w:r w:rsidRPr="005627B5">
              <w:rPr>
                <w:rFonts w:asciiTheme="minorHAnsi" w:hAnsiTheme="minorHAnsi" w:cstheme="minorHAnsi"/>
                <w:color w:val="000000"/>
                <w:sz w:val="18"/>
                <w:szCs w:val="18"/>
                <w:lang w:eastAsia="es-MX"/>
              </w:rPr>
              <w:t xml:space="preserve"> 202101768 de la Dirección de Obras </w:t>
            </w:r>
            <w:r w:rsidR="00F14992" w:rsidRPr="005627B5">
              <w:rPr>
                <w:rFonts w:asciiTheme="minorHAnsi" w:hAnsiTheme="minorHAnsi" w:cstheme="minorHAnsi"/>
                <w:color w:val="000000"/>
                <w:sz w:val="18"/>
                <w:szCs w:val="18"/>
                <w:lang w:eastAsia="es-MX"/>
              </w:rPr>
              <w:t>Públicas</w:t>
            </w:r>
            <w:r w:rsidRPr="005627B5">
              <w:rPr>
                <w:rFonts w:asciiTheme="minorHAnsi" w:hAnsiTheme="minorHAnsi" w:cstheme="minorHAnsi"/>
                <w:color w:val="000000"/>
                <w:sz w:val="18"/>
                <w:szCs w:val="18"/>
                <w:lang w:eastAsia="es-MX"/>
              </w:rPr>
              <w:t xml:space="preserve"> e </w:t>
            </w:r>
            <w:r w:rsidR="00F14992" w:rsidRPr="005627B5">
              <w:rPr>
                <w:rFonts w:asciiTheme="minorHAnsi" w:hAnsiTheme="minorHAnsi" w:cstheme="minorHAnsi"/>
                <w:color w:val="000000"/>
                <w:sz w:val="18"/>
                <w:szCs w:val="18"/>
                <w:lang w:eastAsia="es-MX"/>
              </w:rPr>
              <w:t>Infraestructura</w:t>
            </w:r>
            <w:r w:rsidRPr="005627B5">
              <w:rPr>
                <w:rFonts w:asciiTheme="minorHAnsi" w:hAnsiTheme="minorHAnsi" w:cstheme="minorHAnsi"/>
                <w:color w:val="000000"/>
                <w:sz w:val="18"/>
                <w:szCs w:val="18"/>
                <w:lang w:eastAsia="es-MX"/>
              </w:rPr>
              <w:t xml:space="preserve">, relacionada a la compra de camiones, a favor del proveedor antes mencionado. </w:t>
            </w:r>
          </w:p>
        </w:tc>
        <w:tc>
          <w:tcPr>
            <w:tcW w:w="1559"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Solicito su autorización del punto A2, los que </w:t>
            </w:r>
            <w:r w:rsidR="00F14992" w:rsidRPr="005627B5">
              <w:rPr>
                <w:rFonts w:asciiTheme="minorHAnsi" w:hAnsiTheme="minorHAnsi" w:cstheme="minorHAnsi"/>
                <w:color w:val="000000"/>
                <w:sz w:val="18"/>
                <w:szCs w:val="18"/>
                <w:lang w:eastAsia="es-MX"/>
              </w:rPr>
              <w:t>estén</w:t>
            </w:r>
            <w:r w:rsidRPr="005627B5">
              <w:rPr>
                <w:rFonts w:asciiTheme="minorHAnsi" w:hAnsiTheme="minorHAnsi" w:cstheme="minorHAnsi"/>
                <w:color w:val="000000"/>
                <w:sz w:val="18"/>
                <w:szCs w:val="18"/>
                <w:lang w:eastAsia="es-MX"/>
              </w:rPr>
              <w:t xml:space="preserve"> por la afirmativa </w:t>
            </w:r>
            <w:r w:rsidR="00F14992" w:rsidRPr="005627B5">
              <w:rPr>
                <w:rFonts w:asciiTheme="minorHAnsi" w:hAnsiTheme="minorHAnsi" w:cstheme="minorHAnsi"/>
                <w:color w:val="000000"/>
                <w:sz w:val="18"/>
                <w:szCs w:val="18"/>
                <w:lang w:eastAsia="es-MX"/>
              </w:rPr>
              <w:t>sírvanse</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manifestándolo</w:t>
            </w:r>
            <w:r w:rsidRPr="005627B5">
              <w:rPr>
                <w:rFonts w:asciiTheme="minorHAnsi" w:hAnsiTheme="minorHAnsi" w:cstheme="minorHAnsi"/>
                <w:color w:val="000000"/>
                <w:sz w:val="18"/>
                <w:szCs w:val="18"/>
                <w:lang w:eastAsia="es-MX"/>
              </w:rPr>
              <w:t xml:space="preserve"> levantando su mano.                 Aprobado por </w:t>
            </w:r>
            <w:r w:rsidR="001038CD">
              <w:rPr>
                <w:rFonts w:asciiTheme="minorHAnsi" w:hAnsiTheme="minorHAnsi" w:cstheme="minorHAnsi"/>
                <w:color w:val="000000"/>
                <w:sz w:val="18"/>
                <w:szCs w:val="18"/>
                <w:lang w:eastAsia="es-MX"/>
              </w:rPr>
              <w:t>Unanimidad</w:t>
            </w:r>
            <w:r w:rsidRPr="005627B5">
              <w:rPr>
                <w:rFonts w:asciiTheme="minorHAnsi" w:hAnsiTheme="minorHAnsi" w:cstheme="minorHAnsi"/>
                <w:color w:val="000000"/>
                <w:sz w:val="18"/>
                <w:szCs w:val="18"/>
                <w:lang w:eastAsia="es-MX"/>
              </w:rPr>
              <w:t xml:space="preserve"> de votos</w:t>
            </w:r>
          </w:p>
        </w:tc>
      </w:tr>
      <w:tr w:rsidR="005627B5" w:rsidRPr="005627B5" w:rsidTr="00F14992">
        <w:trPr>
          <w:trHeight w:val="4627"/>
        </w:trPr>
        <w:tc>
          <w:tcPr>
            <w:tcW w:w="988" w:type="dxa"/>
            <w:tcBorders>
              <w:top w:val="nil"/>
              <w:left w:val="single" w:sz="4" w:space="0" w:color="auto"/>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A4  Fracción I </w:t>
            </w:r>
          </w:p>
        </w:tc>
        <w:tc>
          <w:tcPr>
            <w:tcW w:w="1275" w:type="dxa"/>
            <w:tcBorders>
              <w:top w:val="nil"/>
              <w:left w:val="nil"/>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sz w:val="18"/>
                <w:szCs w:val="18"/>
                <w:lang w:eastAsia="es-MX"/>
              </w:rPr>
            </w:pPr>
            <w:r w:rsidRPr="005627B5">
              <w:rPr>
                <w:rFonts w:asciiTheme="minorHAnsi" w:hAnsiTheme="minorHAnsi" w:cstheme="minorHAnsi"/>
                <w:sz w:val="18"/>
                <w:szCs w:val="18"/>
                <w:lang w:eastAsia="es-MX"/>
              </w:rPr>
              <w:t>4002000000/2022/1682</w:t>
            </w:r>
          </w:p>
        </w:tc>
        <w:tc>
          <w:tcPr>
            <w:tcW w:w="1276" w:type="dxa"/>
            <w:tcBorders>
              <w:top w:val="nil"/>
              <w:left w:val="nil"/>
              <w:bottom w:val="single" w:sz="4" w:space="0" w:color="auto"/>
              <w:right w:val="single" w:sz="4" w:space="0" w:color="auto"/>
            </w:tcBorders>
            <w:shd w:val="clear" w:color="000000" w:fill="F8CBAD"/>
            <w:noWrap/>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202201567</w:t>
            </w:r>
          </w:p>
        </w:tc>
        <w:tc>
          <w:tcPr>
            <w:tcW w:w="1417"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Dirección de Innovación Gubernamental adscrita a la Coordinación General de Administración e Innovación </w:t>
            </w:r>
            <w:r w:rsidR="00F14992" w:rsidRPr="005627B5">
              <w:rPr>
                <w:rFonts w:asciiTheme="minorHAnsi" w:hAnsiTheme="minorHAnsi" w:cstheme="minorHAnsi"/>
                <w:color w:val="000000"/>
                <w:sz w:val="18"/>
                <w:szCs w:val="18"/>
                <w:lang w:eastAsia="es-MX"/>
              </w:rPr>
              <w:t>Gubernamental</w:t>
            </w:r>
          </w:p>
        </w:tc>
        <w:tc>
          <w:tcPr>
            <w:tcW w:w="1134" w:type="dxa"/>
            <w:tcBorders>
              <w:top w:val="nil"/>
              <w:left w:val="nil"/>
              <w:bottom w:val="single" w:sz="4" w:space="0" w:color="auto"/>
              <w:right w:val="single" w:sz="4" w:space="0" w:color="auto"/>
            </w:tcBorders>
            <w:shd w:val="clear" w:color="000000" w:fill="F8CBAD"/>
            <w:noWrap/>
            <w:hideMark/>
          </w:tcPr>
          <w:p w:rsidR="005627B5" w:rsidRPr="005627B5" w:rsidRDefault="005627B5" w:rsidP="005627B5">
            <w:pPr>
              <w:jc w:val="right"/>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$202,833.00</w:t>
            </w:r>
          </w:p>
        </w:tc>
        <w:tc>
          <w:tcPr>
            <w:tcW w:w="1134"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 Talento Net S. de R.L. de C.V. </w:t>
            </w:r>
          </w:p>
        </w:tc>
        <w:tc>
          <w:tcPr>
            <w:tcW w:w="1560"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Contratación de servicios de internet y telefonía móvil, dichos servicios proporcionaran al Municipio la Capacidad para autogestionar el servicio de internet móvil, este servicio será administrado por una plataforma exclusiva la cual permitirá gestionar servicios, realizar altas, bajas, entre otras funcionalidades, por lo anterior expuesto cabe hacer mención que </w:t>
            </w:r>
            <w:r w:rsidRPr="005627B5">
              <w:rPr>
                <w:rFonts w:asciiTheme="minorHAnsi" w:hAnsiTheme="minorHAnsi" w:cstheme="minorHAnsi"/>
                <w:color w:val="000000"/>
                <w:sz w:val="18"/>
                <w:szCs w:val="18"/>
                <w:lang w:eastAsia="es-MX"/>
              </w:rPr>
              <w:lastRenderedPageBreak/>
              <w:t xml:space="preserve">al Municipio de Zapopan, Jalisco permitirá que con dicha contratación se contara con 40 modem y 700 tarjetas SIM,  para uso de las diferentes dependencias de este Municipio para que pueda ejecutar sus proyectos de manera efectiva, en los principales proyectos en los que se implementara en la Dirección de Movilidad y Transporte, Dirección de Inspección y Vigilancia, Dirección de Tianguis y Comercios Espacios Abiertos entre otros proyectos, es el </w:t>
            </w:r>
            <w:r w:rsidR="00F14992" w:rsidRPr="005627B5">
              <w:rPr>
                <w:rFonts w:asciiTheme="minorHAnsi" w:hAnsiTheme="minorHAnsi" w:cstheme="minorHAnsi"/>
                <w:color w:val="000000"/>
                <w:sz w:val="18"/>
                <w:szCs w:val="18"/>
                <w:lang w:eastAsia="es-MX"/>
              </w:rPr>
              <w:t>único</w:t>
            </w:r>
            <w:r w:rsidRPr="005627B5">
              <w:rPr>
                <w:rFonts w:asciiTheme="minorHAnsi" w:hAnsiTheme="minorHAnsi" w:cstheme="minorHAnsi"/>
                <w:color w:val="000000"/>
                <w:sz w:val="18"/>
                <w:szCs w:val="18"/>
                <w:lang w:eastAsia="es-MX"/>
              </w:rPr>
              <w:t xml:space="preserve"> proveedor que en este momento ofrece el servicio a entidades de Gobierno, </w:t>
            </w:r>
            <w:r w:rsidR="00F14992" w:rsidRPr="005627B5">
              <w:rPr>
                <w:rFonts w:asciiTheme="minorHAnsi" w:hAnsiTheme="minorHAnsi" w:cstheme="minorHAnsi"/>
                <w:color w:val="000000"/>
                <w:sz w:val="18"/>
                <w:szCs w:val="18"/>
                <w:lang w:eastAsia="es-MX"/>
              </w:rPr>
              <w:t>así</w:t>
            </w:r>
            <w:r w:rsidRPr="005627B5">
              <w:rPr>
                <w:rFonts w:asciiTheme="minorHAnsi" w:hAnsiTheme="minorHAnsi" w:cstheme="minorHAnsi"/>
                <w:color w:val="000000"/>
                <w:sz w:val="18"/>
                <w:szCs w:val="18"/>
                <w:lang w:eastAsia="es-MX"/>
              </w:rPr>
              <w:t xml:space="preserve"> mismo es la única empresa que comercializa una herramienta digital que permite la administración y seguimiento del servicio de internet móvil.</w:t>
            </w:r>
          </w:p>
        </w:tc>
        <w:tc>
          <w:tcPr>
            <w:tcW w:w="1559"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Solicito su autorización del punto A4, los que </w:t>
            </w:r>
            <w:r w:rsidR="00F14992" w:rsidRPr="005627B5">
              <w:rPr>
                <w:rFonts w:asciiTheme="minorHAnsi" w:hAnsiTheme="minorHAnsi" w:cstheme="minorHAnsi"/>
                <w:color w:val="000000"/>
                <w:sz w:val="18"/>
                <w:szCs w:val="18"/>
                <w:lang w:eastAsia="es-MX"/>
              </w:rPr>
              <w:t>estén</w:t>
            </w:r>
            <w:r w:rsidRPr="005627B5">
              <w:rPr>
                <w:rFonts w:asciiTheme="minorHAnsi" w:hAnsiTheme="minorHAnsi" w:cstheme="minorHAnsi"/>
                <w:color w:val="000000"/>
                <w:sz w:val="18"/>
                <w:szCs w:val="18"/>
                <w:lang w:eastAsia="es-MX"/>
              </w:rPr>
              <w:t xml:space="preserve"> por la afirmativa </w:t>
            </w:r>
            <w:r w:rsidR="00F14992" w:rsidRPr="005627B5">
              <w:rPr>
                <w:rFonts w:asciiTheme="minorHAnsi" w:hAnsiTheme="minorHAnsi" w:cstheme="minorHAnsi"/>
                <w:color w:val="000000"/>
                <w:sz w:val="18"/>
                <w:szCs w:val="18"/>
                <w:lang w:eastAsia="es-MX"/>
              </w:rPr>
              <w:t>sírvanse</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manifestándolo</w:t>
            </w:r>
            <w:r w:rsidRPr="005627B5">
              <w:rPr>
                <w:rFonts w:asciiTheme="minorHAnsi" w:hAnsiTheme="minorHAnsi" w:cstheme="minorHAnsi"/>
                <w:color w:val="000000"/>
                <w:sz w:val="18"/>
                <w:szCs w:val="18"/>
                <w:lang w:eastAsia="es-MX"/>
              </w:rPr>
              <w:t xml:space="preserve"> levantando su mano.                 Aprobado por </w:t>
            </w:r>
            <w:r w:rsidR="001038CD">
              <w:rPr>
                <w:rFonts w:asciiTheme="minorHAnsi" w:hAnsiTheme="minorHAnsi" w:cstheme="minorHAnsi"/>
                <w:color w:val="000000"/>
                <w:sz w:val="18"/>
                <w:szCs w:val="18"/>
                <w:lang w:eastAsia="es-MX"/>
              </w:rPr>
              <w:t>Unanimidad</w:t>
            </w:r>
            <w:r w:rsidRPr="005627B5">
              <w:rPr>
                <w:rFonts w:asciiTheme="minorHAnsi" w:hAnsiTheme="minorHAnsi" w:cstheme="minorHAnsi"/>
                <w:color w:val="000000"/>
                <w:sz w:val="18"/>
                <w:szCs w:val="18"/>
                <w:lang w:eastAsia="es-MX"/>
              </w:rPr>
              <w:t xml:space="preserve"> de votos</w:t>
            </w:r>
          </w:p>
        </w:tc>
      </w:tr>
      <w:tr w:rsidR="005627B5" w:rsidRPr="005627B5" w:rsidTr="00F14992">
        <w:trPr>
          <w:trHeight w:val="6044"/>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A5  Fracción I </w:t>
            </w:r>
          </w:p>
        </w:tc>
        <w:tc>
          <w:tcPr>
            <w:tcW w:w="1275"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sz w:val="18"/>
                <w:szCs w:val="18"/>
                <w:lang w:eastAsia="es-MX"/>
              </w:rPr>
            </w:pPr>
            <w:r w:rsidRPr="005627B5">
              <w:rPr>
                <w:rFonts w:asciiTheme="minorHAnsi" w:hAnsiTheme="minorHAnsi" w:cstheme="minorHAnsi"/>
                <w:sz w:val="18"/>
                <w:szCs w:val="18"/>
                <w:lang w:eastAsia="es-MX"/>
              </w:rPr>
              <w:t>4002000000/2022/1842</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202201554</w:t>
            </w:r>
          </w:p>
        </w:tc>
        <w:tc>
          <w:tcPr>
            <w:tcW w:w="1417"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Dirección de Innovación Gubernamental adscrita a la Coordinación General de Administración e Innovación </w:t>
            </w:r>
            <w:r w:rsidR="00F14992" w:rsidRPr="005627B5">
              <w:rPr>
                <w:rFonts w:asciiTheme="minorHAnsi" w:hAnsiTheme="minorHAnsi" w:cstheme="minorHAnsi"/>
                <w:color w:val="000000"/>
                <w:sz w:val="18"/>
                <w:szCs w:val="18"/>
                <w:lang w:eastAsia="es-MX"/>
              </w:rPr>
              <w:t>Gubernamental</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5627B5" w:rsidRPr="005627B5" w:rsidRDefault="005627B5" w:rsidP="005627B5">
            <w:pPr>
              <w:jc w:val="right"/>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$44,520.00</w:t>
            </w:r>
          </w:p>
        </w:tc>
        <w:tc>
          <w:tcPr>
            <w:tcW w:w="1134"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 Talento Net S. de R.L. de C.V. </w:t>
            </w:r>
          </w:p>
        </w:tc>
        <w:tc>
          <w:tcPr>
            <w:tcW w:w="1560"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Contratación de datos móviles para continuar el servicio de telefonía e internet móvil, dichos servicios proporcionaran a las diferentes dependencias del Municipio de Zapopan evitara estar sujeto a contratos forzosos y se distribuirán 1000 GB de Datos Móviles mensuales del 01 de Noviembre 2022 al 31 de Diciembre 2022 contra mes devengado para realizar la conectividad en caso de que sean asignados y no se utilicen estos serán abonados al siguiente mes, por lo anterior expuesto cabe hacer mención que, al Municipio de Zapopan, Jalisco permitirá con dicha contratación el uso de las diferentes dependencias de este Municipio para que pueda ejecutar sus proyectos de manear efectiva entre ellos principales proyectos en los que se </w:t>
            </w:r>
            <w:r w:rsidRPr="005627B5">
              <w:rPr>
                <w:rFonts w:asciiTheme="minorHAnsi" w:hAnsiTheme="minorHAnsi" w:cstheme="minorHAnsi"/>
                <w:color w:val="000000"/>
                <w:sz w:val="18"/>
                <w:szCs w:val="18"/>
                <w:lang w:eastAsia="es-MX"/>
              </w:rPr>
              <w:lastRenderedPageBreak/>
              <w:t xml:space="preserve">implementara en la Dirección de Movilidad y Transporte, Dirección de Inspección y Vigilancia, Dirección de Tianguis y Comercios Espacios Abiertos entre otros proyectos, es el </w:t>
            </w:r>
            <w:r w:rsidR="00F14992" w:rsidRPr="005627B5">
              <w:rPr>
                <w:rFonts w:asciiTheme="minorHAnsi" w:hAnsiTheme="minorHAnsi" w:cstheme="minorHAnsi"/>
                <w:color w:val="000000"/>
                <w:sz w:val="18"/>
                <w:szCs w:val="18"/>
                <w:lang w:eastAsia="es-MX"/>
              </w:rPr>
              <w:t>único</w:t>
            </w:r>
            <w:r w:rsidRPr="005627B5">
              <w:rPr>
                <w:rFonts w:asciiTheme="minorHAnsi" w:hAnsiTheme="minorHAnsi" w:cstheme="minorHAnsi"/>
                <w:color w:val="000000"/>
                <w:sz w:val="18"/>
                <w:szCs w:val="18"/>
                <w:lang w:eastAsia="es-MX"/>
              </w:rPr>
              <w:t xml:space="preserve"> proveedor que en este momento ofrece el servicio a entidades de Gobierno, </w:t>
            </w:r>
            <w:r w:rsidR="00F14992" w:rsidRPr="005627B5">
              <w:rPr>
                <w:rFonts w:asciiTheme="minorHAnsi" w:hAnsiTheme="minorHAnsi" w:cstheme="minorHAnsi"/>
                <w:color w:val="000000"/>
                <w:sz w:val="18"/>
                <w:szCs w:val="18"/>
                <w:lang w:eastAsia="es-MX"/>
              </w:rPr>
              <w:t>así</w:t>
            </w:r>
            <w:r w:rsidRPr="005627B5">
              <w:rPr>
                <w:rFonts w:asciiTheme="minorHAnsi" w:hAnsiTheme="minorHAnsi" w:cstheme="minorHAnsi"/>
                <w:color w:val="000000"/>
                <w:sz w:val="18"/>
                <w:szCs w:val="18"/>
                <w:lang w:eastAsia="es-MX"/>
              </w:rPr>
              <w:t xml:space="preserve"> mismo es la única empresa que comercializa una herramienta digital que permite la administración y seguimiento del servicio de internet.</w:t>
            </w:r>
          </w:p>
        </w:tc>
        <w:tc>
          <w:tcPr>
            <w:tcW w:w="1559" w:type="dxa"/>
            <w:tcBorders>
              <w:top w:val="single" w:sz="4" w:space="0" w:color="auto"/>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Solicito su autorización del punto A5, los que </w:t>
            </w:r>
            <w:r w:rsidR="00F14992" w:rsidRPr="005627B5">
              <w:rPr>
                <w:rFonts w:asciiTheme="minorHAnsi" w:hAnsiTheme="minorHAnsi" w:cstheme="minorHAnsi"/>
                <w:color w:val="000000"/>
                <w:sz w:val="18"/>
                <w:szCs w:val="18"/>
                <w:lang w:eastAsia="es-MX"/>
              </w:rPr>
              <w:t>estén</w:t>
            </w:r>
            <w:r w:rsidRPr="005627B5">
              <w:rPr>
                <w:rFonts w:asciiTheme="minorHAnsi" w:hAnsiTheme="minorHAnsi" w:cstheme="minorHAnsi"/>
                <w:color w:val="000000"/>
                <w:sz w:val="18"/>
                <w:szCs w:val="18"/>
                <w:lang w:eastAsia="es-MX"/>
              </w:rPr>
              <w:t xml:space="preserve"> por la afirmativa </w:t>
            </w:r>
            <w:r w:rsidR="00F14992" w:rsidRPr="005627B5">
              <w:rPr>
                <w:rFonts w:asciiTheme="minorHAnsi" w:hAnsiTheme="minorHAnsi" w:cstheme="minorHAnsi"/>
                <w:color w:val="000000"/>
                <w:sz w:val="18"/>
                <w:szCs w:val="18"/>
                <w:lang w:eastAsia="es-MX"/>
              </w:rPr>
              <w:t>sírvanse</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manifestándolo</w:t>
            </w:r>
            <w:r w:rsidRPr="005627B5">
              <w:rPr>
                <w:rFonts w:asciiTheme="minorHAnsi" w:hAnsiTheme="minorHAnsi" w:cstheme="minorHAnsi"/>
                <w:color w:val="000000"/>
                <w:sz w:val="18"/>
                <w:szCs w:val="18"/>
                <w:lang w:eastAsia="es-MX"/>
              </w:rPr>
              <w:t xml:space="preserve"> levantando su mano.                 Aprobado por </w:t>
            </w:r>
            <w:r w:rsidR="001038CD">
              <w:rPr>
                <w:rFonts w:asciiTheme="minorHAnsi" w:hAnsiTheme="minorHAnsi" w:cstheme="minorHAnsi"/>
                <w:color w:val="000000"/>
                <w:sz w:val="18"/>
                <w:szCs w:val="18"/>
                <w:lang w:eastAsia="es-MX"/>
              </w:rPr>
              <w:t>Unanimidad</w:t>
            </w:r>
            <w:r w:rsidRPr="005627B5">
              <w:rPr>
                <w:rFonts w:asciiTheme="minorHAnsi" w:hAnsiTheme="minorHAnsi" w:cstheme="minorHAnsi"/>
                <w:color w:val="000000"/>
                <w:sz w:val="18"/>
                <w:szCs w:val="18"/>
                <w:lang w:eastAsia="es-MX"/>
              </w:rPr>
              <w:t xml:space="preserve"> de votos</w:t>
            </w:r>
          </w:p>
        </w:tc>
      </w:tr>
      <w:tr w:rsidR="005627B5" w:rsidRPr="005627B5" w:rsidTr="000A7E76">
        <w:trPr>
          <w:trHeight w:val="1934"/>
        </w:trPr>
        <w:tc>
          <w:tcPr>
            <w:tcW w:w="988" w:type="dxa"/>
            <w:tcBorders>
              <w:top w:val="nil"/>
              <w:left w:val="single" w:sz="4" w:space="0" w:color="auto"/>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A6  Fracción I </w:t>
            </w:r>
          </w:p>
        </w:tc>
        <w:tc>
          <w:tcPr>
            <w:tcW w:w="1275" w:type="dxa"/>
            <w:tcBorders>
              <w:top w:val="nil"/>
              <w:left w:val="nil"/>
              <w:bottom w:val="single" w:sz="4" w:space="0" w:color="auto"/>
              <w:right w:val="single" w:sz="4" w:space="0" w:color="auto"/>
            </w:tcBorders>
            <w:shd w:val="clear" w:color="000000" w:fill="F8CBAD"/>
            <w:hideMark/>
          </w:tcPr>
          <w:p w:rsidR="005627B5" w:rsidRPr="005627B5" w:rsidRDefault="005627B5" w:rsidP="005627B5">
            <w:pPr>
              <w:jc w:val="center"/>
              <w:rPr>
                <w:rFonts w:asciiTheme="minorHAnsi" w:hAnsiTheme="minorHAnsi" w:cstheme="minorHAnsi"/>
                <w:sz w:val="18"/>
                <w:szCs w:val="18"/>
                <w:lang w:eastAsia="es-MX"/>
              </w:rPr>
            </w:pPr>
            <w:r w:rsidRPr="005627B5">
              <w:rPr>
                <w:rFonts w:asciiTheme="minorHAnsi" w:hAnsiTheme="minorHAnsi" w:cstheme="minorHAnsi"/>
                <w:sz w:val="18"/>
                <w:szCs w:val="18"/>
                <w:lang w:eastAsia="es-MX"/>
              </w:rPr>
              <w:t>DCI/2022/1260</w:t>
            </w:r>
          </w:p>
        </w:tc>
        <w:tc>
          <w:tcPr>
            <w:tcW w:w="1276" w:type="dxa"/>
            <w:tcBorders>
              <w:top w:val="nil"/>
              <w:left w:val="nil"/>
              <w:bottom w:val="single" w:sz="4" w:space="0" w:color="auto"/>
              <w:right w:val="single" w:sz="4" w:space="0" w:color="auto"/>
            </w:tcBorders>
            <w:shd w:val="clear" w:color="000000" w:fill="F8CBAD"/>
            <w:noWrap/>
            <w:hideMark/>
          </w:tcPr>
          <w:p w:rsidR="005627B5" w:rsidRPr="005627B5" w:rsidRDefault="005627B5" w:rsidP="005627B5">
            <w:pPr>
              <w:jc w:val="cente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202201568</w:t>
            </w:r>
          </w:p>
        </w:tc>
        <w:tc>
          <w:tcPr>
            <w:tcW w:w="1417"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Dirección de Conservación de Inmuebles adscrita a la Coordinación General de Administración e Innovación Gubernamental</w:t>
            </w:r>
          </w:p>
        </w:tc>
        <w:tc>
          <w:tcPr>
            <w:tcW w:w="1134" w:type="dxa"/>
            <w:tcBorders>
              <w:top w:val="nil"/>
              <w:left w:val="nil"/>
              <w:bottom w:val="single" w:sz="4" w:space="0" w:color="auto"/>
              <w:right w:val="single" w:sz="4" w:space="0" w:color="auto"/>
            </w:tcBorders>
            <w:shd w:val="clear" w:color="000000" w:fill="F8CBAD"/>
            <w:noWrap/>
            <w:hideMark/>
          </w:tcPr>
          <w:p w:rsidR="005627B5" w:rsidRPr="005627B5" w:rsidRDefault="005627B5" w:rsidP="005627B5">
            <w:pPr>
              <w:jc w:val="right"/>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$503,616.75</w:t>
            </w:r>
          </w:p>
        </w:tc>
        <w:tc>
          <w:tcPr>
            <w:tcW w:w="1134"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 </w:t>
            </w:r>
            <w:proofErr w:type="spellStart"/>
            <w:r w:rsidRPr="005627B5">
              <w:rPr>
                <w:rFonts w:asciiTheme="minorHAnsi" w:hAnsiTheme="minorHAnsi" w:cstheme="minorHAnsi"/>
                <w:color w:val="000000"/>
                <w:sz w:val="18"/>
                <w:szCs w:val="18"/>
                <w:lang w:eastAsia="es-MX"/>
              </w:rPr>
              <w:t>Glider</w:t>
            </w:r>
            <w:proofErr w:type="spellEnd"/>
            <w:r w:rsidRPr="005627B5">
              <w:rPr>
                <w:rFonts w:asciiTheme="minorHAnsi" w:hAnsiTheme="minorHAnsi" w:cstheme="minorHAnsi"/>
                <w:color w:val="000000"/>
                <w:sz w:val="18"/>
                <w:szCs w:val="18"/>
                <w:lang w:eastAsia="es-MX"/>
              </w:rPr>
              <w:t xml:space="preserve"> Guadalajara S. de R.L. de C.V. </w:t>
            </w:r>
          </w:p>
        </w:tc>
        <w:tc>
          <w:tcPr>
            <w:tcW w:w="1560"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t xml:space="preserve">Arrendamiento de locales en Plaza Ciudadela en calle </w:t>
            </w:r>
            <w:proofErr w:type="spellStart"/>
            <w:r w:rsidRPr="005627B5">
              <w:rPr>
                <w:rFonts w:asciiTheme="minorHAnsi" w:hAnsiTheme="minorHAnsi" w:cstheme="minorHAnsi"/>
                <w:color w:val="000000"/>
                <w:sz w:val="18"/>
                <w:szCs w:val="18"/>
                <w:lang w:eastAsia="es-MX"/>
              </w:rPr>
              <w:t>Labna</w:t>
            </w:r>
            <w:proofErr w:type="spellEnd"/>
            <w:r w:rsidRPr="005627B5">
              <w:rPr>
                <w:rFonts w:asciiTheme="minorHAnsi" w:hAnsiTheme="minorHAnsi" w:cstheme="minorHAnsi"/>
                <w:color w:val="000000"/>
                <w:sz w:val="18"/>
                <w:szCs w:val="18"/>
                <w:lang w:eastAsia="es-MX"/>
              </w:rPr>
              <w:t xml:space="preserve"> 1437 colonia Jardines del Sol en Zapopan ocupados por la recaudadora 12 y registro civil 14 para el periodo del 01 de octubre del año 2021 al 31 de diciembre del año 2022, así mismo se informa que de octubre 2021 a febrero 2022 se ocupa el local LP 079 y a partir de marzo de este año se ocupan </w:t>
            </w:r>
            <w:r w:rsidRPr="005627B5">
              <w:rPr>
                <w:rFonts w:asciiTheme="minorHAnsi" w:hAnsiTheme="minorHAnsi" w:cstheme="minorHAnsi"/>
                <w:color w:val="000000"/>
                <w:sz w:val="18"/>
                <w:szCs w:val="18"/>
                <w:lang w:eastAsia="es-MX"/>
              </w:rPr>
              <w:lastRenderedPageBreak/>
              <w:t xml:space="preserve">los locales: SA006, LM033 y LM034, el atraso en el pago de las rentas se debe a que el proveedor </w:t>
            </w:r>
            <w:r w:rsidR="00F14992" w:rsidRPr="005627B5">
              <w:rPr>
                <w:rFonts w:asciiTheme="minorHAnsi" w:hAnsiTheme="minorHAnsi" w:cstheme="minorHAnsi"/>
                <w:color w:val="000000"/>
                <w:sz w:val="18"/>
                <w:szCs w:val="18"/>
                <w:lang w:eastAsia="es-MX"/>
              </w:rPr>
              <w:t>tenía</w:t>
            </w:r>
            <w:r w:rsidRPr="005627B5">
              <w:rPr>
                <w:rFonts w:asciiTheme="minorHAnsi" w:hAnsiTheme="minorHAnsi" w:cstheme="minorHAnsi"/>
                <w:color w:val="000000"/>
                <w:sz w:val="18"/>
                <w:szCs w:val="18"/>
                <w:lang w:eastAsia="es-MX"/>
              </w:rPr>
              <w:t xml:space="preserve"> problemas legales que le impedían darse de alta en la Dirección de Adquisiciones y apenas el 20 de Octubre del presente año se aceptó su alta como proveedor en dicha Dirección, en el mercado solo existe un posible oferente, derivado que es </w:t>
            </w:r>
            <w:r w:rsidR="00F14992" w:rsidRPr="005627B5">
              <w:rPr>
                <w:rFonts w:asciiTheme="minorHAnsi" w:hAnsiTheme="minorHAnsi" w:cstheme="minorHAnsi"/>
                <w:color w:val="000000"/>
                <w:sz w:val="18"/>
                <w:szCs w:val="18"/>
                <w:lang w:eastAsia="es-MX"/>
              </w:rPr>
              <w:t>renovación</w:t>
            </w:r>
            <w:r w:rsidRPr="005627B5">
              <w:rPr>
                <w:rFonts w:asciiTheme="minorHAnsi" w:hAnsiTheme="minorHAnsi" w:cstheme="minorHAnsi"/>
                <w:color w:val="000000"/>
                <w:sz w:val="18"/>
                <w:szCs w:val="18"/>
                <w:lang w:eastAsia="es-MX"/>
              </w:rPr>
              <w:t xml:space="preserve"> de contrato y es proveedor único para este inmueble con el que hemos trabajado desde hace varios años solicitamos se tramite como adjudicación directa.</w:t>
            </w:r>
          </w:p>
        </w:tc>
        <w:tc>
          <w:tcPr>
            <w:tcW w:w="1559" w:type="dxa"/>
            <w:tcBorders>
              <w:top w:val="nil"/>
              <w:left w:val="nil"/>
              <w:bottom w:val="single" w:sz="4" w:space="0" w:color="auto"/>
              <w:right w:val="single" w:sz="4" w:space="0" w:color="auto"/>
            </w:tcBorders>
            <w:shd w:val="clear" w:color="000000" w:fill="F8CBAD"/>
            <w:hideMark/>
          </w:tcPr>
          <w:p w:rsidR="005627B5" w:rsidRPr="005627B5" w:rsidRDefault="005627B5" w:rsidP="005627B5">
            <w:pPr>
              <w:rPr>
                <w:rFonts w:asciiTheme="minorHAnsi" w:hAnsiTheme="minorHAnsi" w:cstheme="minorHAnsi"/>
                <w:color w:val="000000"/>
                <w:sz w:val="18"/>
                <w:szCs w:val="18"/>
                <w:lang w:eastAsia="es-MX"/>
              </w:rPr>
            </w:pPr>
            <w:r w:rsidRPr="005627B5">
              <w:rPr>
                <w:rFonts w:asciiTheme="minorHAnsi" w:hAnsiTheme="minorHAnsi" w:cstheme="minorHAnsi"/>
                <w:color w:val="000000"/>
                <w:sz w:val="18"/>
                <w:szCs w:val="18"/>
                <w:lang w:eastAsia="es-MX"/>
              </w:rPr>
              <w:lastRenderedPageBreak/>
              <w:t xml:space="preserve">Solicito su autorización del punto A6, los que </w:t>
            </w:r>
            <w:r w:rsidR="00F14992" w:rsidRPr="005627B5">
              <w:rPr>
                <w:rFonts w:asciiTheme="minorHAnsi" w:hAnsiTheme="minorHAnsi" w:cstheme="minorHAnsi"/>
                <w:color w:val="000000"/>
                <w:sz w:val="18"/>
                <w:szCs w:val="18"/>
                <w:lang w:eastAsia="es-MX"/>
              </w:rPr>
              <w:t>estén</w:t>
            </w:r>
            <w:r w:rsidRPr="005627B5">
              <w:rPr>
                <w:rFonts w:asciiTheme="minorHAnsi" w:hAnsiTheme="minorHAnsi" w:cstheme="minorHAnsi"/>
                <w:color w:val="000000"/>
                <w:sz w:val="18"/>
                <w:szCs w:val="18"/>
                <w:lang w:eastAsia="es-MX"/>
              </w:rPr>
              <w:t xml:space="preserve"> por la afirmativa </w:t>
            </w:r>
            <w:r w:rsidR="00F14992" w:rsidRPr="005627B5">
              <w:rPr>
                <w:rFonts w:asciiTheme="minorHAnsi" w:hAnsiTheme="minorHAnsi" w:cstheme="minorHAnsi"/>
                <w:color w:val="000000"/>
                <w:sz w:val="18"/>
                <w:szCs w:val="18"/>
                <w:lang w:eastAsia="es-MX"/>
              </w:rPr>
              <w:t>sírvanse</w:t>
            </w:r>
            <w:r w:rsidRPr="005627B5">
              <w:rPr>
                <w:rFonts w:asciiTheme="minorHAnsi" w:hAnsiTheme="minorHAnsi" w:cstheme="minorHAnsi"/>
                <w:color w:val="000000"/>
                <w:sz w:val="18"/>
                <w:szCs w:val="18"/>
                <w:lang w:eastAsia="es-MX"/>
              </w:rPr>
              <w:t xml:space="preserve"> </w:t>
            </w:r>
            <w:r w:rsidR="00F14992" w:rsidRPr="005627B5">
              <w:rPr>
                <w:rFonts w:asciiTheme="minorHAnsi" w:hAnsiTheme="minorHAnsi" w:cstheme="minorHAnsi"/>
                <w:color w:val="000000"/>
                <w:sz w:val="18"/>
                <w:szCs w:val="18"/>
                <w:lang w:eastAsia="es-MX"/>
              </w:rPr>
              <w:t>manifestándolo</w:t>
            </w:r>
            <w:r w:rsidRPr="005627B5">
              <w:rPr>
                <w:rFonts w:asciiTheme="minorHAnsi" w:hAnsiTheme="minorHAnsi" w:cstheme="minorHAnsi"/>
                <w:color w:val="000000"/>
                <w:sz w:val="18"/>
                <w:szCs w:val="18"/>
                <w:lang w:eastAsia="es-MX"/>
              </w:rPr>
              <w:t xml:space="preserve"> levantando su mano.                 Aprobado por </w:t>
            </w:r>
            <w:r w:rsidR="001038CD">
              <w:rPr>
                <w:rFonts w:asciiTheme="minorHAnsi" w:hAnsiTheme="minorHAnsi" w:cstheme="minorHAnsi"/>
                <w:color w:val="000000"/>
                <w:sz w:val="18"/>
                <w:szCs w:val="18"/>
                <w:lang w:eastAsia="es-MX"/>
              </w:rPr>
              <w:t>Unanimidad</w:t>
            </w:r>
            <w:r w:rsidRPr="005627B5">
              <w:rPr>
                <w:rFonts w:asciiTheme="minorHAnsi" w:hAnsiTheme="minorHAnsi" w:cstheme="minorHAnsi"/>
                <w:color w:val="000000"/>
                <w:sz w:val="18"/>
                <w:szCs w:val="18"/>
                <w:lang w:eastAsia="es-MX"/>
              </w:rPr>
              <w:t xml:space="preserve"> de votos</w:t>
            </w:r>
          </w:p>
        </w:tc>
      </w:tr>
    </w:tbl>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1038CD" w:rsidRPr="001038CD" w:rsidRDefault="001038CD" w:rsidP="001038CD">
      <w:pPr>
        <w:jc w:val="both"/>
        <w:rPr>
          <w:rFonts w:ascii="Calibri" w:hAnsi="Calibri" w:cs="Calibri"/>
          <w:lang w:eastAsia="en-US"/>
        </w:rPr>
      </w:pPr>
      <w:r w:rsidRPr="001038CD">
        <w:rPr>
          <w:rFonts w:ascii="Calibri" w:hAnsi="Calibri" w:cs="Calibri"/>
        </w:rPr>
        <w:t xml:space="preserve">Edmundo Antonio Amutio Villa, representante suplente del Presidente del Comité de Adquisiciones, solicita a los Integrantes del Comité de Adquisiciones el uso de la voz, a  </w:t>
      </w:r>
      <w:r>
        <w:rPr>
          <w:rFonts w:ascii="Calibri" w:hAnsi="Calibri" w:cs="Calibri"/>
        </w:rPr>
        <w:t>Carolina Isabel García García, adscrita a la Jefatura de Gabinete</w:t>
      </w:r>
      <w:r w:rsidRPr="001038CD">
        <w:rPr>
          <w:rFonts w:ascii="Calibri" w:hAnsi="Calibri" w:cs="Calibri"/>
        </w:rPr>
        <w:t>, los que estén por la afirmativa sírvanse manifestándolo levantando su mano.</w:t>
      </w:r>
    </w:p>
    <w:p w:rsidR="001038CD" w:rsidRPr="001038CD" w:rsidRDefault="001038CD" w:rsidP="001038CD">
      <w:pPr>
        <w:spacing w:line="360" w:lineRule="auto"/>
        <w:jc w:val="both"/>
        <w:rPr>
          <w:rFonts w:ascii="Calibri" w:hAnsi="Calibri" w:cs="Calibri"/>
          <w:highlight w:val="yellow"/>
        </w:rPr>
      </w:pPr>
    </w:p>
    <w:p w:rsidR="001038CD" w:rsidRPr="001038CD" w:rsidRDefault="001038CD" w:rsidP="001038CD">
      <w:pPr>
        <w:jc w:val="center"/>
        <w:rPr>
          <w:rFonts w:ascii="Calibri" w:hAnsi="Calibri" w:cs="Calibri"/>
          <w:b/>
          <w:i/>
        </w:rPr>
      </w:pPr>
      <w:r w:rsidRPr="001038CD">
        <w:rPr>
          <w:rFonts w:ascii="Calibri" w:hAnsi="Calibri" w:cs="Calibri"/>
          <w:b/>
          <w:i/>
        </w:rPr>
        <w:t>Aprobado por unanimidad de votos por parte de los integrantes del Comité presentes.</w:t>
      </w:r>
    </w:p>
    <w:p w:rsidR="001038CD" w:rsidRPr="001038CD" w:rsidRDefault="001038CD" w:rsidP="001038CD">
      <w:pPr>
        <w:ind w:left="708"/>
        <w:jc w:val="center"/>
        <w:rPr>
          <w:rFonts w:ascii="Calibri" w:hAnsi="Calibri" w:cs="Calibri"/>
          <w:b/>
          <w:i/>
        </w:rPr>
      </w:pPr>
    </w:p>
    <w:p w:rsidR="001038CD" w:rsidRPr="001038CD" w:rsidRDefault="001038CD" w:rsidP="001038CD">
      <w:pPr>
        <w:jc w:val="both"/>
        <w:rPr>
          <w:rFonts w:ascii="Calibri" w:hAnsi="Calibri" w:cs="Calibri"/>
        </w:rPr>
      </w:pPr>
      <w:r>
        <w:rPr>
          <w:rFonts w:ascii="Calibri" w:hAnsi="Calibri" w:cs="Calibri"/>
        </w:rPr>
        <w:t xml:space="preserve">Carolina Isabel García </w:t>
      </w:r>
      <w:proofErr w:type="spellStart"/>
      <w:r>
        <w:rPr>
          <w:rFonts w:ascii="Calibri" w:hAnsi="Calibri" w:cs="Calibri"/>
        </w:rPr>
        <w:t>García</w:t>
      </w:r>
      <w:proofErr w:type="spellEnd"/>
      <w:r>
        <w:rPr>
          <w:rFonts w:ascii="Calibri" w:hAnsi="Calibri" w:cs="Calibri"/>
        </w:rPr>
        <w:t>, adscrita a la Jefatura de Gabinete</w:t>
      </w:r>
      <w:r w:rsidRPr="001038CD">
        <w:rPr>
          <w:rFonts w:ascii="Calibri" w:hAnsi="Calibri" w:cs="Calibri"/>
          <w:color w:val="000000" w:themeColor="text1"/>
        </w:rPr>
        <w:t>, dio contestación a las observaciones</w:t>
      </w:r>
      <w:r w:rsidRPr="001038CD">
        <w:rPr>
          <w:rFonts w:ascii="Calibri" w:hAnsi="Calibri" w:cs="Calibri"/>
          <w:b/>
          <w:color w:val="000000" w:themeColor="text1"/>
        </w:rPr>
        <w:t xml:space="preserve"> </w:t>
      </w:r>
      <w:r w:rsidRPr="001038CD">
        <w:rPr>
          <w:rFonts w:ascii="Calibri" w:hAnsi="Calibri" w:cs="Calibri"/>
          <w:color w:val="000000" w:themeColor="text1"/>
        </w:rPr>
        <w:t>realizadas por los Integrantes del Comité de Adquisiciones.</w:t>
      </w:r>
    </w:p>
    <w:p w:rsidR="001038CD" w:rsidRDefault="001038CD" w:rsidP="00B10345">
      <w:pPr>
        <w:contextualSpacing/>
        <w:jc w:val="both"/>
        <w:rPr>
          <w:rFonts w:asciiTheme="minorHAnsi" w:hAnsiTheme="minorHAnsi" w:cstheme="minorHAnsi"/>
        </w:rPr>
      </w:pPr>
    </w:p>
    <w:p w:rsidR="00B10345" w:rsidRDefault="00B10345" w:rsidP="00B10345">
      <w:pPr>
        <w:contextualSpacing/>
        <w:jc w:val="both"/>
        <w:rPr>
          <w:rFonts w:asciiTheme="minorHAnsi" w:hAnsiTheme="minorHAnsi" w:cstheme="minorHAnsi"/>
        </w:rPr>
      </w:pPr>
      <w:r w:rsidRPr="00493C55">
        <w:rPr>
          <w:rFonts w:asciiTheme="minorHAnsi" w:hAnsiTheme="minorHAnsi" w:cstheme="minorHAnsi"/>
        </w:rPr>
        <w:lastRenderedPageBreak/>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B21DE2" w:rsidRPr="00493C55" w:rsidRDefault="00B21DE2" w:rsidP="00B10345">
      <w:pPr>
        <w:contextualSpacing/>
        <w:jc w:val="both"/>
        <w:rPr>
          <w:rFonts w:asciiTheme="minorHAnsi" w:hAnsiTheme="minorHAnsi" w:cstheme="minorHAnsi"/>
        </w:rPr>
      </w:pPr>
    </w:p>
    <w:p w:rsidR="005F63A7" w:rsidRDefault="005F63A7" w:rsidP="00B96591">
      <w:pPr>
        <w:rPr>
          <w:rFonts w:asciiTheme="minorHAnsi" w:hAnsiTheme="minorHAnsi" w:cstheme="minorHAnsi"/>
        </w:rPr>
      </w:pPr>
    </w:p>
    <w:p w:rsidR="00B21DE2" w:rsidRPr="00BA5FC7" w:rsidRDefault="00B21DE2" w:rsidP="00B21DE2">
      <w:pPr>
        <w:pStyle w:val="Prrafodelista"/>
        <w:shd w:val="clear" w:color="auto" w:fill="FFFFFF"/>
        <w:spacing w:line="276" w:lineRule="auto"/>
        <w:ind w:left="0"/>
        <w:contextualSpacing/>
        <w:jc w:val="both"/>
        <w:rPr>
          <w:rFonts w:asciiTheme="minorHAnsi" w:hAnsiTheme="minorHAnsi" w:cstheme="minorHAnsi"/>
          <w:b/>
          <w:lang w:eastAsia="es-MX"/>
        </w:rPr>
      </w:pPr>
      <w:r>
        <w:rPr>
          <w:rFonts w:asciiTheme="minorHAnsi" w:hAnsiTheme="minorHAnsi" w:cstheme="minorHAnsi"/>
          <w:b/>
          <w:lang w:eastAsia="es-MX"/>
        </w:rPr>
        <w:t xml:space="preserve">3. </w:t>
      </w:r>
      <w:r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B21DE2" w:rsidRPr="00BA5FC7" w:rsidRDefault="00B21DE2" w:rsidP="00B21DE2">
      <w:pPr>
        <w:shd w:val="clear" w:color="auto" w:fill="FFFFFF"/>
        <w:spacing w:line="276" w:lineRule="auto"/>
        <w:contextualSpacing/>
        <w:jc w:val="center"/>
        <w:rPr>
          <w:rFonts w:asciiTheme="minorHAnsi" w:hAnsiTheme="minorHAnsi" w:cstheme="minorHAnsi"/>
          <w:b/>
          <w:lang w:eastAsia="es-MX"/>
        </w:rPr>
      </w:pPr>
    </w:p>
    <w:p w:rsidR="00B21DE2" w:rsidRPr="00B21DE2" w:rsidRDefault="00B21DE2" w:rsidP="00B21DE2">
      <w:pPr>
        <w:shd w:val="clear" w:color="auto" w:fill="FFFFFF"/>
        <w:spacing w:line="276" w:lineRule="auto"/>
        <w:contextualSpacing/>
        <w:jc w:val="center"/>
        <w:rPr>
          <w:rFonts w:asciiTheme="minorHAnsi" w:hAnsiTheme="minorHAnsi" w:cstheme="minorHAnsi"/>
          <w:lang w:eastAsia="es-MX"/>
        </w:rPr>
      </w:pPr>
      <w:r w:rsidRPr="00B21DE2">
        <w:rPr>
          <w:rFonts w:asciiTheme="minorHAnsi" w:hAnsiTheme="minorHAnsi" w:cstheme="minorHAnsi"/>
          <w:lang w:eastAsia="es-MX"/>
        </w:rPr>
        <w:t>Se Anexa Tabla de Excel</w:t>
      </w:r>
    </w:p>
    <w:p w:rsidR="005F63A7" w:rsidRPr="00F77EF4" w:rsidRDefault="005F63A7" w:rsidP="004E7E37">
      <w:pPr>
        <w:jc w:val="center"/>
        <w:rPr>
          <w:rFonts w:asciiTheme="minorHAnsi" w:hAnsiTheme="minorHAnsi" w:cstheme="minorHAnsi"/>
          <w:u w:val="single"/>
        </w:rPr>
      </w:pPr>
    </w:p>
    <w:p w:rsidR="0083706D" w:rsidRPr="004F2B83" w:rsidRDefault="0083706D" w:rsidP="004F2B83">
      <w:pPr>
        <w:shd w:val="clear" w:color="auto" w:fill="FFFFFF"/>
        <w:spacing w:line="276" w:lineRule="auto"/>
        <w:contextualSpacing/>
        <w:jc w:val="both"/>
        <w:rPr>
          <w:rFonts w:asciiTheme="minorHAnsi" w:eastAsia="Century Gothic" w:hAnsiTheme="minorHAnsi" w:cstheme="minorHAnsi"/>
        </w:rPr>
      </w:pPr>
    </w:p>
    <w:p w:rsidR="00652C6E" w:rsidRPr="00720AC6" w:rsidRDefault="00720AC6" w:rsidP="00720AC6">
      <w:pPr>
        <w:contextualSpacing/>
        <w:jc w:val="both"/>
        <w:rPr>
          <w:rFonts w:asciiTheme="minorHAnsi" w:eastAsia="Calibri" w:hAnsiTheme="minorHAnsi" w:cstheme="minorHAnsi"/>
          <w:b/>
          <w:lang w:val="es-ES"/>
        </w:rPr>
      </w:pPr>
      <w:r>
        <w:rPr>
          <w:rFonts w:asciiTheme="minorHAnsi" w:hAnsiTheme="minorHAnsi" w:cstheme="minorHAnsi"/>
          <w:b/>
          <w:lang w:val="es-ES"/>
        </w:rPr>
        <w:t xml:space="preserve">4. </w:t>
      </w:r>
      <w:r w:rsidR="00DE25F9" w:rsidRPr="00720AC6">
        <w:rPr>
          <w:rFonts w:asciiTheme="minorHAnsi" w:hAnsiTheme="minorHAnsi" w:cstheme="minorHAnsi"/>
          <w:b/>
          <w:lang w:val="es-ES"/>
        </w:rPr>
        <w:t>P</w:t>
      </w:r>
      <w:r w:rsidR="00652C6E" w:rsidRPr="00720AC6">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5B3A8B" w:rsidRPr="005B3A8B" w:rsidRDefault="005B3A8B" w:rsidP="005B3A8B">
      <w:pPr>
        <w:shd w:val="clear" w:color="auto" w:fill="FFFFFF"/>
        <w:spacing w:after="100" w:afterAutospacing="1" w:line="276" w:lineRule="auto"/>
        <w:contextualSpacing/>
        <w:jc w:val="both"/>
        <w:rPr>
          <w:rFonts w:asciiTheme="minorHAnsi" w:hAnsiTheme="minorHAnsi" w:cstheme="minorHAnsi"/>
          <w:lang w:eastAsia="en-US"/>
        </w:rPr>
      </w:pPr>
      <w:r w:rsidRPr="005B3A8B">
        <w:rPr>
          <w:rFonts w:asciiTheme="minorHAnsi" w:hAnsiTheme="minorHAnsi" w:cstheme="minorHAnsi"/>
        </w:rPr>
        <w:t xml:space="preserve">Bases de la </w:t>
      </w:r>
      <w:r w:rsidRPr="005B3A8B">
        <w:rPr>
          <w:rFonts w:asciiTheme="minorHAnsi" w:hAnsiTheme="minorHAnsi" w:cstheme="minorHAnsi"/>
          <w:b/>
        </w:rPr>
        <w:t xml:space="preserve">requisición 202201613 </w:t>
      </w:r>
      <w:r w:rsidRPr="005B3A8B">
        <w:rPr>
          <w:rFonts w:asciiTheme="minorHAnsi" w:hAnsiTheme="minorHAnsi" w:cstheme="minorHAnsi"/>
        </w:rPr>
        <w:t xml:space="preserve">de la </w:t>
      </w:r>
      <w:r w:rsidRPr="005B3A8B">
        <w:rPr>
          <w:rFonts w:asciiTheme="minorHAnsi" w:eastAsiaTheme="minorEastAsia" w:hAnsiTheme="minorHAnsi" w:cstheme="minorHAnsi"/>
          <w:lang w:val="es-ES" w:eastAsia="es-MX"/>
        </w:rPr>
        <w:t>Comisaría General de Seguridad Publica donde</w:t>
      </w:r>
      <w:r w:rsidRPr="005B3A8B">
        <w:rPr>
          <w:rFonts w:asciiTheme="minorHAnsi" w:hAnsiTheme="minorHAnsi" w:cstheme="minorHAnsi"/>
        </w:rPr>
        <w:t xml:space="preserve"> solicitan contratación de servicios de mantenimiento preventivo para patrullas Pickup con vigencia hasta el 30 de septiembre 2024.</w:t>
      </w:r>
    </w:p>
    <w:p w:rsidR="0019299A" w:rsidRDefault="0019299A" w:rsidP="00B9729A">
      <w:pPr>
        <w:shd w:val="clear" w:color="auto" w:fill="FFFFFF"/>
        <w:spacing w:after="100" w:afterAutospacing="1"/>
        <w:contextualSpacing/>
        <w:jc w:val="both"/>
        <w:rPr>
          <w:rFonts w:ascii="Calibri" w:hAnsi="Calibri" w:cs="Calibr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de la</w:t>
      </w:r>
      <w:r w:rsidR="004747AC">
        <w:rPr>
          <w:rFonts w:asciiTheme="minorHAnsi" w:hAnsiTheme="minorHAnsi" w:cstheme="minorHAnsi"/>
        </w:rPr>
        <w:t>s</w:t>
      </w:r>
      <w:r w:rsidR="004747AC" w:rsidRPr="00397EAC">
        <w:rPr>
          <w:rFonts w:asciiTheme="minorHAnsi" w:hAnsiTheme="minorHAnsi" w:cstheme="minorHAnsi"/>
        </w:rPr>
        <w:t xml:space="preserve"> </w:t>
      </w:r>
      <w:r w:rsidR="004747AC" w:rsidRPr="004747AC">
        <w:rPr>
          <w:rFonts w:asciiTheme="minorHAnsi" w:hAnsiTheme="minorHAnsi" w:cstheme="minorHAnsi"/>
          <w:b/>
        </w:rPr>
        <w:t>requisiciones</w:t>
      </w:r>
      <w:r w:rsidR="00500F56">
        <w:rPr>
          <w:rFonts w:asciiTheme="minorHAnsi" w:hAnsiTheme="minorHAnsi" w:cstheme="minorHAnsi"/>
          <w:b/>
        </w:rPr>
        <w:t xml:space="preserve"> </w:t>
      </w:r>
      <w:r w:rsidR="005B3A8B" w:rsidRPr="005B3A8B">
        <w:rPr>
          <w:rFonts w:asciiTheme="minorHAnsi" w:hAnsiTheme="minorHAnsi" w:cstheme="minorHAnsi"/>
          <w:b/>
        </w:rPr>
        <w:t>202201613</w:t>
      </w:r>
      <w:r w:rsidR="00500F5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500F56" w:rsidRDefault="00500F56" w:rsidP="00652C6E">
      <w:pPr>
        <w:shd w:val="clear" w:color="auto" w:fill="FFFFFF"/>
        <w:spacing w:after="100" w:afterAutospacing="1"/>
        <w:contextualSpacing/>
        <w:jc w:val="both"/>
        <w:rPr>
          <w:rFonts w:asciiTheme="minorHAnsi" w:hAnsiTheme="minorHAnsi" w:cstheme="minorHAnsi"/>
        </w:rPr>
      </w:pPr>
    </w:p>
    <w:p w:rsidR="00032E25" w:rsidRDefault="00032E25" w:rsidP="00652C6E">
      <w:pPr>
        <w:shd w:val="clear" w:color="auto" w:fill="FFFFFF"/>
        <w:spacing w:after="100" w:afterAutospacing="1"/>
        <w:contextualSpacing/>
        <w:jc w:val="both"/>
        <w:rPr>
          <w:rFonts w:asciiTheme="minorHAnsi" w:hAnsiTheme="minorHAnsi" w:cstheme="minorHAnsi"/>
        </w:rPr>
      </w:pPr>
    </w:p>
    <w:p w:rsidR="005B3A8B" w:rsidRDefault="005B3A8B" w:rsidP="005B3A8B">
      <w:pPr>
        <w:shd w:val="clear" w:color="auto" w:fill="FFFFFF"/>
        <w:spacing w:after="100" w:afterAutospacing="1" w:line="276" w:lineRule="auto"/>
        <w:contextualSpacing/>
        <w:jc w:val="both"/>
        <w:rPr>
          <w:lang w:eastAsia="en-US"/>
        </w:rPr>
      </w:pPr>
      <w:r w:rsidRPr="005B3A8B">
        <w:rPr>
          <w:rFonts w:asciiTheme="minorHAnsi" w:hAnsiTheme="minorHAnsi" w:cstheme="minorHAnsi"/>
        </w:rPr>
        <w:t xml:space="preserve">Bases de la </w:t>
      </w:r>
      <w:r w:rsidRPr="005B3A8B">
        <w:rPr>
          <w:rFonts w:asciiTheme="minorHAnsi" w:hAnsiTheme="minorHAnsi" w:cstheme="minorHAnsi"/>
          <w:b/>
        </w:rPr>
        <w:t xml:space="preserve">requisición 202201521 y 202201551 </w:t>
      </w:r>
      <w:r w:rsidRPr="005B3A8B">
        <w:rPr>
          <w:rFonts w:asciiTheme="minorHAnsi" w:hAnsiTheme="minorHAnsi" w:cstheme="minorHAnsi"/>
        </w:rPr>
        <w:t xml:space="preserve">de la </w:t>
      </w:r>
      <w:r w:rsidRPr="005B3A8B">
        <w:rPr>
          <w:rFonts w:asciiTheme="minorHAnsi" w:eastAsiaTheme="minorEastAsia" w:hAnsiTheme="minorHAnsi" w:cstheme="minorHAnsi"/>
          <w:lang w:val="es-ES" w:eastAsia="es-MX"/>
        </w:rPr>
        <w:t>Comisaría General de Seguridad Publica donde</w:t>
      </w:r>
      <w:r w:rsidRPr="005B3A8B">
        <w:rPr>
          <w:rFonts w:asciiTheme="minorHAnsi" w:hAnsiTheme="minorHAnsi" w:cstheme="minorHAnsi"/>
        </w:rPr>
        <w:t xml:space="preserve"> solicitan compra de computadoras y 50 licencias Microsoft Office </w:t>
      </w:r>
      <w:proofErr w:type="spellStart"/>
      <w:r w:rsidRPr="005B3A8B">
        <w:rPr>
          <w:rFonts w:asciiTheme="minorHAnsi" w:hAnsiTheme="minorHAnsi" w:cstheme="minorHAnsi"/>
        </w:rPr>
        <w:t>Ltsc</w:t>
      </w:r>
      <w:proofErr w:type="spellEnd"/>
      <w:r w:rsidRPr="005B3A8B">
        <w:rPr>
          <w:rFonts w:asciiTheme="minorHAnsi" w:hAnsiTheme="minorHAnsi" w:cstheme="minorHAnsi"/>
        </w:rPr>
        <w:t xml:space="preserve"> Estándar 2021 para 50 computadoras de la Comisaría General de Seguridad Publica</w:t>
      </w:r>
      <w:r>
        <w:t xml:space="preserve">. </w:t>
      </w:r>
    </w:p>
    <w:p w:rsidR="004747AC" w:rsidRPr="004747AC" w:rsidRDefault="004747AC"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00943D1F" w:rsidRPr="00037672">
        <w:rPr>
          <w:rFonts w:asciiTheme="minorHAnsi" w:hAnsiTheme="minorHAnsi" w:cstheme="minorHAnsi"/>
          <w:b/>
        </w:rPr>
        <w:t xml:space="preserve">requisición </w:t>
      </w:r>
      <w:r w:rsidR="005B3A8B" w:rsidRPr="005B3A8B">
        <w:rPr>
          <w:rFonts w:asciiTheme="minorHAnsi" w:hAnsiTheme="minorHAnsi" w:cstheme="minorHAnsi"/>
          <w:b/>
        </w:rPr>
        <w:t xml:space="preserve">202201521 y 202201551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5B3A8B" w:rsidRPr="005B3A8B" w:rsidRDefault="005B3A8B" w:rsidP="005B3A8B">
      <w:pPr>
        <w:shd w:val="clear" w:color="auto" w:fill="FFFFFF"/>
        <w:spacing w:after="100" w:afterAutospacing="1" w:line="276" w:lineRule="auto"/>
        <w:contextualSpacing/>
        <w:jc w:val="both"/>
        <w:rPr>
          <w:rFonts w:ascii="Calibri" w:eastAsiaTheme="minorEastAsia" w:hAnsi="Calibri" w:cs="Calibri"/>
          <w:lang w:eastAsia="es-MX"/>
        </w:rPr>
      </w:pPr>
      <w:r w:rsidRPr="005B3A8B">
        <w:rPr>
          <w:rFonts w:ascii="Calibri" w:hAnsi="Calibri" w:cs="Calibri"/>
        </w:rPr>
        <w:t xml:space="preserve">Bases de la </w:t>
      </w:r>
      <w:r w:rsidRPr="005B3A8B">
        <w:rPr>
          <w:rFonts w:ascii="Calibri" w:hAnsi="Calibri" w:cs="Calibri"/>
          <w:b/>
        </w:rPr>
        <w:t xml:space="preserve">requisición 202201597 </w:t>
      </w:r>
      <w:r w:rsidRPr="005B3A8B">
        <w:rPr>
          <w:rFonts w:ascii="Calibri" w:hAnsi="Calibri" w:cs="Calibri"/>
        </w:rPr>
        <w:t>de Relaciones Publicas, Protocolo y Eventos adscrita a la Jefatura de Gabinete</w:t>
      </w:r>
      <w:r w:rsidRPr="005B3A8B">
        <w:rPr>
          <w:rFonts w:ascii="Calibri" w:eastAsiaTheme="minorEastAsia" w:hAnsi="Calibri" w:cs="Calibri"/>
          <w:lang w:val="es-ES" w:eastAsia="es-MX"/>
        </w:rPr>
        <w:t xml:space="preserve"> donde</w:t>
      </w:r>
      <w:r w:rsidRPr="005B3A8B">
        <w:rPr>
          <w:rFonts w:ascii="Calibri" w:hAnsi="Calibri" w:cs="Calibri"/>
        </w:rPr>
        <w:t xml:space="preserve"> solicitan </w:t>
      </w:r>
      <w:r w:rsidRPr="005B3A8B">
        <w:rPr>
          <w:rFonts w:ascii="Calibri" w:eastAsiaTheme="minorEastAsia" w:hAnsi="Calibri" w:cs="Calibri"/>
          <w:lang w:eastAsia="es-MX"/>
        </w:rPr>
        <w:t xml:space="preserve">servicio integral para eventos navideños en los siguientes lugares: Plaza de las Américas, Estación del Tren Ligero Zapopan Centro y Santa en Colonias. </w:t>
      </w:r>
    </w:p>
    <w:p w:rsidR="00032E25" w:rsidRDefault="00032E25" w:rsidP="00032E25">
      <w:pPr>
        <w:jc w:val="both"/>
        <w:rPr>
          <w:rFonts w:asciiTheme="minorHAnsi" w:hAnsiTheme="minorHAnsi" w:cstheme="minorHAnsi"/>
        </w:rPr>
      </w:pPr>
    </w:p>
    <w:p w:rsidR="00032E25" w:rsidRPr="00493C55" w:rsidRDefault="00032E25" w:rsidP="00032E2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5B3A8B" w:rsidRPr="005B3A8B">
        <w:rPr>
          <w:rFonts w:ascii="Calibri" w:hAnsi="Calibri" w:cs="Calibri"/>
          <w:b/>
        </w:rPr>
        <w:t>202201597</w:t>
      </w:r>
      <w:r w:rsidR="00500F5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032E25" w:rsidRPr="00493C55" w:rsidRDefault="00032E25" w:rsidP="00032E25">
      <w:pPr>
        <w:jc w:val="both"/>
        <w:rPr>
          <w:rFonts w:asciiTheme="minorHAnsi" w:hAnsiTheme="minorHAnsi" w:cstheme="minorHAnsi"/>
        </w:rPr>
      </w:pPr>
    </w:p>
    <w:p w:rsidR="00032E25" w:rsidRDefault="00032E25" w:rsidP="00032E25">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032E25">
      <w:pPr>
        <w:jc w:val="center"/>
        <w:rPr>
          <w:rFonts w:asciiTheme="minorHAnsi" w:eastAsia="Cambria" w:hAnsiTheme="minorHAnsi" w:cstheme="minorHAnsi"/>
          <w:b/>
          <w:i/>
        </w:rPr>
      </w:pPr>
    </w:p>
    <w:p w:rsidR="005B3A8B" w:rsidRPr="005B3A8B" w:rsidRDefault="005B3A8B" w:rsidP="005B3A8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5B3A8B">
        <w:rPr>
          <w:rFonts w:asciiTheme="minorHAnsi" w:hAnsiTheme="minorHAnsi" w:cstheme="minorHAnsi"/>
        </w:rPr>
        <w:t xml:space="preserve">Bases de la </w:t>
      </w:r>
      <w:r w:rsidRPr="005B3A8B">
        <w:rPr>
          <w:rFonts w:asciiTheme="minorHAnsi" w:hAnsiTheme="minorHAnsi" w:cstheme="minorHAnsi"/>
          <w:b/>
        </w:rPr>
        <w:t xml:space="preserve">requisición 202201584 </w:t>
      </w:r>
      <w:r w:rsidRPr="005B3A8B">
        <w:rPr>
          <w:rFonts w:asciiTheme="minorHAnsi" w:hAnsiTheme="minorHAnsi" w:cstheme="minorHAnsi"/>
        </w:rPr>
        <w:t xml:space="preserve">de la </w:t>
      </w:r>
      <w:r w:rsidRPr="005B3A8B">
        <w:rPr>
          <w:rFonts w:asciiTheme="minorHAnsi" w:eastAsiaTheme="minorEastAsia" w:hAnsiTheme="minorHAnsi" w:cstheme="minorHAnsi"/>
          <w:lang w:val="es-ES" w:eastAsia="es-MX"/>
        </w:rPr>
        <w:t>Dirección de Turismo y Centro Histórico adscrita a la Coordinación General de Desarrollo Económico y Combate a la Desigualdad, donde</w:t>
      </w:r>
      <w:r w:rsidRPr="005B3A8B">
        <w:rPr>
          <w:rFonts w:asciiTheme="minorHAnsi" w:hAnsiTheme="minorHAnsi" w:cstheme="minorHAnsi"/>
        </w:rPr>
        <w:t xml:space="preserve"> solicitan</w:t>
      </w:r>
      <w:r w:rsidRPr="005B3A8B">
        <w:rPr>
          <w:rFonts w:asciiTheme="minorHAnsi" w:eastAsiaTheme="minorEastAsia" w:hAnsiTheme="minorHAnsi" w:cstheme="minorHAnsi"/>
          <w:lang w:val="es-ES" w:eastAsia="es-MX"/>
        </w:rPr>
        <w:t xml:space="preserve"> servicio integral de arrendamiento de 55 toldos los cuales deben ser nuevos, incluye montaje, desmontaje almacenamiento y mantenimiento, para los comerciantes semi fijos en el andador 20 de Noviembre y Emiliano Zapata. </w:t>
      </w:r>
    </w:p>
    <w:p w:rsidR="00500F56" w:rsidRDefault="00500F56" w:rsidP="00500F56">
      <w:pPr>
        <w:shd w:val="clear" w:color="auto" w:fill="FFFFFF"/>
        <w:spacing w:after="100" w:afterAutospacing="1" w:line="276" w:lineRule="auto"/>
        <w:contextualSpacing/>
        <w:jc w:val="both"/>
        <w:rPr>
          <w:rFonts w:asciiTheme="minorHAnsi" w:hAnsiTheme="minorHAnsi" w:cstheme="minorHAnsi"/>
        </w:rPr>
      </w:pPr>
    </w:p>
    <w:p w:rsidR="00500F56" w:rsidRPr="00493C55" w:rsidRDefault="00500F56" w:rsidP="00500F56">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5B3A8B" w:rsidRPr="005B3A8B">
        <w:rPr>
          <w:rFonts w:asciiTheme="minorHAnsi" w:hAnsiTheme="minorHAnsi" w:cstheme="minorHAnsi"/>
          <w:b/>
        </w:rPr>
        <w:t>202201584</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500F56" w:rsidRPr="00493C55" w:rsidRDefault="00500F56" w:rsidP="00500F56">
      <w:pPr>
        <w:jc w:val="both"/>
        <w:rPr>
          <w:rFonts w:asciiTheme="minorHAnsi" w:hAnsiTheme="minorHAnsi" w:cstheme="minorHAnsi"/>
        </w:rPr>
      </w:pPr>
    </w:p>
    <w:p w:rsidR="00500F56" w:rsidRDefault="00500F56" w:rsidP="00500F56">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500F56" w:rsidRDefault="00500F56" w:rsidP="00500F56">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5B3A8B" w:rsidRPr="005B3A8B" w:rsidRDefault="005B3A8B" w:rsidP="005B3A8B">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5B3A8B">
        <w:rPr>
          <w:rFonts w:asciiTheme="minorHAnsi" w:hAnsiTheme="minorHAnsi" w:cstheme="minorHAnsi"/>
        </w:rPr>
        <w:lastRenderedPageBreak/>
        <w:t xml:space="preserve">Bases de la </w:t>
      </w:r>
      <w:r w:rsidRPr="005B3A8B">
        <w:rPr>
          <w:rFonts w:asciiTheme="minorHAnsi" w:hAnsiTheme="minorHAnsi" w:cstheme="minorHAnsi"/>
          <w:b/>
        </w:rPr>
        <w:t xml:space="preserve">requisición 202201546 </w:t>
      </w:r>
      <w:r w:rsidRPr="005B3A8B">
        <w:rPr>
          <w:rFonts w:asciiTheme="minorHAnsi" w:hAnsiTheme="minorHAnsi" w:cstheme="minorHAnsi"/>
        </w:rPr>
        <w:t xml:space="preserve">de la </w:t>
      </w:r>
      <w:r w:rsidRPr="005B3A8B">
        <w:rPr>
          <w:rFonts w:asciiTheme="minorHAnsi" w:eastAsiaTheme="minorEastAsia" w:hAnsiTheme="minorHAnsi" w:cstheme="minorHAnsi"/>
          <w:lang w:val="es-ES" w:eastAsia="es-MX"/>
        </w:rPr>
        <w:t>Dirección de Pavimentos adscrita a la Coordinación General de Servicios Municipales, donde</w:t>
      </w:r>
      <w:r w:rsidRPr="005B3A8B">
        <w:rPr>
          <w:rFonts w:asciiTheme="minorHAnsi" w:hAnsiTheme="minorHAnsi" w:cstheme="minorHAnsi"/>
        </w:rPr>
        <w:t xml:space="preserve"> solicitan</w:t>
      </w:r>
      <w:r w:rsidRPr="005B3A8B">
        <w:rPr>
          <w:rFonts w:asciiTheme="minorHAnsi" w:eastAsiaTheme="minorEastAsia" w:hAnsiTheme="minorHAnsi" w:cstheme="minorHAnsi"/>
          <w:lang w:val="es-ES" w:eastAsia="es-MX"/>
        </w:rPr>
        <w:t xml:space="preserve"> plancha vibradora compactadora, para llevar a cabo las actividades operativas propias de la Dirección.</w:t>
      </w:r>
      <w:r w:rsidRPr="005B3A8B">
        <w:rPr>
          <w:rFonts w:asciiTheme="minorHAnsi" w:hAnsiTheme="minorHAnsi" w:cstheme="minorHAnsi"/>
        </w:rPr>
        <w:t xml:space="preserve">  </w:t>
      </w:r>
    </w:p>
    <w:p w:rsidR="005B3A8B" w:rsidRDefault="005B3A8B" w:rsidP="00500F56">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5B3A8B" w:rsidRPr="00493C55" w:rsidRDefault="005B3A8B" w:rsidP="005B3A8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5B3A8B">
        <w:rPr>
          <w:rFonts w:asciiTheme="minorHAnsi" w:hAnsiTheme="minorHAnsi" w:cstheme="minorHAnsi"/>
          <w:b/>
        </w:rPr>
        <w:t>202201546</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5B3A8B" w:rsidRPr="00493C55" w:rsidRDefault="005B3A8B" w:rsidP="005B3A8B">
      <w:pPr>
        <w:jc w:val="both"/>
        <w:rPr>
          <w:rFonts w:asciiTheme="minorHAnsi" w:hAnsiTheme="minorHAnsi" w:cstheme="minorHAnsi"/>
        </w:rPr>
      </w:pPr>
    </w:p>
    <w:p w:rsidR="005B3A8B" w:rsidRDefault="005B3A8B" w:rsidP="005B3A8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5B3A8B" w:rsidRDefault="005B3A8B" w:rsidP="00500F56">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5B3A8B" w:rsidRPr="005B3A8B" w:rsidRDefault="005B3A8B" w:rsidP="005B3A8B">
      <w:pPr>
        <w:jc w:val="both"/>
        <w:rPr>
          <w:rFonts w:ascii="Calibri" w:eastAsiaTheme="minorEastAsia" w:hAnsi="Calibri" w:cs="Calibri"/>
          <w:lang w:val="es-ES" w:eastAsia="es-MX"/>
        </w:rPr>
      </w:pPr>
      <w:r w:rsidRPr="005B3A8B">
        <w:rPr>
          <w:rFonts w:ascii="Calibri" w:hAnsi="Calibri" w:cs="Calibri"/>
        </w:rPr>
        <w:t xml:space="preserve">Bases de la </w:t>
      </w:r>
      <w:r w:rsidRPr="005B3A8B">
        <w:rPr>
          <w:rFonts w:ascii="Calibri" w:hAnsi="Calibri" w:cs="Calibri"/>
          <w:b/>
        </w:rPr>
        <w:t xml:space="preserve">requisición 202201285 </w:t>
      </w:r>
      <w:r w:rsidRPr="005B3A8B">
        <w:rPr>
          <w:rFonts w:ascii="Calibri" w:hAnsi="Calibri" w:cs="Calibri"/>
        </w:rPr>
        <w:t xml:space="preserve">de la </w:t>
      </w:r>
      <w:r w:rsidRPr="005B3A8B">
        <w:rPr>
          <w:rFonts w:ascii="Calibri" w:eastAsiaTheme="minorEastAsia" w:hAnsi="Calibri" w:cs="Calibri"/>
          <w:lang w:val="es-ES" w:eastAsia="es-MX"/>
        </w:rPr>
        <w:t>Dirección de Cultura adscrita a la Coordinación General de Construcción de la Comunidad donde</w:t>
      </w:r>
      <w:r w:rsidRPr="005B3A8B">
        <w:rPr>
          <w:rFonts w:ascii="Calibri" w:hAnsi="Calibri" w:cs="Calibri"/>
        </w:rPr>
        <w:t xml:space="preserve"> solicitan</w:t>
      </w:r>
      <w:r w:rsidRPr="005B3A8B">
        <w:rPr>
          <w:rFonts w:ascii="Calibri" w:eastAsiaTheme="minorEastAsia" w:hAnsi="Calibri" w:cs="Calibri"/>
          <w:lang w:val="es-ES" w:eastAsia="es-MX"/>
        </w:rPr>
        <w:t xml:space="preserve"> servicio integral eventos mínimo-máximo, para la realización de los programas el Arte abre Plaza, Zapopan Celebra y Zapopan a Belén, mismos que se llevaran a cabo a partir del día de la adjudicación u hasta diciembre del 2022 en diferentes sedes del Municipio de acuerdo a lo solicitado en el catálogo de las bases y la programación de dichos eventos, con el visto bueno y lo indicado por la Dirección de Cultura.</w:t>
      </w:r>
    </w:p>
    <w:p w:rsidR="005B3A8B" w:rsidRDefault="005B3A8B" w:rsidP="005B3A8B">
      <w:pPr>
        <w:jc w:val="both"/>
        <w:rPr>
          <w:rFonts w:asciiTheme="minorHAnsi" w:hAnsiTheme="minorHAnsi" w:cstheme="minorHAnsi"/>
        </w:rPr>
      </w:pPr>
    </w:p>
    <w:p w:rsidR="005B3A8B" w:rsidRPr="00493C55" w:rsidRDefault="005B3A8B" w:rsidP="005B3A8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5B3A8B">
        <w:rPr>
          <w:rFonts w:asciiTheme="minorHAnsi" w:hAnsiTheme="minorHAnsi" w:cstheme="minorHAnsi"/>
          <w:b/>
        </w:rPr>
        <w:t>202201584</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5B3A8B" w:rsidRPr="00493C55" w:rsidRDefault="005B3A8B" w:rsidP="005B3A8B">
      <w:pPr>
        <w:jc w:val="both"/>
        <w:rPr>
          <w:rFonts w:asciiTheme="minorHAnsi" w:hAnsiTheme="minorHAnsi" w:cstheme="minorHAnsi"/>
        </w:rPr>
      </w:pPr>
    </w:p>
    <w:p w:rsidR="005B3A8B" w:rsidRDefault="005B3A8B" w:rsidP="005B3A8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5B3A8B" w:rsidRPr="00500F56" w:rsidRDefault="005B3A8B" w:rsidP="00500F56">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CB043D" w:rsidRDefault="00CB043D" w:rsidP="00007E50">
      <w:pPr>
        <w:jc w:val="both"/>
        <w:rPr>
          <w:rFonts w:asciiTheme="minorHAnsi" w:eastAsia="Cambria" w:hAnsiTheme="minorHAnsi" w:cstheme="minorHAnsi"/>
          <w:b/>
          <w:i/>
        </w:rPr>
      </w:pPr>
    </w:p>
    <w:p w:rsidR="00032E25" w:rsidRPr="00B60BBC" w:rsidRDefault="0041743B" w:rsidP="00B60BBC">
      <w:pPr>
        <w:pStyle w:val="Prrafodelista"/>
        <w:ind w:left="720"/>
        <w:contextualSpacing/>
        <w:jc w:val="both"/>
        <w:rPr>
          <w:rFonts w:asciiTheme="minorHAnsi" w:hAnsiTheme="minorHAnsi" w:cstheme="minorHAnsi"/>
          <w:b/>
        </w:rPr>
      </w:pPr>
      <w:proofErr w:type="spellStart"/>
      <w:r>
        <w:rPr>
          <w:rFonts w:asciiTheme="minorHAnsi" w:hAnsiTheme="minorHAnsi" w:cstheme="minorHAnsi"/>
          <w:b/>
        </w:rPr>
        <w:t>VI.</w:t>
      </w:r>
      <w:r w:rsidR="00032E25" w:rsidRPr="00B60BBC">
        <w:rPr>
          <w:rFonts w:asciiTheme="minorHAnsi" w:hAnsiTheme="minorHAnsi" w:cstheme="minorHAnsi"/>
          <w:b/>
        </w:rPr>
        <w:t>Asuntos</w:t>
      </w:r>
      <w:proofErr w:type="spellEnd"/>
      <w:r w:rsidR="00032E25" w:rsidRPr="00B60BBC">
        <w:rPr>
          <w:rFonts w:asciiTheme="minorHAnsi" w:hAnsiTheme="minorHAnsi" w:cstheme="minorHAnsi"/>
          <w:b/>
        </w:rPr>
        <w:t xml:space="preserve">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41743B" w:rsidRPr="009F402E" w:rsidRDefault="0041743B" w:rsidP="0041743B">
      <w:pPr>
        <w:pStyle w:val="Prrafodelista"/>
        <w:numPr>
          <w:ilvl w:val="0"/>
          <w:numId w:val="32"/>
        </w:numPr>
        <w:shd w:val="clear" w:color="auto" w:fill="FFFFFF"/>
        <w:autoSpaceDE w:val="0"/>
        <w:autoSpaceDN w:val="0"/>
        <w:adjustRightInd w:val="0"/>
        <w:spacing w:afterAutospacing="1"/>
        <w:contextualSpacing/>
        <w:jc w:val="both"/>
        <w:rPr>
          <w:rFonts w:eastAsiaTheme="minorEastAsia" w:cs="Tahoma"/>
          <w:lang w:eastAsia="es-MX"/>
        </w:rPr>
      </w:pPr>
      <w:r w:rsidRPr="00F342E0">
        <w:rPr>
          <w:rFonts w:ascii="Calibri" w:hAnsi="Calibri" w:cs="Calibri"/>
          <w:color w:val="000000"/>
          <w:lang w:eastAsia="es-MX"/>
        </w:rPr>
        <w:t xml:space="preserve">Se solicita la autorización de la Fe de Erratas del Acta de Acuerdos de la Sesión 04 Ordinaria del 2022, de fecha 10 de marzo del 2022, </w:t>
      </w:r>
      <w:r>
        <w:rPr>
          <w:rFonts w:ascii="Calibri" w:hAnsi="Calibri" w:cs="Calibri"/>
          <w:color w:val="000000"/>
          <w:lang w:eastAsia="es-MX"/>
        </w:rPr>
        <w:t>debido a que en el Cuadro número 03.04.2022, se anotó la razón social incompleta del proveedor adjudicado:</w:t>
      </w:r>
    </w:p>
    <w:p w:rsidR="0041743B" w:rsidRDefault="0041743B" w:rsidP="0041743B">
      <w:pPr>
        <w:pStyle w:val="Prrafodelista"/>
        <w:shd w:val="clear" w:color="auto" w:fill="FFFFFF"/>
        <w:autoSpaceDE w:val="0"/>
        <w:autoSpaceDN w:val="0"/>
        <w:adjustRightInd w:val="0"/>
        <w:spacing w:afterAutospacing="1"/>
        <w:jc w:val="both"/>
        <w:rPr>
          <w:rFonts w:eastAsiaTheme="minorEastAsia" w:cs="Tahoma"/>
          <w:lang w:eastAsia="es-MX"/>
        </w:rPr>
      </w:pPr>
    </w:p>
    <w:p w:rsidR="0041743B" w:rsidRDefault="0041743B" w:rsidP="005B3A8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p>
    <w:p w:rsidR="005B3A8B" w:rsidRPr="005B3A8B" w:rsidRDefault="005B3A8B" w:rsidP="005B3A8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r w:rsidRPr="005B3A8B">
        <w:rPr>
          <w:rFonts w:ascii="Calibri" w:eastAsiaTheme="minorEastAsia" w:hAnsi="Calibri" w:cs="Calibri"/>
          <w:lang w:eastAsia="es-MX"/>
        </w:rPr>
        <w:t xml:space="preserve">Dice: </w:t>
      </w:r>
      <w:r w:rsidRPr="005B3A8B">
        <w:rPr>
          <w:rFonts w:ascii="Calibri" w:hAnsi="Calibri" w:cs="Calibri"/>
          <w:b/>
          <w:bCs/>
        </w:rPr>
        <w:t>Asfaltos y Riegos de Occidente, S.A. de C.V.</w:t>
      </w:r>
    </w:p>
    <w:p w:rsidR="005B3A8B" w:rsidRPr="005B3A8B" w:rsidRDefault="005B3A8B" w:rsidP="005B3A8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p>
    <w:p w:rsidR="005B3A8B" w:rsidRPr="005B3A8B" w:rsidRDefault="005B3A8B" w:rsidP="005B3A8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r w:rsidRPr="005B3A8B">
        <w:rPr>
          <w:rFonts w:ascii="Calibri" w:eastAsiaTheme="minorEastAsia" w:hAnsi="Calibri" w:cs="Calibri"/>
          <w:lang w:eastAsia="es-MX"/>
        </w:rPr>
        <w:t xml:space="preserve">Debe Decir: </w:t>
      </w:r>
      <w:r w:rsidRPr="005B3A8B">
        <w:rPr>
          <w:rFonts w:ascii="Calibri" w:hAnsi="Calibri" w:cs="Calibri"/>
          <w:b/>
        </w:rPr>
        <w:t>Aro</w:t>
      </w:r>
      <w:r w:rsidRPr="005B3A8B">
        <w:rPr>
          <w:rFonts w:ascii="Calibri" w:hAnsi="Calibri" w:cs="Calibri"/>
        </w:rPr>
        <w:t xml:space="preserve"> </w:t>
      </w:r>
      <w:r w:rsidRPr="005B3A8B">
        <w:rPr>
          <w:rFonts w:ascii="Calibri" w:hAnsi="Calibri" w:cs="Calibri"/>
          <w:b/>
          <w:bCs/>
        </w:rPr>
        <w:t>Asfaltos y Riegos de Occidente, S.A. de C.V.</w:t>
      </w:r>
    </w:p>
    <w:p w:rsidR="005B3A8B" w:rsidRPr="005B3A8B" w:rsidRDefault="005B3A8B" w:rsidP="005B3A8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p>
    <w:p w:rsidR="005B3A8B" w:rsidRPr="005B3A8B" w:rsidRDefault="005B3A8B" w:rsidP="005B3A8B">
      <w:pPr>
        <w:shd w:val="clear" w:color="auto" w:fill="FFFFFF"/>
        <w:autoSpaceDE w:val="0"/>
        <w:autoSpaceDN w:val="0"/>
        <w:adjustRightInd w:val="0"/>
        <w:spacing w:after="100" w:afterAutospacing="1"/>
        <w:contextualSpacing/>
        <w:jc w:val="both"/>
        <w:rPr>
          <w:rFonts w:ascii="Calibri" w:eastAsiaTheme="minorEastAsia" w:hAnsi="Calibri" w:cs="Calibri"/>
          <w:lang w:eastAsia="es-MX"/>
        </w:rPr>
      </w:pPr>
      <w:r w:rsidRPr="005B3A8B">
        <w:rPr>
          <w:rFonts w:ascii="Calibri" w:hAnsi="Calibri" w:cs="Calibri"/>
          <w:color w:val="000000"/>
          <w:lang w:eastAsia="es-MX"/>
        </w:rPr>
        <w:t>Cabe mencionar que en el Acta de Fallo y en el Acta Estenográfica, está correcta la razón social.</w:t>
      </w:r>
    </w:p>
    <w:p w:rsidR="00032E25" w:rsidRDefault="00032E25" w:rsidP="00943D1F">
      <w:pP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D4750B" w:rsidRDefault="00D4750B" w:rsidP="00032E25">
      <w:pPr>
        <w:jc w:val="center"/>
        <w:rPr>
          <w:rFonts w:asciiTheme="minorHAnsi" w:hAnsiTheme="minorHAnsi" w:cstheme="minorHAnsi"/>
          <w:b/>
          <w:i/>
          <w:lang w:eastAsia="en-US"/>
        </w:rPr>
      </w:pPr>
    </w:p>
    <w:p w:rsidR="00032E25" w:rsidRDefault="00032E25" w:rsidP="00032E25">
      <w:pPr>
        <w:jc w:val="center"/>
        <w:rPr>
          <w:rFonts w:asciiTheme="minorHAnsi" w:hAnsiTheme="minorHAnsi" w:cstheme="minorHAnsi"/>
          <w:b/>
          <w:i/>
          <w:lang w:eastAsia="en-US"/>
        </w:rPr>
      </w:pPr>
    </w:p>
    <w:p w:rsidR="003248EB" w:rsidRPr="00D4750B" w:rsidRDefault="003248EB" w:rsidP="00D4750B">
      <w:pPr>
        <w:pStyle w:val="Prrafodelista"/>
        <w:numPr>
          <w:ilvl w:val="0"/>
          <w:numId w:val="32"/>
        </w:numPr>
        <w:shd w:val="clear" w:color="auto" w:fill="FFFFFF"/>
        <w:autoSpaceDE w:val="0"/>
        <w:autoSpaceDN w:val="0"/>
        <w:adjustRightInd w:val="0"/>
        <w:spacing w:after="100" w:afterAutospacing="1"/>
        <w:contextualSpacing/>
        <w:jc w:val="both"/>
        <w:rPr>
          <w:rFonts w:ascii="Calibri" w:eastAsiaTheme="minorEastAsia" w:hAnsi="Calibri" w:cs="Calibri"/>
          <w:lang w:eastAsia="es-MX"/>
        </w:rPr>
      </w:pPr>
      <w:r w:rsidRPr="00D4750B">
        <w:rPr>
          <w:rFonts w:ascii="Calibri" w:eastAsiaTheme="minorEastAsia" w:hAnsi="Calibri" w:cs="Calibri"/>
          <w:lang w:eastAsia="es-MX"/>
        </w:rPr>
        <w:t>Se da cuenta al Comité de Adquisiciones que se recibió oficio número 0900/4/2022/2860 suscrito por David Rodríguez Pérez, Contralor Ciudadano, mediante el cual da cabal cumplimiento a la Resolución de fecha 19 de octubre del 2022, del expediente que se cita al rubro.</w:t>
      </w:r>
    </w:p>
    <w:p w:rsidR="003248EB" w:rsidRPr="003248EB" w:rsidRDefault="003248EB" w:rsidP="003248E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p>
    <w:p w:rsidR="003248EB" w:rsidRPr="003248EB" w:rsidRDefault="003248EB" w:rsidP="003248E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r w:rsidRPr="003248EB">
        <w:rPr>
          <w:rFonts w:ascii="Calibri" w:eastAsiaTheme="minorEastAsia" w:hAnsi="Calibri" w:cs="Calibri"/>
          <w:lang w:eastAsia="es-MX"/>
        </w:rPr>
        <w:t xml:space="preserve">Del acuerdo en cita, en su resultado </w:t>
      </w:r>
      <w:r w:rsidRPr="003248EB">
        <w:rPr>
          <w:rFonts w:ascii="Calibri" w:eastAsiaTheme="minorEastAsia" w:hAnsi="Calibri" w:cs="Calibri"/>
          <w:b/>
          <w:lang w:eastAsia="es-MX"/>
        </w:rPr>
        <w:t>SEGUNDO,</w:t>
      </w:r>
      <w:r w:rsidRPr="003248EB">
        <w:rPr>
          <w:rFonts w:ascii="Calibri" w:eastAsiaTheme="minorEastAsia" w:hAnsi="Calibri" w:cs="Calibri"/>
          <w:lang w:eastAsia="es-MX"/>
        </w:rPr>
        <w:t xml:space="preserve"> se desprende lo siguiente:</w:t>
      </w:r>
    </w:p>
    <w:p w:rsidR="003248EB" w:rsidRPr="003248EB" w:rsidRDefault="003248EB" w:rsidP="003248E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p>
    <w:p w:rsidR="003248EB" w:rsidRPr="003248EB" w:rsidRDefault="003248EB" w:rsidP="003248EB">
      <w:pPr>
        <w:shd w:val="clear" w:color="auto" w:fill="FFFFFF"/>
        <w:autoSpaceDE w:val="0"/>
        <w:autoSpaceDN w:val="0"/>
        <w:adjustRightInd w:val="0"/>
        <w:spacing w:after="100" w:afterAutospacing="1"/>
        <w:ind w:left="1416"/>
        <w:contextualSpacing/>
        <w:jc w:val="both"/>
        <w:rPr>
          <w:rFonts w:ascii="Calibri" w:eastAsiaTheme="minorEastAsia" w:hAnsi="Calibri" w:cs="Calibri"/>
          <w:i/>
          <w:lang w:eastAsia="es-MX"/>
        </w:rPr>
      </w:pPr>
      <w:r w:rsidRPr="003248EB">
        <w:rPr>
          <w:rFonts w:ascii="Calibri" w:eastAsiaTheme="minorEastAsia" w:hAnsi="Calibri" w:cs="Calibri"/>
          <w:i/>
          <w:lang w:eastAsia="es-MX"/>
        </w:rPr>
        <w:t>“…---</w:t>
      </w:r>
      <w:r w:rsidRPr="003248EB">
        <w:rPr>
          <w:rFonts w:ascii="Calibri" w:eastAsiaTheme="minorEastAsia" w:hAnsi="Calibri" w:cs="Calibri"/>
          <w:b/>
          <w:i/>
          <w:lang w:eastAsia="es-MX"/>
        </w:rPr>
        <w:t>SEGUNDO.-</w:t>
      </w:r>
      <w:r w:rsidRPr="003248EB">
        <w:rPr>
          <w:rFonts w:ascii="Calibri" w:eastAsiaTheme="minorEastAsia" w:hAnsi="Calibri" w:cs="Calibri"/>
          <w:i/>
          <w:lang w:eastAsia="es-MX"/>
        </w:rPr>
        <w:t xml:space="preserve">Notifíquese al proveedor </w:t>
      </w:r>
      <w:r w:rsidRPr="003248EB">
        <w:rPr>
          <w:rFonts w:ascii="Calibri" w:eastAsiaTheme="minorEastAsia" w:hAnsi="Calibri" w:cs="Calibri"/>
          <w:b/>
          <w:i/>
          <w:lang w:eastAsia="es-MX"/>
        </w:rPr>
        <w:t>SEITON DE MEXICO S.A. DE C.V.,</w:t>
      </w:r>
      <w:r w:rsidRPr="003248EB">
        <w:rPr>
          <w:rFonts w:ascii="Calibri" w:eastAsiaTheme="minorEastAsia" w:hAnsi="Calibri" w:cs="Calibri"/>
          <w:i/>
          <w:lang w:eastAsia="es-MX"/>
        </w:rPr>
        <w:t xml:space="preserve"> al </w:t>
      </w:r>
      <w:r w:rsidRPr="003248EB">
        <w:rPr>
          <w:rFonts w:ascii="Calibri" w:eastAsiaTheme="minorEastAsia" w:hAnsi="Calibri" w:cs="Calibri"/>
          <w:b/>
          <w:i/>
          <w:lang w:eastAsia="es-MX"/>
        </w:rPr>
        <w:t xml:space="preserve">COMITÉ DE ADQUISICIONES </w:t>
      </w:r>
      <w:r w:rsidRPr="003248EB">
        <w:rPr>
          <w:rFonts w:ascii="Calibri" w:eastAsiaTheme="minorEastAsia" w:hAnsi="Calibri" w:cs="Calibri"/>
          <w:i/>
          <w:lang w:eastAsia="es-MX"/>
        </w:rPr>
        <w:t xml:space="preserve">y a la </w:t>
      </w:r>
      <w:r w:rsidRPr="003248EB">
        <w:rPr>
          <w:rFonts w:ascii="Calibri" w:eastAsiaTheme="minorEastAsia" w:hAnsi="Calibri" w:cs="Calibri"/>
          <w:b/>
          <w:i/>
          <w:lang w:eastAsia="es-MX"/>
        </w:rPr>
        <w:t>DIRECCIÓN DE ADQUISICIONES</w:t>
      </w:r>
      <w:r w:rsidRPr="003248EB">
        <w:rPr>
          <w:rFonts w:ascii="Calibri" w:eastAsiaTheme="minorEastAsia" w:hAnsi="Calibri" w:cs="Calibri"/>
          <w:i/>
          <w:lang w:eastAsia="es-MX"/>
        </w:rPr>
        <w:t xml:space="preserve"> el contenido de la presente resolución, para los efectos a que haya lugar en el ámbito de sus competencias…”</w:t>
      </w:r>
    </w:p>
    <w:p w:rsidR="003248EB" w:rsidRPr="003248EB" w:rsidRDefault="003248EB" w:rsidP="003248EB">
      <w:pPr>
        <w:shd w:val="clear" w:color="auto" w:fill="FFFFFF"/>
        <w:autoSpaceDE w:val="0"/>
        <w:autoSpaceDN w:val="0"/>
        <w:adjustRightInd w:val="0"/>
        <w:spacing w:after="100" w:afterAutospacing="1"/>
        <w:ind w:left="1416"/>
        <w:contextualSpacing/>
        <w:jc w:val="both"/>
        <w:rPr>
          <w:rFonts w:ascii="Calibri" w:eastAsiaTheme="minorEastAsia" w:hAnsi="Calibri" w:cs="Calibri"/>
          <w:i/>
          <w:lang w:eastAsia="es-MX"/>
        </w:rPr>
      </w:pPr>
    </w:p>
    <w:p w:rsidR="003248EB" w:rsidRPr="003248EB" w:rsidRDefault="003248EB" w:rsidP="003248EB">
      <w:pPr>
        <w:shd w:val="clear" w:color="auto" w:fill="FFFFFF"/>
        <w:autoSpaceDE w:val="0"/>
        <w:autoSpaceDN w:val="0"/>
        <w:adjustRightInd w:val="0"/>
        <w:spacing w:after="100" w:afterAutospacing="1"/>
        <w:ind w:left="1416"/>
        <w:contextualSpacing/>
        <w:jc w:val="both"/>
        <w:rPr>
          <w:rFonts w:ascii="Calibri" w:eastAsiaTheme="minorEastAsia" w:hAnsi="Calibri" w:cs="Calibri"/>
          <w:lang w:eastAsia="es-MX"/>
        </w:rPr>
      </w:pPr>
    </w:p>
    <w:p w:rsidR="003248EB" w:rsidRPr="003248EB" w:rsidRDefault="003248EB" w:rsidP="003248EB">
      <w:pPr>
        <w:shd w:val="clear" w:color="auto" w:fill="FFFFFF"/>
        <w:autoSpaceDE w:val="0"/>
        <w:autoSpaceDN w:val="0"/>
        <w:adjustRightInd w:val="0"/>
        <w:spacing w:after="100" w:afterAutospacing="1"/>
        <w:ind w:left="720"/>
        <w:contextualSpacing/>
        <w:jc w:val="both"/>
        <w:rPr>
          <w:rFonts w:ascii="Calibri" w:eastAsiaTheme="minorEastAsia" w:hAnsi="Calibri" w:cs="Calibri"/>
          <w:lang w:eastAsia="es-MX"/>
        </w:rPr>
      </w:pPr>
      <w:r w:rsidRPr="003248EB">
        <w:rPr>
          <w:rFonts w:ascii="Calibri" w:eastAsiaTheme="minorEastAsia" w:hAnsi="Calibri" w:cs="Calibri"/>
          <w:lang w:eastAsia="es-MX"/>
        </w:rPr>
        <w:t>Se sobresee el presente expediente, de conformidad con los razonamientos contenidos, consideraciones y con fundamento en los artículos 116 y demás aplicables de la Ley de Compras Gubernamentales, Enajenaciones y Contratación de Servicios del Estado de Jalisco y sus Municipios y los artículos 166, 167, 168, 169 y demás aplicables del Reglamento de Compras, Enajenaciones y Contratación de Servicios del Municipio de Zapopan Jalisco.</w:t>
      </w:r>
    </w:p>
    <w:p w:rsidR="0078103E" w:rsidRDefault="0078103E" w:rsidP="0078103E">
      <w:pPr>
        <w:ind w:left="709"/>
        <w:jc w:val="both"/>
        <w:rPr>
          <w:rFonts w:asciiTheme="minorHAnsi" w:hAnsiTheme="minorHAnsi" w:cstheme="minorHAnsi"/>
          <w:color w:val="000000"/>
          <w:lang w:eastAsia="es-MX"/>
        </w:rPr>
      </w:pPr>
    </w:p>
    <w:p w:rsidR="00D4750B" w:rsidRDefault="00D4750B" w:rsidP="003248EB">
      <w:pPr>
        <w:ind w:left="709"/>
        <w:jc w:val="center"/>
        <w:rPr>
          <w:rFonts w:asciiTheme="minorHAnsi" w:hAnsiTheme="minorHAnsi" w:cstheme="minorHAnsi"/>
          <w:b/>
          <w:color w:val="000000"/>
          <w:lang w:eastAsia="es-MX"/>
        </w:rPr>
      </w:pPr>
    </w:p>
    <w:p w:rsidR="003248EB" w:rsidRDefault="003248EB" w:rsidP="003248EB">
      <w:pPr>
        <w:ind w:left="709"/>
        <w:jc w:val="center"/>
        <w:rPr>
          <w:rFonts w:asciiTheme="minorHAnsi" w:hAnsiTheme="minorHAnsi" w:cstheme="minorHAnsi"/>
          <w:b/>
          <w:color w:val="000000"/>
          <w:lang w:eastAsia="es-MX"/>
        </w:rPr>
      </w:pPr>
      <w:r>
        <w:rPr>
          <w:rFonts w:asciiTheme="minorHAnsi" w:hAnsiTheme="minorHAnsi" w:cstheme="minorHAnsi"/>
          <w:b/>
          <w:color w:val="000000"/>
          <w:lang w:eastAsia="es-MX"/>
        </w:rPr>
        <w:t>Los integrantes del Comité de Adquisiciones se dan por enterados.</w:t>
      </w:r>
    </w:p>
    <w:p w:rsidR="003248EB" w:rsidRPr="003248EB" w:rsidRDefault="003248EB" w:rsidP="003248EB">
      <w:pPr>
        <w:ind w:left="709"/>
        <w:jc w:val="center"/>
        <w:rPr>
          <w:rFonts w:asciiTheme="minorHAnsi" w:hAnsiTheme="minorHAnsi" w:cstheme="minorHAnsi"/>
          <w:b/>
          <w:color w:val="000000"/>
          <w:lang w:eastAsia="es-MX"/>
        </w:rPr>
      </w:pPr>
    </w:p>
    <w:p w:rsidR="003248EB" w:rsidRPr="003248EB" w:rsidRDefault="003248EB" w:rsidP="003248EB">
      <w:pPr>
        <w:pStyle w:val="Prrafodelista"/>
        <w:numPr>
          <w:ilvl w:val="0"/>
          <w:numId w:val="31"/>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r w:rsidRPr="003248EB">
        <w:rPr>
          <w:rFonts w:asciiTheme="minorHAnsi" w:eastAsiaTheme="minorEastAsia" w:hAnsiTheme="minorHAnsi" w:cstheme="minorHAnsi"/>
          <w:lang w:eastAsia="es-MX"/>
        </w:rPr>
        <w:lastRenderedPageBreak/>
        <w:t xml:space="preserve">Se da cuenta que se recibió oficio CGGIC/UA/603/2022, suscrito por Patricia Fregoso Cruz, Coordinadora General de Gestión Integral de la Ciudad, mediante el cual solicita la prórroga en la entrega de alimento(frutas y verduras), para los animales de Villa Fantasía, a favor del licitante Roberto Núñez de la O, la cual se adjudicó en la sesión 03 Extraordinaria del 2022, con el cuadro E02.03.2022, actualmente se tiene  el contrato CO-0663/2022, con vigencia  del 17 de mayo al 31 de diciembre del 2022, la Orden de Compra 202200663, cuenta con un saldo a favor debido a que la licitación fue adjudicada en el mes de abril y la planeación de entregas semanales se realizó con una proyección anual, esto permite garantizar que las entregas de alimentos no se vean afectadas en el inicio del año y así evitar que los animales se queden sin alimento un solo día, este remanente servirá en lo que se lleva a cabo el proceso de compra para el año 2023, por lo que se solicita la autorización de la </w:t>
      </w:r>
      <w:r w:rsidRPr="003248EB">
        <w:rPr>
          <w:rFonts w:asciiTheme="minorHAnsi" w:eastAsiaTheme="minorEastAsia" w:hAnsiTheme="minorHAnsi" w:cstheme="minorHAnsi"/>
          <w:b/>
          <w:lang w:eastAsia="es-MX"/>
        </w:rPr>
        <w:t>prorroga en la entrega de alimentos hasta el 30 de junio del 2023,</w:t>
      </w:r>
      <w:r w:rsidRPr="003248EB">
        <w:rPr>
          <w:rFonts w:asciiTheme="minorHAnsi" w:eastAsiaTheme="minorEastAsia" w:hAnsiTheme="minorHAnsi" w:cstheme="minorHAnsi"/>
          <w:lang w:eastAsia="es-MX"/>
        </w:rPr>
        <w:t xml:space="preserve"> lo anterior con fundamento en el Articulo 24, fracción VIII y Articulo 116, del Reglamento de Compras Enajenaciones y Contratación de Servicios del Municipio de Zapopan Jalisco.</w:t>
      </w:r>
    </w:p>
    <w:p w:rsidR="003248EB" w:rsidRPr="003248EB" w:rsidRDefault="003248EB" w:rsidP="003248EB">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p>
    <w:p w:rsidR="003248EB" w:rsidRPr="003248EB" w:rsidRDefault="003248EB" w:rsidP="003248EB">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r w:rsidRPr="003248EB">
        <w:rPr>
          <w:rFonts w:asciiTheme="minorHAnsi" w:eastAsiaTheme="minorEastAsia" w:hAnsiTheme="minorHAnsi" w:cstheme="minorHAnsi"/>
          <w:lang w:eastAsia="es-MX"/>
        </w:rPr>
        <w:t>Cabe mencionar que los productos perecederos, frutas y verduras básicamente, en entregas semanales de acuerdo a la necesidad que marque el área, por lo que resulta imposible que se entreguen por adelantado.</w:t>
      </w:r>
    </w:p>
    <w:p w:rsidR="003248EB" w:rsidRDefault="003248EB" w:rsidP="0078103E">
      <w:pPr>
        <w:shd w:val="clear" w:color="auto" w:fill="FFFFFF"/>
        <w:spacing w:after="100" w:afterAutospacing="1" w:line="276" w:lineRule="auto"/>
        <w:contextualSpacing/>
        <w:jc w:val="both"/>
        <w:rPr>
          <w:rFonts w:asciiTheme="minorHAnsi" w:hAnsiTheme="minorHAnsi" w:cstheme="minorHAnsi"/>
          <w:lang w:val="es-ES_tradnl"/>
        </w:rPr>
      </w:pPr>
    </w:p>
    <w:p w:rsidR="0078103E" w:rsidRDefault="0078103E" w:rsidP="0078103E">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3248EB">
        <w:rPr>
          <w:rFonts w:asciiTheme="minorHAnsi" w:hAnsiTheme="minorHAnsi" w:cstheme="minorHAnsi"/>
          <w:b/>
          <w:lang w:val="es-ES_tradnl"/>
        </w:rPr>
        <w:t>C</w:t>
      </w:r>
      <w:r>
        <w:rPr>
          <w:rFonts w:asciiTheme="minorHAnsi" w:hAnsiTheme="minorHAnsi" w:cstheme="minorHAnsi"/>
          <w:lang w:val="es-ES_tradnl"/>
        </w:rPr>
        <w:t>, los que estén por la afirmativa, sírvanse manifestarlo levantando su mano.</w:t>
      </w:r>
    </w:p>
    <w:p w:rsidR="0078103E" w:rsidRDefault="0078103E" w:rsidP="0078103E">
      <w:pPr>
        <w:shd w:val="clear" w:color="auto" w:fill="FFFFFF"/>
        <w:spacing w:after="100" w:afterAutospacing="1" w:line="276" w:lineRule="auto"/>
        <w:contextualSpacing/>
        <w:jc w:val="both"/>
        <w:rPr>
          <w:rFonts w:asciiTheme="minorHAnsi" w:hAnsiTheme="minorHAnsi" w:cstheme="minorHAnsi"/>
          <w:lang w:val="es-ES_tradnl"/>
        </w:rPr>
      </w:pPr>
    </w:p>
    <w:p w:rsidR="0078103E" w:rsidRDefault="0078103E" w:rsidP="0078103E">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78103E" w:rsidRDefault="0078103E" w:rsidP="0078103E">
      <w:pPr>
        <w:ind w:left="709"/>
        <w:jc w:val="both"/>
        <w:rPr>
          <w:rFonts w:asciiTheme="minorHAnsi" w:eastAsia="Century Gothic" w:hAnsiTheme="minorHAnsi" w:cstheme="minorHAnsi"/>
        </w:rPr>
      </w:pPr>
    </w:p>
    <w:p w:rsidR="003248EB" w:rsidRDefault="003248EB" w:rsidP="0078103E">
      <w:pPr>
        <w:ind w:left="709"/>
        <w:jc w:val="both"/>
        <w:rPr>
          <w:rFonts w:asciiTheme="minorHAnsi" w:eastAsia="Century Gothic" w:hAnsiTheme="minorHAnsi" w:cstheme="minorHAnsi"/>
        </w:rPr>
      </w:pPr>
    </w:p>
    <w:p w:rsidR="003248EB" w:rsidRDefault="003248EB" w:rsidP="003248EB">
      <w:pPr>
        <w:pStyle w:val="Prrafodelista"/>
        <w:numPr>
          <w:ilvl w:val="0"/>
          <w:numId w:val="31"/>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lang w:eastAsia="es-MX"/>
        </w:rPr>
        <w:t xml:space="preserve">Se da cuenta que se recibió oficio CGGIC/UA/628/2022, suscrito por Patricia Fregoso Cruz, Coordinadora General de Gestión Integral de la Ciudad, mediante el cual solicita la prórroga en la entrega de alimentos (concentrados y cárnicos), para los animales que resguarda la Dirección de Protección Animal,  a favor del licitante </w:t>
      </w:r>
      <w:proofErr w:type="spellStart"/>
      <w:r>
        <w:rPr>
          <w:rFonts w:asciiTheme="minorHAnsi" w:eastAsiaTheme="minorEastAsia" w:hAnsiTheme="minorHAnsi" w:cstheme="minorHAnsi"/>
          <w:lang w:eastAsia="es-MX"/>
        </w:rPr>
        <w:t>Eliaelisa</w:t>
      </w:r>
      <w:proofErr w:type="spellEnd"/>
      <w:r>
        <w:rPr>
          <w:rFonts w:asciiTheme="minorHAnsi" w:eastAsiaTheme="minorEastAsia" w:hAnsiTheme="minorHAnsi" w:cstheme="minorHAnsi"/>
          <w:lang w:eastAsia="es-MX"/>
        </w:rPr>
        <w:t xml:space="preserve"> Mendoza </w:t>
      </w:r>
      <w:proofErr w:type="spellStart"/>
      <w:r>
        <w:rPr>
          <w:rFonts w:asciiTheme="minorHAnsi" w:eastAsiaTheme="minorEastAsia" w:hAnsiTheme="minorHAnsi" w:cstheme="minorHAnsi"/>
          <w:lang w:eastAsia="es-MX"/>
        </w:rPr>
        <w:t>Dam</w:t>
      </w:r>
      <w:proofErr w:type="spellEnd"/>
      <w:r>
        <w:rPr>
          <w:rFonts w:asciiTheme="minorHAnsi" w:eastAsiaTheme="minorEastAsia" w:hAnsiTheme="minorHAnsi" w:cstheme="minorHAnsi"/>
          <w:lang w:eastAsia="es-MX"/>
        </w:rPr>
        <w:t xml:space="preserve">, la cual se adjudicó en la sesión 07 Ordinaria del 2022, con el cuadro 02.07.2022, actualmente se tiene  el contrato CO-0576/2022, con vigencia del 04 de mayo al 31 de diciembre del 2022, la Orden de Compra 202200617, cuenta con un saldo a favor debido a que la licitación fue adjudicada en el mes de abril y la planeación de entregas semanales se realizó con una proyección anual, esto permite garantizar que las entregas de alimentos no se vean afectadas en el inicio del año y así evitar </w:t>
      </w:r>
      <w:r>
        <w:rPr>
          <w:rFonts w:asciiTheme="minorHAnsi" w:eastAsiaTheme="minorEastAsia" w:hAnsiTheme="minorHAnsi" w:cstheme="minorHAnsi"/>
          <w:lang w:eastAsia="es-MX"/>
        </w:rPr>
        <w:lastRenderedPageBreak/>
        <w:t xml:space="preserve">que los animales se queden sin alimento un solo día, este remanente servirá en lo que se lleva a cabo el proceso de compra para el año 2023, por lo que se solicita la autorización de la </w:t>
      </w:r>
      <w:r>
        <w:rPr>
          <w:rFonts w:asciiTheme="minorHAnsi" w:eastAsiaTheme="minorEastAsia" w:hAnsiTheme="minorHAnsi" w:cstheme="minorHAnsi"/>
          <w:b/>
          <w:lang w:eastAsia="es-MX"/>
        </w:rPr>
        <w:t>prorroga en la entrega de alimentos hasta el 30 de abril del 2023,</w:t>
      </w:r>
      <w:r>
        <w:rPr>
          <w:rFonts w:asciiTheme="minorHAnsi" w:eastAsiaTheme="minorEastAsia" w:hAnsiTheme="minorHAnsi" w:cstheme="minorHAnsi"/>
          <w:lang w:eastAsia="es-MX"/>
        </w:rPr>
        <w:t xml:space="preserve"> lo anterior con fundamento en el Articulo 24, fracción VIII y Articulo 116, del Reglamento de Compras Enajenaciones y Contratación de Servicios del Municipio de Zapopan Jalisco.</w:t>
      </w:r>
    </w:p>
    <w:p w:rsidR="003248EB" w:rsidRDefault="003248EB" w:rsidP="003248EB">
      <w:pPr>
        <w:pStyle w:val="Prrafodelista"/>
        <w:shd w:val="clear" w:color="auto" w:fill="FFFFFF"/>
        <w:autoSpaceDE w:val="0"/>
        <w:autoSpaceDN w:val="0"/>
        <w:adjustRightInd w:val="0"/>
        <w:spacing w:after="100" w:afterAutospacing="1"/>
        <w:ind w:left="720"/>
        <w:contextualSpacing/>
        <w:rPr>
          <w:rFonts w:asciiTheme="minorHAnsi" w:eastAsiaTheme="minorEastAsia" w:hAnsiTheme="minorHAnsi" w:cstheme="minorHAnsi"/>
          <w:lang w:eastAsia="es-MX"/>
        </w:rPr>
      </w:pPr>
    </w:p>
    <w:p w:rsidR="003248EB" w:rsidRDefault="003248EB" w:rsidP="003248EB">
      <w:pPr>
        <w:pStyle w:val="Prrafodelista"/>
        <w:shd w:val="clear" w:color="auto" w:fill="FFFFFF"/>
        <w:spacing w:after="100" w:afterAutospacing="1"/>
        <w:ind w:left="720"/>
        <w:contextualSpacing/>
        <w:rPr>
          <w:rFonts w:asciiTheme="minorHAnsi" w:hAnsiTheme="minorHAnsi" w:cstheme="minorHAnsi"/>
          <w:lang w:val="es-ES_tradnl"/>
        </w:rPr>
      </w:pPr>
      <w:r>
        <w:rPr>
          <w:rFonts w:asciiTheme="minorHAnsi" w:eastAsiaTheme="minorEastAsia" w:hAnsiTheme="minorHAnsi" w:cstheme="minorHAnsi"/>
          <w:lang w:eastAsia="es-MX"/>
        </w:rPr>
        <w:t>Cabe mencionar que los productos perecederos, frutas y verduras básicamente, en entregas semanales de acuerdo a la necesidad que marque el área, por lo que resulta imposible que se entreguen por adelantado.</w:t>
      </w:r>
    </w:p>
    <w:p w:rsidR="003248EB" w:rsidRDefault="003248EB" w:rsidP="003248EB">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D</w:t>
      </w:r>
      <w:r>
        <w:rPr>
          <w:rFonts w:asciiTheme="minorHAnsi" w:hAnsiTheme="minorHAnsi" w:cstheme="minorHAnsi"/>
          <w:lang w:val="es-ES_tradnl"/>
        </w:rPr>
        <w:t>, los que estén por la afirmativa, sírvanse manifestarlo levantando su mano.</w:t>
      </w:r>
    </w:p>
    <w:p w:rsidR="003248EB" w:rsidRDefault="003248EB" w:rsidP="003248EB">
      <w:pPr>
        <w:shd w:val="clear" w:color="auto" w:fill="FFFFFF"/>
        <w:spacing w:after="100" w:afterAutospacing="1" w:line="276" w:lineRule="auto"/>
        <w:contextualSpacing/>
        <w:jc w:val="both"/>
        <w:rPr>
          <w:rFonts w:asciiTheme="minorHAnsi" w:hAnsiTheme="minorHAnsi" w:cstheme="minorHAnsi"/>
          <w:lang w:val="es-ES_tradnl"/>
        </w:rPr>
      </w:pPr>
    </w:p>
    <w:p w:rsidR="003248EB" w:rsidRDefault="003248EB" w:rsidP="003248EB">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3248EB" w:rsidRDefault="003248EB" w:rsidP="0078103E">
      <w:pPr>
        <w:ind w:left="709"/>
        <w:jc w:val="both"/>
        <w:rPr>
          <w:rFonts w:asciiTheme="minorHAnsi" w:eastAsia="Century Gothic" w:hAnsiTheme="minorHAnsi" w:cstheme="minorHAnsi"/>
        </w:rPr>
      </w:pPr>
    </w:p>
    <w:p w:rsidR="003248EB" w:rsidRDefault="003248EB" w:rsidP="0078103E">
      <w:pPr>
        <w:ind w:left="709"/>
        <w:jc w:val="both"/>
        <w:rPr>
          <w:rFonts w:asciiTheme="minorHAnsi" w:eastAsia="Century Gothic" w:hAnsiTheme="minorHAnsi" w:cstheme="minorHAnsi"/>
        </w:rPr>
      </w:pPr>
    </w:p>
    <w:p w:rsidR="003248EB" w:rsidRDefault="003248EB" w:rsidP="003248EB">
      <w:pPr>
        <w:pStyle w:val="Prrafodelista"/>
        <w:numPr>
          <w:ilvl w:val="0"/>
          <w:numId w:val="31"/>
        </w:numPr>
        <w:shd w:val="clear" w:color="auto" w:fill="FFFFFF"/>
        <w:spacing w:after="100" w:afterAutospacing="1" w:line="276" w:lineRule="auto"/>
        <w:contextualSpacing/>
        <w:jc w:val="both"/>
        <w:rPr>
          <w:rFonts w:asciiTheme="minorHAnsi" w:hAnsiTheme="minorHAnsi" w:cstheme="minorHAnsi"/>
          <w:color w:val="000000"/>
          <w:lang w:eastAsia="es-MX"/>
        </w:rPr>
      </w:pPr>
      <w:r>
        <w:rPr>
          <w:rFonts w:asciiTheme="minorHAnsi" w:hAnsiTheme="minorHAnsi" w:cstheme="minorHAnsi"/>
          <w:color w:val="000000"/>
          <w:lang w:eastAsia="es-MX"/>
        </w:rPr>
        <w:t xml:space="preserve">Se da cuenta que se recibió oficio número URF/241/2022, firmado por Jorge Alberto Arizpe García, Comisario General de Seguridad Publica, mediante el cual solicita se informe al Comité de Adquisiciones, acerca de las discrepancias detectadas al realizar el servicio de mantenimiento de las 4,200 horas al helicóptero AS350-B3, matrícula XC-SPZ, serie 3176, derivado de la licitación presentada en la sesión 12 Ordinaria del 2020, celebrada el día 7 julio de 2022, dentro de las observaciones de la requisición así como de las especificaciones en las bases de la licitación pública, se manifestó que el servicio de discrepancias se asignaría de manera directa a quien resultara adjudicado del proceso de la licitación pública, por tal motivo el proveedor adjudicado presento el listado de las discrepancias detectadas, siendo el cuerpo de especialistas adscritos al Escuadrón Aéreo quienes llevaron a cabo la evaluación y aprobación de los trabajos correspondientes a las discrepancias </w:t>
      </w:r>
      <w:proofErr w:type="spellStart"/>
      <w:r>
        <w:rPr>
          <w:rFonts w:asciiTheme="minorHAnsi" w:hAnsiTheme="minorHAnsi" w:cstheme="minorHAnsi"/>
          <w:color w:val="000000"/>
          <w:lang w:eastAsia="es-MX"/>
        </w:rPr>
        <w:t>aeronavegables</w:t>
      </w:r>
      <w:proofErr w:type="spellEnd"/>
      <w:r>
        <w:rPr>
          <w:rFonts w:asciiTheme="minorHAnsi" w:hAnsiTheme="minorHAnsi" w:cstheme="minorHAnsi"/>
          <w:color w:val="000000"/>
          <w:lang w:eastAsia="es-MX"/>
        </w:rPr>
        <w:t xml:space="preserve">, motivo por el cual se realizó la elaboración de la requisición 202201563, como adjudicación directa con el proveedor </w:t>
      </w:r>
      <w:proofErr w:type="spellStart"/>
      <w:r>
        <w:rPr>
          <w:rFonts w:asciiTheme="minorHAnsi" w:hAnsiTheme="minorHAnsi" w:cstheme="minorHAnsi"/>
          <w:color w:val="000000"/>
          <w:lang w:eastAsia="es-MX"/>
        </w:rPr>
        <w:t>Craft</w:t>
      </w:r>
      <w:proofErr w:type="spellEnd"/>
      <w:r>
        <w:rPr>
          <w:rFonts w:asciiTheme="minorHAnsi" w:hAnsiTheme="minorHAnsi" w:cstheme="minorHAnsi"/>
          <w:color w:val="000000"/>
          <w:lang w:eastAsia="es-MX"/>
        </w:rPr>
        <w:t xml:space="preserve"> </w:t>
      </w:r>
      <w:proofErr w:type="spellStart"/>
      <w:r>
        <w:rPr>
          <w:rFonts w:asciiTheme="minorHAnsi" w:hAnsiTheme="minorHAnsi" w:cstheme="minorHAnsi"/>
          <w:color w:val="000000"/>
          <w:lang w:eastAsia="es-MX"/>
        </w:rPr>
        <w:t>Avia</w:t>
      </w:r>
      <w:proofErr w:type="spellEnd"/>
      <w:r>
        <w:rPr>
          <w:rFonts w:asciiTheme="minorHAnsi" w:hAnsiTheme="minorHAnsi" w:cstheme="minorHAnsi"/>
          <w:color w:val="000000"/>
          <w:lang w:eastAsia="es-MX"/>
        </w:rPr>
        <w:t xml:space="preserve"> Center S.A.P.I. De C.V., por un monto de $ 246,066.60 más I.V.A. </w:t>
      </w:r>
    </w:p>
    <w:p w:rsidR="003248EB" w:rsidRDefault="003248EB" w:rsidP="003248EB">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E</w:t>
      </w:r>
      <w:r>
        <w:rPr>
          <w:rFonts w:asciiTheme="minorHAnsi" w:hAnsiTheme="minorHAnsi" w:cstheme="minorHAnsi"/>
          <w:lang w:val="es-ES_tradnl"/>
        </w:rPr>
        <w:t>, los que estén por la afirmativa, sírvanse manifestarlo levantando su mano.</w:t>
      </w:r>
    </w:p>
    <w:p w:rsidR="003248EB" w:rsidRDefault="003248EB" w:rsidP="003248EB">
      <w:pPr>
        <w:shd w:val="clear" w:color="auto" w:fill="FFFFFF"/>
        <w:spacing w:after="100" w:afterAutospacing="1" w:line="276" w:lineRule="auto"/>
        <w:contextualSpacing/>
        <w:jc w:val="both"/>
        <w:rPr>
          <w:rFonts w:asciiTheme="minorHAnsi" w:hAnsiTheme="minorHAnsi" w:cstheme="minorHAnsi"/>
          <w:lang w:val="es-ES_tradnl"/>
        </w:rPr>
      </w:pPr>
    </w:p>
    <w:p w:rsidR="003248EB" w:rsidRDefault="003248EB" w:rsidP="003248EB">
      <w:pPr>
        <w:jc w:val="center"/>
        <w:rPr>
          <w:rFonts w:asciiTheme="minorHAnsi" w:hAnsiTheme="minorHAnsi" w:cstheme="minorHAnsi"/>
          <w:b/>
          <w:i/>
          <w:lang w:eastAsia="en-US"/>
        </w:rPr>
      </w:pPr>
      <w:r>
        <w:rPr>
          <w:rFonts w:asciiTheme="minorHAnsi" w:hAnsiTheme="minorHAnsi" w:cstheme="minorHAnsi"/>
          <w:b/>
          <w:i/>
          <w:lang w:eastAsia="en-US"/>
        </w:rPr>
        <w:lastRenderedPageBreak/>
        <w:t>Aprobado por unanimidad de votos por parte de los integrantes del Comité presentes</w:t>
      </w:r>
    </w:p>
    <w:p w:rsidR="003248EB" w:rsidRDefault="003248EB" w:rsidP="0078103E">
      <w:pPr>
        <w:ind w:left="709"/>
        <w:jc w:val="both"/>
        <w:rPr>
          <w:rFonts w:asciiTheme="minorHAnsi" w:eastAsia="Century Gothic" w:hAnsiTheme="minorHAnsi" w:cstheme="minorHAnsi"/>
        </w:rPr>
      </w:pPr>
    </w:p>
    <w:p w:rsidR="003248EB" w:rsidRDefault="003248EB" w:rsidP="0078103E">
      <w:pPr>
        <w:ind w:left="709"/>
        <w:jc w:val="both"/>
        <w:rPr>
          <w:rFonts w:asciiTheme="minorHAnsi" w:eastAsia="Century Gothic" w:hAnsiTheme="minorHAnsi" w:cstheme="minorHAnsi"/>
        </w:rPr>
      </w:pPr>
    </w:p>
    <w:p w:rsidR="00E045E3" w:rsidRPr="00E045E3" w:rsidRDefault="00E045E3" w:rsidP="00E045E3">
      <w:pPr>
        <w:pStyle w:val="Prrafodelista"/>
        <w:numPr>
          <w:ilvl w:val="0"/>
          <w:numId w:val="31"/>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r w:rsidRPr="00E045E3">
        <w:rPr>
          <w:rFonts w:asciiTheme="minorHAnsi" w:eastAsiaTheme="minorEastAsia" w:hAnsiTheme="minorHAnsi" w:cstheme="minorHAnsi"/>
          <w:lang w:eastAsia="es-MX"/>
        </w:rPr>
        <w:t>Se da cuenta que se recibió oficio 4002000000/2022/1857, firmado por Blanca Margarita Ramos Sandoval, Directora de Innovación Gubernamental, mediante el cual solicita se informe al Comité de Adquisiciones, que en relación a la licitación pública con participación del Comité de Adquisiciones de la requisición 202201392, sobre el arrendamiento de impresión y copiado en donde resulto adjudicada la empresa Seiton de México S.A. de C.V., aprobada en la sesión Decima Novena Sesión Ordinaria celebrada el día 20 de octubre del 2022 de conformidad con lo dispuesto en el Artículo 24 Fracción VI y VII, del Reglamento de Compras, Enajenaciones y Contratación de Servicios del Municipio de Zapopan, Jalisco, aclara que derivado de la puesta en marcha del servicio de arrendamiento de los equipos en todas las dependencias con las características que fueron solicitadas, se requiere de 35 días para el proceso de las entregas conforme al calendario que de común acuerdo se estableció entre el proveedor y el área requirente, dadas dichas circunstancias es que en el ejercicio fiscal 2022, el costo que fue plasmado y calculado por $ 696,839.08 que corresponde únicamente a un mes de servicio es decir a diciembre 2022.</w:t>
      </w:r>
    </w:p>
    <w:p w:rsidR="00E045E3" w:rsidRPr="00E045E3" w:rsidRDefault="00E045E3" w:rsidP="00E045E3">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r w:rsidRPr="00E045E3">
        <w:rPr>
          <w:rFonts w:asciiTheme="minorHAnsi" w:eastAsiaTheme="minorEastAsia" w:hAnsiTheme="minorHAnsi" w:cstheme="minorHAnsi"/>
          <w:lang w:eastAsia="es-MX"/>
        </w:rPr>
        <w:t>En virtud de que la licitación fue autorizada hasta el día 20 de octubre del 2022 y para no afectar la operatividad de las dependencias  de este Gobierno Municipal de Zapopan, fue necesario continuar con la prestación del servicio  del proveedor, por lo que el mes de octubre y noviembre del 2022 será cubierto y pagado mediante adjudicación directa, cabe mencionar que el proveedor envió escrito en el cual manifiesta que mantendrá los precios pactados, en estos dos meses conforme al contrato anterior, obteniendo un ahorro y beneficio para esta Administración Municipal.</w:t>
      </w:r>
    </w:p>
    <w:p w:rsidR="00E045E3" w:rsidRDefault="00E045E3" w:rsidP="003248EB">
      <w:pPr>
        <w:shd w:val="clear" w:color="auto" w:fill="FFFFFF"/>
        <w:spacing w:after="100" w:afterAutospacing="1" w:line="276" w:lineRule="auto"/>
        <w:contextualSpacing/>
        <w:jc w:val="both"/>
        <w:rPr>
          <w:rFonts w:asciiTheme="minorHAnsi" w:hAnsiTheme="minorHAnsi" w:cstheme="minorHAnsi"/>
          <w:lang w:val="es-ES_tradnl"/>
        </w:rPr>
      </w:pPr>
    </w:p>
    <w:p w:rsidR="003248EB" w:rsidRDefault="003248EB" w:rsidP="003248EB">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E045E3">
        <w:rPr>
          <w:rFonts w:asciiTheme="minorHAnsi" w:hAnsiTheme="minorHAnsi" w:cstheme="minorHAnsi"/>
          <w:b/>
          <w:lang w:val="es-ES_tradnl"/>
        </w:rPr>
        <w:t>F</w:t>
      </w:r>
      <w:r>
        <w:rPr>
          <w:rFonts w:asciiTheme="minorHAnsi" w:hAnsiTheme="minorHAnsi" w:cstheme="minorHAnsi"/>
          <w:lang w:val="es-ES_tradnl"/>
        </w:rPr>
        <w:t>, los que estén por la afirmativa, sírvanse manifestarlo levantando su mano.</w:t>
      </w:r>
    </w:p>
    <w:p w:rsidR="003248EB" w:rsidRDefault="003248EB" w:rsidP="003248EB">
      <w:pPr>
        <w:shd w:val="clear" w:color="auto" w:fill="FFFFFF"/>
        <w:spacing w:after="100" w:afterAutospacing="1" w:line="276" w:lineRule="auto"/>
        <w:contextualSpacing/>
        <w:jc w:val="both"/>
        <w:rPr>
          <w:rFonts w:asciiTheme="minorHAnsi" w:hAnsiTheme="minorHAnsi" w:cstheme="minorHAnsi"/>
          <w:lang w:val="es-ES_tradnl"/>
        </w:rPr>
      </w:pPr>
    </w:p>
    <w:p w:rsidR="003248EB" w:rsidRDefault="003248EB" w:rsidP="003248EB">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3248EB" w:rsidRPr="0078103E" w:rsidRDefault="003248EB" w:rsidP="0078103E">
      <w:pPr>
        <w:ind w:left="709"/>
        <w:jc w:val="both"/>
        <w:rPr>
          <w:rFonts w:asciiTheme="minorHAnsi" w:eastAsia="Century Gothic" w:hAnsiTheme="minorHAnsi" w:cstheme="minorHAnsi"/>
        </w:rPr>
      </w:pPr>
    </w:p>
    <w:p w:rsidR="00E045E3" w:rsidRPr="00E045E3" w:rsidRDefault="00E045E3" w:rsidP="00E045E3">
      <w:pPr>
        <w:pStyle w:val="Prrafodelista"/>
        <w:numPr>
          <w:ilvl w:val="0"/>
          <w:numId w:val="31"/>
        </w:numPr>
        <w:jc w:val="both"/>
        <w:rPr>
          <w:rFonts w:asciiTheme="minorHAnsi" w:eastAsia="Century Gothic" w:hAnsiTheme="minorHAnsi" w:cstheme="minorHAnsi"/>
        </w:rPr>
      </w:pPr>
      <w:r w:rsidRPr="00E045E3">
        <w:rPr>
          <w:rFonts w:asciiTheme="minorHAnsi" w:eastAsiaTheme="minorEastAsia" w:hAnsiTheme="minorHAnsi" w:cstheme="minorHAnsi"/>
          <w:lang w:eastAsia="es-MX"/>
        </w:rPr>
        <w:t xml:space="preserve">Se da cuenta que se recibió oficio número 0500/560/2022, signado por Manuel Rodrigo Escoto Leal, Síndico Municipal, mediante el cual da respuesta a lo solicitado por los Integrantes del Comité de Adquisiciones, en la sesión 19 Ordinaria del 2022, relativo al punto A4, de la </w:t>
      </w:r>
      <w:r w:rsidRPr="00E045E3">
        <w:rPr>
          <w:rFonts w:asciiTheme="minorHAnsi" w:eastAsiaTheme="minorEastAsia" w:hAnsiTheme="minorHAnsi" w:cstheme="minorHAnsi"/>
          <w:lang w:eastAsia="es-MX"/>
        </w:rPr>
        <w:lastRenderedPageBreak/>
        <w:t>requisición 202201430, adjudicada al proveedor López Chávez, Castillo y Abogados Asociados, S.C., se anexa oficio con la información solicitada.</w:t>
      </w:r>
    </w:p>
    <w:p w:rsidR="00E045E3" w:rsidRPr="00E045E3" w:rsidRDefault="00E045E3" w:rsidP="00E045E3">
      <w:pPr>
        <w:pStyle w:val="Prrafodelista"/>
        <w:ind w:left="720"/>
        <w:jc w:val="both"/>
        <w:rPr>
          <w:rFonts w:asciiTheme="minorHAnsi" w:hAnsiTheme="minorHAnsi" w:cstheme="minorHAnsi"/>
          <w:color w:val="000000"/>
          <w:lang w:eastAsia="es-MX"/>
        </w:rPr>
      </w:pPr>
    </w:p>
    <w:p w:rsidR="00E045E3" w:rsidRPr="00E045E3" w:rsidRDefault="00E045E3" w:rsidP="00E045E3">
      <w:pPr>
        <w:pStyle w:val="Prrafodelista"/>
        <w:ind w:left="720"/>
        <w:jc w:val="center"/>
        <w:rPr>
          <w:rFonts w:asciiTheme="minorHAnsi" w:hAnsiTheme="minorHAnsi" w:cstheme="minorHAnsi"/>
          <w:b/>
          <w:color w:val="000000"/>
          <w:lang w:eastAsia="es-MX"/>
        </w:rPr>
      </w:pPr>
      <w:r w:rsidRPr="00E045E3">
        <w:rPr>
          <w:rFonts w:asciiTheme="minorHAnsi" w:hAnsiTheme="minorHAnsi" w:cstheme="minorHAnsi"/>
          <w:b/>
          <w:color w:val="000000"/>
          <w:lang w:eastAsia="es-MX"/>
        </w:rPr>
        <w:t>Los integrantes del Comité de Adquisiciones se dan por enterados.</w:t>
      </w:r>
    </w:p>
    <w:p w:rsidR="00E045E3" w:rsidRPr="00E045E3" w:rsidRDefault="00E045E3" w:rsidP="00E045E3">
      <w:pPr>
        <w:pStyle w:val="Prrafodelista"/>
        <w:ind w:left="720"/>
        <w:jc w:val="both"/>
        <w:rPr>
          <w:rFonts w:asciiTheme="minorHAnsi" w:eastAsia="Century Gothic" w:hAnsiTheme="minorHAnsi" w:cstheme="minorHAnsi"/>
        </w:rPr>
      </w:pPr>
    </w:p>
    <w:p w:rsidR="004155F0" w:rsidRPr="004155F0" w:rsidRDefault="004155F0" w:rsidP="004155F0">
      <w:pPr>
        <w:pStyle w:val="Prrafodelista"/>
        <w:numPr>
          <w:ilvl w:val="0"/>
          <w:numId w:val="31"/>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r w:rsidRPr="004155F0">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rsidR="004155F0" w:rsidRPr="004155F0" w:rsidRDefault="004155F0" w:rsidP="004155F0">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p>
    <w:p w:rsidR="004155F0" w:rsidRDefault="004155F0" w:rsidP="004155F0">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r w:rsidRPr="004155F0">
        <w:rPr>
          <w:rFonts w:asciiTheme="minorHAnsi" w:eastAsiaTheme="minorEastAsia" w:hAnsiTheme="minorHAnsi" w:cstheme="minorHAnsi"/>
          <w:lang w:eastAsia="es-MX"/>
        </w:rPr>
        <w:t xml:space="preserve">En cumplimiento al Artículo 95 y al Artículo 100 del Reglamento en cita, de las adjudicaciones directas señaladas en el Artículo 99, formalizadas de enero y hasta el 07 de noviembre del 2022, mismo que para fines de optimización y ahorro del papel se remite electrónicamente mediante tabla de Excel a los correos proporcionados por cada integrante de este comité y las dependencias copiada al presente oficio. </w:t>
      </w:r>
    </w:p>
    <w:p w:rsidR="004155F0" w:rsidRDefault="004155F0" w:rsidP="004155F0">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p>
    <w:p w:rsidR="004155F0" w:rsidRPr="00E045E3" w:rsidRDefault="004155F0" w:rsidP="004155F0">
      <w:pPr>
        <w:pStyle w:val="Prrafodelista"/>
        <w:ind w:left="720"/>
        <w:jc w:val="center"/>
        <w:rPr>
          <w:rFonts w:asciiTheme="minorHAnsi" w:hAnsiTheme="minorHAnsi" w:cstheme="minorHAnsi"/>
          <w:b/>
          <w:color w:val="000000"/>
          <w:lang w:eastAsia="es-MX"/>
        </w:rPr>
      </w:pPr>
      <w:r w:rsidRPr="00E045E3">
        <w:rPr>
          <w:rFonts w:asciiTheme="minorHAnsi" w:hAnsiTheme="minorHAnsi" w:cstheme="minorHAnsi"/>
          <w:b/>
          <w:color w:val="000000"/>
          <w:lang w:eastAsia="es-MX"/>
        </w:rPr>
        <w:t>Los integrantes del Comité de Adquisiciones se dan por enterados.</w:t>
      </w:r>
    </w:p>
    <w:p w:rsidR="004155F0" w:rsidRPr="004155F0" w:rsidRDefault="004155F0" w:rsidP="004155F0">
      <w:pPr>
        <w:shd w:val="clear" w:color="auto" w:fill="FFFFFF"/>
        <w:autoSpaceDE w:val="0"/>
        <w:autoSpaceDN w:val="0"/>
        <w:adjustRightInd w:val="0"/>
        <w:spacing w:after="100" w:afterAutospacing="1"/>
        <w:ind w:left="720"/>
        <w:contextualSpacing/>
        <w:jc w:val="both"/>
        <w:rPr>
          <w:rFonts w:asciiTheme="minorHAnsi" w:eastAsiaTheme="minorEastAsia" w:hAnsiTheme="minorHAnsi" w:cstheme="minorHAnsi"/>
          <w:lang w:eastAsia="es-MX"/>
        </w:rPr>
      </w:pPr>
    </w:p>
    <w:p w:rsidR="00E045E3" w:rsidRDefault="00E045E3" w:rsidP="002F6699">
      <w:pPr>
        <w:jc w:val="both"/>
        <w:rPr>
          <w:rFonts w:asciiTheme="minorHAnsi" w:eastAsia="Century Gothic" w:hAnsiTheme="minorHAnsi" w:cstheme="minorHAnsi"/>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por concluida la Vigésima</w:t>
      </w:r>
      <w:r w:rsidR="000A3237" w:rsidRPr="00493C55">
        <w:rPr>
          <w:rFonts w:asciiTheme="minorHAnsi" w:eastAsia="Century Gothic" w:hAnsiTheme="minorHAnsi" w:cstheme="minorHAnsi"/>
        </w:rPr>
        <w:t xml:space="preserve"> 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4155F0">
        <w:rPr>
          <w:rFonts w:asciiTheme="minorHAnsi" w:eastAsia="Century Gothic" w:hAnsiTheme="minorHAnsi" w:cstheme="minorHAnsi"/>
        </w:rPr>
        <w:t xml:space="preserve">0:57 </w:t>
      </w:r>
      <w:r w:rsidR="002F6699" w:rsidRPr="00493C55">
        <w:rPr>
          <w:rFonts w:asciiTheme="minorHAnsi" w:eastAsia="Century Gothic" w:hAnsiTheme="minorHAnsi" w:cstheme="minorHAnsi"/>
        </w:rPr>
        <w:t xml:space="preserve">horas del día </w:t>
      </w:r>
      <w:r w:rsidR="004155F0">
        <w:rPr>
          <w:rFonts w:asciiTheme="minorHAnsi" w:eastAsia="Century Gothic" w:hAnsiTheme="minorHAnsi" w:cstheme="minorHAnsi"/>
        </w:rPr>
        <w:t>1</w:t>
      </w:r>
      <w:r w:rsidR="00F60AEB">
        <w:rPr>
          <w:rFonts w:asciiTheme="minorHAnsi" w:eastAsia="Century Gothic" w:hAnsiTheme="minorHAnsi" w:cstheme="minorHAnsi"/>
        </w:rPr>
        <w:t>0</w:t>
      </w:r>
      <w:r w:rsidR="001F7AE1" w:rsidRPr="00493C55">
        <w:rPr>
          <w:rFonts w:asciiTheme="minorHAnsi" w:eastAsia="Century Gothic" w:hAnsiTheme="minorHAnsi" w:cstheme="minorHAnsi"/>
        </w:rPr>
        <w:t xml:space="preserve"> de </w:t>
      </w:r>
      <w:r w:rsidR="004155F0">
        <w:rPr>
          <w:rFonts w:asciiTheme="minorHAnsi" w:eastAsia="Century Gothic" w:hAnsiTheme="minorHAnsi" w:cstheme="minorHAnsi"/>
        </w:rPr>
        <w:t>noviembre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DD48EE" w:rsidRPr="00DD48EE" w:rsidRDefault="00DD48EE" w:rsidP="00DD48EE">
      <w:pPr>
        <w:tabs>
          <w:tab w:val="left" w:pos="3969"/>
        </w:tabs>
        <w:spacing w:line="360" w:lineRule="auto"/>
        <w:ind w:left="708"/>
        <w:jc w:val="center"/>
        <w:rPr>
          <w:rFonts w:asciiTheme="minorHAnsi" w:hAnsiTheme="minorHAnsi" w:cstheme="minorHAnsi"/>
          <w:b/>
        </w:rPr>
      </w:pPr>
      <w:r w:rsidRPr="00DD48EE">
        <w:rPr>
          <w:rFonts w:asciiTheme="minorHAnsi" w:hAnsiTheme="minorHAnsi" w:cstheme="minorHAnsi"/>
          <w:b/>
        </w:rPr>
        <w:lastRenderedPageBreak/>
        <w:t>Integrantes Vocales con voz y voto</w:t>
      </w:r>
    </w:p>
    <w:p w:rsidR="00DD48EE" w:rsidRPr="00DD48EE" w:rsidRDefault="00DD48EE" w:rsidP="00DD48EE">
      <w:pPr>
        <w:pStyle w:val="Sinespaciado"/>
        <w:ind w:left="708"/>
        <w:rPr>
          <w:rFonts w:asciiTheme="minorHAnsi" w:hAnsiTheme="minorHAnsi" w:cstheme="minorHAnsi"/>
          <w:sz w:val="24"/>
          <w:szCs w:val="24"/>
          <w:highlight w:val="magenta"/>
        </w:rPr>
      </w:pPr>
    </w:p>
    <w:p w:rsidR="00DD48EE" w:rsidRPr="00DD48EE" w:rsidRDefault="00DD48EE" w:rsidP="00DD48EE">
      <w:pPr>
        <w:pStyle w:val="Sinespaciado"/>
        <w:ind w:left="708"/>
        <w:rPr>
          <w:rFonts w:asciiTheme="minorHAnsi" w:hAnsiTheme="minorHAnsi" w:cstheme="minorHAnsi"/>
          <w:sz w:val="24"/>
          <w:szCs w:val="24"/>
          <w:highlight w:val="magenta"/>
        </w:rPr>
      </w:pPr>
    </w:p>
    <w:p w:rsidR="00DD48EE" w:rsidRPr="00DD48EE" w:rsidRDefault="00DD48EE" w:rsidP="00DD48EE">
      <w:pPr>
        <w:pStyle w:val="Sinespaciado"/>
        <w:ind w:left="708"/>
        <w:rPr>
          <w:rFonts w:asciiTheme="minorHAnsi" w:hAnsiTheme="minorHAnsi" w:cstheme="minorHAnsi"/>
          <w:sz w:val="24"/>
          <w:szCs w:val="24"/>
          <w:highlight w:val="magenta"/>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Edmundo Antonio Amutio Villa.</w:t>
      </w:r>
    </w:p>
    <w:p w:rsidR="00DD48EE" w:rsidRPr="00DD48EE" w:rsidRDefault="00DD48EE" w:rsidP="00DD48EE">
      <w:pPr>
        <w:ind w:left="708"/>
        <w:jc w:val="center"/>
        <w:rPr>
          <w:rFonts w:asciiTheme="minorHAnsi" w:hAnsiTheme="minorHAnsi" w:cstheme="minorHAnsi"/>
          <w:lang w:val="es-ES"/>
        </w:rPr>
      </w:pPr>
      <w:r w:rsidRPr="00DD48EE">
        <w:rPr>
          <w:rFonts w:asciiTheme="minorHAnsi" w:hAnsiTheme="minorHAnsi" w:cstheme="minorHAnsi"/>
          <w:lang w:val="es-ES"/>
        </w:rPr>
        <w:t>Presidente del Comité de Adquisiciones Municipales.</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pStyle w:val="Sinespaciado"/>
        <w:ind w:left="708"/>
        <w:jc w:val="center"/>
        <w:rPr>
          <w:rFonts w:asciiTheme="minorHAnsi" w:hAnsiTheme="minorHAnsi" w:cstheme="minorHAnsi"/>
          <w:b/>
          <w:sz w:val="24"/>
          <w:szCs w:val="24"/>
        </w:rPr>
      </w:pPr>
    </w:p>
    <w:p w:rsidR="00DD48EE" w:rsidRDefault="00DD48EE" w:rsidP="00DD48EE">
      <w:pPr>
        <w:pStyle w:val="Sinespaciado"/>
        <w:ind w:left="708"/>
        <w:jc w:val="center"/>
        <w:rPr>
          <w:rFonts w:asciiTheme="minorHAnsi" w:eastAsia="Times New Roman" w:hAnsiTheme="minorHAnsi" w:cstheme="minorHAnsi"/>
          <w:b/>
          <w:sz w:val="24"/>
          <w:szCs w:val="24"/>
        </w:rPr>
      </w:pPr>
    </w:p>
    <w:p w:rsidR="0029157D" w:rsidRPr="00DD48EE" w:rsidRDefault="0029157D" w:rsidP="00DD48EE">
      <w:pPr>
        <w:pStyle w:val="Sinespaciado"/>
        <w:ind w:left="708"/>
        <w:jc w:val="center"/>
        <w:rPr>
          <w:rFonts w:asciiTheme="minorHAnsi" w:eastAsia="Times New Roman" w:hAnsiTheme="minorHAnsi" w:cstheme="minorHAnsi"/>
          <w:b/>
          <w:sz w:val="24"/>
          <w:szCs w:val="24"/>
        </w:rPr>
      </w:pPr>
    </w:p>
    <w:p w:rsidR="00DD48EE" w:rsidRPr="00DD48EE" w:rsidRDefault="00DD48EE" w:rsidP="00DD48EE">
      <w:pPr>
        <w:pStyle w:val="Sinespaciado"/>
        <w:ind w:left="708"/>
        <w:jc w:val="center"/>
        <w:rPr>
          <w:rFonts w:asciiTheme="minorHAnsi" w:eastAsia="Times New Roman"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roofErr w:type="spellStart"/>
      <w:r w:rsidRPr="00DD48EE">
        <w:rPr>
          <w:rFonts w:asciiTheme="minorHAnsi" w:hAnsiTheme="minorHAnsi" w:cstheme="minorHAnsi"/>
          <w:b/>
          <w:sz w:val="24"/>
          <w:szCs w:val="24"/>
        </w:rPr>
        <w:t>Dialhery</w:t>
      </w:r>
      <w:proofErr w:type="spellEnd"/>
      <w:r w:rsidRPr="00DD48EE">
        <w:rPr>
          <w:rFonts w:asciiTheme="minorHAnsi" w:hAnsiTheme="minorHAnsi" w:cstheme="minorHAnsi"/>
          <w:b/>
          <w:sz w:val="24"/>
          <w:szCs w:val="24"/>
        </w:rPr>
        <w:t xml:space="preserve"> Díaz González.</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Dirección de Administración.</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Titular.</w:t>
      </w:r>
    </w:p>
    <w:p w:rsidR="00DD48EE" w:rsidRDefault="00DD48EE" w:rsidP="00DD48EE">
      <w:pPr>
        <w:pStyle w:val="Sinespaciado"/>
        <w:ind w:left="708"/>
        <w:jc w:val="center"/>
        <w:rPr>
          <w:rFonts w:asciiTheme="minorHAnsi" w:hAnsiTheme="minorHAnsi" w:cstheme="minorHAnsi"/>
          <w:b/>
          <w:sz w:val="24"/>
          <w:szCs w:val="24"/>
        </w:rPr>
      </w:pPr>
    </w:p>
    <w:p w:rsidR="0029157D" w:rsidRPr="00DD48EE" w:rsidRDefault="0029157D"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Tania Álvarez Hernández.</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Sindicatura.</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Default="00DD48EE" w:rsidP="00DD48EE">
      <w:pPr>
        <w:pStyle w:val="Sinespaciado"/>
        <w:ind w:left="708"/>
        <w:jc w:val="center"/>
        <w:rPr>
          <w:rFonts w:asciiTheme="minorHAnsi" w:hAnsiTheme="minorHAnsi" w:cstheme="minorHAnsi"/>
          <w:sz w:val="24"/>
          <w:szCs w:val="24"/>
        </w:rPr>
      </w:pPr>
    </w:p>
    <w:p w:rsidR="0029157D" w:rsidRPr="00DD48EE" w:rsidRDefault="0029157D"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proofErr w:type="spellStart"/>
      <w:r w:rsidRPr="00DD48EE">
        <w:rPr>
          <w:rFonts w:asciiTheme="minorHAnsi" w:hAnsiTheme="minorHAnsi" w:cstheme="minorHAnsi"/>
          <w:b/>
          <w:sz w:val="24"/>
          <w:szCs w:val="24"/>
        </w:rPr>
        <w:t>Talina</w:t>
      </w:r>
      <w:proofErr w:type="spellEnd"/>
      <w:r w:rsidRPr="00DD48EE">
        <w:rPr>
          <w:rFonts w:asciiTheme="minorHAnsi" w:hAnsiTheme="minorHAnsi" w:cstheme="minorHAnsi"/>
          <w:b/>
          <w:sz w:val="24"/>
          <w:szCs w:val="24"/>
        </w:rPr>
        <w:t xml:space="preserve"> Robles Villaseñor.</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Tesorería Municipal.</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Nicole Marie Moreno Saad.</w:t>
      </w: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sz w:val="24"/>
          <w:szCs w:val="24"/>
        </w:rPr>
        <w:t>Coordinación General de Desarrollo Económico y Combate a la Desigualdad.</w:t>
      </w: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José Guadalupe Pérez Mejía.</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 xml:space="preserve">Representante del Centro Empresarial de Jalisco S.P. </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Confederación Patronal de la República Mexicana.</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tabs>
          <w:tab w:val="left" w:pos="4881"/>
        </w:tabs>
        <w:rPr>
          <w:rFonts w:asciiTheme="minorHAnsi" w:hAnsiTheme="minorHAnsi" w:cstheme="minorHAnsi"/>
          <w:sz w:val="24"/>
          <w:szCs w:val="24"/>
        </w:rPr>
      </w:pPr>
    </w:p>
    <w:p w:rsidR="00DD48EE" w:rsidRPr="00DD48EE" w:rsidRDefault="00DD48EE" w:rsidP="00DD48EE">
      <w:pPr>
        <w:pStyle w:val="Sinespaciado"/>
        <w:tabs>
          <w:tab w:val="left" w:pos="4881"/>
        </w:tabs>
        <w:rPr>
          <w:rFonts w:asciiTheme="minorHAnsi" w:hAnsiTheme="minorHAnsi" w:cstheme="minorHAnsi"/>
          <w:sz w:val="24"/>
          <w:szCs w:val="24"/>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Rogelio Alejandro Muñoz Prado.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Representante de la Cámara Nacional de Comercio, Servicios y Turismo de Guadalajara.</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Titular.</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Antonio Martín del Campo Sáenz</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Dirección de Desarrollo Agropecuario.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tabs>
          <w:tab w:val="left" w:pos="6387"/>
        </w:tabs>
        <w:ind w:left="708"/>
        <w:rPr>
          <w:rFonts w:asciiTheme="minorHAnsi" w:hAnsiTheme="minorHAnsi" w:cstheme="minorHAnsi"/>
        </w:rPr>
      </w:pPr>
      <w:r w:rsidRPr="00DD48EE">
        <w:rPr>
          <w:rFonts w:asciiTheme="minorHAnsi" w:hAnsiTheme="minorHAnsi" w:cstheme="minorHAnsi"/>
        </w:rPr>
        <w:tab/>
      </w:r>
    </w:p>
    <w:p w:rsidR="00DD48EE" w:rsidRPr="00DD48EE" w:rsidRDefault="00DD48EE" w:rsidP="00DD48EE">
      <w:pPr>
        <w:tabs>
          <w:tab w:val="left" w:pos="6387"/>
        </w:tabs>
        <w:ind w:left="708"/>
        <w:rPr>
          <w:rFonts w:asciiTheme="minorHAnsi" w:hAnsiTheme="minorHAnsi" w:cstheme="minorHAnsi"/>
        </w:rPr>
      </w:pPr>
    </w:p>
    <w:p w:rsidR="00DD48EE" w:rsidRPr="00DD48EE" w:rsidRDefault="00DD48EE" w:rsidP="00DD48EE">
      <w:pPr>
        <w:tabs>
          <w:tab w:val="left" w:pos="6387"/>
        </w:tabs>
        <w:ind w:left="708"/>
        <w:rPr>
          <w:rFonts w:asciiTheme="minorHAnsi" w:hAnsiTheme="minorHAnsi" w:cstheme="minorHAnsi"/>
        </w:rPr>
      </w:pPr>
    </w:p>
    <w:p w:rsidR="00DD48EE" w:rsidRPr="00DD48EE" w:rsidRDefault="00DD48EE" w:rsidP="00DD48EE">
      <w:pPr>
        <w:pStyle w:val="Sinespaciado"/>
        <w:jc w:val="center"/>
        <w:rPr>
          <w:rFonts w:asciiTheme="minorHAnsi" w:hAnsiTheme="minorHAnsi" w:cstheme="minorHAnsi"/>
          <w:b/>
          <w:sz w:val="24"/>
          <w:szCs w:val="24"/>
        </w:rPr>
      </w:pPr>
      <w:r w:rsidRPr="00DD48EE">
        <w:rPr>
          <w:rFonts w:asciiTheme="minorHAnsi" w:hAnsiTheme="minorHAnsi" w:cstheme="minorHAnsi"/>
          <w:b/>
          <w:sz w:val="24"/>
          <w:szCs w:val="24"/>
        </w:rPr>
        <w:t xml:space="preserve">Bricio </w:t>
      </w:r>
      <w:proofErr w:type="spellStart"/>
      <w:r w:rsidRPr="00DD48EE">
        <w:rPr>
          <w:rFonts w:asciiTheme="minorHAnsi" w:hAnsiTheme="minorHAnsi" w:cstheme="minorHAnsi"/>
          <w:b/>
          <w:sz w:val="24"/>
          <w:szCs w:val="24"/>
        </w:rPr>
        <w:t>Baldemar</w:t>
      </w:r>
      <w:proofErr w:type="spellEnd"/>
      <w:r w:rsidRPr="00DD48EE">
        <w:rPr>
          <w:rFonts w:asciiTheme="minorHAnsi" w:hAnsiTheme="minorHAnsi" w:cstheme="minorHAnsi"/>
          <w:b/>
          <w:sz w:val="24"/>
          <w:szCs w:val="24"/>
        </w:rPr>
        <w:t xml:space="preserve"> Rivera Orozco.</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Consejo de Cámaras Industriales de Jalisco.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b/>
          <w:sz w:val="24"/>
          <w:szCs w:val="24"/>
        </w:rPr>
      </w:pPr>
      <w:r w:rsidRPr="00DD48EE">
        <w:rPr>
          <w:rFonts w:asciiTheme="minorHAnsi" w:hAnsiTheme="minorHAnsi" w:cstheme="minorHAnsi"/>
          <w:b/>
          <w:sz w:val="24"/>
          <w:szCs w:val="24"/>
        </w:rPr>
        <w:t>Silvia Jacqueline Martin del Campo Partida</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Representante del Consejo Mexicano de Comercio Exterior de Occidente.</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pStyle w:val="Sinespaciado"/>
        <w:jc w:val="center"/>
        <w:rPr>
          <w:rFonts w:asciiTheme="minorHAnsi" w:hAnsiTheme="minorHAnsi" w:cstheme="minorHAnsi"/>
          <w:sz w:val="24"/>
          <w:szCs w:val="24"/>
        </w:rPr>
      </w:pPr>
    </w:p>
    <w:p w:rsidR="00DD48EE" w:rsidRPr="00DD48EE" w:rsidRDefault="00DD48EE" w:rsidP="00DD48EE">
      <w:pPr>
        <w:pStyle w:val="Sinespaciado"/>
        <w:jc w:val="center"/>
        <w:rPr>
          <w:rFonts w:asciiTheme="minorHAnsi" w:hAnsiTheme="minorHAnsi" w:cstheme="minorHAnsi"/>
          <w:sz w:val="24"/>
          <w:szCs w:val="24"/>
        </w:rPr>
      </w:pPr>
    </w:p>
    <w:p w:rsidR="00DD48EE" w:rsidRDefault="00DD48EE" w:rsidP="00DD48EE">
      <w:pPr>
        <w:pStyle w:val="Sinespaciado"/>
        <w:jc w:val="center"/>
        <w:rPr>
          <w:rFonts w:asciiTheme="minorHAnsi" w:hAnsiTheme="minorHAnsi" w:cstheme="minorHAnsi"/>
          <w:sz w:val="24"/>
          <w:szCs w:val="24"/>
        </w:rPr>
      </w:pPr>
    </w:p>
    <w:p w:rsidR="00F66B52" w:rsidRPr="00DD48EE" w:rsidRDefault="00F66B52" w:rsidP="00DD48EE">
      <w:pPr>
        <w:pStyle w:val="Sinespaciado"/>
        <w:jc w:val="center"/>
        <w:rPr>
          <w:rFonts w:asciiTheme="minorHAnsi" w:hAnsiTheme="minorHAnsi" w:cstheme="minorHAnsi"/>
          <w:sz w:val="24"/>
          <w:szCs w:val="24"/>
        </w:rPr>
      </w:pPr>
    </w:p>
    <w:p w:rsidR="00DD48EE" w:rsidRPr="00DD48EE" w:rsidRDefault="00DD48EE" w:rsidP="00DD48EE">
      <w:pPr>
        <w:ind w:left="708"/>
        <w:jc w:val="center"/>
        <w:rPr>
          <w:rFonts w:asciiTheme="minorHAnsi" w:hAnsiTheme="minorHAnsi" w:cstheme="minorHAnsi"/>
          <w:b/>
        </w:rPr>
      </w:pPr>
      <w:r w:rsidRPr="00DD48EE">
        <w:rPr>
          <w:rFonts w:asciiTheme="minorHAnsi" w:hAnsiTheme="minorHAnsi" w:cstheme="minorHAnsi"/>
          <w:b/>
        </w:rPr>
        <w:t>Omar Palafox Sáenz.</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Consejo Desarrollo Agropecuario y Agroindustrial de Jalisco, A.C.,</w:t>
      </w:r>
    </w:p>
    <w:p w:rsidR="00DD48EE" w:rsidRPr="00DD48EE" w:rsidRDefault="00DD48EE" w:rsidP="00DD48EE">
      <w:pPr>
        <w:pStyle w:val="Sinespaciado"/>
        <w:jc w:val="center"/>
        <w:rPr>
          <w:rFonts w:asciiTheme="minorHAnsi" w:hAnsiTheme="minorHAnsi" w:cstheme="minorHAnsi"/>
          <w:sz w:val="24"/>
          <w:szCs w:val="24"/>
        </w:rPr>
      </w:pPr>
      <w:r w:rsidRPr="00DD48EE">
        <w:rPr>
          <w:rFonts w:asciiTheme="minorHAnsi" w:hAnsiTheme="minorHAnsi" w:cstheme="minorHAnsi"/>
          <w:sz w:val="24"/>
          <w:szCs w:val="24"/>
        </w:rPr>
        <w:t>Consejo Nacional Agropecuario.</w:t>
      </w:r>
    </w:p>
    <w:p w:rsidR="00DD48EE" w:rsidRPr="00DD48EE" w:rsidRDefault="00DD48EE" w:rsidP="00DD48EE">
      <w:pPr>
        <w:ind w:left="708"/>
        <w:jc w:val="center"/>
        <w:rPr>
          <w:rFonts w:asciiTheme="minorHAnsi" w:hAnsiTheme="minorHAnsi" w:cstheme="minorHAnsi"/>
        </w:rPr>
      </w:pPr>
      <w:r w:rsidRPr="00DD48EE">
        <w:rPr>
          <w:rFonts w:asciiTheme="minorHAnsi" w:hAnsiTheme="minorHAnsi" w:cstheme="minorHAnsi"/>
        </w:rPr>
        <w:t>Suplente.</w:t>
      </w:r>
    </w:p>
    <w:p w:rsidR="00DD48EE" w:rsidRPr="00DD48EE" w:rsidRDefault="00DD48EE" w:rsidP="00DD48EE">
      <w:pPr>
        <w:ind w:left="708"/>
        <w:jc w:val="center"/>
        <w:rPr>
          <w:rFonts w:asciiTheme="minorHAnsi" w:hAnsiTheme="minorHAnsi" w:cstheme="minorHAnsi"/>
        </w:rPr>
      </w:pPr>
    </w:p>
    <w:p w:rsidR="00DD48EE" w:rsidRPr="00DD48EE" w:rsidRDefault="00DD48EE" w:rsidP="00DD48EE">
      <w:pPr>
        <w:pStyle w:val="Sinespaciado"/>
        <w:ind w:left="708"/>
        <w:jc w:val="center"/>
        <w:rPr>
          <w:rFonts w:asciiTheme="minorHAnsi" w:eastAsia="Times New Roman" w:hAnsiTheme="minorHAnsi" w:cstheme="minorHAnsi"/>
          <w:b/>
          <w:sz w:val="24"/>
          <w:szCs w:val="24"/>
        </w:rPr>
      </w:pPr>
      <w:r w:rsidRPr="00DD48EE">
        <w:rPr>
          <w:rFonts w:asciiTheme="minorHAnsi" w:eastAsia="Times New Roman" w:hAnsiTheme="minorHAnsi" w:cstheme="minorHAnsi"/>
          <w:b/>
          <w:sz w:val="24"/>
          <w:szCs w:val="24"/>
        </w:rPr>
        <w:t>Integrantes Vocales Permanentes con voz</w:t>
      </w: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sz w:val="24"/>
          <w:szCs w:val="24"/>
          <w:highlight w:val="magenta"/>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Juan Carlos Razo Martínez.</w:t>
      </w:r>
    </w:p>
    <w:p w:rsidR="00DD48EE" w:rsidRPr="00DD48EE" w:rsidRDefault="00DD48EE" w:rsidP="00DD48EE">
      <w:pPr>
        <w:pStyle w:val="Sinespaciado"/>
        <w:ind w:left="708"/>
        <w:jc w:val="center"/>
        <w:rPr>
          <w:rFonts w:asciiTheme="minorHAnsi" w:hAnsiTheme="minorHAnsi" w:cstheme="minorHAnsi"/>
          <w:sz w:val="24"/>
          <w:szCs w:val="24"/>
          <w:lang w:val="es-ES"/>
        </w:rPr>
      </w:pPr>
      <w:r w:rsidRPr="00DD48EE">
        <w:rPr>
          <w:rFonts w:asciiTheme="minorHAnsi" w:hAnsiTheme="minorHAnsi" w:cstheme="minorHAnsi"/>
          <w:sz w:val="24"/>
          <w:szCs w:val="24"/>
        </w:rPr>
        <w:t>Contraloría Ciudadana.</w:t>
      </w:r>
    </w:p>
    <w:p w:rsidR="00DD48EE" w:rsidRPr="00DD48EE" w:rsidRDefault="00DD48EE" w:rsidP="00DD48EE">
      <w:pPr>
        <w:pStyle w:val="Sinespaciado"/>
        <w:ind w:left="708"/>
        <w:jc w:val="center"/>
        <w:rPr>
          <w:rFonts w:asciiTheme="minorHAnsi" w:hAnsiTheme="minorHAnsi" w:cstheme="minorHAnsi"/>
          <w:sz w:val="24"/>
          <w:szCs w:val="24"/>
          <w:lang w:val="pt-BR"/>
        </w:rPr>
      </w:pPr>
      <w:r w:rsidRPr="00DD48EE">
        <w:rPr>
          <w:rFonts w:asciiTheme="minorHAnsi" w:hAnsiTheme="minorHAnsi" w:cstheme="minorHAnsi"/>
          <w:sz w:val="24"/>
          <w:szCs w:val="24"/>
          <w:lang w:val="pt-BR"/>
        </w:rPr>
        <w:t>Suplente.</w:t>
      </w:r>
    </w:p>
    <w:p w:rsidR="00DD48EE" w:rsidRPr="00DD48EE" w:rsidRDefault="00DD48EE" w:rsidP="00DD48EE">
      <w:pPr>
        <w:pStyle w:val="Sinespaciado"/>
        <w:ind w:left="708"/>
        <w:jc w:val="center"/>
        <w:rPr>
          <w:rFonts w:asciiTheme="minorHAnsi" w:hAnsiTheme="minorHAnsi" w:cstheme="minorHAnsi"/>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Diego Armando Cárdenas Paredes.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Área Jurídica de la Dirección de Adquisiciones.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Titular.</w:t>
      </w: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
    <w:p w:rsidR="00DD48EE" w:rsidRPr="00DD48EE" w:rsidRDefault="00DD48EE" w:rsidP="00DD48EE">
      <w:pPr>
        <w:pStyle w:val="Sinespaciado"/>
        <w:ind w:left="708"/>
        <w:jc w:val="center"/>
        <w:rPr>
          <w:rFonts w:asciiTheme="minorHAnsi" w:hAnsiTheme="minorHAnsi" w:cstheme="minorHAnsi"/>
          <w:b/>
          <w:sz w:val="24"/>
          <w:szCs w:val="24"/>
          <w:lang w:val="pt-BR"/>
        </w:rPr>
      </w:pPr>
      <w:proofErr w:type="spellStart"/>
      <w:r w:rsidRPr="00DD48EE">
        <w:rPr>
          <w:rFonts w:asciiTheme="minorHAnsi" w:hAnsiTheme="minorHAnsi" w:cstheme="minorHAnsi"/>
          <w:b/>
          <w:sz w:val="24"/>
          <w:szCs w:val="24"/>
          <w:lang w:val="pt-BR"/>
        </w:rPr>
        <w:t>Liceida</w:t>
      </w:r>
      <w:proofErr w:type="spellEnd"/>
      <w:r w:rsidRPr="00DD48EE">
        <w:rPr>
          <w:rFonts w:asciiTheme="minorHAnsi" w:hAnsiTheme="minorHAnsi" w:cstheme="minorHAnsi"/>
          <w:b/>
          <w:sz w:val="24"/>
          <w:szCs w:val="24"/>
          <w:lang w:val="pt-BR"/>
        </w:rPr>
        <w:t xml:space="preserve"> </w:t>
      </w:r>
      <w:proofErr w:type="spellStart"/>
      <w:r w:rsidRPr="00DD48EE">
        <w:rPr>
          <w:rFonts w:asciiTheme="minorHAnsi" w:hAnsiTheme="minorHAnsi" w:cstheme="minorHAnsi"/>
          <w:b/>
          <w:sz w:val="24"/>
          <w:szCs w:val="24"/>
          <w:lang w:val="pt-BR"/>
        </w:rPr>
        <w:t>Dorantes</w:t>
      </w:r>
      <w:proofErr w:type="spellEnd"/>
      <w:r w:rsidRPr="00DD48EE">
        <w:rPr>
          <w:rFonts w:asciiTheme="minorHAnsi" w:hAnsiTheme="minorHAnsi" w:cstheme="minorHAnsi"/>
          <w:b/>
          <w:sz w:val="24"/>
          <w:szCs w:val="24"/>
          <w:lang w:val="pt-BR"/>
        </w:rPr>
        <w:t xml:space="preserve"> </w:t>
      </w:r>
      <w:proofErr w:type="spellStart"/>
      <w:r w:rsidRPr="00DD48EE">
        <w:rPr>
          <w:rFonts w:asciiTheme="minorHAnsi" w:hAnsiTheme="minorHAnsi" w:cstheme="minorHAnsi"/>
          <w:b/>
          <w:sz w:val="24"/>
          <w:szCs w:val="24"/>
          <w:lang w:val="pt-BR"/>
        </w:rPr>
        <w:t>Contreras</w:t>
      </w:r>
      <w:proofErr w:type="spellEnd"/>
      <w:r w:rsidRPr="00DD48EE">
        <w:rPr>
          <w:rFonts w:asciiTheme="minorHAnsi" w:hAnsiTheme="minorHAnsi" w:cstheme="minorHAnsi"/>
          <w:b/>
          <w:sz w:val="24"/>
          <w:szCs w:val="24"/>
          <w:lang w:val="pt-BR"/>
        </w:rPr>
        <w:t>.</w:t>
      </w:r>
    </w:p>
    <w:p w:rsidR="00DD48EE" w:rsidRPr="00DD48EE" w:rsidRDefault="00DD48EE" w:rsidP="00DD48EE">
      <w:pPr>
        <w:pStyle w:val="Sinespaciado"/>
        <w:ind w:left="708"/>
        <w:jc w:val="center"/>
        <w:rPr>
          <w:rFonts w:asciiTheme="minorHAnsi" w:hAnsiTheme="minorHAnsi" w:cstheme="minorHAnsi"/>
          <w:sz w:val="24"/>
          <w:szCs w:val="24"/>
          <w:lang w:val="pt-BR"/>
        </w:rPr>
      </w:pPr>
      <w:r w:rsidRPr="00DD48EE">
        <w:rPr>
          <w:rFonts w:asciiTheme="minorHAnsi" w:hAnsiTheme="minorHAnsi" w:cstheme="minorHAnsi"/>
          <w:sz w:val="24"/>
          <w:szCs w:val="24"/>
          <w:lang w:val="pt-BR"/>
        </w:rPr>
        <w:t>Representante de la Fracción del Partido Movimento de Regeneración Nacional</w:t>
      </w:r>
    </w:p>
    <w:p w:rsidR="00DD48EE" w:rsidRPr="00DD48EE" w:rsidRDefault="00DD48EE" w:rsidP="00DD48EE">
      <w:pPr>
        <w:pStyle w:val="Sinespaciado"/>
        <w:ind w:left="708"/>
        <w:jc w:val="center"/>
        <w:rPr>
          <w:rFonts w:asciiTheme="minorHAnsi" w:hAnsiTheme="minorHAnsi" w:cstheme="minorHAnsi"/>
          <w:sz w:val="24"/>
          <w:szCs w:val="24"/>
          <w:lang w:val="pt-BR"/>
        </w:rPr>
      </w:pPr>
      <w:r w:rsidRPr="00DD48EE">
        <w:rPr>
          <w:rFonts w:asciiTheme="minorHAnsi" w:hAnsiTheme="minorHAnsi" w:cstheme="minorHAnsi"/>
          <w:sz w:val="24"/>
          <w:szCs w:val="24"/>
          <w:lang w:val="pt-BR"/>
        </w:rPr>
        <w:t>Suplente.</w:t>
      </w:r>
    </w:p>
    <w:p w:rsidR="00DD48EE" w:rsidRPr="00DD48EE" w:rsidRDefault="00DD48EE" w:rsidP="00DD48EE">
      <w:pPr>
        <w:pStyle w:val="Sinespaciado"/>
        <w:ind w:left="708"/>
        <w:jc w:val="center"/>
        <w:rPr>
          <w:rFonts w:asciiTheme="minorHAnsi" w:hAnsiTheme="minorHAnsi" w:cstheme="minorHAnsi"/>
          <w:b/>
          <w:sz w:val="24"/>
          <w:szCs w:val="24"/>
          <w:highlight w:val="yellow"/>
          <w:lang w:val="pt-BR"/>
        </w:rPr>
      </w:pPr>
    </w:p>
    <w:p w:rsidR="00DD48EE" w:rsidRPr="00DD48EE" w:rsidRDefault="00DD48EE" w:rsidP="00DD48EE">
      <w:pPr>
        <w:pStyle w:val="Sinespaciado"/>
        <w:ind w:left="708"/>
        <w:jc w:val="center"/>
        <w:rPr>
          <w:rFonts w:asciiTheme="minorHAnsi" w:hAnsiTheme="minorHAnsi" w:cstheme="minorHAnsi"/>
          <w:b/>
          <w:sz w:val="24"/>
          <w:szCs w:val="24"/>
          <w:highlight w:val="yellow"/>
          <w:lang w:val="pt-BR"/>
        </w:rPr>
      </w:pPr>
    </w:p>
    <w:p w:rsidR="00DD48EE" w:rsidRPr="00DD48EE" w:rsidRDefault="00DD48EE" w:rsidP="00DD48EE">
      <w:pPr>
        <w:pStyle w:val="Sinespaciado"/>
        <w:ind w:left="708"/>
        <w:jc w:val="center"/>
        <w:rPr>
          <w:rFonts w:asciiTheme="minorHAnsi" w:hAnsiTheme="minorHAnsi" w:cstheme="minorHAnsi"/>
          <w:b/>
          <w:sz w:val="24"/>
          <w:szCs w:val="24"/>
          <w:highlight w:val="yellow"/>
          <w:lang w:val="pt-BR"/>
        </w:rPr>
      </w:pPr>
    </w:p>
    <w:p w:rsidR="00DD48EE" w:rsidRPr="00DD48EE" w:rsidRDefault="0029157D" w:rsidP="00DD48EE">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lang w:val="es-ES"/>
        </w:rPr>
        <w:t xml:space="preserve">José Manuel </w:t>
      </w:r>
      <w:r w:rsidR="00F66B52">
        <w:rPr>
          <w:rFonts w:asciiTheme="minorHAnsi" w:hAnsiTheme="minorHAnsi" w:cstheme="minorHAnsi"/>
          <w:b/>
          <w:sz w:val="24"/>
          <w:szCs w:val="24"/>
          <w:lang w:val="es-ES"/>
        </w:rPr>
        <w:t>Martin del Campo Flores</w:t>
      </w:r>
      <w:r w:rsidR="00DD48EE" w:rsidRPr="00DD48EE">
        <w:rPr>
          <w:rFonts w:asciiTheme="minorHAnsi" w:hAnsiTheme="minorHAnsi" w:cstheme="minorHAnsi"/>
          <w:b/>
          <w:sz w:val="24"/>
          <w:szCs w:val="24"/>
          <w:lang w:val="es-ES"/>
        </w:rPr>
        <w:t>.</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Representante de la Fracción del Partido Acción Nacional.</w:t>
      </w:r>
    </w:p>
    <w:p w:rsidR="00DD48EE" w:rsidRPr="00DD48EE" w:rsidRDefault="00F66B52" w:rsidP="00DD48EE">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r w:rsidR="00DD48EE" w:rsidRPr="00DD48EE">
        <w:rPr>
          <w:rFonts w:asciiTheme="minorHAnsi" w:hAnsiTheme="minorHAnsi" w:cstheme="minorHAnsi"/>
          <w:sz w:val="24"/>
          <w:szCs w:val="24"/>
        </w:rPr>
        <w:t>.</w:t>
      </w: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rPr>
          <w:rFonts w:asciiTheme="minorHAnsi" w:hAnsiTheme="minorHAnsi" w:cstheme="minorHAnsi"/>
          <w:sz w:val="24"/>
          <w:szCs w:val="24"/>
        </w:rPr>
      </w:pPr>
    </w:p>
    <w:p w:rsidR="00DD48EE" w:rsidRPr="00DD48EE" w:rsidRDefault="00DD48EE" w:rsidP="00DD48EE">
      <w:pPr>
        <w:pStyle w:val="Sinespaciado"/>
        <w:rPr>
          <w:rFonts w:asciiTheme="minorHAnsi" w:hAnsiTheme="minorHAnsi" w:cstheme="minorHAnsi"/>
          <w:sz w:val="24"/>
          <w:szCs w:val="24"/>
        </w:rPr>
      </w:pPr>
    </w:p>
    <w:p w:rsidR="00DD48EE" w:rsidRPr="00DD48EE" w:rsidRDefault="00F66B52" w:rsidP="00DD48EE">
      <w:pPr>
        <w:pStyle w:val="Sinespaciado"/>
        <w:ind w:left="708"/>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Luz Ríos</w:t>
      </w:r>
      <w:r w:rsidR="00723767">
        <w:rPr>
          <w:rFonts w:asciiTheme="minorHAnsi" w:hAnsiTheme="minorHAnsi" w:cstheme="minorHAnsi"/>
          <w:b/>
          <w:color w:val="000000" w:themeColor="text1"/>
          <w:sz w:val="24"/>
          <w:szCs w:val="24"/>
        </w:rPr>
        <w:t xml:space="preserve"> Cruz</w:t>
      </w:r>
      <w:r w:rsidR="00DD48EE" w:rsidRPr="00DD48EE">
        <w:rPr>
          <w:rFonts w:asciiTheme="minorHAnsi" w:hAnsiTheme="minorHAnsi" w:cstheme="minorHAnsi"/>
          <w:b/>
          <w:color w:val="000000" w:themeColor="text1"/>
          <w:sz w:val="24"/>
          <w:szCs w:val="24"/>
        </w:rPr>
        <w:t>.</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Representante de la Fracción del Partido Futuro.</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Suplente.</w:t>
      </w:r>
    </w:p>
    <w:p w:rsidR="00DD48EE" w:rsidRPr="00DD48EE" w:rsidRDefault="00DD48EE" w:rsidP="00DD48EE">
      <w:pPr>
        <w:pStyle w:val="Sinespaciado"/>
        <w:ind w:left="708"/>
        <w:jc w:val="center"/>
        <w:rPr>
          <w:rFonts w:asciiTheme="minorHAnsi" w:hAnsiTheme="minorHAnsi" w:cstheme="minorHAnsi"/>
          <w:sz w:val="24"/>
          <w:szCs w:val="24"/>
        </w:rPr>
      </w:pPr>
    </w:p>
    <w:p w:rsidR="00DD48EE" w:rsidRPr="00DD48EE" w:rsidRDefault="00DD48EE" w:rsidP="00DD48EE">
      <w:pPr>
        <w:pStyle w:val="Sinespaciado"/>
        <w:ind w:left="708"/>
        <w:jc w:val="center"/>
        <w:rPr>
          <w:rFonts w:asciiTheme="minorHAnsi" w:hAnsiTheme="minorHAnsi" w:cstheme="minorHAnsi"/>
          <w:sz w:val="24"/>
          <w:szCs w:val="24"/>
        </w:rPr>
      </w:pPr>
    </w:p>
    <w:p w:rsidR="00DD48EE" w:rsidRDefault="00DD48EE" w:rsidP="00DD48EE">
      <w:pPr>
        <w:pStyle w:val="Sinespaciado"/>
        <w:ind w:left="708"/>
        <w:rPr>
          <w:rFonts w:asciiTheme="minorHAnsi" w:hAnsiTheme="minorHAnsi" w:cstheme="minorHAnsi"/>
          <w:sz w:val="24"/>
          <w:szCs w:val="24"/>
        </w:rPr>
      </w:pPr>
    </w:p>
    <w:p w:rsidR="00723767" w:rsidRPr="00DD48EE" w:rsidRDefault="00723767" w:rsidP="00DD48EE">
      <w:pPr>
        <w:pStyle w:val="Sinespaciado"/>
        <w:ind w:left="708"/>
        <w:rPr>
          <w:rFonts w:asciiTheme="minorHAnsi" w:hAnsiTheme="minorHAnsi" w:cstheme="minorHAnsi"/>
          <w:sz w:val="24"/>
          <w:szCs w:val="24"/>
        </w:rPr>
      </w:pPr>
      <w:bookmarkStart w:id="0" w:name="_GoBack"/>
      <w:bookmarkEnd w:id="0"/>
    </w:p>
    <w:p w:rsidR="00DD48EE" w:rsidRPr="00DD48EE" w:rsidRDefault="00DD48EE" w:rsidP="00DD48EE">
      <w:pPr>
        <w:pStyle w:val="Sinespaciado"/>
        <w:ind w:left="708"/>
        <w:jc w:val="center"/>
        <w:rPr>
          <w:rFonts w:asciiTheme="minorHAnsi" w:hAnsiTheme="minorHAnsi" w:cstheme="minorHAnsi"/>
          <w:b/>
          <w:sz w:val="24"/>
          <w:szCs w:val="24"/>
        </w:rPr>
      </w:pPr>
      <w:r w:rsidRPr="00DD48EE">
        <w:rPr>
          <w:rFonts w:asciiTheme="minorHAnsi" w:hAnsiTheme="minorHAnsi" w:cstheme="minorHAnsi"/>
          <w:b/>
          <w:sz w:val="24"/>
          <w:szCs w:val="24"/>
        </w:rPr>
        <w:t>Luz Elena Rosete Cortés.</w:t>
      </w:r>
    </w:p>
    <w:p w:rsidR="00DD48EE" w:rsidRPr="00DD48EE" w:rsidRDefault="00DD48EE" w:rsidP="00DD48EE">
      <w:pPr>
        <w:pStyle w:val="Sinespaciado"/>
        <w:ind w:left="708"/>
        <w:jc w:val="center"/>
        <w:rPr>
          <w:rFonts w:asciiTheme="minorHAnsi" w:hAnsiTheme="minorHAnsi" w:cstheme="minorHAnsi"/>
          <w:sz w:val="24"/>
          <w:szCs w:val="24"/>
        </w:rPr>
      </w:pPr>
      <w:r w:rsidRPr="00DD48EE">
        <w:rPr>
          <w:rFonts w:asciiTheme="minorHAnsi" w:hAnsiTheme="minorHAnsi" w:cstheme="minorHAnsi"/>
          <w:sz w:val="24"/>
          <w:szCs w:val="24"/>
        </w:rPr>
        <w:t>Secretario Técnico y Ejecutivo del Comité de Adquisiciones.</w:t>
      </w:r>
    </w:p>
    <w:p w:rsidR="00DD48EE" w:rsidRPr="00DD48EE" w:rsidRDefault="00DD48EE" w:rsidP="00DD48EE">
      <w:pPr>
        <w:tabs>
          <w:tab w:val="left" w:pos="3969"/>
        </w:tabs>
        <w:spacing w:line="360" w:lineRule="auto"/>
        <w:jc w:val="center"/>
        <w:rPr>
          <w:rFonts w:asciiTheme="minorHAnsi" w:eastAsia="Calibri" w:hAnsiTheme="minorHAnsi" w:cstheme="minorHAnsi"/>
        </w:rPr>
      </w:pPr>
      <w:r w:rsidRPr="00DD48EE">
        <w:rPr>
          <w:rFonts w:asciiTheme="minorHAnsi" w:eastAsia="Calibri" w:hAnsiTheme="minorHAnsi" w:cstheme="minorHAnsi"/>
        </w:rPr>
        <w:t>Titular.</w:t>
      </w:r>
    </w:p>
    <w:p w:rsidR="00DD48EE" w:rsidRPr="001943BC" w:rsidRDefault="00DD48EE" w:rsidP="00DD48EE">
      <w:pPr>
        <w:tabs>
          <w:tab w:val="left" w:pos="3969"/>
        </w:tabs>
        <w:spacing w:line="360" w:lineRule="auto"/>
        <w:jc w:val="center"/>
        <w:rPr>
          <w:rFonts w:cstheme="minorHAnsi"/>
          <w:lang w:val="es-ES"/>
        </w:rPr>
      </w:pPr>
    </w:p>
    <w:p w:rsidR="008D0BC5" w:rsidRPr="00B10345" w:rsidRDefault="008D0BC5" w:rsidP="00DD48EE">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F15" w:rsidRDefault="00DA3F15" w:rsidP="00162908">
      <w:r>
        <w:separator/>
      </w:r>
    </w:p>
  </w:endnote>
  <w:endnote w:type="continuationSeparator" w:id="0">
    <w:p w:rsidR="00DA3F15" w:rsidRDefault="00DA3F15"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BC" w:rsidRDefault="00520EBC"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0EBC" w:rsidRDefault="00520EBC"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520EBC" w:rsidRDefault="00520EBC">
            <w:pPr>
              <w:pStyle w:val="Piedepgina"/>
              <w:jc w:val="center"/>
            </w:pPr>
          </w:p>
          <w:p w:rsidR="00520EBC" w:rsidRPr="004747AC" w:rsidRDefault="00520EBC"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Vigésima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10</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noviembre</w:t>
            </w:r>
            <w:r w:rsidRPr="004747AC">
              <w:rPr>
                <w:rFonts w:asciiTheme="minorHAnsi" w:eastAsiaTheme="minorHAnsi" w:hAnsiTheme="minorHAnsi" w:cstheme="minorHAnsi"/>
                <w:sz w:val="18"/>
                <w:szCs w:val="18"/>
                <w:lang w:val="es-ES"/>
              </w:rPr>
              <w:t xml:space="preserve"> del 2022</w:t>
            </w:r>
          </w:p>
          <w:p w:rsidR="00520EBC" w:rsidRPr="00551520" w:rsidRDefault="00520EBC"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520EBC" w:rsidRDefault="00520EBC">
            <w:pPr>
              <w:pStyle w:val="Piedepgina"/>
              <w:jc w:val="center"/>
            </w:pPr>
          </w:p>
          <w:p w:rsidR="00520EBC" w:rsidRDefault="00520EBC">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46</w:t>
            </w:r>
            <w:r w:rsidRPr="00551520">
              <w:rPr>
                <w:rFonts w:asciiTheme="minorHAnsi" w:hAnsiTheme="minorHAnsi" w:cstheme="minorHAnsi"/>
                <w:b/>
                <w:bCs/>
                <w:sz w:val="20"/>
                <w:szCs w:val="20"/>
              </w:rPr>
              <w:fldChar w:fldCharType="end"/>
            </w:r>
          </w:p>
        </w:sdtContent>
      </w:sdt>
    </w:sdtContent>
  </w:sdt>
  <w:p w:rsidR="00520EBC" w:rsidRDefault="00520EBC"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F15" w:rsidRDefault="00DA3F15" w:rsidP="00162908">
      <w:r>
        <w:separator/>
      </w:r>
    </w:p>
  </w:footnote>
  <w:footnote w:type="continuationSeparator" w:id="0">
    <w:p w:rsidR="00DA3F15" w:rsidRDefault="00DA3F15"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EBC" w:rsidRDefault="00520EBC">
    <w:pPr>
      <w:pStyle w:val="Encabezado"/>
    </w:pPr>
    <w:r>
      <w:rPr>
        <w:noProof/>
        <w:lang w:val="es-MX" w:eastAsia="es-MX"/>
      </w:rPr>
      <mc:AlternateContent>
        <mc:Choice Requires="wps">
          <w:drawing>
            <wp:anchor distT="0" distB="0" distL="114300" distR="114300" simplePos="0" relativeHeight="251670016"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520EBC" w:rsidRPr="00C72137" w:rsidRDefault="00520EB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520EBC" w:rsidRPr="00C72137" w:rsidRDefault="00520EB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520EBC" w:rsidRPr="00C72137" w:rsidRDefault="00520EBC"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VIGÉSIMA</w:t>
    </w:r>
    <w:r w:rsidRPr="004456F7">
      <w:rPr>
        <w:rFonts w:asciiTheme="minorHAnsi" w:hAnsiTheme="minorHAnsi" w:cstheme="minorHAnsi"/>
        <w:sz w:val="22"/>
        <w:szCs w:val="22"/>
        <w:lang w:val="es-ES_tradnl"/>
      </w:rPr>
      <w:t xml:space="preserve"> SESIÓN ORDINARIA</w:t>
    </w:r>
  </w:p>
  <w:p w:rsidR="00520EBC" w:rsidRPr="00C72137" w:rsidRDefault="00520EBC"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10</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NOVIEMBRE</w:t>
    </w:r>
    <w:r w:rsidRPr="004456F7">
      <w:rPr>
        <w:rFonts w:asciiTheme="minorHAnsi" w:hAnsiTheme="minorHAnsi" w:cstheme="minorHAnsi"/>
        <w:sz w:val="22"/>
        <w:szCs w:val="22"/>
        <w:lang w:val="es-ES_tradnl"/>
      </w:rPr>
      <w:t xml:space="preserve"> DEL 2022</w:t>
    </w:r>
  </w:p>
  <w:p w:rsidR="00520EBC" w:rsidRPr="00261A2A" w:rsidRDefault="00520EBC"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CE2"/>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B07ECA"/>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15:restartNumberingAfterBreak="0">
    <w:nsid w:val="0CF84A7D"/>
    <w:multiLevelType w:val="hybridMultilevel"/>
    <w:tmpl w:val="E0DAA3BC"/>
    <w:lvl w:ilvl="0" w:tplc="F13ABEAA">
      <w:start w:val="1"/>
      <w:numFmt w:val="upperLetter"/>
      <w:lvlText w:val="%1."/>
      <w:lvlJc w:val="left"/>
      <w:pPr>
        <w:ind w:left="1080" w:hanging="360"/>
      </w:pPr>
      <w:rPr>
        <w:rFonts w:ascii="Calibri" w:hAnsi="Calibri" w:cs="Calibri" w:hint="default"/>
        <w:b/>
        <w:i w:val="0"/>
        <w:color w:val="000000"/>
        <w:sz w:val="24"/>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3"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6C347F"/>
    <w:multiLevelType w:val="hybridMultilevel"/>
    <w:tmpl w:val="343C3A00"/>
    <w:lvl w:ilvl="0" w:tplc="5B08A574">
      <w:start w:val="1"/>
      <w:numFmt w:val="decimal"/>
      <w:lvlText w:val="%1."/>
      <w:lvlJc w:val="left"/>
      <w:pPr>
        <w:ind w:left="1080" w:hanging="360"/>
      </w:pPr>
      <w:rPr>
        <w:rFonts w:asciiTheme="minorHAnsi" w:hAnsiTheme="minorHAnsi" w:cstheme="minorHAnsi"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0D5383E"/>
    <w:multiLevelType w:val="hybridMultilevel"/>
    <w:tmpl w:val="4C386D8C"/>
    <w:lvl w:ilvl="0" w:tplc="729C29C8">
      <w:start w:val="2"/>
      <w:numFmt w:val="decimal"/>
      <w:lvlText w:val="%1."/>
      <w:lvlJc w:val="left"/>
      <w:pPr>
        <w:ind w:left="1440" w:hanging="36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C062093"/>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087565A"/>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32CF6AA1"/>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15:restartNumberingAfterBreak="0">
    <w:nsid w:val="37D77FC0"/>
    <w:multiLevelType w:val="hybridMultilevel"/>
    <w:tmpl w:val="D3D8B9DE"/>
    <w:lvl w:ilvl="0" w:tplc="B6A20CFE">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3BC006B5"/>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3D9F3BFE"/>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3E9E6D62"/>
    <w:multiLevelType w:val="hybridMultilevel"/>
    <w:tmpl w:val="20C82348"/>
    <w:lvl w:ilvl="0" w:tplc="D9C27EC0">
      <w:start w:val="1"/>
      <w:numFmt w:val="upperRoman"/>
      <w:lvlText w:val="%1."/>
      <w:lvlJc w:val="left"/>
      <w:pPr>
        <w:ind w:left="1440" w:hanging="72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6" w15:restartNumberingAfterBreak="0">
    <w:nsid w:val="3FBE0E9E"/>
    <w:multiLevelType w:val="hybridMultilevel"/>
    <w:tmpl w:val="0C2C3514"/>
    <w:lvl w:ilvl="0" w:tplc="B2CA848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7"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68772C"/>
    <w:multiLevelType w:val="hybridMultilevel"/>
    <w:tmpl w:val="51E637AC"/>
    <w:lvl w:ilvl="0" w:tplc="24AC5EF4">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9" w15:restartNumberingAfterBreak="0">
    <w:nsid w:val="45B45604"/>
    <w:multiLevelType w:val="hybridMultilevel"/>
    <w:tmpl w:val="856ADC52"/>
    <w:lvl w:ilvl="0" w:tplc="5D0C00CA">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A4C0F61"/>
    <w:multiLevelType w:val="hybridMultilevel"/>
    <w:tmpl w:val="DFB026F0"/>
    <w:lvl w:ilvl="0" w:tplc="4C024896">
      <w:start w:val="1"/>
      <w:numFmt w:val="decimal"/>
      <w:lvlText w:val="%1."/>
      <w:lvlJc w:val="left"/>
      <w:pPr>
        <w:ind w:left="2280" w:hanging="360"/>
      </w:pPr>
      <w:rPr>
        <w:rFonts w:asciiTheme="minorHAnsi" w:hAnsiTheme="minorHAnsi" w:cstheme="minorHAnsi" w:hint="default"/>
        <w:sz w:val="24"/>
        <w:szCs w:val="24"/>
      </w:rPr>
    </w:lvl>
    <w:lvl w:ilvl="1" w:tplc="080A0019">
      <w:start w:val="1"/>
      <w:numFmt w:val="lowerLetter"/>
      <w:lvlText w:val="%2."/>
      <w:lvlJc w:val="left"/>
      <w:pPr>
        <w:ind w:left="3000" w:hanging="360"/>
      </w:pPr>
      <w:rPr>
        <w:rFonts w:cs="Times New Roman"/>
      </w:rPr>
    </w:lvl>
    <w:lvl w:ilvl="2" w:tplc="080A001B">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start w:val="1"/>
      <w:numFmt w:val="lowerLetter"/>
      <w:lvlText w:val="%5."/>
      <w:lvlJc w:val="left"/>
      <w:pPr>
        <w:ind w:left="5160" w:hanging="360"/>
      </w:pPr>
      <w:rPr>
        <w:rFonts w:cs="Times New Roman"/>
      </w:rPr>
    </w:lvl>
    <w:lvl w:ilvl="5" w:tplc="080A001B">
      <w:start w:val="1"/>
      <w:numFmt w:val="lowerRoman"/>
      <w:lvlText w:val="%6."/>
      <w:lvlJc w:val="right"/>
      <w:pPr>
        <w:ind w:left="5880" w:hanging="180"/>
      </w:pPr>
      <w:rPr>
        <w:rFonts w:cs="Times New Roman"/>
      </w:rPr>
    </w:lvl>
    <w:lvl w:ilvl="6" w:tplc="080A000F">
      <w:start w:val="1"/>
      <w:numFmt w:val="decimal"/>
      <w:lvlText w:val="%7."/>
      <w:lvlJc w:val="left"/>
      <w:pPr>
        <w:ind w:left="6600" w:hanging="360"/>
      </w:pPr>
      <w:rPr>
        <w:rFonts w:cs="Times New Roman"/>
      </w:rPr>
    </w:lvl>
    <w:lvl w:ilvl="7" w:tplc="080A0019">
      <w:start w:val="1"/>
      <w:numFmt w:val="lowerLetter"/>
      <w:lvlText w:val="%8."/>
      <w:lvlJc w:val="left"/>
      <w:pPr>
        <w:ind w:left="7320" w:hanging="360"/>
      </w:pPr>
      <w:rPr>
        <w:rFonts w:cs="Times New Roman"/>
      </w:rPr>
    </w:lvl>
    <w:lvl w:ilvl="8" w:tplc="080A001B">
      <w:start w:val="1"/>
      <w:numFmt w:val="lowerRoman"/>
      <w:lvlText w:val="%9."/>
      <w:lvlJc w:val="right"/>
      <w:pPr>
        <w:ind w:left="8040" w:hanging="180"/>
      </w:pPr>
      <w:rPr>
        <w:rFonts w:cs="Times New Roman"/>
      </w:rPr>
    </w:lvl>
  </w:abstractNum>
  <w:abstractNum w:abstractNumId="21" w15:restartNumberingAfterBreak="0">
    <w:nsid w:val="4C133091"/>
    <w:multiLevelType w:val="hybridMultilevel"/>
    <w:tmpl w:val="836EB3EC"/>
    <w:lvl w:ilvl="0" w:tplc="C48CDD3A">
      <w:start w:val="2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010ED6"/>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2A7BE6"/>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45161D1"/>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E5DC4"/>
    <w:multiLevelType w:val="hybridMultilevel"/>
    <w:tmpl w:val="991C3F40"/>
    <w:lvl w:ilvl="0" w:tplc="E72C3D5A">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9E2D23"/>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8" w15:restartNumberingAfterBreak="0">
    <w:nsid w:val="5E2034CA"/>
    <w:multiLevelType w:val="hybridMultilevel"/>
    <w:tmpl w:val="985802C6"/>
    <w:lvl w:ilvl="0" w:tplc="BCFEDD70">
      <w:start w:val="5"/>
      <w:numFmt w:val="low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9"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FC25CFF"/>
    <w:multiLevelType w:val="hybridMultilevel"/>
    <w:tmpl w:val="0A0CE966"/>
    <w:lvl w:ilvl="0" w:tplc="4920E0D6">
      <w:numFmt w:val="bullet"/>
      <w:lvlText w:val=""/>
      <w:lvlJc w:val="left"/>
      <w:pPr>
        <w:ind w:left="2136" w:hanging="360"/>
      </w:pPr>
      <w:rPr>
        <w:rFonts w:ascii="Symbol" w:eastAsia="Times New Roman" w:hAnsi="Symbol" w:hint="default"/>
      </w:rPr>
    </w:lvl>
    <w:lvl w:ilvl="1" w:tplc="080A0003" w:tentative="1">
      <w:start w:val="1"/>
      <w:numFmt w:val="bullet"/>
      <w:lvlText w:val="o"/>
      <w:lvlJc w:val="left"/>
      <w:pPr>
        <w:ind w:left="2856" w:hanging="360"/>
      </w:pPr>
      <w:rPr>
        <w:rFonts w:ascii="Courier New" w:hAnsi="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1"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969332A"/>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A616689"/>
    <w:multiLevelType w:val="hybridMultilevel"/>
    <w:tmpl w:val="8F68EA26"/>
    <w:lvl w:ilvl="0" w:tplc="DBBA060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4" w15:restartNumberingAfterBreak="0">
    <w:nsid w:val="6BA15794"/>
    <w:multiLevelType w:val="hybridMultilevel"/>
    <w:tmpl w:val="9822FC10"/>
    <w:lvl w:ilvl="0" w:tplc="3078C7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18D6CD9"/>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AE44E0"/>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7" w15:restartNumberingAfterBreak="0">
    <w:nsid w:val="79C30FD9"/>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B9B2E0C"/>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CD96040"/>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15"/>
  </w:num>
  <w:num w:numId="9">
    <w:abstractNumId w:val="20"/>
  </w:num>
  <w:num w:numId="10">
    <w:abstractNumId w:val="35"/>
  </w:num>
  <w:num w:numId="11">
    <w:abstractNumId w:val="40"/>
  </w:num>
  <w:num w:numId="12">
    <w:abstractNumId w:val="23"/>
  </w:num>
  <w:num w:numId="13">
    <w:abstractNumId w:val="25"/>
  </w:num>
  <w:num w:numId="14">
    <w:abstractNumId w:val="26"/>
  </w:num>
  <w:num w:numId="15">
    <w:abstractNumId w:val="3"/>
  </w:num>
  <w:num w:numId="16">
    <w:abstractNumId w:val="4"/>
  </w:num>
  <w:num w:numId="17">
    <w:abstractNumId w:val="19"/>
  </w:num>
  <w:num w:numId="18">
    <w:abstractNumId w:val="30"/>
  </w:num>
  <w:num w:numId="19">
    <w:abstractNumId w:val="24"/>
  </w:num>
  <w:num w:numId="20">
    <w:abstractNumId w:val="9"/>
  </w:num>
  <w:num w:numId="21">
    <w:abstractNumId w:val="39"/>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1"/>
  </w:num>
  <w:num w:numId="31">
    <w:abstractNumId w:val="11"/>
    <w:lvlOverride w:ilvl="0"/>
    <w:lvlOverride w:ilvl="1"/>
    <w:lvlOverride w:ilvl="2"/>
    <w:lvlOverride w:ilvl="3"/>
    <w:lvlOverride w:ilvl="4"/>
    <w:lvlOverride w:ilvl="5"/>
    <w:lvlOverride w:ilvl="6"/>
    <w:lvlOverride w:ilvl="7"/>
    <w:lvlOverride w:ilvl="8"/>
  </w:num>
  <w:num w:numId="32">
    <w:abstractNumId w:val="11"/>
  </w:num>
  <w:num w:numId="33">
    <w:abstractNumId w:val="10"/>
  </w:num>
  <w:num w:numId="34">
    <w:abstractNumId w:val="37"/>
  </w:num>
  <w:num w:numId="35">
    <w:abstractNumId w:val="38"/>
  </w:num>
  <w:num w:numId="36">
    <w:abstractNumId w:val="29"/>
  </w:num>
  <w:num w:numId="37">
    <w:abstractNumId w:val="8"/>
  </w:num>
  <w:num w:numId="38">
    <w:abstractNumId w:val="3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
  </w:num>
  <w:num w:numId="49">
    <w:abstractNumId w:val="36"/>
  </w:num>
  <w:num w:numId="50">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3BDF"/>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57D"/>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7DB"/>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43B"/>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0EB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944"/>
    <w:rsid w:val="006F353F"/>
    <w:rsid w:val="006F54B4"/>
    <w:rsid w:val="006F5DD7"/>
    <w:rsid w:val="0070312D"/>
    <w:rsid w:val="007053BE"/>
    <w:rsid w:val="007064B4"/>
    <w:rsid w:val="00707054"/>
    <w:rsid w:val="00710BCF"/>
    <w:rsid w:val="00711F3D"/>
    <w:rsid w:val="00712413"/>
    <w:rsid w:val="00715C37"/>
    <w:rsid w:val="00715FB6"/>
    <w:rsid w:val="00717740"/>
    <w:rsid w:val="00720AC6"/>
    <w:rsid w:val="00720D4F"/>
    <w:rsid w:val="00721A0D"/>
    <w:rsid w:val="00723048"/>
    <w:rsid w:val="00723380"/>
    <w:rsid w:val="0072342A"/>
    <w:rsid w:val="00723767"/>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4784F"/>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414"/>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95CE7"/>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44EE8"/>
    <w:rsid w:val="00A539D2"/>
    <w:rsid w:val="00A551A5"/>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7D32"/>
    <w:rsid w:val="00B203C9"/>
    <w:rsid w:val="00B21DE2"/>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0BBC"/>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9784E"/>
    <w:rsid w:val="00BA2D44"/>
    <w:rsid w:val="00BA3C96"/>
    <w:rsid w:val="00BA4DEE"/>
    <w:rsid w:val="00BA53E1"/>
    <w:rsid w:val="00BA5971"/>
    <w:rsid w:val="00BA6233"/>
    <w:rsid w:val="00BB083F"/>
    <w:rsid w:val="00BB1C2C"/>
    <w:rsid w:val="00BB2164"/>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8CB"/>
    <w:rsid w:val="00D27CF2"/>
    <w:rsid w:val="00D30376"/>
    <w:rsid w:val="00D3086B"/>
    <w:rsid w:val="00D329D1"/>
    <w:rsid w:val="00D3450C"/>
    <w:rsid w:val="00D351D9"/>
    <w:rsid w:val="00D36298"/>
    <w:rsid w:val="00D368B9"/>
    <w:rsid w:val="00D42AE3"/>
    <w:rsid w:val="00D455EB"/>
    <w:rsid w:val="00D4635D"/>
    <w:rsid w:val="00D467D2"/>
    <w:rsid w:val="00D4750B"/>
    <w:rsid w:val="00D4793F"/>
    <w:rsid w:val="00D47C2B"/>
    <w:rsid w:val="00D52579"/>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3F15"/>
    <w:rsid w:val="00DA4E3D"/>
    <w:rsid w:val="00DA5895"/>
    <w:rsid w:val="00DA7763"/>
    <w:rsid w:val="00DB2860"/>
    <w:rsid w:val="00DB4961"/>
    <w:rsid w:val="00DB5476"/>
    <w:rsid w:val="00DB58BF"/>
    <w:rsid w:val="00DB74A7"/>
    <w:rsid w:val="00DC12F9"/>
    <w:rsid w:val="00DC6A7D"/>
    <w:rsid w:val="00DC7446"/>
    <w:rsid w:val="00DD275A"/>
    <w:rsid w:val="00DD2A28"/>
    <w:rsid w:val="00DD2CA5"/>
    <w:rsid w:val="00DD48EE"/>
    <w:rsid w:val="00DD610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4992"/>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EC9"/>
    <w:rsid w:val="00F64D4E"/>
    <w:rsid w:val="00F64F66"/>
    <w:rsid w:val="00F661FD"/>
    <w:rsid w:val="00F66B52"/>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373B"/>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246C7-DB9F-4054-8338-8912B9F2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8880</Words>
  <Characters>48846</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2022-10-06T19:33:00Z</cp:lastPrinted>
  <dcterms:created xsi:type="dcterms:W3CDTF">2022-11-14T19:42:00Z</dcterms:created>
  <dcterms:modified xsi:type="dcterms:W3CDTF">2022-11-14T19:42:00Z</dcterms:modified>
</cp:coreProperties>
</file>