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82759E">
        <w:rPr>
          <w:rFonts w:asciiTheme="minorHAnsi" w:hAnsiTheme="minorHAnsi" w:cstheme="minorHAnsi"/>
          <w:szCs w:val="24"/>
        </w:rPr>
        <w:t>11:07</w:t>
      </w:r>
      <w:r w:rsidR="00784975">
        <w:rPr>
          <w:rFonts w:asciiTheme="minorHAnsi" w:hAnsiTheme="minorHAnsi" w:cstheme="minorHAnsi"/>
          <w:szCs w:val="24"/>
        </w:rPr>
        <w:t xml:space="preserve"> horas del día </w:t>
      </w:r>
      <w:r w:rsidR="0066110F">
        <w:rPr>
          <w:rFonts w:asciiTheme="minorHAnsi" w:hAnsiTheme="minorHAnsi" w:cstheme="minorHAnsi"/>
          <w:szCs w:val="24"/>
        </w:rPr>
        <w:t>28</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705647">
        <w:rPr>
          <w:rFonts w:asciiTheme="minorHAnsi" w:hAnsiTheme="minorHAnsi" w:cstheme="minorHAnsi"/>
          <w:szCs w:val="24"/>
        </w:rPr>
        <w:t>dici</w:t>
      </w:r>
      <w:r w:rsidR="007F2369">
        <w:rPr>
          <w:rFonts w:asciiTheme="minorHAnsi" w:hAnsiTheme="minorHAnsi" w:cstheme="minorHAnsi"/>
          <w:szCs w:val="24"/>
        </w:rPr>
        <w:t>em</w:t>
      </w:r>
      <w:r w:rsidR="00EB725B">
        <w:rPr>
          <w:rFonts w:asciiTheme="minorHAnsi" w:hAnsiTheme="minorHAnsi" w:cstheme="minorHAnsi"/>
          <w:szCs w:val="24"/>
        </w:rPr>
        <w:t>bre</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w:t>
      </w:r>
      <w:r w:rsidR="00C4148D" w:rsidRPr="00C4148D">
        <w:rPr>
          <w:rFonts w:asciiTheme="minorHAnsi" w:hAnsiTheme="minorHAnsi" w:cstheme="minorHAnsi"/>
          <w:bCs/>
          <w:color w:val="222222"/>
          <w:shd w:val="clear" w:color="auto" w:fill="FFFFFF"/>
        </w:rPr>
        <w:t xml:space="preserve"> </w:t>
      </w:r>
      <w:r w:rsidR="00C4148D" w:rsidRPr="008604EC">
        <w:rPr>
          <w:rFonts w:asciiTheme="minorHAnsi" w:hAnsiTheme="minorHAnsi" w:cstheme="minorHAnsi"/>
          <w:bCs/>
          <w:color w:val="222222"/>
          <w:shd w:val="clear" w:color="auto" w:fill="FFFFFF"/>
        </w:rPr>
        <w:t xml:space="preserve">de la Antesala de Cabildo, de la Presidencia Municipal, ubicada en Av. Hidalgo no. 151, Zapopan Centro, </w:t>
      </w:r>
      <w:r w:rsidR="00C4148D"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se celebra la </w:t>
      </w:r>
      <w:r w:rsidR="0066110F">
        <w:rPr>
          <w:rFonts w:asciiTheme="minorHAnsi" w:hAnsiTheme="minorHAnsi" w:cstheme="minorHAnsi"/>
          <w:szCs w:val="24"/>
        </w:rPr>
        <w:t>Décima Primera</w:t>
      </w:r>
      <w:r w:rsidR="00705647">
        <w:rPr>
          <w:rFonts w:asciiTheme="minorHAnsi" w:hAnsiTheme="minorHAnsi" w:cstheme="minorHAnsi"/>
          <w:szCs w:val="24"/>
        </w:rPr>
        <w:t xml:space="preserve"> </w:t>
      </w:r>
      <w:r w:rsidR="00E54AFF">
        <w:rPr>
          <w:rFonts w:asciiTheme="minorHAnsi" w:hAnsiTheme="minorHAnsi" w:cstheme="minorHAnsi"/>
          <w:szCs w:val="24"/>
        </w:rPr>
        <w:t xml:space="preserve">Sesión </w:t>
      </w:r>
      <w:r w:rsidR="00A077DD">
        <w:rPr>
          <w:rFonts w:asciiTheme="minorHAnsi" w:hAnsiTheme="minorHAnsi" w:cstheme="minorHAnsi"/>
          <w:szCs w:val="24"/>
        </w:rPr>
        <w:t>Extra</w:t>
      </w:r>
      <w:r w:rsidR="00A077DD" w:rsidRPr="00493C55">
        <w:rPr>
          <w:rFonts w:asciiTheme="minorHAnsi" w:hAnsiTheme="minorHAnsi" w:cstheme="minorHAnsi"/>
          <w:szCs w:val="24"/>
        </w:rPr>
        <w:t>ordinaria</w:t>
      </w:r>
      <w:r w:rsidR="00162908" w:rsidRPr="00493C55">
        <w:rPr>
          <w:rFonts w:asciiTheme="minorHAnsi" w:hAnsiTheme="minorHAnsi" w:cstheme="minorHAnsi"/>
          <w:szCs w:val="24"/>
        </w:rPr>
        <w:t xml:space="preserve">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C4148D" w:rsidRPr="00493C55" w:rsidRDefault="00C4148D" w:rsidP="002C5ED9">
      <w:pPr>
        <w:pStyle w:val="Ttulo"/>
        <w:spacing w:line="360" w:lineRule="auto"/>
        <w:jc w:val="both"/>
        <w:rPr>
          <w:rFonts w:asciiTheme="minorHAnsi" w:hAnsiTheme="minorHAnsi" w:cstheme="minorHAnsi"/>
          <w:smallCaps w:val="0"/>
          <w:sz w:val="24"/>
          <w:szCs w:val="24"/>
          <w:lang w:val="es-MX" w:eastAsia="en-US"/>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734CC8" w:rsidRDefault="00734CC8" w:rsidP="001C4A87">
      <w:pPr>
        <w:pStyle w:val="Sinespaciado"/>
        <w:rPr>
          <w:rFonts w:asciiTheme="minorHAnsi" w:hAnsiTheme="minorHAnsi" w:cstheme="minorHAnsi"/>
          <w:sz w:val="24"/>
          <w:szCs w:val="24"/>
        </w:rPr>
      </w:pP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Dirección de Desarrollo Agropecuario.</w:t>
      </w:r>
    </w:p>
    <w:p w:rsidR="00734CC8" w:rsidRPr="00A26784" w:rsidRDefault="00734CC8" w:rsidP="00734CC8">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w:t>
      </w:r>
      <w:r w:rsidR="00C4148D">
        <w:rPr>
          <w:rFonts w:asciiTheme="minorHAnsi" w:hAnsiTheme="minorHAnsi" w:cstheme="minorHAnsi"/>
          <w:sz w:val="24"/>
          <w:szCs w:val="24"/>
        </w:rPr>
        <w:t xml:space="preserve">del </w:t>
      </w:r>
      <w:r>
        <w:rPr>
          <w:rFonts w:asciiTheme="minorHAnsi" w:hAnsiTheme="minorHAnsi" w:cstheme="minorHAnsi"/>
          <w:sz w:val="24"/>
          <w:szCs w:val="24"/>
        </w:rPr>
        <w:t xml:space="preserve">Campo Sáenz </w:t>
      </w:r>
    </w:p>
    <w:p w:rsidR="00734CC8"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734CC8" w:rsidRDefault="00734CC8" w:rsidP="00BB2289">
      <w:pPr>
        <w:pStyle w:val="Sinespaciado"/>
        <w:rPr>
          <w:rFonts w:asciiTheme="minorHAnsi" w:hAnsiTheme="minorHAnsi" w:cstheme="minorHAnsi"/>
          <w:sz w:val="24"/>
          <w:szCs w:val="24"/>
          <w:lang w:val="pt-BR"/>
        </w:rPr>
      </w:pP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BB2289" w:rsidRPr="00A26784" w:rsidRDefault="00BB2289" w:rsidP="00BB2289">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3D064E" w:rsidRDefault="00734CC8" w:rsidP="001C4A87">
      <w:pPr>
        <w:pStyle w:val="Sinespaciado"/>
        <w:rPr>
          <w:rFonts w:asciiTheme="minorHAnsi" w:hAnsiTheme="minorHAnsi" w:cstheme="minorHAnsi"/>
          <w:sz w:val="24"/>
          <w:szCs w:val="24"/>
        </w:rPr>
      </w:pPr>
      <w:r>
        <w:rPr>
          <w:rFonts w:asciiTheme="minorHAnsi" w:hAnsiTheme="minorHAnsi" w:cstheme="minorHAnsi"/>
          <w:sz w:val="24"/>
          <w:szCs w:val="24"/>
        </w:rPr>
        <w:t>Titular.</w:t>
      </w:r>
    </w:p>
    <w:p w:rsidR="007934BF" w:rsidRDefault="007934BF"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rsidR="00891A94" w:rsidRDefault="00891A94" w:rsidP="007934BF">
      <w:pPr>
        <w:pStyle w:val="Sinespaciado"/>
        <w:tabs>
          <w:tab w:val="left" w:pos="1403"/>
        </w:tabs>
        <w:rPr>
          <w:rFonts w:asciiTheme="minorHAnsi" w:hAnsiTheme="minorHAnsi" w:cstheme="minorHAnsi"/>
          <w:sz w:val="24"/>
          <w:szCs w:val="24"/>
        </w:rPr>
      </w:pPr>
      <w:r>
        <w:rPr>
          <w:rFonts w:asciiTheme="minorHAnsi" w:hAnsiTheme="minorHAnsi" w:cstheme="minorHAnsi"/>
          <w:sz w:val="24"/>
          <w:szCs w:val="24"/>
        </w:rPr>
        <w:t>Suplente.</w:t>
      </w:r>
      <w:r w:rsidR="007934BF">
        <w:rPr>
          <w:rFonts w:asciiTheme="minorHAnsi" w:hAnsiTheme="minorHAnsi" w:cstheme="minorHAnsi"/>
          <w:sz w:val="24"/>
          <w:szCs w:val="24"/>
        </w:rPr>
        <w:tab/>
      </w:r>
    </w:p>
    <w:p w:rsidR="0082759E" w:rsidRDefault="0082759E" w:rsidP="007934BF">
      <w:pPr>
        <w:pStyle w:val="Sinespaciado"/>
        <w:tabs>
          <w:tab w:val="left" w:pos="1403"/>
        </w:tabs>
        <w:rPr>
          <w:rFonts w:asciiTheme="minorHAnsi" w:hAnsiTheme="minorHAnsi" w:cstheme="minorHAnsi"/>
          <w:sz w:val="24"/>
          <w:szCs w:val="24"/>
        </w:rPr>
      </w:pPr>
    </w:p>
    <w:p w:rsidR="0082759E" w:rsidRPr="00A26784" w:rsidRDefault="0082759E" w:rsidP="0082759E">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rsidR="0082759E" w:rsidRPr="00A26784" w:rsidRDefault="0082759E" w:rsidP="0082759E">
      <w:pPr>
        <w:pStyle w:val="Sinespaciado"/>
        <w:rPr>
          <w:rFonts w:asciiTheme="minorHAnsi" w:hAnsiTheme="minorHAnsi" w:cstheme="minorHAnsi"/>
          <w:sz w:val="24"/>
          <w:szCs w:val="24"/>
        </w:rPr>
      </w:pPr>
      <w:r>
        <w:rPr>
          <w:rFonts w:asciiTheme="minorHAnsi" w:hAnsiTheme="minorHAnsi" w:cstheme="minorHAnsi"/>
          <w:sz w:val="24"/>
          <w:szCs w:val="24"/>
        </w:rPr>
        <w:t>Claudia Castañeda Villalpando.</w:t>
      </w:r>
    </w:p>
    <w:p w:rsidR="0082759E" w:rsidRPr="00A26784" w:rsidRDefault="0082759E" w:rsidP="0082759E">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r>
        <w:rPr>
          <w:rFonts w:asciiTheme="minorHAnsi" w:hAnsiTheme="minorHAnsi" w:cstheme="minorHAnsi"/>
          <w:sz w:val="24"/>
          <w:szCs w:val="24"/>
        </w:rPr>
        <w:t>.</w:t>
      </w:r>
    </w:p>
    <w:p w:rsidR="0082759E" w:rsidRDefault="0082759E" w:rsidP="007934BF">
      <w:pPr>
        <w:pStyle w:val="Sinespaciado"/>
        <w:tabs>
          <w:tab w:val="left" w:pos="1403"/>
        </w:tabs>
        <w:rPr>
          <w:rFonts w:asciiTheme="minorHAnsi" w:hAnsiTheme="minorHAnsi" w:cstheme="minorHAnsi"/>
          <w:sz w:val="24"/>
          <w:szCs w:val="24"/>
        </w:rPr>
      </w:pPr>
    </w:p>
    <w:p w:rsidR="00891A94" w:rsidRDefault="00891A94" w:rsidP="006C56FE">
      <w:pPr>
        <w:pStyle w:val="Sinespaciado"/>
        <w:rPr>
          <w:rFonts w:asciiTheme="minorHAnsi" w:hAnsiTheme="minorHAnsi" w:cstheme="minorHAnsi"/>
          <w:sz w:val="24"/>
          <w:szCs w:val="24"/>
        </w:rPr>
      </w:pPr>
    </w:p>
    <w:p w:rsidR="00705647" w:rsidRPr="00A26784" w:rsidRDefault="00705647" w:rsidP="00705647">
      <w:pPr>
        <w:pStyle w:val="Sinespaciado"/>
        <w:rPr>
          <w:rFonts w:asciiTheme="minorHAnsi" w:hAnsiTheme="minorHAnsi" w:cstheme="minorHAnsi"/>
          <w:sz w:val="24"/>
          <w:szCs w:val="24"/>
        </w:rPr>
      </w:pPr>
      <w:r w:rsidRPr="00A26784">
        <w:rPr>
          <w:rFonts w:asciiTheme="minorHAnsi" w:hAnsiTheme="minorHAnsi" w:cstheme="minorHAnsi"/>
          <w:sz w:val="24"/>
          <w:szCs w:val="24"/>
        </w:rPr>
        <w:t>Regidor Representante de la Fracción del Partido Futuro.</w:t>
      </w:r>
    </w:p>
    <w:p w:rsidR="00705647" w:rsidRPr="00A26784" w:rsidRDefault="0082759E" w:rsidP="00705647">
      <w:pPr>
        <w:pStyle w:val="Sinespaciado"/>
        <w:rPr>
          <w:rFonts w:asciiTheme="minorHAnsi" w:hAnsiTheme="minorHAnsi" w:cstheme="minorHAnsi"/>
          <w:sz w:val="24"/>
          <w:szCs w:val="24"/>
        </w:rPr>
      </w:pPr>
      <w:r>
        <w:rPr>
          <w:rFonts w:asciiTheme="minorHAnsi" w:hAnsiTheme="minorHAnsi" w:cstheme="minorHAnsi"/>
          <w:sz w:val="24"/>
          <w:szCs w:val="24"/>
        </w:rPr>
        <w:t>Diego Rivera Collazo</w:t>
      </w:r>
      <w:r w:rsidR="00705647" w:rsidRPr="00A26784">
        <w:rPr>
          <w:rFonts w:asciiTheme="minorHAnsi" w:hAnsiTheme="minorHAnsi" w:cstheme="minorHAnsi"/>
          <w:sz w:val="24"/>
          <w:szCs w:val="24"/>
        </w:rPr>
        <w:t>.</w:t>
      </w:r>
    </w:p>
    <w:p w:rsidR="00705647" w:rsidRPr="00A26784" w:rsidRDefault="0082759E" w:rsidP="00705647">
      <w:pPr>
        <w:pStyle w:val="Sinespaciado"/>
        <w:rPr>
          <w:rFonts w:asciiTheme="minorHAnsi" w:hAnsiTheme="minorHAnsi" w:cstheme="minorHAnsi"/>
          <w:sz w:val="24"/>
          <w:szCs w:val="24"/>
        </w:rPr>
      </w:pPr>
      <w:r>
        <w:rPr>
          <w:rFonts w:asciiTheme="minorHAnsi" w:hAnsiTheme="minorHAnsi" w:cstheme="minorHAnsi"/>
          <w:sz w:val="24"/>
          <w:szCs w:val="24"/>
        </w:rPr>
        <w:t>Suplente</w:t>
      </w:r>
      <w:r w:rsidR="00705647" w:rsidRPr="00A26784">
        <w:rPr>
          <w:rFonts w:asciiTheme="minorHAnsi" w:hAnsiTheme="minorHAnsi" w:cstheme="minorHAnsi"/>
          <w:sz w:val="24"/>
          <w:szCs w:val="24"/>
        </w:rPr>
        <w:t>.</w:t>
      </w:r>
    </w:p>
    <w:p w:rsidR="00734CC8" w:rsidRDefault="00734CC8" w:rsidP="006C56FE">
      <w:pPr>
        <w:pStyle w:val="Sinespaciado"/>
        <w:rPr>
          <w:rFonts w:asciiTheme="minorHAnsi" w:hAnsiTheme="minorHAnsi" w:cstheme="minorHAnsi"/>
          <w:sz w:val="24"/>
          <w:szCs w:val="24"/>
        </w:rPr>
      </w:pPr>
    </w:p>
    <w:p w:rsidR="0082759E" w:rsidRPr="00A26784" w:rsidRDefault="0082759E" w:rsidP="0082759E">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Acción Nacional.</w:t>
      </w:r>
    </w:p>
    <w:p w:rsidR="0082759E" w:rsidRPr="00A26784" w:rsidRDefault="0082759E" w:rsidP="0082759E">
      <w:pPr>
        <w:pStyle w:val="Sinespaciado"/>
        <w:rPr>
          <w:rFonts w:asciiTheme="minorHAnsi" w:hAnsiTheme="minorHAnsi" w:cstheme="minorHAnsi"/>
          <w:sz w:val="24"/>
          <w:szCs w:val="24"/>
        </w:rPr>
      </w:pPr>
      <w:r>
        <w:rPr>
          <w:rFonts w:asciiTheme="minorHAnsi" w:hAnsiTheme="minorHAnsi" w:cstheme="minorHAnsi"/>
          <w:sz w:val="24"/>
          <w:szCs w:val="24"/>
        </w:rPr>
        <w:t xml:space="preserve">José Manuel Martín del Campo Flores </w:t>
      </w:r>
    </w:p>
    <w:p w:rsidR="0082759E" w:rsidRDefault="0082759E" w:rsidP="0082759E">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734CC8" w:rsidRDefault="00734CC8" w:rsidP="006C56FE">
      <w:pPr>
        <w:pStyle w:val="Sinespaciado"/>
        <w:rPr>
          <w:rFonts w:asciiTheme="minorHAnsi" w:hAnsiTheme="minorHAnsi" w:cstheme="minorHAnsi"/>
          <w:sz w:val="24"/>
          <w:szCs w:val="24"/>
        </w:rPr>
      </w:pP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rsidR="007934BF" w:rsidRPr="00A26784" w:rsidRDefault="0082759E" w:rsidP="007934BF">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r w:rsidR="00135EE2">
        <w:rPr>
          <w:rFonts w:asciiTheme="minorHAnsi" w:hAnsiTheme="minorHAnsi" w:cstheme="minorHAnsi"/>
          <w:sz w:val="24"/>
          <w:szCs w:val="24"/>
        </w:rPr>
        <w:t>.</w:t>
      </w:r>
    </w:p>
    <w:p w:rsidR="007934BF" w:rsidRPr="00A26784" w:rsidRDefault="0082759E" w:rsidP="007934BF">
      <w:pPr>
        <w:pStyle w:val="Sinespaciado"/>
        <w:rPr>
          <w:rFonts w:asciiTheme="minorHAnsi" w:hAnsiTheme="minorHAnsi" w:cstheme="minorHAnsi"/>
          <w:sz w:val="24"/>
          <w:szCs w:val="24"/>
        </w:rPr>
      </w:pPr>
      <w:r>
        <w:rPr>
          <w:rFonts w:asciiTheme="minorHAnsi" w:hAnsiTheme="minorHAnsi" w:cstheme="minorHAnsi"/>
          <w:sz w:val="24"/>
          <w:szCs w:val="24"/>
        </w:rPr>
        <w:t>Titular</w:t>
      </w:r>
      <w:r w:rsidR="007934BF" w:rsidRPr="00A26784">
        <w:rPr>
          <w:rFonts w:asciiTheme="minorHAnsi" w:hAnsiTheme="minorHAnsi" w:cstheme="minorHAnsi"/>
          <w:sz w:val="24"/>
          <w:szCs w:val="24"/>
        </w:rPr>
        <w:t>.</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66110F">
        <w:rPr>
          <w:rFonts w:asciiTheme="minorHAnsi" w:hAnsiTheme="minorHAnsi" w:cstheme="minorHAnsi"/>
          <w:lang w:eastAsia="en-US"/>
        </w:rPr>
        <w:t>11:0</w:t>
      </w:r>
      <w:r w:rsidR="00C4148D">
        <w:rPr>
          <w:rFonts w:asciiTheme="minorHAnsi" w:hAnsiTheme="minorHAnsi" w:cstheme="minorHAnsi"/>
          <w:lang w:eastAsia="en-US"/>
        </w:rPr>
        <w:t>9</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4747AC" w:rsidRPr="00B96591" w:rsidRDefault="00162908" w:rsidP="00E54AFF">
      <w:pPr>
        <w:spacing w:after="160" w:line="360" w:lineRule="auto"/>
        <w:jc w:val="both"/>
        <w:rPr>
          <w:rFonts w:asciiTheme="minorHAnsi" w:hAnsiTheme="minorHAnsi" w:cstheme="minorHAnsi"/>
          <w:smallCaps/>
          <w:noProof/>
          <w:lang w:val="es-ES_tradnl"/>
        </w:rPr>
      </w:pPr>
      <w:r w:rsidRPr="00493C55">
        <w:rPr>
          <w:rFonts w:asciiTheme="minorHAnsi" w:hAnsiTheme="minorHAnsi" w:cstheme="minorHAnsi"/>
          <w:b/>
          <w:lang w:val="es-ES"/>
        </w:rPr>
        <w:lastRenderedPageBreak/>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1D65DA">
        <w:rPr>
          <w:rFonts w:asciiTheme="minorHAnsi" w:eastAsiaTheme="minorHAnsi" w:hAnsiTheme="minorHAnsi" w:cstheme="minorHAnsi"/>
          <w:lang w:eastAsia="en-US"/>
        </w:rPr>
        <w:t>Decima Primera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 xml:space="preserve">Sesión </w:t>
      </w:r>
      <w:r w:rsidR="001D65DA">
        <w:rPr>
          <w:rFonts w:asciiTheme="minorHAnsi" w:eastAsiaTheme="minorHAnsi" w:hAnsiTheme="minorHAnsi" w:cstheme="minorHAnsi"/>
          <w:lang w:eastAsia="en-US"/>
        </w:rPr>
        <w:t>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rsidR="001D65DA" w:rsidRPr="001D65DA" w:rsidRDefault="001D65DA" w:rsidP="001D65DA">
      <w:pPr>
        <w:tabs>
          <w:tab w:val="right" w:pos="540"/>
        </w:tabs>
        <w:spacing w:line="300" w:lineRule="atLeast"/>
        <w:jc w:val="both"/>
        <w:rPr>
          <w:rFonts w:asciiTheme="minorHAnsi" w:hAnsiTheme="minorHAnsi" w:cstheme="minorHAnsi"/>
          <w:smallCaps/>
          <w:noProof/>
          <w:lang w:val="es-ES_tradnl"/>
        </w:rPr>
      </w:pPr>
      <w:r w:rsidRPr="001D65DA">
        <w:rPr>
          <w:rFonts w:asciiTheme="minorHAnsi" w:hAnsiTheme="minorHAnsi" w:cstheme="minorHAnsi"/>
          <w:b/>
          <w:smallCaps/>
          <w:noProof/>
          <w:lang w:val="es-ES_tradnl"/>
        </w:rPr>
        <w:t>Orden del Día</w:t>
      </w:r>
      <w:r w:rsidRPr="001D65DA">
        <w:rPr>
          <w:rFonts w:asciiTheme="minorHAnsi" w:hAnsiTheme="minorHAnsi" w:cstheme="minorHAnsi"/>
          <w:smallCaps/>
          <w:noProof/>
          <w:lang w:val="es-ES_tradnl"/>
        </w:rPr>
        <w:t>:</w:t>
      </w:r>
    </w:p>
    <w:p w:rsidR="001D65DA" w:rsidRPr="001D65DA" w:rsidRDefault="001D65DA" w:rsidP="001D65DA">
      <w:pPr>
        <w:tabs>
          <w:tab w:val="right" w:pos="540"/>
        </w:tabs>
        <w:spacing w:line="300" w:lineRule="atLeast"/>
        <w:jc w:val="both"/>
        <w:rPr>
          <w:rFonts w:asciiTheme="minorHAnsi" w:hAnsiTheme="minorHAnsi" w:cstheme="minorHAnsi"/>
          <w:smallCaps/>
          <w:noProof/>
          <w:lang w:val="es-ES_tradnl"/>
        </w:rPr>
      </w:pPr>
    </w:p>
    <w:p w:rsidR="001D65DA" w:rsidRPr="001D65DA" w:rsidRDefault="001D65DA" w:rsidP="001D65DA">
      <w:pPr>
        <w:numPr>
          <w:ilvl w:val="0"/>
          <w:numId w:val="20"/>
        </w:numPr>
        <w:spacing w:line="360" w:lineRule="auto"/>
        <w:jc w:val="both"/>
        <w:rPr>
          <w:rFonts w:asciiTheme="minorHAnsi" w:eastAsia="Calibri" w:hAnsiTheme="minorHAnsi" w:cstheme="minorHAnsi"/>
          <w:lang w:val="es-ES" w:eastAsia="en-US"/>
        </w:rPr>
      </w:pPr>
      <w:r w:rsidRPr="001D65DA">
        <w:rPr>
          <w:rFonts w:asciiTheme="minorHAnsi" w:eastAsia="Calibri" w:hAnsiTheme="minorHAnsi" w:cstheme="minorHAnsi"/>
          <w:lang w:val="es-ES"/>
        </w:rPr>
        <w:t>Registro de asistencia.</w:t>
      </w:r>
    </w:p>
    <w:p w:rsidR="001D65DA" w:rsidRPr="001D65DA" w:rsidRDefault="001D65DA" w:rsidP="001D65DA">
      <w:pPr>
        <w:numPr>
          <w:ilvl w:val="0"/>
          <w:numId w:val="20"/>
        </w:numPr>
        <w:spacing w:line="360" w:lineRule="auto"/>
        <w:jc w:val="both"/>
        <w:rPr>
          <w:rFonts w:asciiTheme="minorHAnsi" w:eastAsia="Calibri" w:hAnsiTheme="minorHAnsi" w:cstheme="minorHAnsi"/>
          <w:lang w:val="es-ES"/>
        </w:rPr>
      </w:pPr>
      <w:r w:rsidRPr="001D65DA">
        <w:rPr>
          <w:rFonts w:asciiTheme="minorHAnsi" w:eastAsia="Calibri" w:hAnsiTheme="minorHAnsi" w:cstheme="minorHAnsi"/>
          <w:lang w:val="es-ES"/>
        </w:rPr>
        <w:t>Declaración de Quórum.</w:t>
      </w:r>
    </w:p>
    <w:p w:rsidR="001D65DA" w:rsidRPr="001D65DA" w:rsidRDefault="001D65DA" w:rsidP="001D65DA">
      <w:pPr>
        <w:numPr>
          <w:ilvl w:val="0"/>
          <w:numId w:val="20"/>
        </w:numPr>
        <w:spacing w:line="360" w:lineRule="auto"/>
        <w:jc w:val="both"/>
        <w:rPr>
          <w:rFonts w:asciiTheme="minorHAnsi" w:eastAsia="Calibri" w:hAnsiTheme="minorHAnsi" w:cstheme="minorHAnsi"/>
          <w:lang w:val="es-ES"/>
        </w:rPr>
      </w:pPr>
      <w:r w:rsidRPr="001D65DA">
        <w:rPr>
          <w:rFonts w:asciiTheme="minorHAnsi" w:eastAsia="Calibri" w:hAnsiTheme="minorHAnsi" w:cstheme="minorHAnsi"/>
          <w:lang w:val="es-ES"/>
        </w:rPr>
        <w:t>Aprobación del orden del día.</w:t>
      </w:r>
    </w:p>
    <w:p w:rsidR="001D65DA" w:rsidRPr="001D65DA" w:rsidRDefault="001D65DA" w:rsidP="001D65DA">
      <w:pPr>
        <w:numPr>
          <w:ilvl w:val="0"/>
          <w:numId w:val="20"/>
        </w:numPr>
        <w:spacing w:line="360" w:lineRule="auto"/>
        <w:jc w:val="both"/>
        <w:rPr>
          <w:rFonts w:asciiTheme="minorHAnsi" w:eastAsia="Calibri" w:hAnsiTheme="minorHAnsi" w:cstheme="minorHAnsi"/>
          <w:lang w:val="es-ES"/>
        </w:rPr>
      </w:pPr>
      <w:r w:rsidRPr="001D65DA">
        <w:rPr>
          <w:rFonts w:asciiTheme="minorHAnsi" w:eastAsia="Calibri" w:hAnsiTheme="minorHAnsi" w:cstheme="minorHAnsi"/>
          <w:lang w:val="es-ES"/>
        </w:rPr>
        <w:t xml:space="preserve">Agenda de Trabajo: </w:t>
      </w:r>
    </w:p>
    <w:p w:rsidR="001D65DA" w:rsidRPr="001D65DA" w:rsidRDefault="001D65DA" w:rsidP="001D65DA">
      <w:pPr>
        <w:ind w:left="1260"/>
        <w:contextualSpacing/>
        <w:jc w:val="both"/>
        <w:rPr>
          <w:rFonts w:asciiTheme="minorHAnsi" w:eastAsiaTheme="minorHAnsi" w:hAnsiTheme="minorHAnsi" w:cstheme="minorHAnsi"/>
          <w:lang w:val="es-ES_tradnl"/>
        </w:rPr>
      </w:pPr>
    </w:p>
    <w:p w:rsidR="001D65DA" w:rsidRPr="001D65DA" w:rsidRDefault="001D65DA" w:rsidP="001D65DA">
      <w:pPr>
        <w:numPr>
          <w:ilvl w:val="1"/>
          <w:numId w:val="20"/>
        </w:numPr>
        <w:spacing w:line="360" w:lineRule="auto"/>
        <w:contextualSpacing/>
        <w:jc w:val="both"/>
        <w:rPr>
          <w:rFonts w:asciiTheme="minorHAnsi" w:hAnsiTheme="minorHAnsi" w:cstheme="minorHAnsi"/>
          <w:lang w:val="es-ES_tradnl"/>
        </w:rPr>
      </w:pPr>
      <w:r w:rsidRPr="001D65DA">
        <w:rPr>
          <w:rFonts w:asciiTheme="minorHAnsi" w:hAnsiTheme="minorHAnsi" w:cstheme="minorHAnsi"/>
          <w:lang w:val="es-ES_tradnl"/>
        </w:rPr>
        <w:t>Presentación de cuadros de procesos de licitación pública con concurrencia del Comité, o.</w:t>
      </w:r>
    </w:p>
    <w:p w:rsidR="001D65DA" w:rsidRPr="001D65DA" w:rsidRDefault="001D65DA" w:rsidP="001D65DA">
      <w:pPr>
        <w:pStyle w:val="NormalWeb"/>
        <w:numPr>
          <w:ilvl w:val="1"/>
          <w:numId w:val="20"/>
        </w:numPr>
        <w:shd w:val="clear" w:color="auto" w:fill="FFFFFF"/>
        <w:spacing w:after="0" w:line="253" w:lineRule="atLeast"/>
        <w:jc w:val="both"/>
        <w:rPr>
          <w:rFonts w:asciiTheme="minorHAnsi" w:hAnsiTheme="minorHAnsi" w:cstheme="minorHAnsi"/>
          <w:color w:val="222222"/>
          <w:lang w:val="es-MX"/>
        </w:rPr>
      </w:pPr>
      <w:r w:rsidRPr="001D65DA">
        <w:rPr>
          <w:rFonts w:asciiTheme="minorHAnsi" w:hAnsiTheme="minorHAnsi" w:cstheme="minorHAnsi"/>
          <w:color w:val="222222"/>
          <w:lang w:val="es-ES_tradnl"/>
        </w:rPr>
        <w:t>Presentación de ser el caso e informe de adjudicaciones directas y,</w:t>
      </w:r>
    </w:p>
    <w:p w:rsidR="001D65DA" w:rsidRPr="001D65DA" w:rsidRDefault="001D65DA" w:rsidP="001D65DA">
      <w:pPr>
        <w:pStyle w:val="NormalWeb"/>
        <w:shd w:val="clear" w:color="auto" w:fill="FFFFFF"/>
        <w:spacing w:after="0" w:line="360" w:lineRule="atLeast"/>
        <w:jc w:val="both"/>
        <w:rPr>
          <w:rFonts w:asciiTheme="minorHAnsi" w:hAnsiTheme="minorHAnsi" w:cstheme="minorHAnsi"/>
          <w:color w:val="222222"/>
        </w:rPr>
      </w:pPr>
    </w:p>
    <w:p w:rsidR="001D65DA" w:rsidRPr="001D65DA" w:rsidRDefault="001D65DA" w:rsidP="001D65DA">
      <w:pPr>
        <w:pStyle w:val="NormalWeb"/>
        <w:numPr>
          <w:ilvl w:val="3"/>
          <w:numId w:val="20"/>
        </w:numPr>
        <w:shd w:val="clear" w:color="auto" w:fill="FFFFFF"/>
        <w:spacing w:after="0" w:line="360" w:lineRule="atLeast"/>
        <w:jc w:val="both"/>
        <w:rPr>
          <w:rFonts w:asciiTheme="minorHAnsi" w:hAnsiTheme="minorHAnsi" w:cstheme="minorHAnsi"/>
          <w:color w:val="222222"/>
        </w:rPr>
      </w:pPr>
      <w:r w:rsidRPr="001D65DA">
        <w:rPr>
          <w:rFonts w:asciiTheme="minorHAnsi" w:hAnsiTheme="minorHAnsi" w:cstheme="minorHAnsi"/>
          <w:color w:val="222222"/>
          <w:shd w:val="clear" w:color="auto" w:fill="FFFFFF"/>
        </w:rPr>
        <w:t>Adjudicaciones Directas de acuerdo al Artículo 99, Fracción IV del Reglamento de Compras, Enajenaciones y Contratación de Servicios del Municipio de Zapopan Jalisco.</w:t>
      </w:r>
    </w:p>
    <w:p w:rsidR="001D65DA" w:rsidRPr="001D65DA" w:rsidRDefault="001D65DA" w:rsidP="001D65DA">
      <w:pPr>
        <w:shd w:val="clear" w:color="auto" w:fill="FFFFFF"/>
        <w:spacing w:line="253" w:lineRule="atLeast"/>
        <w:rPr>
          <w:rFonts w:asciiTheme="minorHAnsi" w:hAnsiTheme="minorHAnsi" w:cstheme="minorHAnsi"/>
          <w:color w:val="222222"/>
          <w:lang w:eastAsia="es-MX"/>
        </w:rPr>
      </w:pPr>
    </w:p>
    <w:p w:rsidR="001D65DA" w:rsidRPr="001D65DA" w:rsidRDefault="001D65DA" w:rsidP="001D65DA">
      <w:pPr>
        <w:pStyle w:val="Prrafodelista"/>
        <w:numPr>
          <w:ilvl w:val="1"/>
          <w:numId w:val="20"/>
        </w:numPr>
        <w:shd w:val="clear" w:color="auto" w:fill="FFFFFF"/>
        <w:spacing w:line="253" w:lineRule="atLeast"/>
        <w:jc w:val="both"/>
        <w:rPr>
          <w:rFonts w:asciiTheme="minorHAnsi" w:hAnsiTheme="minorHAnsi" w:cstheme="minorHAnsi"/>
          <w:color w:val="222222"/>
          <w:lang w:eastAsia="es-MX"/>
        </w:rPr>
      </w:pPr>
      <w:r w:rsidRPr="001D65DA">
        <w:rPr>
          <w:rFonts w:asciiTheme="minorHAnsi" w:hAnsiTheme="minorHAnsi" w:cstheme="minorHAnsi"/>
          <w:color w:val="222222"/>
          <w:shd w:val="clear" w:color="auto" w:fill="FFFFFF"/>
        </w:rPr>
        <w:t>Oficio de cambio de Tipo de Sociedad</w:t>
      </w:r>
    </w:p>
    <w:p w:rsidR="00705647" w:rsidRDefault="00705647" w:rsidP="00705647">
      <w:pPr>
        <w:tabs>
          <w:tab w:val="left" w:pos="2796"/>
        </w:tabs>
        <w:jc w:val="both"/>
        <w:rPr>
          <w:rFonts w:asciiTheme="minorHAnsi" w:hAnsiTheme="minorHAnsi" w:cstheme="minorHAnsi"/>
        </w:rPr>
      </w:pPr>
    </w:p>
    <w:p w:rsidR="00705647" w:rsidRPr="00705647" w:rsidRDefault="00705647" w:rsidP="00705647">
      <w:pPr>
        <w:tabs>
          <w:tab w:val="left" w:pos="2796"/>
        </w:tabs>
        <w:jc w:val="both"/>
        <w:rPr>
          <w:rFonts w:asciiTheme="minorHAnsi" w:hAnsiTheme="minorHAnsi" w:cstheme="minorHAnsi"/>
        </w:rPr>
      </w:pPr>
    </w:p>
    <w:p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rsidR="00162908" w:rsidRPr="00B96591" w:rsidRDefault="00162908" w:rsidP="00162908">
      <w:pPr>
        <w:spacing w:line="360" w:lineRule="auto"/>
        <w:jc w:val="both"/>
        <w:rPr>
          <w:rFonts w:asciiTheme="minorHAnsi" w:hAnsiTheme="minorHAnsi" w:cstheme="minorHAnsi"/>
          <w:i/>
          <w:lang w:eastAsia="en-US"/>
        </w:rPr>
      </w:pPr>
    </w:p>
    <w:p w:rsidR="00C944AE" w:rsidRDefault="00162908" w:rsidP="001D65DA">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3729D9" w:rsidRPr="00B96591" w:rsidRDefault="003729D9" w:rsidP="003729D9">
      <w:pPr>
        <w:jc w:val="both"/>
        <w:rPr>
          <w:rFonts w:asciiTheme="minorHAnsi" w:hAnsiTheme="minorHAnsi" w:cstheme="minorHAnsi"/>
          <w:b/>
          <w:i/>
          <w:lang w:eastAsia="en-US"/>
        </w:rPr>
      </w:pPr>
    </w:p>
    <w:p w:rsidR="00C4148D" w:rsidRDefault="00C4148D" w:rsidP="001D199C">
      <w:pPr>
        <w:jc w:val="both"/>
        <w:rPr>
          <w:rFonts w:asciiTheme="minorHAnsi" w:hAnsiTheme="minorHAnsi" w:cstheme="minorHAnsi"/>
          <w:b/>
        </w:rPr>
      </w:pPr>
    </w:p>
    <w:p w:rsidR="0062047C" w:rsidRPr="00705647" w:rsidRDefault="001D65DA" w:rsidP="001D199C">
      <w:pPr>
        <w:jc w:val="both"/>
        <w:rPr>
          <w:rFonts w:asciiTheme="minorHAnsi" w:hAnsiTheme="minorHAnsi" w:cstheme="minorHAnsi"/>
          <w:b/>
        </w:rPr>
      </w:pPr>
      <w:r>
        <w:rPr>
          <w:rFonts w:asciiTheme="minorHAnsi" w:hAnsiTheme="minorHAnsi" w:cstheme="minorHAnsi"/>
          <w:b/>
        </w:rPr>
        <w:lastRenderedPageBreak/>
        <w:t>Punto Cuarto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rsidR="00432E2C" w:rsidRPr="00B96591" w:rsidRDefault="00432E2C" w:rsidP="001D199C">
      <w:pPr>
        <w:jc w:val="both"/>
        <w:rPr>
          <w:rFonts w:asciiTheme="minorHAnsi" w:hAnsiTheme="minorHAnsi" w:cstheme="minorHAnsi"/>
          <w:b/>
          <w:lang w:val="es-ES_tradnl"/>
        </w:rPr>
      </w:pPr>
    </w:p>
    <w:p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C4148D">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904D32" w:rsidRPr="00B96591" w:rsidRDefault="00904D32" w:rsidP="001D199C">
      <w:pPr>
        <w:jc w:val="both"/>
        <w:rPr>
          <w:rFonts w:asciiTheme="minorHAnsi" w:hAnsiTheme="minorHAnsi" w:cstheme="minorHAnsi"/>
          <w:b/>
          <w:lang w:val="es-ES"/>
        </w:rPr>
      </w:pPr>
    </w:p>
    <w:p w:rsidR="001D65DA" w:rsidRPr="001D65DA" w:rsidRDefault="001D65DA" w:rsidP="001D65DA">
      <w:pPr>
        <w:spacing w:after="100" w:afterAutospacing="1"/>
        <w:contextualSpacing/>
        <w:jc w:val="both"/>
        <w:rPr>
          <w:rFonts w:asciiTheme="minorHAnsi" w:eastAsiaTheme="minorEastAsia" w:hAnsiTheme="minorHAnsi" w:cstheme="minorHAnsi"/>
          <w:lang w:eastAsia="es-MX"/>
        </w:rPr>
      </w:pPr>
      <w:r w:rsidRPr="001D65DA">
        <w:rPr>
          <w:rFonts w:asciiTheme="minorHAnsi" w:eastAsiaTheme="minorEastAsia" w:hAnsiTheme="minorHAnsi" w:cstheme="minorHAnsi"/>
          <w:b/>
          <w:lang w:val="es-ES" w:eastAsia="es-MX"/>
        </w:rPr>
        <w:t>Número de Cuadro:</w:t>
      </w:r>
      <w:r w:rsidRPr="001D65DA">
        <w:rPr>
          <w:rFonts w:asciiTheme="minorHAnsi" w:eastAsiaTheme="minorEastAsia" w:hAnsiTheme="minorHAnsi" w:cstheme="minorHAnsi"/>
          <w:lang w:val="es-ES" w:eastAsia="es-MX"/>
        </w:rPr>
        <w:t xml:space="preserve"> E</w:t>
      </w:r>
      <w:r w:rsidRPr="001D65DA">
        <w:rPr>
          <w:rFonts w:asciiTheme="minorHAnsi" w:eastAsiaTheme="minorEastAsia" w:hAnsiTheme="minorHAnsi" w:cstheme="minorHAnsi"/>
          <w:lang w:eastAsia="es-MX"/>
        </w:rPr>
        <w:t>01.11.2022</w:t>
      </w:r>
    </w:p>
    <w:p w:rsidR="001D65DA" w:rsidRPr="001D65DA" w:rsidRDefault="001D65DA" w:rsidP="001D65DA">
      <w:pPr>
        <w:shd w:val="clear" w:color="auto" w:fill="FFFFFF"/>
        <w:spacing w:after="100" w:afterAutospacing="1"/>
        <w:contextualSpacing/>
        <w:jc w:val="both"/>
        <w:rPr>
          <w:rFonts w:asciiTheme="minorHAnsi" w:eastAsiaTheme="minorEastAsia" w:hAnsiTheme="minorHAnsi" w:cstheme="minorHAnsi"/>
          <w:lang w:val="es-ES" w:eastAsia="es-MX"/>
        </w:rPr>
      </w:pPr>
      <w:r w:rsidRPr="001D65DA">
        <w:rPr>
          <w:rFonts w:asciiTheme="minorHAnsi" w:eastAsiaTheme="minorEastAsia" w:hAnsiTheme="minorHAnsi" w:cstheme="minorHAnsi"/>
          <w:b/>
          <w:lang w:val="es-ES" w:eastAsia="es-MX"/>
        </w:rPr>
        <w:t xml:space="preserve">Licitación Pública Local con Participación del Comité: </w:t>
      </w:r>
      <w:r w:rsidRPr="001D65DA">
        <w:rPr>
          <w:rFonts w:asciiTheme="minorHAnsi" w:eastAsiaTheme="minorEastAsia" w:hAnsiTheme="minorHAnsi" w:cstheme="minorHAnsi"/>
          <w:lang w:val="es-ES" w:eastAsia="es-MX"/>
        </w:rPr>
        <w:t>202201668</w:t>
      </w:r>
    </w:p>
    <w:p w:rsidR="001D65DA" w:rsidRPr="001D65DA" w:rsidRDefault="001D65DA" w:rsidP="001D65DA">
      <w:pPr>
        <w:shd w:val="clear" w:color="auto" w:fill="FFFFFF"/>
        <w:spacing w:after="100" w:afterAutospacing="1"/>
        <w:contextualSpacing/>
        <w:jc w:val="both"/>
        <w:rPr>
          <w:rFonts w:asciiTheme="minorHAnsi" w:eastAsiaTheme="minorEastAsia" w:hAnsiTheme="minorHAnsi" w:cstheme="minorHAnsi"/>
          <w:lang w:val="es-ES" w:eastAsia="es-MX"/>
        </w:rPr>
      </w:pPr>
      <w:r w:rsidRPr="001D65DA">
        <w:rPr>
          <w:rFonts w:asciiTheme="minorHAnsi" w:eastAsiaTheme="minorEastAsia" w:hAnsiTheme="minorHAnsi" w:cstheme="minorHAnsi"/>
          <w:b/>
          <w:lang w:val="es-ES" w:eastAsia="es-MX"/>
        </w:rPr>
        <w:t xml:space="preserve">Área Requirente: </w:t>
      </w:r>
      <w:r w:rsidRPr="001D65DA">
        <w:rPr>
          <w:rFonts w:asciiTheme="minorHAnsi" w:eastAsiaTheme="minorEastAsia" w:hAnsiTheme="minorHAnsi" w:cstheme="minorHAnsi"/>
          <w:lang w:val="es-ES" w:eastAsia="es-MX"/>
        </w:rPr>
        <w:t>Dirección de Innovación Gubernamental adscrita a la Coordinación General de Administración e Innovación Gubernamental.</w:t>
      </w:r>
    </w:p>
    <w:p w:rsidR="001D65DA" w:rsidRPr="001D65DA" w:rsidRDefault="001D65DA" w:rsidP="001D65DA">
      <w:pPr>
        <w:shd w:val="clear" w:color="auto" w:fill="FFFFFF"/>
        <w:spacing w:after="100" w:afterAutospacing="1"/>
        <w:contextualSpacing/>
        <w:jc w:val="both"/>
        <w:rPr>
          <w:rFonts w:asciiTheme="minorHAnsi" w:eastAsiaTheme="minorEastAsia" w:hAnsiTheme="minorHAnsi" w:cstheme="minorHAnsi"/>
          <w:lang w:val="es-ES" w:eastAsia="es-MX"/>
        </w:rPr>
      </w:pPr>
      <w:r w:rsidRPr="001D65DA">
        <w:rPr>
          <w:rFonts w:asciiTheme="minorHAnsi" w:eastAsiaTheme="minorEastAsia" w:hAnsiTheme="minorHAnsi" w:cstheme="minorHAnsi"/>
          <w:b/>
          <w:lang w:val="es-ES" w:eastAsia="es-MX"/>
        </w:rPr>
        <w:t xml:space="preserve">Objeto de licitación: </w:t>
      </w:r>
      <w:r w:rsidRPr="001D65DA">
        <w:rPr>
          <w:rFonts w:asciiTheme="minorHAnsi" w:eastAsiaTheme="minorEastAsia" w:hAnsiTheme="minorHAnsi" w:cstheme="minorHAnsi"/>
          <w:lang w:val="es-ES" w:eastAsia="es-MX"/>
        </w:rPr>
        <w:t xml:space="preserve">Equipo de almacenamiento Dell </w:t>
      </w:r>
      <w:proofErr w:type="spellStart"/>
      <w:r w:rsidRPr="001D65DA">
        <w:rPr>
          <w:rFonts w:asciiTheme="minorHAnsi" w:eastAsiaTheme="minorEastAsia" w:hAnsiTheme="minorHAnsi" w:cstheme="minorHAnsi"/>
          <w:lang w:val="es-ES" w:eastAsia="es-MX"/>
        </w:rPr>
        <w:t>PowerScale</w:t>
      </w:r>
      <w:proofErr w:type="spellEnd"/>
      <w:r w:rsidRPr="001D65DA">
        <w:rPr>
          <w:rFonts w:asciiTheme="minorHAnsi" w:eastAsiaTheme="minorEastAsia" w:hAnsiTheme="minorHAnsi" w:cstheme="minorHAnsi"/>
          <w:lang w:val="es-ES" w:eastAsia="es-MX"/>
        </w:rPr>
        <w:t xml:space="preserve"> con 4 módulos de 180 TB (con un arreglo de 15 discos cada uno) configurando un arreglo de 413.7 Tb usables, módulos de interconexión ópticos de 10 </w:t>
      </w:r>
      <w:proofErr w:type="spellStart"/>
      <w:r w:rsidRPr="001D65DA">
        <w:rPr>
          <w:rFonts w:asciiTheme="minorHAnsi" w:eastAsiaTheme="minorEastAsia" w:hAnsiTheme="minorHAnsi" w:cstheme="minorHAnsi"/>
          <w:lang w:val="es-ES" w:eastAsia="es-MX"/>
        </w:rPr>
        <w:t>GigaEthernet</w:t>
      </w:r>
      <w:proofErr w:type="spellEnd"/>
      <w:r w:rsidRPr="001D65DA">
        <w:rPr>
          <w:rFonts w:asciiTheme="minorHAnsi" w:eastAsiaTheme="minorEastAsia" w:hAnsiTheme="minorHAnsi" w:cstheme="minorHAnsi"/>
          <w:lang w:val="es-ES" w:eastAsia="es-MX"/>
        </w:rPr>
        <w:t xml:space="preserve"> y Equipo de procesamiento 2xCPU Intel Xeon Gold 16 </w:t>
      </w:r>
      <w:proofErr w:type="spellStart"/>
      <w:r w:rsidRPr="001D65DA">
        <w:rPr>
          <w:rFonts w:asciiTheme="minorHAnsi" w:eastAsiaTheme="minorEastAsia" w:hAnsiTheme="minorHAnsi" w:cstheme="minorHAnsi"/>
          <w:lang w:val="es-ES" w:eastAsia="es-MX"/>
        </w:rPr>
        <w:t>cores</w:t>
      </w:r>
      <w:proofErr w:type="spellEnd"/>
      <w:r w:rsidRPr="001D65DA">
        <w:rPr>
          <w:rFonts w:asciiTheme="minorHAnsi" w:eastAsiaTheme="minorEastAsia" w:hAnsiTheme="minorHAnsi" w:cstheme="minorHAnsi"/>
          <w:lang w:val="es-ES" w:eastAsia="es-MX"/>
        </w:rPr>
        <w:t xml:space="preserve">, </w:t>
      </w:r>
      <w:proofErr w:type="spellStart"/>
      <w:r w:rsidRPr="001D65DA">
        <w:rPr>
          <w:rFonts w:asciiTheme="minorHAnsi" w:eastAsiaTheme="minorEastAsia" w:hAnsiTheme="minorHAnsi" w:cstheme="minorHAnsi"/>
          <w:lang w:val="es-ES" w:eastAsia="es-MX"/>
        </w:rPr>
        <w:t>memória</w:t>
      </w:r>
      <w:proofErr w:type="spellEnd"/>
      <w:r w:rsidRPr="001D65DA">
        <w:rPr>
          <w:rFonts w:asciiTheme="minorHAnsi" w:eastAsiaTheme="minorEastAsia" w:hAnsiTheme="minorHAnsi" w:cstheme="minorHAnsi"/>
          <w:lang w:val="es-ES" w:eastAsia="es-MX"/>
        </w:rPr>
        <w:t xml:space="preserve"> de 256 GB, almacenamiento de 80 GB, sistemas operativos soportados: Microsoft Windows Server, </w:t>
      </w:r>
      <w:proofErr w:type="spellStart"/>
      <w:r w:rsidRPr="001D65DA">
        <w:rPr>
          <w:rFonts w:asciiTheme="minorHAnsi" w:eastAsiaTheme="minorEastAsia" w:hAnsiTheme="minorHAnsi" w:cstheme="minorHAnsi"/>
          <w:lang w:val="es-ES" w:eastAsia="es-MX"/>
        </w:rPr>
        <w:t>Vmware</w:t>
      </w:r>
      <w:proofErr w:type="spellEnd"/>
      <w:r w:rsidRPr="001D65DA">
        <w:rPr>
          <w:rFonts w:asciiTheme="minorHAnsi" w:eastAsiaTheme="minorEastAsia" w:hAnsiTheme="minorHAnsi" w:cstheme="minorHAnsi"/>
          <w:lang w:val="es-ES" w:eastAsia="es-MX"/>
        </w:rPr>
        <w:t xml:space="preserve"> </w:t>
      </w:r>
      <w:proofErr w:type="spellStart"/>
      <w:r w:rsidRPr="001D65DA">
        <w:rPr>
          <w:rFonts w:asciiTheme="minorHAnsi" w:eastAsiaTheme="minorEastAsia" w:hAnsiTheme="minorHAnsi" w:cstheme="minorHAnsi"/>
          <w:lang w:val="es-ES" w:eastAsia="es-MX"/>
        </w:rPr>
        <w:t>Vmware</w:t>
      </w:r>
      <w:proofErr w:type="spellEnd"/>
      <w:r w:rsidRPr="001D65DA">
        <w:rPr>
          <w:rFonts w:asciiTheme="minorHAnsi" w:eastAsiaTheme="minorEastAsia" w:hAnsiTheme="minorHAnsi" w:cstheme="minorHAnsi"/>
          <w:lang w:val="es-ES" w:eastAsia="es-MX"/>
        </w:rPr>
        <w:t xml:space="preserve"> </w:t>
      </w:r>
      <w:proofErr w:type="spellStart"/>
      <w:r w:rsidRPr="001D65DA">
        <w:rPr>
          <w:rFonts w:asciiTheme="minorHAnsi" w:eastAsiaTheme="minorEastAsia" w:hAnsiTheme="minorHAnsi" w:cstheme="minorHAnsi"/>
          <w:lang w:val="es-ES" w:eastAsia="es-MX"/>
        </w:rPr>
        <w:t>cSphere</w:t>
      </w:r>
      <w:proofErr w:type="spellEnd"/>
      <w:r w:rsidRPr="001D65DA">
        <w:rPr>
          <w:rFonts w:asciiTheme="minorHAnsi" w:eastAsiaTheme="minorEastAsia" w:hAnsiTheme="minorHAnsi" w:cstheme="minorHAnsi"/>
          <w:lang w:val="es-ES" w:eastAsia="es-MX"/>
        </w:rPr>
        <w:t xml:space="preserve"> Essentials Plus Kit, conexión a red 1 Gbps y 10 Gbps.  </w:t>
      </w:r>
    </w:p>
    <w:p w:rsidR="001D65DA" w:rsidRPr="001D65DA" w:rsidRDefault="001D65DA" w:rsidP="001D65DA">
      <w:pPr>
        <w:shd w:val="clear" w:color="auto" w:fill="FFFFFF"/>
        <w:spacing w:after="100" w:afterAutospacing="1"/>
        <w:contextualSpacing/>
        <w:jc w:val="both"/>
        <w:rPr>
          <w:rFonts w:asciiTheme="minorHAnsi" w:eastAsiaTheme="minorEastAsia" w:hAnsiTheme="minorHAnsi" w:cstheme="minorHAnsi"/>
          <w:lang w:val="es-ES" w:eastAsia="es-MX"/>
        </w:rPr>
      </w:pPr>
    </w:p>
    <w:p w:rsidR="001D65DA" w:rsidRPr="001D65DA" w:rsidRDefault="001D65DA" w:rsidP="001D65DA">
      <w:pPr>
        <w:shd w:val="clear" w:color="auto" w:fill="FFFFFF"/>
        <w:spacing w:after="100" w:afterAutospacing="1"/>
        <w:contextualSpacing/>
        <w:jc w:val="both"/>
        <w:rPr>
          <w:rFonts w:asciiTheme="minorHAnsi" w:eastAsiaTheme="minorEastAsia" w:hAnsiTheme="minorHAnsi" w:cstheme="minorHAnsi"/>
          <w:lang w:val="es-ES_tradnl"/>
        </w:rPr>
      </w:pPr>
      <w:r w:rsidRPr="001D65DA">
        <w:rPr>
          <w:rFonts w:asciiTheme="minorHAnsi" w:eastAsiaTheme="minorEastAsia" w:hAnsiTheme="minorHAnsi" w:cstheme="minorHAnsi"/>
          <w:lang w:eastAsia="es-MX"/>
        </w:rPr>
        <w:t>S</w:t>
      </w:r>
      <w:r w:rsidRPr="001D65DA">
        <w:rPr>
          <w:rFonts w:asciiTheme="minorHAnsi" w:hAnsiTheme="minorHAnsi" w:cstheme="minorHAnsi"/>
          <w:lang w:val="es-ES_tradnl"/>
        </w:rPr>
        <w:t>e pone a la vista el expediente de donde se desprende lo siguiente:</w:t>
      </w:r>
    </w:p>
    <w:p w:rsidR="001D65DA" w:rsidRPr="001D65DA" w:rsidRDefault="001D65DA" w:rsidP="001D65DA">
      <w:pPr>
        <w:shd w:val="clear" w:color="auto" w:fill="FFFFFF"/>
        <w:spacing w:after="100" w:afterAutospacing="1"/>
        <w:contextualSpacing/>
        <w:jc w:val="both"/>
        <w:rPr>
          <w:rFonts w:asciiTheme="minorHAnsi" w:hAnsiTheme="minorHAnsi" w:cstheme="minorHAnsi"/>
          <w:lang w:val="es-ES_tradnl"/>
        </w:rPr>
      </w:pPr>
    </w:p>
    <w:p w:rsidR="001D65DA" w:rsidRPr="001D65DA" w:rsidRDefault="001D65DA" w:rsidP="001D65DA">
      <w:pPr>
        <w:shd w:val="clear" w:color="auto" w:fill="FFFFFF"/>
        <w:spacing w:after="100" w:afterAutospacing="1"/>
        <w:contextualSpacing/>
        <w:jc w:val="both"/>
        <w:rPr>
          <w:rFonts w:asciiTheme="minorHAnsi" w:hAnsiTheme="minorHAnsi" w:cstheme="minorHAnsi"/>
          <w:b/>
          <w:lang w:val="es-ES_tradnl"/>
        </w:rPr>
      </w:pPr>
      <w:r w:rsidRPr="001D65DA">
        <w:rPr>
          <w:rFonts w:asciiTheme="minorHAnsi" w:hAnsiTheme="minorHAnsi" w:cstheme="minorHAnsi"/>
          <w:b/>
          <w:lang w:val="es-ES_tradnl"/>
        </w:rPr>
        <w:t>Proveedores que cotizan:</w:t>
      </w:r>
    </w:p>
    <w:p w:rsidR="001D65DA" w:rsidRPr="001D65DA" w:rsidRDefault="001D65DA" w:rsidP="001D65DA">
      <w:pPr>
        <w:pStyle w:val="Prrafodelista"/>
        <w:numPr>
          <w:ilvl w:val="0"/>
          <w:numId w:val="1"/>
        </w:numPr>
        <w:shd w:val="clear" w:color="auto" w:fill="FFFFFF"/>
        <w:spacing w:after="100" w:afterAutospacing="1"/>
        <w:contextualSpacing/>
        <w:jc w:val="both"/>
        <w:rPr>
          <w:rFonts w:asciiTheme="minorHAnsi" w:hAnsiTheme="minorHAnsi" w:cstheme="minorHAnsi"/>
        </w:rPr>
      </w:pPr>
      <w:r w:rsidRPr="001D65DA">
        <w:rPr>
          <w:rFonts w:asciiTheme="minorHAnsi" w:hAnsiTheme="minorHAnsi" w:cstheme="minorHAnsi"/>
        </w:rPr>
        <w:t>Redes Tecnológicas de Occidente S.A. de C.V.</w:t>
      </w:r>
    </w:p>
    <w:p w:rsidR="001D65DA" w:rsidRPr="001D65DA" w:rsidRDefault="001D65DA" w:rsidP="001D65DA">
      <w:pPr>
        <w:pStyle w:val="Prrafodelista"/>
        <w:numPr>
          <w:ilvl w:val="0"/>
          <w:numId w:val="1"/>
        </w:numPr>
        <w:shd w:val="clear" w:color="auto" w:fill="FFFFFF"/>
        <w:spacing w:after="100" w:afterAutospacing="1"/>
        <w:contextualSpacing/>
        <w:jc w:val="both"/>
        <w:rPr>
          <w:rFonts w:asciiTheme="minorHAnsi" w:hAnsiTheme="minorHAnsi" w:cstheme="minorHAnsi"/>
        </w:rPr>
      </w:pPr>
      <w:r w:rsidRPr="001D65DA">
        <w:rPr>
          <w:rFonts w:asciiTheme="minorHAnsi" w:hAnsiTheme="minorHAnsi" w:cstheme="minorHAnsi"/>
        </w:rPr>
        <w:t>Hemac Teleinformática S.A. de C.V.</w:t>
      </w:r>
    </w:p>
    <w:p w:rsidR="001D65DA" w:rsidRPr="001D65DA" w:rsidRDefault="001D65DA" w:rsidP="001D65DA">
      <w:pPr>
        <w:shd w:val="clear" w:color="auto" w:fill="FFFFFF"/>
        <w:spacing w:after="100" w:afterAutospacing="1"/>
        <w:contextualSpacing/>
        <w:rPr>
          <w:rFonts w:asciiTheme="minorHAnsi" w:hAnsiTheme="minorHAnsi" w:cstheme="minorHAnsi"/>
        </w:rPr>
      </w:pPr>
      <w:r w:rsidRPr="001D65DA">
        <w:rPr>
          <w:rFonts w:asciiTheme="minorHAnsi" w:hAnsiTheme="minorHAnsi" w:cstheme="minorHAnsi"/>
        </w:rPr>
        <w:t>Los licitantes cuyas proposiciones fueron desechadas:</w:t>
      </w:r>
    </w:p>
    <w:p w:rsidR="001D65DA" w:rsidRPr="001D65DA" w:rsidRDefault="001D65DA" w:rsidP="001D65DA">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668"/>
        <w:gridCol w:w="5033"/>
      </w:tblGrid>
      <w:tr w:rsidR="001D65DA" w:rsidRPr="001D65DA" w:rsidTr="00C4148D">
        <w:trPr>
          <w:trHeight w:val="447"/>
        </w:trPr>
        <w:tc>
          <w:tcPr>
            <w:tcW w:w="46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D65DA" w:rsidRPr="001D65DA" w:rsidRDefault="001D65DA" w:rsidP="00364F40">
            <w:pPr>
              <w:tabs>
                <w:tab w:val="center" w:pos="1854"/>
                <w:tab w:val="left" w:pos="2745"/>
              </w:tabs>
              <w:rPr>
                <w:rFonts w:asciiTheme="minorHAnsi" w:hAnsiTheme="minorHAnsi" w:cstheme="minorHAnsi"/>
                <w:lang w:eastAsia="es-MX"/>
              </w:rPr>
            </w:pPr>
            <w:r w:rsidRPr="001D65DA">
              <w:rPr>
                <w:rFonts w:asciiTheme="minorHAnsi" w:hAnsiTheme="minorHAnsi" w:cstheme="minorHAnsi"/>
                <w:b/>
                <w:bCs/>
                <w:color w:val="FFFFFF"/>
                <w:kern w:val="24"/>
                <w:lang w:eastAsia="es-MX"/>
              </w:rPr>
              <w:tab/>
              <w:t xml:space="preserve">Licitante </w:t>
            </w:r>
            <w:r w:rsidRPr="001D65DA">
              <w:rPr>
                <w:rFonts w:asciiTheme="minorHAnsi" w:hAnsiTheme="minorHAnsi" w:cstheme="minorHAnsi"/>
                <w:b/>
                <w:bCs/>
                <w:color w:val="FFFFFF"/>
                <w:kern w:val="24"/>
                <w:lang w:eastAsia="es-MX"/>
              </w:rPr>
              <w:tab/>
            </w:r>
          </w:p>
        </w:tc>
        <w:tc>
          <w:tcPr>
            <w:tcW w:w="503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D65DA" w:rsidRPr="001D65DA" w:rsidRDefault="001D65DA" w:rsidP="00364F40">
            <w:pPr>
              <w:jc w:val="center"/>
              <w:rPr>
                <w:rFonts w:asciiTheme="minorHAnsi" w:hAnsiTheme="minorHAnsi" w:cstheme="minorHAnsi"/>
                <w:lang w:eastAsia="es-MX"/>
              </w:rPr>
            </w:pPr>
            <w:r w:rsidRPr="001D65DA">
              <w:rPr>
                <w:rFonts w:asciiTheme="minorHAnsi" w:hAnsiTheme="minorHAnsi" w:cstheme="minorHAnsi"/>
                <w:b/>
                <w:bCs/>
                <w:color w:val="FFFFFF"/>
                <w:kern w:val="24"/>
                <w:lang w:eastAsia="es-MX"/>
              </w:rPr>
              <w:t xml:space="preserve">Motivo </w:t>
            </w:r>
          </w:p>
        </w:tc>
      </w:tr>
      <w:tr w:rsidR="001D65DA" w:rsidRPr="001D65DA" w:rsidTr="00C4148D">
        <w:trPr>
          <w:trHeight w:val="430"/>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D65DA" w:rsidRPr="001D65DA" w:rsidRDefault="001D65DA" w:rsidP="00364F40">
            <w:pPr>
              <w:rPr>
                <w:rFonts w:asciiTheme="minorHAnsi" w:hAnsiTheme="minorHAnsi" w:cstheme="minorHAnsi"/>
                <w:lang w:eastAsia="es-MX"/>
              </w:rPr>
            </w:pPr>
            <w:r w:rsidRPr="001D65DA">
              <w:rPr>
                <w:rFonts w:asciiTheme="minorHAnsi" w:hAnsiTheme="minorHAnsi" w:cstheme="minorHAnsi"/>
                <w:lang w:eastAsia="es-MX"/>
              </w:rPr>
              <w:t>Redes Tecnológicas de Occidente S.A. de C.V.</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D65DA" w:rsidRDefault="001D65DA" w:rsidP="00364F40">
            <w:pPr>
              <w:rPr>
                <w:rFonts w:asciiTheme="minorHAnsi" w:hAnsiTheme="minorHAnsi" w:cstheme="minorHAnsi"/>
                <w:b/>
                <w:lang w:eastAsia="es-MX"/>
              </w:rPr>
            </w:pPr>
            <w:r w:rsidRPr="001D65DA">
              <w:rPr>
                <w:rFonts w:asciiTheme="minorHAnsi" w:hAnsiTheme="minorHAnsi" w:cstheme="minorHAnsi"/>
                <w:b/>
                <w:lang w:eastAsia="es-MX"/>
              </w:rPr>
              <w:t>Licitante No Solvente</w:t>
            </w:r>
          </w:p>
          <w:p w:rsidR="001D65DA" w:rsidRPr="001D65DA" w:rsidRDefault="001D65DA" w:rsidP="00364F40">
            <w:pPr>
              <w:rPr>
                <w:rFonts w:asciiTheme="minorHAnsi" w:hAnsiTheme="minorHAnsi" w:cstheme="minorHAnsi"/>
                <w:b/>
                <w:lang w:eastAsia="es-MX"/>
              </w:rPr>
            </w:pPr>
          </w:p>
          <w:p w:rsidR="001D65DA" w:rsidRDefault="001D65DA" w:rsidP="00364F40">
            <w:pPr>
              <w:rPr>
                <w:rFonts w:asciiTheme="minorHAnsi" w:hAnsiTheme="minorHAnsi" w:cstheme="minorHAnsi"/>
                <w:b/>
                <w:lang w:eastAsia="es-MX"/>
              </w:rPr>
            </w:pPr>
            <w:r w:rsidRPr="001D65DA">
              <w:rPr>
                <w:rFonts w:asciiTheme="minorHAnsi" w:hAnsiTheme="minorHAnsi" w:cstheme="minorHAnsi"/>
                <w:b/>
                <w:lang w:eastAsia="es-MX"/>
              </w:rPr>
              <w:t>De conformidad a la evaluación por parte de la Dirección de Innovación Gubernamental adscrita a la Coordinación General de Administración e Innovación Gubernamental mediante oficio y tabla comparativa No. 4002000000/2022/2140,</w:t>
            </w:r>
          </w:p>
          <w:p w:rsidR="001D65DA" w:rsidRPr="001D65DA" w:rsidRDefault="001D65DA" w:rsidP="00364F40">
            <w:pPr>
              <w:rPr>
                <w:rFonts w:asciiTheme="minorHAnsi" w:hAnsiTheme="minorHAnsi" w:cstheme="minorHAnsi"/>
                <w:b/>
                <w:lang w:eastAsia="es-MX"/>
              </w:rPr>
            </w:pPr>
          </w:p>
          <w:p w:rsidR="001D65DA" w:rsidRDefault="001D65DA" w:rsidP="00364F40">
            <w:pPr>
              <w:rPr>
                <w:rFonts w:asciiTheme="minorHAnsi" w:hAnsiTheme="minorHAnsi" w:cstheme="minorHAnsi"/>
                <w:b/>
                <w:lang w:eastAsia="es-MX"/>
              </w:rPr>
            </w:pPr>
            <w:r w:rsidRPr="001D65DA">
              <w:rPr>
                <w:rFonts w:asciiTheme="minorHAnsi" w:hAnsiTheme="minorHAnsi" w:cstheme="minorHAnsi"/>
                <w:b/>
                <w:lang w:eastAsia="es-MX"/>
              </w:rPr>
              <w:lastRenderedPageBreak/>
              <w:t xml:space="preserve">No cumple con todo lo solicitado en bases, dado que: </w:t>
            </w:r>
          </w:p>
          <w:p w:rsidR="001D65DA" w:rsidRPr="001D65DA" w:rsidRDefault="001D65DA" w:rsidP="00364F40">
            <w:pPr>
              <w:rPr>
                <w:rFonts w:asciiTheme="minorHAnsi" w:hAnsiTheme="minorHAnsi" w:cstheme="minorHAnsi"/>
                <w:b/>
                <w:lang w:eastAsia="es-MX"/>
              </w:rPr>
            </w:pPr>
          </w:p>
          <w:p w:rsidR="001D65DA" w:rsidRDefault="001D65DA" w:rsidP="00364F40">
            <w:pPr>
              <w:rPr>
                <w:rFonts w:asciiTheme="minorHAnsi" w:hAnsiTheme="minorHAnsi" w:cstheme="minorHAnsi"/>
                <w:b/>
                <w:lang w:eastAsia="es-MX"/>
              </w:rPr>
            </w:pPr>
            <w:r w:rsidRPr="001D65DA">
              <w:rPr>
                <w:rFonts w:asciiTheme="minorHAnsi" w:hAnsiTheme="minorHAnsi" w:cstheme="minorHAnsi"/>
                <w:b/>
                <w:lang w:eastAsia="es-MX"/>
              </w:rPr>
              <w:t xml:space="preserve">1. No presenta las Cartas que lo identifiquen como distribuidor autorizado para los equipos DELL e INTEL. </w:t>
            </w:r>
          </w:p>
          <w:p w:rsidR="001D65DA" w:rsidRPr="001D65DA" w:rsidRDefault="001D65DA" w:rsidP="00364F40">
            <w:pPr>
              <w:rPr>
                <w:rFonts w:asciiTheme="minorHAnsi" w:hAnsiTheme="minorHAnsi" w:cstheme="minorHAnsi"/>
                <w:b/>
                <w:lang w:eastAsia="es-MX"/>
              </w:rPr>
            </w:pPr>
          </w:p>
          <w:p w:rsidR="001D65DA" w:rsidRPr="001D65DA" w:rsidRDefault="001D65DA" w:rsidP="00364F40">
            <w:pPr>
              <w:rPr>
                <w:rFonts w:asciiTheme="minorHAnsi" w:hAnsiTheme="minorHAnsi" w:cstheme="minorHAnsi"/>
                <w:b/>
                <w:lang w:eastAsia="es-MX"/>
              </w:rPr>
            </w:pPr>
            <w:r w:rsidRPr="001D65DA">
              <w:rPr>
                <w:rFonts w:asciiTheme="minorHAnsi" w:hAnsiTheme="minorHAnsi" w:cstheme="minorHAnsi"/>
                <w:b/>
                <w:lang w:eastAsia="es-MX"/>
              </w:rPr>
              <w:t>2. El proveedor no manifiesta que los precios ofertados ya incluyen instalación y puesta en marcha.</w:t>
            </w:r>
          </w:p>
        </w:tc>
      </w:tr>
    </w:tbl>
    <w:p w:rsidR="001D65DA" w:rsidRPr="001D65DA" w:rsidRDefault="001D65DA" w:rsidP="001D65DA">
      <w:pPr>
        <w:contextualSpacing/>
        <w:rPr>
          <w:rFonts w:asciiTheme="minorHAnsi" w:eastAsia="Calibri" w:hAnsiTheme="minorHAnsi" w:cstheme="minorHAnsi"/>
          <w:b/>
          <w:i/>
        </w:rPr>
      </w:pPr>
    </w:p>
    <w:p w:rsidR="00C4148D" w:rsidRDefault="001D65DA" w:rsidP="001D65DA">
      <w:pPr>
        <w:shd w:val="clear" w:color="auto" w:fill="FFFFFF"/>
        <w:spacing w:after="100" w:afterAutospacing="1"/>
        <w:contextualSpacing/>
        <w:jc w:val="both"/>
        <w:rPr>
          <w:rFonts w:asciiTheme="minorHAnsi" w:hAnsiTheme="minorHAnsi" w:cstheme="minorHAnsi"/>
          <w:lang w:val="es-ES_tradnl"/>
        </w:rPr>
      </w:pPr>
      <w:r w:rsidRPr="001D65DA">
        <w:rPr>
          <w:rFonts w:asciiTheme="minorHAnsi" w:hAnsiTheme="minorHAnsi" w:cstheme="minorHAnsi"/>
          <w:lang w:val="es-ES_tradnl"/>
        </w:rPr>
        <w:t xml:space="preserve">Los licitantes cuyas proposiciones resultaron solventes son los que se muestran en el siguiente cuadro: </w:t>
      </w:r>
    </w:p>
    <w:p w:rsidR="00C4148D" w:rsidRDefault="00C4148D" w:rsidP="001D65DA">
      <w:pPr>
        <w:shd w:val="clear" w:color="auto" w:fill="FFFFFF"/>
        <w:spacing w:after="100" w:afterAutospacing="1"/>
        <w:contextualSpacing/>
        <w:jc w:val="both"/>
        <w:rPr>
          <w:rFonts w:asciiTheme="minorHAnsi" w:hAnsiTheme="minorHAnsi" w:cstheme="minorHAnsi"/>
          <w:b/>
        </w:rPr>
      </w:pPr>
    </w:p>
    <w:p w:rsidR="001D65DA" w:rsidRPr="001D65DA" w:rsidRDefault="001D65DA" w:rsidP="001D65DA">
      <w:pPr>
        <w:shd w:val="clear" w:color="auto" w:fill="FFFFFF"/>
        <w:spacing w:after="100" w:afterAutospacing="1"/>
        <w:contextualSpacing/>
        <w:jc w:val="both"/>
        <w:rPr>
          <w:rFonts w:asciiTheme="minorHAnsi" w:hAnsiTheme="minorHAnsi" w:cstheme="minorHAnsi"/>
          <w:b/>
        </w:rPr>
      </w:pPr>
      <w:r w:rsidRPr="001D65DA">
        <w:rPr>
          <w:rFonts w:asciiTheme="minorHAnsi" w:hAnsiTheme="minorHAnsi" w:cstheme="minorHAnsi"/>
          <w:b/>
        </w:rPr>
        <w:t>HEMAC TELEINFORMÁTICA, S.A. DE C.V.</w:t>
      </w:r>
    </w:p>
    <w:p w:rsidR="001D65DA" w:rsidRPr="001D65DA" w:rsidRDefault="001D65DA" w:rsidP="001D65DA">
      <w:pPr>
        <w:shd w:val="clear" w:color="auto" w:fill="FFFFFF"/>
        <w:spacing w:after="100" w:afterAutospacing="1"/>
        <w:contextualSpacing/>
        <w:jc w:val="both"/>
        <w:rPr>
          <w:rFonts w:asciiTheme="minorHAnsi" w:hAnsiTheme="minorHAnsi" w:cstheme="minorHAnsi"/>
          <w:lang w:val="es-ES_tradnl"/>
        </w:rPr>
      </w:pPr>
      <w:r w:rsidRPr="001D65DA">
        <w:rPr>
          <w:rFonts w:asciiTheme="minorHAnsi" w:hAnsiTheme="minorHAnsi" w:cstheme="minorHAnsi"/>
          <w:noProof/>
          <w:lang w:eastAsia="es-MX"/>
        </w:rPr>
        <w:drawing>
          <wp:inline distT="0" distB="0" distL="0" distR="0" wp14:anchorId="4394D962" wp14:editId="4064688E">
            <wp:extent cx="6142115" cy="3363402"/>
            <wp:effectExtent l="0" t="0" r="0" b="8890"/>
            <wp:docPr id="1" name="Imagen 5">
              <a:extLst xmlns:a="http://schemas.openxmlformats.org/drawingml/2006/main">
                <a:ext uri="{FF2B5EF4-FFF2-40B4-BE49-F238E27FC236}">
                  <a16:creationId xmlns:a16="http://schemas.microsoft.com/office/drawing/2014/main" id="{B56583D0-24E9-4B93-BD53-9CBB4F28BD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56583D0-24E9-4B93-BD53-9CBB4F28BD6E}"/>
                        </a:ext>
                      </a:extLst>
                    </pic:cNvPr>
                    <pic:cNvPicPr>
                      <a:picLocks noChangeAspect="1"/>
                    </pic:cNvPicPr>
                  </pic:nvPicPr>
                  <pic:blipFill>
                    <a:blip r:embed="rId8"/>
                    <a:stretch>
                      <a:fillRect/>
                    </a:stretch>
                  </pic:blipFill>
                  <pic:spPr>
                    <a:xfrm>
                      <a:off x="0" y="0"/>
                      <a:ext cx="6192832" cy="3391175"/>
                    </a:xfrm>
                    <a:prstGeom prst="rect">
                      <a:avLst/>
                    </a:prstGeom>
                  </pic:spPr>
                </pic:pic>
              </a:graphicData>
            </a:graphic>
          </wp:inline>
        </w:drawing>
      </w:r>
    </w:p>
    <w:p w:rsidR="001D65DA" w:rsidRPr="001D65DA" w:rsidRDefault="001D65DA" w:rsidP="001D65DA">
      <w:pPr>
        <w:shd w:val="clear" w:color="auto" w:fill="FFFFFF"/>
        <w:spacing w:after="100" w:afterAutospacing="1"/>
        <w:contextualSpacing/>
        <w:jc w:val="both"/>
        <w:rPr>
          <w:rFonts w:asciiTheme="minorHAnsi" w:hAnsiTheme="minorHAnsi" w:cstheme="minorHAnsi"/>
          <w:lang w:val="es-ES_tradnl"/>
        </w:rPr>
      </w:pPr>
    </w:p>
    <w:p w:rsidR="001D65DA" w:rsidRPr="001D65DA" w:rsidRDefault="001D65DA" w:rsidP="001D65DA">
      <w:pPr>
        <w:shd w:val="clear" w:color="auto" w:fill="FFFFFF"/>
        <w:spacing w:after="100" w:afterAutospacing="1"/>
        <w:contextualSpacing/>
        <w:jc w:val="both"/>
        <w:rPr>
          <w:rFonts w:asciiTheme="minorHAnsi" w:hAnsiTheme="minorHAnsi" w:cstheme="minorHAnsi"/>
          <w:lang w:val="es-ES_tradnl"/>
        </w:rPr>
      </w:pPr>
      <w:r w:rsidRPr="001D65DA">
        <w:rPr>
          <w:rFonts w:asciiTheme="minorHAnsi" w:hAnsiTheme="minorHAnsi" w:cstheme="minorHAnsi"/>
          <w:lang w:val="es-ES_tradnl"/>
        </w:rPr>
        <w:t>Responsable de la evaluación de las proposiciones:</w:t>
      </w:r>
    </w:p>
    <w:p w:rsidR="001D65DA" w:rsidRPr="001D65DA" w:rsidRDefault="001D65DA" w:rsidP="001D65DA">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753"/>
        <w:gridCol w:w="5946"/>
      </w:tblGrid>
      <w:tr w:rsidR="001D65DA" w:rsidRPr="001D65DA" w:rsidTr="00364F40">
        <w:trPr>
          <w:trHeight w:val="293"/>
        </w:trPr>
        <w:tc>
          <w:tcPr>
            <w:tcW w:w="3753" w:type="dxa"/>
          </w:tcPr>
          <w:p w:rsidR="001D65DA" w:rsidRPr="001D65DA" w:rsidRDefault="001D65DA" w:rsidP="00364F40">
            <w:pPr>
              <w:spacing w:after="100" w:afterAutospacing="1" w:line="276" w:lineRule="auto"/>
              <w:contextualSpacing/>
              <w:jc w:val="center"/>
              <w:rPr>
                <w:rFonts w:asciiTheme="minorHAnsi" w:hAnsiTheme="minorHAnsi" w:cstheme="minorHAnsi"/>
                <w:b/>
                <w:lang w:val="es-ES_tradnl"/>
              </w:rPr>
            </w:pPr>
            <w:r w:rsidRPr="001D65DA">
              <w:rPr>
                <w:rFonts w:asciiTheme="minorHAnsi" w:hAnsiTheme="minorHAnsi" w:cstheme="minorHAnsi"/>
                <w:b/>
                <w:lang w:val="es-ES_tradnl"/>
              </w:rPr>
              <w:lastRenderedPageBreak/>
              <w:t>Nombre</w:t>
            </w:r>
          </w:p>
        </w:tc>
        <w:tc>
          <w:tcPr>
            <w:tcW w:w="5946" w:type="dxa"/>
          </w:tcPr>
          <w:p w:rsidR="001D65DA" w:rsidRPr="001D65DA" w:rsidRDefault="001D65DA" w:rsidP="00364F40">
            <w:pPr>
              <w:spacing w:after="100" w:afterAutospacing="1" w:line="276" w:lineRule="auto"/>
              <w:contextualSpacing/>
              <w:jc w:val="center"/>
              <w:rPr>
                <w:rFonts w:asciiTheme="minorHAnsi" w:hAnsiTheme="minorHAnsi" w:cstheme="minorHAnsi"/>
                <w:b/>
                <w:lang w:val="es-ES_tradnl"/>
              </w:rPr>
            </w:pPr>
            <w:r w:rsidRPr="001D65DA">
              <w:rPr>
                <w:rFonts w:asciiTheme="minorHAnsi" w:hAnsiTheme="minorHAnsi" w:cstheme="minorHAnsi"/>
                <w:b/>
                <w:lang w:val="es-ES_tradnl"/>
              </w:rPr>
              <w:t>Cargo</w:t>
            </w:r>
          </w:p>
        </w:tc>
      </w:tr>
      <w:tr w:rsidR="001D65DA" w:rsidRPr="001D65DA" w:rsidTr="00364F40">
        <w:trPr>
          <w:trHeight w:val="308"/>
        </w:trPr>
        <w:tc>
          <w:tcPr>
            <w:tcW w:w="3753" w:type="dxa"/>
          </w:tcPr>
          <w:p w:rsidR="001D65DA" w:rsidRPr="001D65DA" w:rsidRDefault="001D65DA" w:rsidP="00364F40">
            <w:pPr>
              <w:shd w:val="clear" w:color="auto" w:fill="FFFFFF"/>
              <w:spacing w:after="100" w:afterAutospacing="1" w:line="276" w:lineRule="auto"/>
              <w:contextualSpacing/>
              <w:rPr>
                <w:rFonts w:asciiTheme="minorHAnsi" w:hAnsiTheme="minorHAnsi" w:cstheme="minorHAnsi"/>
              </w:rPr>
            </w:pPr>
            <w:r w:rsidRPr="001D65DA">
              <w:rPr>
                <w:rFonts w:asciiTheme="minorHAnsi" w:hAnsiTheme="minorHAnsi" w:cstheme="minorHAnsi"/>
              </w:rPr>
              <w:t>Blanca Margarita Ramos Sandoval</w:t>
            </w:r>
          </w:p>
        </w:tc>
        <w:tc>
          <w:tcPr>
            <w:tcW w:w="5946" w:type="dxa"/>
          </w:tcPr>
          <w:p w:rsidR="001D65DA" w:rsidRPr="001D65DA" w:rsidRDefault="001D65DA" w:rsidP="00364F40">
            <w:pPr>
              <w:spacing w:after="100" w:afterAutospacing="1" w:line="276" w:lineRule="auto"/>
              <w:contextualSpacing/>
              <w:rPr>
                <w:rFonts w:asciiTheme="minorHAnsi" w:hAnsiTheme="minorHAnsi" w:cstheme="minorHAnsi"/>
              </w:rPr>
            </w:pPr>
            <w:r w:rsidRPr="001D65DA">
              <w:rPr>
                <w:rFonts w:asciiTheme="minorHAnsi" w:hAnsiTheme="minorHAnsi" w:cstheme="minorHAnsi"/>
              </w:rPr>
              <w:t xml:space="preserve">Director de Innovación Gubernamental </w:t>
            </w:r>
          </w:p>
        </w:tc>
      </w:tr>
      <w:tr w:rsidR="001D65DA" w:rsidRPr="001D65DA" w:rsidTr="00364F40">
        <w:trPr>
          <w:trHeight w:val="540"/>
        </w:trPr>
        <w:tc>
          <w:tcPr>
            <w:tcW w:w="3753" w:type="dxa"/>
          </w:tcPr>
          <w:p w:rsidR="001D65DA" w:rsidRPr="001D65DA" w:rsidRDefault="001D65DA" w:rsidP="00364F40">
            <w:pPr>
              <w:shd w:val="clear" w:color="auto" w:fill="FFFFFF"/>
              <w:spacing w:after="100" w:afterAutospacing="1"/>
              <w:contextualSpacing/>
              <w:rPr>
                <w:rFonts w:asciiTheme="minorHAnsi" w:hAnsiTheme="minorHAnsi" w:cstheme="minorHAnsi"/>
              </w:rPr>
            </w:pPr>
            <w:r w:rsidRPr="001D65DA">
              <w:rPr>
                <w:rFonts w:asciiTheme="minorHAnsi" w:hAnsiTheme="minorHAnsi" w:cstheme="minorHAnsi"/>
              </w:rPr>
              <w:t>Edmundo Antonio Amutio Villa</w:t>
            </w:r>
          </w:p>
        </w:tc>
        <w:tc>
          <w:tcPr>
            <w:tcW w:w="5946" w:type="dxa"/>
          </w:tcPr>
          <w:p w:rsidR="001D65DA" w:rsidRPr="001D65DA" w:rsidRDefault="001D65DA" w:rsidP="00364F40">
            <w:pPr>
              <w:spacing w:after="100" w:afterAutospacing="1"/>
              <w:contextualSpacing/>
              <w:rPr>
                <w:rFonts w:asciiTheme="minorHAnsi" w:hAnsiTheme="minorHAnsi" w:cstheme="minorHAnsi"/>
              </w:rPr>
            </w:pPr>
            <w:r w:rsidRPr="001D65DA">
              <w:rPr>
                <w:rFonts w:asciiTheme="minorHAnsi" w:hAnsiTheme="minorHAnsi" w:cstheme="minorHAnsi"/>
              </w:rPr>
              <w:t>Coordinador General de Administración e Innovación Gubernamental</w:t>
            </w:r>
          </w:p>
        </w:tc>
      </w:tr>
    </w:tbl>
    <w:p w:rsidR="001D65DA" w:rsidRPr="001D65DA" w:rsidRDefault="001D65DA" w:rsidP="001D65DA">
      <w:pPr>
        <w:shd w:val="clear" w:color="auto" w:fill="FFFFFF"/>
        <w:spacing w:after="100" w:afterAutospacing="1"/>
        <w:contextualSpacing/>
        <w:jc w:val="both"/>
        <w:rPr>
          <w:rFonts w:asciiTheme="minorHAnsi" w:hAnsiTheme="minorHAnsi" w:cstheme="minorHAnsi"/>
        </w:rPr>
      </w:pPr>
    </w:p>
    <w:p w:rsidR="001D65DA" w:rsidRPr="001D65DA" w:rsidRDefault="001D65DA" w:rsidP="001D65DA">
      <w:pPr>
        <w:shd w:val="clear" w:color="auto" w:fill="FFFFFF"/>
        <w:spacing w:after="100" w:afterAutospacing="1"/>
        <w:contextualSpacing/>
        <w:jc w:val="both"/>
        <w:rPr>
          <w:rFonts w:asciiTheme="minorHAnsi" w:hAnsiTheme="minorHAnsi" w:cstheme="minorHAnsi"/>
          <w:lang w:val="es-ES_tradnl"/>
        </w:rPr>
      </w:pPr>
      <w:r w:rsidRPr="001D65DA">
        <w:rPr>
          <w:rFonts w:asciiTheme="minorHAnsi" w:hAnsiTheme="minorHAnsi" w:cstheme="minorHAnsi"/>
          <w:b/>
          <w:u w:val="single"/>
          <w:lang w:val="es-ES_tradnl"/>
        </w:rPr>
        <w:t xml:space="preserve"> Mediante oficio de análisis técnico número 4002000000/2022/2140</w:t>
      </w:r>
    </w:p>
    <w:p w:rsidR="001D65DA" w:rsidRPr="001D65DA" w:rsidRDefault="001D65DA" w:rsidP="001D65DA">
      <w:pPr>
        <w:shd w:val="clear" w:color="auto" w:fill="FFFFFF"/>
        <w:spacing w:after="100" w:afterAutospacing="1"/>
        <w:contextualSpacing/>
        <w:jc w:val="both"/>
        <w:rPr>
          <w:rFonts w:asciiTheme="minorHAnsi" w:hAnsiTheme="minorHAnsi" w:cstheme="minorHAnsi"/>
          <w:b/>
          <w:lang w:val="es-ES_tradnl"/>
        </w:rPr>
      </w:pPr>
    </w:p>
    <w:p w:rsidR="001D65DA" w:rsidRPr="001D65DA" w:rsidRDefault="001D65DA" w:rsidP="001D65DA">
      <w:pPr>
        <w:shd w:val="clear" w:color="auto" w:fill="FFFFFF"/>
        <w:spacing w:after="100" w:afterAutospacing="1"/>
        <w:contextualSpacing/>
        <w:jc w:val="both"/>
        <w:rPr>
          <w:rFonts w:asciiTheme="minorHAnsi" w:hAnsiTheme="minorHAnsi" w:cstheme="minorHAnsi"/>
        </w:rPr>
      </w:pPr>
      <w:r w:rsidRPr="001D65DA">
        <w:rPr>
          <w:rFonts w:asciiTheme="minorHAnsi" w:hAnsiTheme="minorHAnsi" w:cstheme="minorHAnsi"/>
          <w:b/>
          <w:lang w:val="es-ES_tradnl"/>
        </w:rPr>
        <w:t>Nota:</w:t>
      </w:r>
      <w:r w:rsidRPr="001D65DA">
        <w:rPr>
          <w:rFonts w:asciiTheme="minorHAnsi" w:hAnsiTheme="minorHAnsi" w:cstheme="minorHAnsi"/>
        </w:rPr>
        <w:t xml:space="preserve"> Se adjudica al único licitante solvente que cumplió con los requerimientos técnicos, económicos, así como los documentos adicionales solicitados en las presentes bases.</w:t>
      </w:r>
    </w:p>
    <w:p w:rsidR="001D65DA" w:rsidRPr="001D65DA" w:rsidRDefault="001D65DA" w:rsidP="001D65DA">
      <w:pPr>
        <w:shd w:val="clear" w:color="auto" w:fill="FFFFFF"/>
        <w:spacing w:after="100" w:afterAutospacing="1"/>
        <w:contextualSpacing/>
        <w:jc w:val="both"/>
        <w:rPr>
          <w:rFonts w:asciiTheme="minorHAnsi" w:hAnsiTheme="minorHAnsi" w:cstheme="minorHAnsi"/>
        </w:rPr>
      </w:pPr>
    </w:p>
    <w:p w:rsidR="001D65DA" w:rsidRPr="001D65DA" w:rsidRDefault="001D65DA" w:rsidP="001D65DA">
      <w:pPr>
        <w:shd w:val="clear" w:color="auto" w:fill="FFFFFF"/>
        <w:spacing w:after="100" w:afterAutospacing="1"/>
        <w:contextualSpacing/>
        <w:jc w:val="both"/>
        <w:rPr>
          <w:rFonts w:asciiTheme="minorHAnsi" w:hAnsiTheme="minorHAnsi" w:cstheme="minorHAnsi"/>
        </w:rPr>
      </w:pPr>
      <w:r w:rsidRPr="001D65DA">
        <w:rPr>
          <w:rFonts w:asciiTheme="minorHAnsi" w:hAnsiTheme="minorHAnsi" w:cstheme="minorHAnsi"/>
        </w:rPr>
        <w:t>Cabe mencionar que el licitante dentro de su propuesta económica solicita hasta un 50% de anticipo sobre el monto total adjudicado.</w:t>
      </w:r>
    </w:p>
    <w:p w:rsidR="001D65DA" w:rsidRPr="001D65DA" w:rsidRDefault="001D65DA" w:rsidP="001D65DA">
      <w:pPr>
        <w:shd w:val="clear" w:color="auto" w:fill="FFFFFF"/>
        <w:spacing w:after="100" w:afterAutospacing="1"/>
        <w:contextualSpacing/>
        <w:jc w:val="both"/>
        <w:rPr>
          <w:rFonts w:asciiTheme="minorHAnsi" w:hAnsiTheme="minorHAnsi" w:cstheme="minorHAnsi"/>
        </w:rPr>
      </w:pPr>
    </w:p>
    <w:p w:rsidR="001D65DA" w:rsidRPr="001D65DA" w:rsidRDefault="001D65DA" w:rsidP="001D65DA">
      <w:pPr>
        <w:shd w:val="clear" w:color="auto" w:fill="FFFFFF"/>
        <w:spacing w:after="100" w:afterAutospacing="1"/>
        <w:contextualSpacing/>
        <w:jc w:val="both"/>
        <w:rPr>
          <w:rFonts w:asciiTheme="minorHAnsi" w:hAnsiTheme="minorHAnsi" w:cstheme="minorHAnsi"/>
        </w:rPr>
      </w:pPr>
      <w:r w:rsidRPr="001D65DA">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rsidR="001D65DA" w:rsidRPr="001D65DA" w:rsidRDefault="001D65DA" w:rsidP="001D65DA">
      <w:pPr>
        <w:shd w:val="clear" w:color="auto" w:fill="FFFFFF"/>
        <w:spacing w:after="100" w:afterAutospacing="1"/>
        <w:contextualSpacing/>
        <w:jc w:val="both"/>
        <w:rPr>
          <w:rFonts w:asciiTheme="minorHAnsi" w:hAnsiTheme="minorHAnsi" w:cstheme="minorHAnsi"/>
        </w:rPr>
      </w:pPr>
    </w:p>
    <w:p w:rsidR="001D65DA" w:rsidRPr="001D65DA" w:rsidRDefault="001D65DA" w:rsidP="001D65DA">
      <w:pPr>
        <w:shd w:val="clear" w:color="auto" w:fill="FFFFFF"/>
        <w:spacing w:after="100" w:afterAutospacing="1"/>
        <w:contextualSpacing/>
        <w:jc w:val="both"/>
        <w:rPr>
          <w:rFonts w:asciiTheme="minorHAnsi" w:hAnsiTheme="minorHAnsi" w:cstheme="minorHAnsi"/>
          <w:b/>
          <w:color w:val="000000"/>
        </w:rPr>
      </w:pPr>
      <w:r w:rsidRPr="001D65DA">
        <w:rPr>
          <w:rFonts w:asciiTheme="minorHAnsi" w:hAnsiTheme="minorHAnsi" w:cstheme="minorHAnsi"/>
          <w:b/>
        </w:rPr>
        <w:t xml:space="preserve">HEMAC TELEINFORMÁTICA, S.A. DE C.V., POR UN MONTO TOTAL DE </w:t>
      </w:r>
      <w:r w:rsidRPr="001D65DA">
        <w:rPr>
          <w:rFonts w:asciiTheme="minorHAnsi" w:hAnsiTheme="minorHAnsi" w:cstheme="minorHAnsi"/>
          <w:b/>
          <w:color w:val="000000"/>
        </w:rPr>
        <w:t xml:space="preserve">$9,906,866.81 </w:t>
      </w:r>
    </w:p>
    <w:p w:rsidR="001D65DA" w:rsidRPr="001D65DA" w:rsidRDefault="001D65DA" w:rsidP="001D65DA">
      <w:pPr>
        <w:shd w:val="clear" w:color="auto" w:fill="FFFFFF"/>
        <w:spacing w:after="100" w:afterAutospacing="1"/>
        <w:contextualSpacing/>
        <w:jc w:val="both"/>
        <w:rPr>
          <w:rFonts w:asciiTheme="minorHAnsi" w:hAnsiTheme="minorHAnsi" w:cstheme="minorHAnsi"/>
          <w:b/>
          <w:color w:val="000000"/>
        </w:rPr>
      </w:pPr>
    </w:p>
    <w:p w:rsidR="001D65DA" w:rsidRPr="001D65DA" w:rsidRDefault="001D65DA" w:rsidP="001D65DA">
      <w:pPr>
        <w:shd w:val="clear" w:color="auto" w:fill="FFFFFF"/>
        <w:spacing w:after="100" w:afterAutospacing="1"/>
        <w:contextualSpacing/>
        <w:jc w:val="both"/>
        <w:rPr>
          <w:rFonts w:asciiTheme="minorHAnsi" w:hAnsiTheme="minorHAnsi" w:cstheme="minorHAnsi"/>
        </w:rPr>
      </w:pPr>
      <w:r w:rsidRPr="001D65DA">
        <w:rPr>
          <w:rFonts w:asciiTheme="minorHAnsi" w:hAnsiTheme="minorHAnsi" w:cstheme="minorHAnsi"/>
          <w:noProof/>
          <w:lang w:eastAsia="es-MX"/>
        </w:rPr>
        <w:drawing>
          <wp:inline distT="0" distB="0" distL="0" distR="0" wp14:anchorId="670BF543" wp14:editId="50CCF7D6">
            <wp:extent cx="6164622" cy="2504661"/>
            <wp:effectExtent l="0" t="0" r="7620" b="0"/>
            <wp:docPr id="5" name="Imagen 4">
              <a:extLst xmlns:a="http://schemas.openxmlformats.org/drawingml/2006/main">
                <a:ext uri="{FF2B5EF4-FFF2-40B4-BE49-F238E27FC236}">
                  <a16:creationId xmlns:a16="http://schemas.microsoft.com/office/drawing/2014/main" id="{1507955C-3D29-4E5E-8157-387E45622A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1507955C-3D29-4E5E-8157-387E45622A9D}"/>
                        </a:ext>
                      </a:extLst>
                    </pic:cNvPr>
                    <pic:cNvPicPr>
                      <a:picLocks noChangeAspect="1"/>
                    </pic:cNvPicPr>
                  </pic:nvPicPr>
                  <pic:blipFill>
                    <a:blip r:embed="rId9"/>
                    <a:stretch>
                      <a:fillRect/>
                    </a:stretch>
                  </pic:blipFill>
                  <pic:spPr>
                    <a:xfrm>
                      <a:off x="0" y="0"/>
                      <a:ext cx="6186165" cy="2513414"/>
                    </a:xfrm>
                    <a:prstGeom prst="rect">
                      <a:avLst/>
                    </a:prstGeom>
                  </pic:spPr>
                </pic:pic>
              </a:graphicData>
            </a:graphic>
          </wp:inline>
        </w:drawing>
      </w:r>
    </w:p>
    <w:p w:rsidR="001D65DA" w:rsidRPr="001D65DA" w:rsidRDefault="001D65DA" w:rsidP="001D65DA">
      <w:pPr>
        <w:shd w:val="clear" w:color="auto" w:fill="FFFFFF"/>
        <w:spacing w:after="100" w:afterAutospacing="1"/>
        <w:contextualSpacing/>
        <w:jc w:val="both"/>
        <w:rPr>
          <w:rFonts w:asciiTheme="minorHAnsi" w:hAnsiTheme="minorHAnsi" w:cstheme="minorHAnsi"/>
        </w:rPr>
      </w:pPr>
    </w:p>
    <w:p w:rsidR="001D65DA" w:rsidRPr="001D65DA" w:rsidRDefault="001D65DA" w:rsidP="001D65D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D65DA">
        <w:rPr>
          <w:rFonts w:asciiTheme="minorHAnsi" w:hAnsiTheme="minorHAnsi" w:cstheme="minorHAnsi"/>
          <w:color w:val="000000"/>
          <w:lang w:eastAsia="es-MX"/>
        </w:rPr>
        <w:t>La convocante tendrá 10 días hábiles para emitir la orden de compra / pedido posterior a la emisión del fallo.</w:t>
      </w:r>
    </w:p>
    <w:p w:rsidR="001D65DA" w:rsidRPr="001D65DA" w:rsidRDefault="001D65DA" w:rsidP="001D65D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1D65DA" w:rsidRPr="001D65DA" w:rsidRDefault="001D65DA" w:rsidP="001D65DA">
      <w:pPr>
        <w:shd w:val="clear" w:color="auto" w:fill="FFFFFF"/>
        <w:spacing w:line="253" w:lineRule="atLeast"/>
        <w:jc w:val="both"/>
        <w:rPr>
          <w:rFonts w:asciiTheme="minorHAnsi" w:hAnsiTheme="minorHAnsi" w:cstheme="minorHAnsi"/>
          <w:color w:val="000000"/>
          <w:lang w:eastAsia="es-MX"/>
        </w:rPr>
      </w:pPr>
      <w:r w:rsidRPr="001D65DA">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1D65DA" w:rsidRPr="001D65DA" w:rsidRDefault="001D65DA" w:rsidP="001D65DA">
      <w:pPr>
        <w:shd w:val="clear" w:color="auto" w:fill="FFFFFF"/>
        <w:spacing w:line="253" w:lineRule="atLeast"/>
        <w:jc w:val="both"/>
        <w:rPr>
          <w:rFonts w:asciiTheme="minorHAnsi" w:hAnsiTheme="minorHAnsi" w:cstheme="minorHAnsi"/>
          <w:color w:val="000000"/>
          <w:lang w:eastAsia="es-MX"/>
        </w:rPr>
      </w:pPr>
    </w:p>
    <w:p w:rsidR="001D65DA" w:rsidRPr="001D65DA" w:rsidRDefault="001D65DA" w:rsidP="001D65DA">
      <w:pPr>
        <w:shd w:val="clear" w:color="auto" w:fill="FFFFFF"/>
        <w:spacing w:line="253" w:lineRule="atLeast"/>
        <w:jc w:val="both"/>
        <w:rPr>
          <w:rFonts w:asciiTheme="minorHAnsi" w:hAnsiTheme="minorHAnsi" w:cstheme="minorHAnsi"/>
          <w:color w:val="000000"/>
          <w:lang w:eastAsia="es-MX"/>
        </w:rPr>
      </w:pPr>
      <w:r w:rsidRPr="001D65D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1D65DA" w:rsidRPr="001D65DA" w:rsidRDefault="001D65DA" w:rsidP="001D65DA">
      <w:pPr>
        <w:shd w:val="clear" w:color="auto" w:fill="FFFFFF"/>
        <w:spacing w:line="253" w:lineRule="atLeast"/>
        <w:jc w:val="both"/>
        <w:rPr>
          <w:rFonts w:asciiTheme="minorHAnsi" w:hAnsiTheme="minorHAnsi" w:cstheme="minorHAnsi"/>
          <w:color w:val="000000"/>
          <w:lang w:eastAsia="es-MX"/>
        </w:rPr>
      </w:pPr>
    </w:p>
    <w:p w:rsidR="001D65DA" w:rsidRPr="001D65DA" w:rsidRDefault="001D65DA" w:rsidP="001D65DA">
      <w:pPr>
        <w:shd w:val="clear" w:color="auto" w:fill="FFFFFF"/>
        <w:spacing w:line="276" w:lineRule="atLeast"/>
        <w:jc w:val="both"/>
        <w:rPr>
          <w:rFonts w:asciiTheme="minorHAnsi" w:hAnsiTheme="minorHAnsi" w:cstheme="minorHAnsi"/>
          <w:color w:val="000000"/>
          <w:lang w:eastAsia="es-MX"/>
        </w:rPr>
      </w:pPr>
      <w:r w:rsidRPr="001D65D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1D65DA" w:rsidRPr="001D65DA" w:rsidRDefault="001D65DA" w:rsidP="001D65DA">
      <w:pPr>
        <w:shd w:val="clear" w:color="auto" w:fill="FFFFFF"/>
        <w:spacing w:line="276" w:lineRule="atLeast"/>
        <w:jc w:val="both"/>
        <w:rPr>
          <w:rFonts w:asciiTheme="minorHAnsi" w:hAnsiTheme="minorHAnsi" w:cstheme="minorHAnsi"/>
          <w:color w:val="000000"/>
          <w:lang w:eastAsia="es-MX"/>
        </w:rPr>
      </w:pPr>
    </w:p>
    <w:p w:rsidR="001D65DA" w:rsidRPr="001D65DA" w:rsidRDefault="001D65DA" w:rsidP="001D65DA">
      <w:pPr>
        <w:shd w:val="clear" w:color="auto" w:fill="FFFFFF"/>
        <w:spacing w:line="276" w:lineRule="atLeast"/>
        <w:jc w:val="both"/>
        <w:rPr>
          <w:rFonts w:asciiTheme="minorHAnsi" w:hAnsiTheme="minorHAnsi" w:cstheme="minorHAnsi"/>
          <w:color w:val="000000"/>
          <w:lang w:eastAsia="es-MX"/>
        </w:rPr>
      </w:pPr>
      <w:r w:rsidRPr="001D65D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1D65DA" w:rsidRPr="001D65DA" w:rsidRDefault="001D65DA" w:rsidP="001D65DA">
      <w:pPr>
        <w:shd w:val="clear" w:color="auto" w:fill="FFFFFF"/>
        <w:spacing w:line="276" w:lineRule="atLeast"/>
        <w:jc w:val="both"/>
        <w:rPr>
          <w:rFonts w:asciiTheme="minorHAnsi" w:hAnsiTheme="minorHAnsi" w:cstheme="minorHAnsi"/>
          <w:color w:val="000000"/>
          <w:lang w:eastAsia="es-MX"/>
        </w:rPr>
      </w:pPr>
    </w:p>
    <w:p w:rsidR="00705647" w:rsidRPr="001D65DA" w:rsidRDefault="001D65DA" w:rsidP="001D65D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1D65DA">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1D65DA" w:rsidRDefault="001D65DA" w:rsidP="001D65DA">
      <w:pPr>
        <w:shd w:val="clear" w:color="auto" w:fill="FFFFFF"/>
        <w:spacing w:after="100" w:afterAutospacing="1"/>
        <w:contextualSpacing/>
        <w:jc w:val="both"/>
        <w:rPr>
          <w:rFonts w:cstheme="minorHAnsi"/>
          <w:color w:val="000000"/>
          <w:shd w:val="clear" w:color="auto" w:fill="FFFFFF"/>
          <w:lang w:eastAsia="es-MX"/>
        </w:rPr>
      </w:pPr>
    </w:p>
    <w:p w:rsidR="00C944AE" w:rsidRPr="008D4177" w:rsidRDefault="00C944AE" w:rsidP="006527C0">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sidR="00E0771F" w:rsidRPr="00E0771F">
        <w:rPr>
          <w:rFonts w:cs="Tahoma"/>
          <w:b/>
          <w:lang w:val="es-ES_tradnl"/>
        </w:rPr>
        <w:t xml:space="preserve"> </w:t>
      </w:r>
      <w:r w:rsidR="001D65DA" w:rsidRPr="005C245B">
        <w:rPr>
          <w:rFonts w:asciiTheme="minorHAnsi" w:hAnsiTheme="minorHAnsi" w:cstheme="minorHAnsi"/>
          <w:b/>
        </w:rPr>
        <w:t>Hemac Teleinformática, S.A. de C.</w:t>
      </w:r>
      <w:r w:rsidR="005C245B">
        <w:rPr>
          <w:rFonts w:asciiTheme="minorHAnsi" w:hAnsiTheme="minorHAnsi" w:cstheme="minorHAnsi"/>
          <w:b/>
        </w:rPr>
        <w:t>V.</w:t>
      </w:r>
      <w:r w:rsidR="00161E31" w:rsidRPr="005C245B">
        <w:rPr>
          <w:rFonts w:asciiTheme="minorHAnsi" w:hAnsiTheme="minorHAnsi" w:cstheme="minorHAnsi"/>
          <w:b/>
        </w:rPr>
        <w:t>,</w:t>
      </w:r>
      <w:r w:rsidR="00161E31" w:rsidRPr="00DF5F81">
        <w:rPr>
          <w:rFonts w:cs="Tahoma"/>
          <w:b/>
        </w:rPr>
        <w:t xml:space="preserve"> </w:t>
      </w:r>
      <w:r w:rsidRPr="00E0771F">
        <w:rPr>
          <w:rFonts w:asciiTheme="minorHAnsi" w:hAnsiTheme="minorHAnsi" w:cstheme="minorHAnsi"/>
          <w:lang w:val="es-ES_tradnl"/>
        </w:rPr>
        <w:t>los que estén por la afirmativa, sírvanse manifestarlo</w:t>
      </w:r>
      <w:r w:rsidRPr="008D4177">
        <w:rPr>
          <w:rFonts w:asciiTheme="minorHAnsi" w:hAnsiTheme="minorHAnsi" w:cstheme="minorHAnsi"/>
          <w:lang w:val="es-ES_tradnl"/>
        </w:rPr>
        <w:t xml:space="preserve">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Pr="005C245B" w:rsidRDefault="00C944AE" w:rsidP="00C944AE">
      <w:pPr>
        <w:shd w:val="clear" w:color="auto" w:fill="FFFFFF"/>
        <w:spacing w:after="100" w:afterAutospacing="1"/>
        <w:contextualSpacing/>
        <w:jc w:val="both"/>
        <w:rPr>
          <w:rFonts w:asciiTheme="minorHAnsi" w:hAnsiTheme="minorHAnsi" w:cstheme="minorHAnsi"/>
          <w:b/>
          <w:i/>
        </w:rPr>
      </w:pPr>
    </w:p>
    <w:p w:rsidR="005C245B" w:rsidRPr="005C245B" w:rsidRDefault="005C245B" w:rsidP="005C245B">
      <w:pPr>
        <w:spacing w:after="100" w:afterAutospacing="1"/>
        <w:contextualSpacing/>
        <w:jc w:val="both"/>
        <w:rPr>
          <w:rFonts w:asciiTheme="minorHAnsi" w:eastAsiaTheme="minorEastAsia" w:hAnsiTheme="minorHAnsi" w:cstheme="minorHAnsi"/>
          <w:lang w:eastAsia="es-MX"/>
        </w:rPr>
      </w:pPr>
      <w:r w:rsidRPr="005C245B">
        <w:rPr>
          <w:rFonts w:asciiTheme="minorHAnsi" w:eastAsiaTheme="minorEastAsia" w:hAnsiTheme="minorHAnsi" w:cstheme="minorHAnsi"/>
          <w:b/>
          <w:lang w:val="es-ES" w:eastAsia="es-MX"/>
        </w:rPr>
        <w:t>Número de Cuadro:</w:t>
      </w:r>
      <w:r w:rsidRPr="005C245B">
        <w:rPr>
          <w:rFonts w:asciiTheme="minorHAnsi" w:eastAsiaTheme="minorEastAsia" w:hAnsiTheme="minorHAnsi" w:cstheme="minorHAnsi"/>
          <w:lang w:val="es-ES" w:eastAsia="es-MX"/>
        </w:rPr>
        <w:t xml:space="preserve"> E</w:t>
      </w:r>
      <w:r w:rsidRPr="005C245B">
        <w:rPr>
          <w:rFonts w:asciiTheme="minorHAnsi" w:eastAsiaTheme="minorEastAsia" w:hAnsiTheme="minorHAnsi" w:cstheme="minorHAnsi"/>
          <w:lang w:eastAsia="es-MX"/>
        </w:rPr>
        <w:t>02.11.2022</w:t>
      </w:r>
    </w:p>
    <w:p w:rsidR="005C245B" w:rsidRPr="005C245B" w:rsidRDefault="005C245B" w:rsidP="005C245B">
      <w:pPr>
        <w:shd w:val="clear" w:color="auto" w:fill="FFFFFF"/>
        <w:spacing w:after="100" w:afterAutospacing="1"/>
        <w:contextualSpacing/>
        <w:jc w:val="both"/>
        <w:rPr>
          <w:rFonts w:asciiTheme="minorHAnsi" w:eastAsiaTheme="minorEastAsia" w:hAnsiTheme="minorHAnsi" w:cstheme="minorHAnsi"/>
          <w:b/>
        </w:rPr>
      </w:pPr>
      <w:r w:rsidRPr="005C245B">
        <w:rPr>
          <w:rFonts w:asciiTheme="minorHAnsi" w:eastAsiaTheme="minorEastAsia" w:hAnsiTheme="minorHAnsi" w:cstheme="minorHAnsi"/>
          <w:b/>
          <w:lang w:val="es-ES" w:eastAsia="es-MX"/>
        </w:rPr>
        <w:t xml:space="preserve">Licitación Pública Nacional con Participación del Comité: </w:t>
      </w:r>
      <w:r w:rsidRPr="005C245B">
        <w:rPr>
          <w:rFonts w:asciiTheme="minorHAnsi" w:hAnsiTheme="minorHAnsi" w:cstheme="minorHAnsi"/>
          <w:bCs/>
        </w:rPr>
        <w:t>202201666 y 202201667</w:t>
      </w:r>
    </w:p>
    <w:p w:rsidR="005C245B" w:rsidRPr="005C245B" w:rsidRDefault="005C245B" w:rsidP="005C245B">
      <w:pPr>
        <w:shd w:val="clear" w:color="auto" w:fill="FFFFFF"/>
        <w:spacing w:after="100" w:afterAutospacing="1"/>
        <w:contextualSpacing/>
        <w:jc w:val="both"/>
        <w:rPr>
          <w:rFonts w:asciiTheme="minorHAnsi" w:eastAsiaTheme="minorEastAsia" w:hAnsiTheme="minorHAnsi" w:cstheme="minorHAnsi"/>
          <w:lang w:val="es-ES" w:eastAsia="es-MX"/>
        </w:rPr>
      </w:pPr>
      <w:r w:rsidRPr="005C245B">
        <w:rPr>
          <w:rFonts w:asciiTheme="minorHAnsi" w:eastAsiaTheme="minorEastAsia" w:hAnsiTheme="minorHAnsi" w:cstheme="minorHAnsi"/>
          <w:b/>
          <w:lang w:val="es-ES" w:eastAsia="es-MX"/>
        </w:rPr>
        <w:t xml:space="preserve">Área Requirente: </w:t>
      </w:r>
      <w:r w:rsidRPr="005C245B">
        <w:rPr>
          <w:rFonts w:asciiTheme="minorHAnsi" w:hAnsiTheme="minorHAnsi" w:cstheme="minorHAnsi"/>
          <w:bCs/>
        </w:rPr>
        <w:t>Dirección de Administración</w:t>
      </w:r>
      <w:r w:rsidRPr="005C245B">
        <w:rPr>
          <w:rFonts w:asciiTheme="minorHAnsi" w:eastAsiaTheme="minorEastAsia" w:hAnsiTheme="minorHAnsi" w:cstheme="minorHAnsi"/>
        </w:rPr>
        <w:t xml:space="preserve"> adscrita a la </w:t>
      </w:r>
      <w:r w:rsidRPr="005C245B">
        <w:rPr>
          <w:rFonts w:asciiTheme="minorHAnsi" w:hAnsiTheme="minorHAnsi" w:cstheme="minorHAnsi"/>
          <w:bCs/>
        </w:rPr>
        <w:t>Coordinación General de Administración e Innovación Gubernamental.</w:t>
      </w:r>
    </w:p>
    <w:p w:rsidR="005C245B" w:rsidRPr="005C245B" w:rsidRDefault="005C245B" w:rsidP="005C245B">
      <w:pPr>
        <w:shd w:val="clear" w:color="auto" w:fill="FFFFFF"/>
        <w:spacing w:after="100" w:afterAutospacing="1"/>
        <w:contextualSpacing/>
        <w:jc w:val="both"/>
        <w:rPr>
          <w:rFonts w:asciiTheme="minorHAnsi" w:eastAsiaTheme="minorEastAsia" w:hAnsiTheme="minorHAnsi" w:cstheme="minorHAnsi"/>
          <w:lang w:val="es-ES" w:eastAsia="es-MX"/>
        </w:rPr>
      </w:pPr>
      <w:r w:rsidRPr="005C245B">
        <w:rPr>
          <w:rFonts w:asciiTheme="minorHAnsi" w:eastAsiaTheme="minorEastAsia" w:hAnsiTheme="minorHAnsi" w:cstheme="minorHAnsi"/>
          <w:b/>
          <w:lang w:val="es-ES" w:eastAsia="es-MX"/>
        </w:rPr>
        <w:t xml:space="preserve">Objeto de licitación: </w:t>
      </w:r>
      <w:r w:rsidRPr="005C245B">
        <w:rPr>
          <w:rFonts w:asciiTheme="minorHAnsi" w:eastAsiaTheme="minorEastAsia" w:hAnsiTheme="minorHAnsi" w:cstheme="minorHAnsi"/>
          <w:lang w:val="es-ES" w:eastAsia="es-MX"/>
        </w:rPr>
        <w:t>REQUISICIÓN: 202201666: Camioneta doble rodado 3.5 toneladas con carrocería de redilas.</w:t>
      </w:r>
    </w:p>
    <w:p w:rsidR="005C245B" w:rsidRPr="005C245B" w:rsidRDefault="005C245B" w:rsidP="005C245B">
      <w:pPr>
        <w:shd w:val="clear" w:color="auto" w:fill="FFFFFF"/>
        <w:spacing w:after="100" w:afterAutospacing="1"/>
        <w:contextualSpacing/>
        <w:jc w:val="both"/>
        <w:rPr>
          <w:rFonts w:asciiTheme="minorHAnsi" w:eastAsiaTheme="minorEastAsia" w:hAnsiTheme="minorHAnsi" w:cstheme="minorHAnsi"/>
          <w:lang w:val="es-ES"/>
        </w:rPr>
      </w:pPr>
    </w:p>
    <w:p w:rsidR="005C245B" w:rsidRPr="005C245B" w:rsidRDefault="005C245B" w:rsidP="005C245B">
      <w:pPr>
        <w:shd w:val="clear" w:color="auto" w:fill="FFFFFF"/>
        <w:spacing w:after="100" w:afterAutospacing="1"/>
        <w:contextualSpacing/>
        <w:jc w:val="both"/>
        <w:rPr>
          <w:rFonts w:asciiTheme="minorHAnsi" w:eastAsiaTheme="minorEastAsia" w:hAnsiTheme="minorHAnsi" w:cstheme="minorHAnsi"/>
          <w:lang w:val="es-ES"/>
        </w:rPr>
      </w:pPr>
      <w:r w:rsidRPr="005C245B">
        <w:rPr>
          <w:rFonts w:asciiTheme="minorHAnsi" w:eastAsiaTheme="minorEastAsia" w:hAnsiTheme="minorHAnsi" w:cstheme="minorHAnsi"/>
          <w:lang w:val="es-ES"/>
        </w:rPr>
        <w:t>REQUISICIÓN: 202201667: Mantenimiento preventivo camioneta doble rodado 3.5 toneladas con carrocería de redilas.</w:t>
      </w:r>
    </w:p>
    <w:p w:rsidR="005C245B" w:rsidRPr="005C245B" w:rsidRDefault="005C245B" w:rsidP="005C245B">
      <w:pPr>
        <w:shd w:val="clear" w:color="auto" w:fill="FFFFFF"/>
        <w:spacing w:after="100" w:afterAutospacing="1"/>
        <w:contextualSpacing/>
        <w:jc w:val="both"/>
        <w:rPr>
          <w:rFonts w:asciiTheme="minorHAnsi" w:eastAsiaTheme="minorEastAsia" w:hAnsiTheme="minorHAnsi" w:cstheme="minorHAnsi"/>
          <w:lang w:val="es-ES_tradnl"/>
        </w:rPr>
      </w:pPr>
      <w:r w:rsidRPr="005C245B">
        <w:rPr>
          <w:rFonts w:asciiTheme="minorHAnsi" w:eastAsiaTheme="minorEastAsia" w:hAnsiTheme="minorHAnsi" w:cstheme="minorHAnsi"/>
          <w:lang w:eastAsia="es-MX"/>
        </w:rPr>
        <w:lastRenderedPageBreak/>
        <w:t>S</w:t>
      </w:r>
      <w:proofErr w:type="spellStart"/>
      <w:r w:rsidRPr="005C245B">
        <w:rPr>
          <w:rFonts w:asciiTheme="minorHAnsi" w:hAnsiTheme="minorHAnsi" w:cstheme="minorHAnsi"/>
          <w:lang w:val="es-ES_tradnl"/>
        </w:rPr>
        <w:t>e</w:t>
      </w:r>
      <w:proofErr w:type="spellEnd"/>
      <w:r w:rsidRPr="005C245B">
        <w:rPr>
          <w:rFonts w:asciiTheme="minorHAnsi" w:hAnsiTheme="minorHAnsi" w:cstheme="minorHAnsi"/>
          <w:lang w:val="es-ES_tradnl"/>
        </w:rPr>
        <w:t xml:space="preserve"> pone a la vista el expediente de donde se desprende lo siguiente:</w:t>
      </w:r>
    </w:p>
    <w:p w:rsidR="005C245B" w:rsidRPr="005C245B" w:rsidRDefault="005C245B" w:rsidP="005C245B">
      <w:pPr>
        <w:shd w:val="clear" w:color="auto" w:fill="FFFFFF"/>
        <w:spacing w:after="100" w:afterAutospacing="1"/>
        <w:contextualSpacing/>
        <w:jc w:val="both"/>
        <w:rPr>
          <w:rFonts w:asciiTheme="minorHAnsi" w:hAnsiTheme="minorHAnsi" w:cstheme="minorHAnsi"/>
          <w:lang w:val="es-ES_tradnl"/>
        </w:rPr>
      </w:pPr>
    </w:p>
    <w:p w:rsidR="005C245B" w:rsidRPr="005C245B" w:rsidRDefault="005C245B" w:rsidP="005C245B">
      <w:pPr>
        <w:shd w:val="clear" w:color="auto" w:fill="FFFFFF"/>
        <w:spacing w:after="100" w:afterAutospacing="1"/>
        <w:contextualSpacing/>
        <w:jc w:val="both"/>
        <w:rPr>
          <w:rFonts w:asciiTheme="minorHAnsi" w:hAnsiTheme="minorHAnsi" w:cstheme="minorHAnsi"/>
          <w:b/>
          <w:lang w:val="es-ES_tradnl"/>
        </w:rPr>
      </w:pPr>
      <w:r w:rsidRPr="005C245B">
        <w:rPr>
          <w:rFonts w:asciiTheme="minorHAnsi" w:hAnsiTheme="minorHAnsi" w:cstheme="minorHAnsi"/>
          <w:b/>
          <w:lang w:val="es-ES_tradnl"/>
        </w:rPr>
        <w:t>Proveedores que cotizan:</w:t>
      </w:r>
    </w:p>
    <w:p w:rsidR="005C245B" w:rsidRPr="005C245B" w:rsidRDefault="005C245B" w:rsidP="005C245B">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5C245B">
        <w:rPr>
          <w:rFonts w:asciiTheme="minorHAnsi" w:hAnsiTheme="minorHAnsi" w:cstheme="minorHAnsi"/>
        </w:rPr>
        <w:t>Autoangar</w:t>
      </w:r>
      <w:proofErr w:type="spellEnd"/>
      <w:r w:rsidRPr="005C245B">
        <w:rPr>
          <w:rFonts w:asciiTheme="minorHAnsi" w:hAnsiTheme="minorHAnsi" w:cstheme="minorHAnsi"/>
        </w:rPr>
        <w:t>, S.A. de C.V.</w:t>
      </w:r>
    </w:p>
    <w:p w:rsidR="005C245B" w:rsidRPr="005C245B" w:rsidRDefault="005C245B" w:rsidP="005C245B">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5C245B">
        <w:rPr>
          <w:rFonts w:asciiTheme="minorHAnsi" w:hAnsiTheme="minorHAnsi" w:cstheme="minorHAnsi"/>
        </w:rPr>
        <w:t>Angar</w:t>
      </w:r>
      <w:proofErr w:type="spellEnd"/>
      <w:r w:rsidRPr="005C245B">
        <w:rPr>
          <w:rFonts w:asciiTheme="minorHAnsi" w:hAnsiTheme="minorHAnsi" w:cstheme="minorHAnsi"/>
        </w:rPr>
        <w:t xml:space="preserve"> Azcapotzalco, S.A. de C.V.</w:t>
      </w:r>
    </w:p>
    <w:p w:rsidR="005C245B" w:rsidRPr="005C245B" w:rsidRDefault="005C245B" w:rsidP="005C245B">
      <w:pPr>
        <w:pStyle w:val="Prrafodelista"/>
        <w:numPr>
          <w:ilvl w:val="0"/>
          <w:numId w:val="3"/>
        </w:numPr>
        <w:shd w:val="clear" w:color="auto" w:fill="FFFFFF"/>
        <w:spacing w:after="100" w:afterAutospacing="1"/>
        <w:contextualSpacing/>
        <w:jc w:val="both"/>
        <w:rPr>
          <w:rFonts w:asciiTheme="minorHAnsi" w:hAnsiTheme="minorHAnsi" w:cstheme="minorHAnsi"/>
          <w:lang w:val="en-US"/>
        </w:rPr>
      </w:pPr>
      <w:proofErr w:type="spellStart"/>
      <w:r w:rsidRPr="005C245B">
        <w:rPr>
          <w:rFonts w:asciiTheme="minorHAnsi" w:hAnsiTheme="minorHAnsi" w:cstheme="minorHAnsi"/>
          <w:lang w:val="en-US"/>
        </w:rPr>
        <w:t>Syc</w:t>
      </w:r>
      <w:proofErr w:type="spellEnd"/>
      <w:r w:rsidRPr="005C245B">
        <w:rPr>
          <w:rFonts w:asciiTheme="minorHAnsi" w:hAnsiTheme="minorHAnsi" w:cstheme="minorHAnsi"/>
          <w:lang w:val="en-US"/>
        </w:rPr>
        <w:t xml:space="preserve"> Motors, S.A. de C.V.</w:t>
      </w:r>
    </w:p>
    <w:p w:rsidR="005C245B" w:rsidRPr="005C245B" w:rsidRDefault="005C245B" w:rsidP="005C245B">
      <w:pPr>
        <w:shd w:val="clear" w:color="auto" w:fill="FFFFFF"/>
        <w:spacing w:after="100" w:afterAutospacing="1"/>
        <w:contextualSpacing/>
        <w:rPr>
          <w:rFonts w:asciiTheme="minorHAnsi" w:hAnsiTheme="minorHAnsi" w:cstheme="minorHAnsi"/>
        </w:rPr>
      </w:pPr>
      <w:r w:rsidRPr="005C245B">
        <w:rPr>
          <w:rFonts w:asciiTheme="minorHAnsi" w:hAnsiTheme="minorHAnsi" w:cstheme="minorHAnsi"/>
        </w:rPr>
        <w:t>Los licitantes cuyas proposiciones fueron desechadas:</w:t>
      </w:r>
    </w:p>
    <w:p w:rsidR="005C245B" w:rsidRPr="005C245B" w:rsidRDefault="005C245B" w:rsidP="005C245B">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526"/>
        <w:gridCol w:w="5175"/>
      </w:tblGrid>
      <w:tr w:rsidR="005C245B" w:rsidRPr="005C245B" w:rsidTr="00C4148D">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C245B" w:rsidRPr="005C245B" w:rsidRDefault="005C245B" w:rsidP="00364F40">
            <w:pPr>
              <w:tabs>
                <w:tab w:val="center" w:pos="1854"/>
                <w:tab w:val="left" w:pos="2745"/>
              </w:tabs>
              <w:rPr>
                <w:rFonts w:asciiTheme="minorHAnsi" w:hAnsiTheme="minorHAnsi" w:cstheme="minorHAnsi"/>
                <w:lang w:eastAsia="es-MX"/>
              </w:rPr>
            </w:pPr>
            <w:r w:rsidRPr="005C245B">
              <w:rPr>
                <w:rFonts w:asciiTheme="minorHAnsi" w:hAnsiTheme="minorHAnsi" w:cstheme="minorHAnsi"/>
                <w:b/>
                <w:bCs/>
                <w:color w:val="FFFFFF"/>
                <w:kern w:val="24"/>
                <w:lang w:eastAsia="es-MX"/>
              </w:rPr>
              <w:tab/>
              <w:t xml:space="preserve">Licitante </w:t>
            </w:r>
            <w:r w:rsidRPr="005C245B">
              <w:rPr>
                <w:rFonts w:asciiTheme="minorHAnsi" w:hAnsiTheme="minorHAnsi" w:cstheme="minorHAnsi"/>
                <w:b/>
                <w:bCs/>
                <w:color w:val="FFFFFF"/>
                <w:kern w:val="24"/>
                <w:lang w:eastAsia="es-MX"/>
              </w:rPr>
              <w:tab/>
            </w:r>
          </w:p>
        </w:tc>
        <w:tc>
          <w:tcPr>
            <w:tcW w:w="51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C245B" w:rsidRPr="005C245B" w:rsidRDefault="005C245B" w:rsidP="00364F40">
            <w:pPr>
              <w:jc w:val="center"/>
              <w:rPr>
                <w:rFonts w:asciiTheme="minorHAnsi" w:hAnsiTheme="minorHAnsi" w:cstheme="minorHAnsi"/>
                <w:lang w:eastAsia="es-MX"/>
              </w:rPr>
            </w:pPr>
            <w:r w:rsidRPr="005C245B">
              <w:rPr>
                <w:rFonts w:asciiTheme="minorHAnsi" w:hAnsiTheme="minorHAnsi" w:cstheme="minorHAnsi"/>
                <w:b/>
                <w:bCs/>
                <w:color w:val="FFFFFF"/>
                <w:kern w:val="24"/>
                <w:lang w:eastAsia="es-MX"/>
              </w:rPr>
              <w:t xml:space="preserve">Motivo </w:t>
            </w:r>
          </w:p>
        </w:tc>
      </w:tr>
      <w:tr w:rsidR="005C245B" w:rsidRPr="005C245B" w:rsidTr="00C4148D">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C245B" w:rsidRPr="005C245B" w:rsidRDefault="005C245B" w:rsidP="00364F40">
            <w:pPr>
              <w:rPr>
                <w:rFonts w:asciiTheme="minorHAnsi" w:hAnsiTheme="minorHAnsi" w:cstheme="minorHAnsi"/>
                <w:lang w:eastAsia="es-MX"/>
              </w:rPr>
            </w:pPr>
            <w:proofErr w:type="spellStart"/>
            <w:r w:rsidRPr="005C245B">
              <w:rPr>
                <w:rFonts w:asciiTheme="minorHAnsi" w:hAnsiTheme="minorHAnsi" w:cstheme="minorHAnsi"/>
                <w:lang w:eastAsia="es-MX"/>
              </w:rPr>
              <w:t>Autoangar</w:t>
            </w:r>
            <w:proofErr w:type="spellEnd"/>
            <w:r w:rsidRPr="005C245B">
              <w:rPr>
                <w:rFonts w:asciiTheme="minorHAnsi" w:hAnsiTheme="minorHAnsi" w:cstheme="minorHAnsi"/>
                <w:lang w:eastAsia="es-MX"/>
              </w:rPr>
              <w:t>, S.A. de C.V.</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C245B" w:rsidRDefault="005C245B" w:rsidP="00364F40">
            <w:pPr>
              <w:rPr>
                <w:rFonts w:asciiTheme="minorHAnsi" w:hAnsiTheme="minorHAnsi" w:cstheme="minorHAnsi"/>
                <w:b/>
                <w:lang w:eastAsia="es-MX"/>
              </w:rPr>
            </w:pPr>
            <w:r w:rsidRPr="005C245B">
              <w:rPr>
                <w:rFonts w:asciiTheme="minorHAnsi" w:hAnsiTheme="minorHAnsi" w:cstheme="minorHAnsi"/>
                <w:b/>
                <w:lang w:eastAsia="es-MX"/>
              </w:rPr>
              <w:t>Licitante No Solvente</w:t>
            </w:r>
          </w:p>
          <w:p w:rsidR="005C245B" w:rsidRPr="005C245B" w:rsidRDefault="005C245B" w:rsidP="00364F40">
            <w:pPr>
              <w:rPr>
                <w:rFonts w:asciiTheme="minorHAnsi" w:hAnsiTheme="minorHAnsi" w:cstheme="minorHAnsi"/>
                <w:b/>
                <w:lang w:eastAsia="es-MX"/>
              </w:rPr>
            </w:pPr>
          </w:p>
          <w:p w:rsidR="005C245B" w:rsidRDefault="005C245B" w:rsidP="005C245B">
            <w:pPr>
              <w:jc w:val="both"/>
              <w:rPr>
                <w:rFonts w:asciiTheme="minorHAnsi" w:hAnsiTheme="minorHAnsi" w:cstheme="minorHAnsi"/>
                <w:b/>
                <w:lang w:eastAsia="es-MX"/>
              </w:rPr>
            </w:pPr>
            <w:r w:rsidRPr="005C245B">
              <w:rPr>
                <w:rFonts w:asciiTheme="minorHAnsi" w:hAnsiTheme="minorHAnsi" w:cstheme="minorHAnsi"/>
                <w:b/>
                <w:lang w:eastAsia="es-MX"/>
              </w:rPr>
              <w:t xml:space="preserve">El licitante </w:t>
            </w:r>
            <w:proofErr w:type="spellStart"/>
            <w:r w:rsidRPr="005C245B">
              <w:rPr>
                <w:rFonts w:asciiTheme="minorHAnsi" w:hAnsiTheme="minorHAnsi" w:cstheme="minorHAnsi"/>
                <w:b/>
                <w:lang w:eastAsia="es-MX"/>
              </w:rPr>
              <w:t>Autoangar</w:t>
            </w:r>
            <w:proofErr w:type="spellEnd"/>
            <w:r w:rsidRPr="005C245B">
              <w:rPr>
                <w:rFonts w:asciiTheme="minorHAnsi" w:hAnsiTheme="minorHAnsi" w:cstheme="minorHAnsi"/>
                <w:b/>
                <w:lang w:eastAsia="es-MX"/>
              </w:rPr>
              <w:t xml:space="preserve"> S.A. de C.V. comparte dos accionistas con la empresa </w:t>
            </w:r>
            <w:proofErr w:type="spellStart"/>
            <w:r w:rsidRPr="005C245B">
              <w:rPr>
                <w:rFonts w:asciiTheme="minorHAnsi" w:hAnsiTheme="minorHAnsi" w:cstheme="minorHAnsi"/>
                <w:b/>
                <w:lang w:eastAsia="es-MX"/>
              </w:rPr>
              <w:t>Angar</w:t>
            </w:r>
            <w:proofErr w:type="spellEnd"/>
            <w:r w:rsidRPr="005C245B">
              <w:rPr>
                <w:rFonts w:asciiTheme="minorHAnsi" w:hAnsiTheme="minorHAnsi" w:cstheme="minorHAnsi"/>
                <w:b/>
                <w:lang w:eastAsia="es-MX"/>
              </w:rPr>
              <w:t xml:space="preserve"> </w:t>
            </w:r>
            <w:proofErr w:type="spellStart"/>
            <w:r w:rsidRPr="005C245B">
              <w:rPr>
                <w:rFonts w:asciiTheme="minorHAnsi" w:hAnsiTheme="minorHAnsi" w:cstheme="minorHAnsi"/>
                <w:b/>
                <w:lang w:eastAsia="es-MX"/>
              </w:rPr>
              <w:t>Azcapotazalco</w:t>
            </w:r>
            <w:proofErr w:type="spellEnd"/>
            <w:r w:rsidRPr="005C245B">
              <w:rPr>
                <w:rFonts w:asciiTheme="minorHAnsi" w:hAnsiTheme="minorHAnsi" w:cstheme="minorHAnsi"/>
                <w:b/>
                <w:lang w:eastAsia="es-MX"/>
              </w:rPr>
              <w:t xml:space="preserve"> S.A. de C.V. mismas que participan en este acto de licitación por lo cual de acuerdo al Artículo 52 Fracción VII de la Ley de Compras Gubernamentales, Enajenaciones y Contrataciones de Servicios del Estado de Jalisco y sus Municipios ambos licitantes se declaran no solventes.</w:t>
            </w:r>
          </w:p>
          <w:p w:rsidR="00C4148D" w:rsidRPr="005C245B" w:rsidRDefault="00C4148D" w:rsidP="005C245B">
            <w:pPr>
              <w:jc w:val="both"/>
              <w:rPr>
                <w:rFonts w:asciiTheme="minorHAnsi" w:hAnsiTheme="minorHAnsi" w:cstheme="minorHAnsi"/>
                <w:b/>
                <w:lang w:eastAsia="es-MX"/>
              </w:rPr>
            </w:pPr>
          </w:p>
        </w:tc>
      </w:tr>
      <w:tr w:rsidR="005C245B" w:rsidRPr="005C245B" w:rsidTr="00C4148D">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C245B" w:rsidRPr="005C245B" w:rsidRDefault="005C245B" w:rsidP="00364F40">
            <w:pPr>
              <w:rPr>
                <w:rFonts w:asciiTheme="minorHAnsi" w:hAnsiTheme="minorHAnsi" w:cstheme="minorHAnsi"/>
                <w:lang w:eastAsia="es-MX"/>
              </w:rPr>
            </w:pPr>
            <w:proofErr w:type="spellStart"/>
            <w:r w:rsidRPr="005C245B">
              <w:rPr>
                <w:rFonts w:asciiTheme="minorHAnsi" w:hAnsiTheme="minorHAnsi" w:cstheme="minorHAnsi"/>
                <w:lang w:eastAsia="es-MX"/>
              </w:rPr>
              <w:t>Angar</w:t>
            </w:r>
            <w:proofErr w:type="spellEnd"/>
            <w:r w:rsidRPr="005C245B">
              <w:rPr>
                <w:rFonts w:asciiTheme="minorHAnsi" w:hAnsiTheme="minorHAnsi" w:cstheme="minorHAnsi"/>
                <w:lang w:eastAsia="es-MX"/>
              </w:rPr>
              <w:t xml:space="preserve"> Azcapotzalco, S.A. de C.V.</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C245B" w:rsidRDefault="005C245B" w:rsidP="00364F40">
            <w:pPr>
              <w:rPr>
                <w:rFonts w:asciiTheme="minorHAnsi" w:hAnsiTheme="minorHAnsi" w:cstheme="minorHAnsi"/>
                <w:b/>
                <w:lang w:eastAsia="es-MX"/>
              </w:rPr>
            </w:pPr>
            <w:r w:rsidRPr="005C245B">
              <w:rPr>
                <w:rFonts w:asciiTheme="minorHAnsi" w:hAnsiTheme="minorHAnsi" w:cstheme="minorHAnsi"/>
                <w:b/>
                <w:lang w:eastAsia="es-MX"/>
              </w:rPr>
              <w:t xml:space="preserve">Licitante No Solvente </w:t>
            </w:r>
          </w:p>
          <w:p w:rsidR="005C245B" w:rsidRPr="005C245B" w:rsidRDefault="005C245B" w:rsidP="00364F40">
            <w:pPr>
              <w:rPr>
                <w:rFonts w:asciiTheme="minorHAnsi" w:hAnsiTheme="minorHAnsi" w:cstheme="minorHAnsi"/>
                <w:b/>
                <w:lang w:eastAsia="es-MX"/>
              </w:rPr>
            </w:pPr>
          </w:p>
          <w:p w:rsidR="005C245B" w:rsidRDefault="005C245B" w:rsidP="005C245B">
            <w:pPr>
              <w:jc w:val="both"/>
              <w:rPr>
                <w:rFonts w:asciiTheme="minorHAnsi" w:hAnsiTheme="minorHAnsi" w:cstheme="minorHAnsi"/>
                <w:b/>
                <w:lang w:eastAsia="es-MX"/>
              </w:rPr>
            </w:pPr>
            <w:r w:rsidRPr="005C245B">
              <w:rPr>
                <w:rFonts w:asciiTheme="minorHAnsi" w:hAnsiTheme="minorHAnsi" w:cstheme="minorHAnsi"/>
                <w:b/>
                <w:lang w:eastAsia="es-MX"/>
              </w:rPr>
              <w:t xml:space="preserve">El licitante </w:t>
            </w:r>
            <w:proofErr w:type="spellStart"/>
            <w:r w:rsidRPr="005C245B">
              <w:rPr>
                <w:rFonts w:asciiTheme="minorHAnsi" w:hAnsiTheme="minorHAnsi" w:cstheme="minorHAnsi"/>
                <w:b/>
                <w:lang w:eastAsia="es-MX"/>
              </w:rPr>
              <w:t>Autoangar</w:t>
            </w:r>
            <w:proofErr w:type="spellEnd"/>
            <w:r w:rsidRPr="005C245B">
              <w:rPr>
                <w:rFonts w:asciiTheme="minorHAnsi" w:hAnsiTheme="minorHAnsi" w:cstheme="minorHAnsi"/>
                <w:b/>
                <w:lang w:eastAsia="es-MX"/>
              </w:rPr>
              <w:t xml:space="preserve"> S.A. de C.V. comparte dos accionistas con la empresa </w:t>
            </w:r>
            <w:proofErr w:type="spellStart"/>
            <w:r w:rsidRPr="005C245B">
              <w:rPr>
                <w:rFonts w:asciiTheme="minorHAnsi" w:hAnsiTheme="minorHAnsi" w:cstheme="minorHAnsi"/>
                <w:b/>
                <w:lang w:eastAsia="es-MX"/>
              </w:rPr>
              <w:t>Angar</w:t>
            </w:r>
            <w:proofErr w:type="spellEnd"/>
            <w:r w:rsidRPr="005C245B">
              <w:rPr>
                <w:rFonts w:asciiTheme="minorHAnsi" w:hAnsiTheme="minorHAnsi" w:cstheme="minorHAnsi"/>
                <w:b/>
                <w:lang w:eastAsia="es-MX"/>
              </w:rPr>
              <w:t xml:space="preserve"> </w:t>
            </w:r>
            <w:proofErr w:type="spellStart"/>
            <w:r w:rsidRPr="005C245B">
              <w:rPr>
                <w:rFonts w:asciiTheme="minorHAnsi" w:hAnsiTheme="minorHAnsi" w:cstheme="minorHAnsi"/>
                <w:b/>
                <w:lang w:eastAsia="es-MX"/>
              </w:rPr>
              <w:t>Azcapotazalco</w:t>
            </w:r>
            <w:proofErr w:type="spellEnd"/>
            <w:r w:rsidRPr="005C245B">
              <w:rPr>
                <w:rFonts w:asciiTheme="minorHAnsi" w:hAnsiTheme="minorHAnsi" w:cstheme="minorHAnsi"/>
                <w:b/>
                <w:lang w:eastAsia="es-MX"/>
              </w:rPr>
              <w:t xml:space="preserve"> S.A. de C.V. mismas que participan en este acto de licitación por lo cual de acuerdo al Artículo 52 Fracción VII de la Ley de Compras Gubernamentales, Enajenaciones y Contrataciones de Servicios del Estado de Jalisco y sus Municipios ambos licitantes se declaran no solventes.</w:t>
            </w:r>
          </w:p>
          <w:p w:rsidR="00C4148D" w:rsidRPr="005C245B" w:rsidRDefault="00C4148D" w:rsidP="005C245B">
            <w:pPr>
              <w:jc w:val="both"/>
              <w:rPr>
                <w:rFonts w:asciiTheme="minorHAnsi" w:hAnsiTheme="minorHAnsi" w:cstheme="minorHAnsi"/>
                <w:b/>
                <w:lang w:eastAsia="es-MX"/>
              </w:rPr>
            </w:pPr>
          </w:p>
        </w:tc>
      </w:tr>
    </w:tbl>
    <w:p w:rsidR="005C245B" w:rsidRPr="005C245B" w:rsidRDefault="005C245B" w:rsidP="005C245B">
      <w:pPr>
        <w:shd w:val="clear" w:color="auto" w:fill="FFFFFF"/>
        <w:spacing w:after="100" w:afterAutospacing="1"/>
        <w:contextualSpacing/>
        <w:jc w:val="both"/>
        <w:rPr>
          <w:rFonts w:asciiTheme="minorHAnsi" w:hAnsiTheme="minorHAnsi" w:cstheme="minorHAnsi"/>
          <w:lang w:val="es-ES_tradnl"/>
        </w:rPr>
      </w:pPr>
      <w:r w:rsidRPr="005C245B">
        <w:rPr>
          <w:rFonts w:asciiTheme="minorHAnsi" w:hAnsiTheme="minorHAnsi" w:cstheme="minorHAnsi"/>
          <w:lang w:val="es-ES_tradnl"/>
        </w:rPr>
        <w:lastRenderedPageBreak/>
        <w:t xml:space="preserve">Los licitantes cuyas proposiciones resultaron solventes son los que se muestran en el siguiente cuadro: </w:t>
      </w:r>
    </w:p>
    <w:p w:rsidR="005C245B" w:rsidRPr="005C245B" w:rsidRDefault="005C245B" w:rsidP="005C245B">
      <w:pPr>
        <w:shd w:val="clear" w:color="auto" w:fill="FFFFFF"/>
        <w:spacing w:after="100" w:afterAutospacing="1"/>
        <w:contextualSpacing/>
        <w:jc w:val="both"/>
        <w:rPr>
          <w:rFonts w:asciiTheme="minorHAnsi" w:hAnsiTheme="minorHAnsi" w:cstheme="minorHAnsi"/>
          <w:lang w:val="es-ES_tradnl"/>
        </w:rPr>
      </w:pPr>
    </w:p>
    <w:p w:rsidR="005C245B" w:rsidRPr="005C245B" w:rsidRDefault="005C245B" w:rsidP="005C245B">
      <w:pPr>
        <w:shd w:val="clear" w:color="auto" w:fill="FFFFFF"/>
        <w:spacing w:after="100" w:afterAutospacing="1"/>
        <w:contextualSpacing/>
        <w:jc w:val="both"/>
        <w:rPr>
          <w:rFonts w:asciiTheme="minorHAnsi" w:hAnsiTheme="minorHAnsi" w:cstheme="minorHAnsi"/>
          <w:b/>
          <w:lang w:val="en-US"/>
        </w:rPr>
      </w:pPr>
      <w:r w:rsidRPr="005C245B">
        <w:rPr>
          <w:rFonts w:asciiTheme="minorHAnsi" w:hAnsiTheme="minorHAnsi" w:cstheme="minorHAnsi"/>
          <w:b/>
          <w:lang w:val="en-US"/>
        </w:rPr>
        <w:t>SYC MOTORS, S.A. DE C.V.</w:t>
      </w:r>
    </w:p>
    <w:p w:rsidR="005C245B" w:rsidRPr="005C245B" w:rsidRDefault="005C245B" w:rsidP="005C245B">
      <w:pPr>
        <w:shd w:val="clear" w:color="auto" w:fill="FFFFFF"/>
        <w:spacing w:after="100" w:afterAutospacing="1"/>
        <w:contextualSpacing/>
        <w:jc w:val="both"/>
        <w:rPr>
          <w:rFonts w:asciiTheme="minorHAnsi" w:hAnsiTheme="minorHAnsi" w:cstheme="minorHAnsi"/>
          <w:b/>
          <w:lang w:val="en-US"/>
        </w:rPr>
      </w:pPr>
    </w:p>
    <w:p w:rsidR="005C245B" w:rsidRPr="005C245B" w:rsidRDefault="005C245B" w:rsidP="005C245B">
      <w:pPr>
        <w:shd w:val="clear" w:color="auto" w:fill="FFFFFF"/>
        <w:spacing w:after="100" w:afterAutospacing="1"/>
        <w:contextualSpacing/>
        <w:jc w:val="both"/>
        <w:rPr>
          <w:rFonts w:asciiTheme="minorHAnsi" w:hAnsiTheme="minorHAnsi" w:cstheme="minorHAnsi"/>
          <w:lang w:val="en-US"/>
        </w:rPr>
      </w:pPr>
      <w:r w:rsidRPr="005C245B">
        <w:rPr>
          <w:rFonts w:asciiTheme="minorHAnsi" w:hAnsiTheme="minorHAnsi" w:cstheme="minorHAnsi"/>
          <w:noProof/>
          <w:lang w:eastAsia="es-MX"/>
        </w:rPr>
        <w:drawing>
          <wp:inline distT="0" distB="0" distL="0" distR="0" wp14:anchorId="05DE2249" wp14:editId="35D606D6">
            <wp:extent cx="6145075" cy="3498112"/>
            <wp:effectExtent l="0" t="0" r="8255" b="7620"/>
            <wp:docPr id="7" name="Imagen 5">
              <a:extLst xmlns:a="http://schemas.openxmlformats.org/drawingml/2006/main">
                <a:ext uri="{FF2B5EF4-FFF2-40B4-BE49-F238E27FC236}">
                  <a16:creationId xmlns:a16="http://schemas.microsoft.com/office/drawing/2014/main" id="{4B368D30-9965-44A3-BFD2-B850DB6776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B368D30-9965-44A3-BFD2-B850DB67764C}"/>
                        </a:ext>
                      </a:extLst>
                    </pic:cNvPr>
                    <pic:cNvPicPr>
                      <a:picLocks noChangeAspect="1"/>
                    </pic:cNvPicPr>
                  </pic:nvPicPr>
                  <pic:blipFill>
                    <a:blip r:embed="rId10"/>
                    <a:stretch>
                      <a:fillRect/>
                    </a:stretch>
                  </pic:blipFill>
                  <pic:spPr>
                    <a:xfrm>
                      <a:off x="0" y="0"/>
                      <a:ext cx="6169302" cy="3511903"/>
                    </a:xfrm>
                    <a:prstGeom prst="rect">
                      <a:avLst/>
                    </a:prstGeom>
                  </pic:spPr>
                </pic:pic>
              </a:graphicData>
            </a:graphic>
          </wp:inline>
        </w:drawing>
      </w:r>
    </w:p>
    <w:p w:rsidR="005C245B" w:rsidRPr="005C245B" w:rsidRDefault="005C245B" w:rsidP="005C245B">
      <w:pPr>
        <w:shd w:val="clear" w:color="auto" w:fill="FFFFFF"/>
        <w:spacing w:after="100" w:afterAutospacing="1"/>
        <w:contextualSpacing/>
        <w:jc w:val="both"/>
        <w:rPr>
          <w:rFonts w:asciiTheme="minorHAnsi" w:hAnsiTheme="minorHAnsi" w:cstheme="minorHAnsi"/>
          <w:lang w:val="en-US"/>
        </w:rPr>
      </w:pPr>
    </w:p>
    <w:p w:rsidR="005C245B" w:rsidRPr="005C245B" w:rsidRDefault="005C245B" w:rsidP="005C245B">
      <w:pPr>
        <w:shd w:val="clear" w:color="auto" w:fill="FFFFFF"/>
        <w:spacing w:after="100" w:afterAutospacing="1"/>
        <w:contextualSpacing/>
        <w:jc w:val="both"/>
        <w:rPr>
          <w:rFonts w:asciiTheme="minorHAnsi" w:hAnsiTheme="minorHAnsi" w:cstheme="minorHAnsi"/>
          <w:lang w:val="es-ES_tradnl"/>
        </w:rPr>
      </w:pPr>
      <w:r w:rsidRPr="005C245B">
        <w:rPr>
          <w:rFonts w:asciiTheme="minorHAnsi" w:hAnsiTheme="minorHAnsi" w:cstheme="minorHAnsi"/>
          <w:lang w:val="es-ES_tradnl"/>
        </w:rPr>
        <w:t>Responsable de la evaluación de las proposiciones:</w:t>
      </w:r>
    </w:p>
    <w:p w:rsidR="005C245B" w:rsidRPr="005C245B" w:rsidRDefault="005C245B" w:rsidP="005C245B">
      <w:pPr>
        <w:shd w:val="clear" w:color="auto" w:fill="FFFFFF"/>
        <w:spacing w:after="100" w:afterAutospacing="1"/>
        <w:contextualSpacing/>
        <w:jc w:val="both"/>
        <w:rPr>
          <w:rFonts w:asciiTheme="minorHAnsi" w:hAnsiTheme="minorHAnsi" w:cstheme="minorHAnsi"/>
          <w:lang w:val="es-ES_tradnl"/>
        </w:rPr>
      </w:pPr>
    </w:p>
    <w:tbl>
      <w:tblPr>
        <w:tblStyle w:val="Tablaconcuadrcula"/>
        <w:tblW w:w="9781" w:type="dxa"/>
        <w:tblLayout w:type="fixed"/>
        <w:tblLook w:val="04A0" w:firstRow="1" w:lastRow="0" w:firstColumn="1" w:lastColumn="0" w:noHBand="0" w:noVBand="1"/>
      </w:tblPr>
      <w:tblGrid>
        <w:gridCol w:w="4673"/>
        <w:gridCol w:w="5108"/>
      </w:tblGrid>
      <w:tr w:rsidR="005C245B" w:rsidRPr="005C245B" w:rsidTr="00C4148D">
        <w:trPr>
          <w:trHeight w:val="304"/>
        </w:trPr>
        <w:tc>
          <w:tcPr>
            <w:tcW w:w="4673" w:type="dxa"/>
          </w:tcPr>
          <w:p w:rsidR="005C245B" w:rsidRPr="005C245B" w:rsidRDefault="005C245B" w:rsidP="00364F40">
            <w:pPr>
              <w:spacing w:after="100" w:afterAutospacing="1" w:line="276" w:lineRule="auto"/>
              <w:contextualSpacing/>
              <w:jc w:val="center"/>
              <w:rPr>
                <w:rFonts w:asciiTheme="minorHAnsi" w:hAnsiTheme="minorHAnsi" w:cstheme="minorHAnsi"/>
                <w:b/>
                <w:lang w:val="es-ES_tradnl"/>
              </w:rPr>
            </w:pPr>
            <w:r w:rsidRPr="005C245B">
              <w:rPr>
                <w:rFonts w:asciiTheme="minorHAnsi" w:hAnsiTheme="minorHAnsi" w:cstheme="minorHAnsi"/>
                <w:b/>
                <w:lang w:val="es-ES_tradnl"/>
              </w:rPr>
              <w:t>Nombre</w:t>
            </w:r>
          </w:p>
        </w:tc>
        <w:tc>
          <w:tcPr>
            <w:tcW w:w="5108" w:type="dxa"/>
          </w:tcPr>
          <w:p w:rsidR="005C245B" w:rsidRPr="005C245B" w:rsidRDefault="005C245B" w:rsidP="00364F40">
            <w:pPr>
              <w:spacing w:after="100" w:afterAutospacing="1" w:line="276" w:lineRule="auto"/>
              <w:contextualSpacing/>
              <w:jc w:val="center"/>
              <w:rPr>
                <w:rFonts w:asciiTheme="minorHAnsi" w:hAnsiTheme="minorHAnsi" w:cstheme="minorHAnsi"/>
                <w:b/>
                <w:lang w:val="es-ES_tradnl"/>
              </w:rPr>
            </w:pPr>
            <w:r w:rsidRPr="005C245B">
              <w:rPr>
                <w:rFonts w:asciiTheme="minorHAnsi" w:hAnsiTheme="minorHAnsi" w:cstheme="minorHAnsi"/>
                <w:b/>
                <w:lang w:val="es-ES_tradnl"/>
              </w:rPr>
              <w:t>Cargo</w:t>
            </w:r>
          </w:p>
        </w:tc>
      </w:tr>
      <w:tr w:rsidR="005C245B" w:rsidRPr="005C245B" w:rsidTr="00C4148D">
        <w:trPr>
          <w:trHeight w:val="288"/>
        </w:trPr>
        <w:tc>
          <w:tcPr>
            <w:tcW w:w="4673" w:type="dxa"/>
          </w:tcPr>
          <w:p w:rsidR="005C245B" w:rsidRPr="005C245B" w:rsidRDefault="005C245B" w:rsidP="00364F40">
            <w:pPr>
              <w:shd w:val="clear" w:color="auto" w:fill="FFFFFF"/>
              <w:spacing w:after="100" w:afterAutospacing="1" w:line="276" w:lineRule="auto"/>
              <w:contextualSpacing/>
              <w:rPr>
                <w:rFonts w:asciiTheme="minorHAnsi" w:hAnsiTheme="minorHAnsi" w:cstheme="minorHAnsi"/>
              </w:rPr>
            </w:pPr>
            <w:proofErr w:type="spellStart"/>
            <w:r w:rsidRPr="005C245B">
              <w:rPr>
                <w:rFonts w:asciiTheme="minorHAnsi" w:hAnsiTheme="minorHAnsi" w:cstheme="minorHAnsi"/>
              </w:rPr>
              <w:t>Dialhery</w:t>
            </w:r>
            <w:proofErr w:type="spellEnd"/>
            <w:r w:rsidRPr="005C245B">
              <w:rPr>
                <w:rFonts w:asciiTheme="minorHAnsi" w:hAnsiTheme="minorHAnsi" w:cstheme="minorHAnsi"/>
              </w:rPr>
              <w:t xml:space="preserve"> Diaz González</w:t>
            </w:r>
          </w:p>
        </w:tc>
        <w:tc>
          <w:tcPr>
            <w:tcW w:w="5108" w:type="dxa"/>
          </w:tcPr>
          <w:p w:rsidR="005C245B" w:rsidRPr="005C245B" w:rsidRDefault="005C245B" w:rsidP="00364F40">
            <w:pPr>
              <w:spacing w:after="100" w:afterAutospacing="1" w:line="276" w:lineRule="auto"/>
              <w:contextualSpacing/>
              <w:rPr>
                <w:rFonts w:asciiTheme="minorHAnsi" w:hAnsiTheme="minorHAnsi" w:cstheme="minorHAnsi"/>
              </w:rPr>
            </w:pPr>
            <w:r w:rsidRPr="005C245B">
              <w:rPr>
                <w:rFonts w:asciiTheme="minorHAnsi" w:hAnsiTheme="minorHAnsi" w:cstheme="minorHAnsi"/>
              </w:rPr>
              <w:t xml:space="preserve">Directora de Administración </w:t>
            </w:r>
          </w:p>
        </w:tc>
      </w:tr>
      <w:tr w:rsidR="005C245B" w:rsidRPr="005C245B" w:rsidTr="00C4148D">
        <w:trPr>
          <w:trHeight w:val="547"/>
        </w:trPr>
        <w:tc>
          <w:tcPr>
            <w:tcW w:w="4673" w:type="dxa"/>
          </w:tcPr>
          <w:p w:rsidR="005C245B" w:rsidRPr="005C245B" w:rsidRDefault="005C245B" w:rsidP="00364F40">
            <w:pPr>
              <w:shd w:val="clear" w:color="auto" w:fill="FFFFFF"/>
              <w:spacing w:after="100" w:afterAutospacing="1"/>
              <w:contextualSpacing/>
              <w:rPr>
                <w:rFonts w:asciiTheme="minorHAnsi" w:hAnsiTheme="minorHAnsi" w:cstheme="minorHAnsi"/>
              </w:rPr>
            </w:pPr>
            <w:r w:rsidRPr="005C245B">
              <w:rPr>
                <w:rFonts w:asciiTheme="minorHAnsi" w:hAnsiTheme="minorHAnsi" w:cstheme="minorHAnsi"/>
              </w:rPr>
              <w:t>Edmundo Antonio Amutio Villa</w:t>
            </w:r>
          </w:p>
        </w:tc>
        <w:tc>
          <w:tcPr>
            <w:tcW w:w="5108" w:type="dxa"/>
          </w:tcPr>
          <w:p w:rsidR="005C245B" w:rsidRPr="005C245B" w:rsidRDefault="005C245B" w:rsidP="00364F40">
            <w:pPr>
              <w:spacing w:after="100" w:afterAutospacing="1"/>
              <w:contextualSpacing/>
              <w:rPr>
                <w:rFonts w:asciiTheme="minorHAnsi" w:hAnsiTheme="minorHAnsi" w:cstheme="minorHAnsi"/>
              </w:rPr>
            </w:pPr>
            <w:r w:rsidRPr="005C245B">
              <w:rPr>
                <w:rFonts w:asciiTheme="minorHAnsi" w:hAnsiTheme="minorHAnsi" w:cstheme="minorHAnsi"/>
              </w:rPr>
              <w:t>Coordinador General de Administración e Innovación Gubernamental</w:t>
            </w:r>
          </w:p>
        </w:tc>
      </w:tr>
    </w:tbl>
    <w:p w:rsidR="005C245B" w:rsidRPr="005C245B" w:rsidRDefault="005C245B" w:rsidP="005C245B">
      <w:pPr>
        <w:shd w:val="clear" w:color="auto" w:fill="FFFFFF"/>
        <w:spacing w:after="100" w:afterAutospacing="1"/>
        <w:contextualSpacing/>
        <w:jc w:val="both"/>
        <w:rPr>
          <w:rFonts w:asciiTheme="minorHAnsi" w:hAnsiTheme="minorHAnsi" w:cstheme="minorHAnsi"/>
        </w:rPr>
      </w:pPr>
    </w:p>
    <w:p w:rsidR="005C245B" w:rsidRPr="005C245B" w:rsidRDefault="005C245B" w:rsidP="005C245B">
      <w:pPr>
        <w:shd w:val="clear" w:color="auto" w:fill="FFFFFF"/>
        <w:spacing w:after="100" w:afterAutospacing="1"/>
        <w:contextualSpacing/>
        <w:jc w:val="both"/>
        <w:rPr>
          <w:rFonts w:asciiTheme="minorHAnsi" w:hAnsiTheme="minorHAnsi" w:cstheme="minorHAnsi"/>
          <w:lang w:val="es-ES_tradnl"/>
        </w:rPr>
      </w:pPr>
      <w:r w:rsidRPr="005C245B">
        <w:rPr>
          <w:rFonts w:asciiTheme="minorHAnsi" w:hAnsiTheme="minorHAnsi" w:cstheme="minorHAnsi"/>
          <w:b/>
          <w:u w:val="single"/>
          <w:lang w:val="es-ES_tradnl"/>
        </w:rPr>
        <w:t>Mediante oficio de análisis técnico número CGAIG/DADMON/0904/2022</w:t>
      </w:r>
    </w:p>
    <w:p w:rsidR="005C245B" w:rsidRPr="005C245B" w:rsidRDefault="005C245B" w:rsidP="005C245B">
      <w:pPr>
        <w:shd w:val="clear" w:color="auto" w:fill="FFFFFF"/>
        <w:spacing w:after="100" w:afterAutospacing="1"/>
        <w:contextualSpacing/>
        <w:jc w:val="both"/>
        <w:rPr>
          <w:rFonts w:asciiTheme="minorHAnsi" w:hAnsiTheme="minorHAnsi" w:cstheme="minorHAnsi"/>
          <w:lang w:val="es-ES_tradnl"/>
        </w:rPr>
      </w:pPr>
    </w:p>
    <w:p w:rsidR="005C245B" w:rsidRPr="005C245B" w:rsidRDefault="005C245B" w:rsidP="005C245B">
      <w:pPr>
        <w:shd w:val="clear" w:color="auto" w:fill="FFFFFF"/>
        <w:spacing w:after="100" w:afterAutospacing="1"/>
        <w:contextualSpacing/>
        <w:jc w:val="both"/>
        <w:rPr>
          <w:rFonts w:asciiTheme="minorHAnsi" w:hAnsiTheme="minorHAnsi" w:cstheme="minorHAnsi"/>
        </w:rPr>
      </w:pPr>
      <w:r w:rsidRPr="005C245B">
        <w:rPr>
          <w:rFonts w:asciiTheme="minorHAnsi" w:hAnsiTheme="minorHAnsi" w:cstheme="minorHAnsi"/>
          <w:b/>
          <w:lang w:val="es-ES_tradnl"/>
        </w:rPr>
        <w:t xml:space="preserve">Nota: </w:t>
      </w:r>
      <w:r w:rsidRPr="005C245B">
        <w:rPr>
          <w:rFonts w:asciiTheme="minorHAnsi" w:hAnsiTheme="minorHAnsi" w:cstheme="minorHAnsi"/>
        </w:rPr>
        <w:t>Se adjudica al único licitante solvente que cumplió con los requerimientos técnicos, económicos, así como los documentos adicionales solicitados en las presentes bases.</w:t>
      </w:r>
    </w:p>
    <w:p w:rsidR="005C245B" w:rsidRPr="005C245B" w:rsidRDefault="005C245B" w:rsidP="005C245B">
      <w:pPr>
        <w:shd w:val="clear" w:color="auto" w:fill="FFFFFF"/>
        <w:spacing w:after="100" w:afterAutospacing="1"/>
        <w:contextualSpacing/>
        <w:jc w:val="both"/>
        <w:rPr>
          <w:rFonts w:asciiTheme="minorHAnsi" w:hAnsiTheme="minorHAnsi" w:cstheme="minorHAnsi"/>
          <w:lang w:val="es-ES_tradnl"/>
        </w:rPr>
      </w:pPr>
    </w:p>
    <w:p w:rsidR="00C4148D" w:rsidRDefault="00C4148D" w:rsidP="005C245B">
      <w:pPr>
        <w:shd w:val="clear" w:color="auto" w:fill="FFFFFF"/>
        <w:spacing w:after="100" w:afterAutospacing="1"/>
        <w:contextualSpacing/>
        <w:jc w:val="both"/>
        <w:rPr>
          <w:rFonts w:asciiTheme="minorHAnsi" w:hAnsiTheme="minorHAnsi" w:cstheme="minorHAnsi"/>
          <w:lang w:val="es-ES_tradnl"/>
        </w:rPr>
      </w:pPr>
    </w:p>
    <w:p w:rsidR="005C245B" w:rsidRPr="005C245B" w:rsidRDefault="005C245B" w:rsidP="005C245B">
      <w:pPr>
        <w:shd w:val="clear" w:color="auto" w:fill="FFFFFF"/>
        <w:spacing w:after="100" w:afterAutospacing="1"/>
        <w:contextualSpacing/>
        <w:jc w:val="both"/>
        <w:rPr>
          <w:rFonts w:asciiTheme="minorHAnsi" w:hAnsiTheme="minorHAnsi" w:cstheme="minorHAnsi"/>
          <w:lang w:val="es-ES_tradnl"/>
        </w:rPr>
      </w:pPr>
      <w:r w:rsidRPr="005C245B">
        <w:rPr>
          <w:rFonts w:asciiTheme="minorHAnsi" w:hAnsiTheme="minorHAnsi" w:cstheme="minorHAnsi"/>
          <w:lang w:val="es-ES_tradnl"/>
        </w:rPr>
        <w:t>En virtud de lo anterior y de acuerdo a los criterios establecidos en bases, al ofertar</w:t>
      </w:r>
      <w:r>
        <w:rPr>
          <w:rFonts w:asciiTheme="minorHAnsi" w:hAnsiTheme="minorHAnsi" w:cstheme="minorHAnsi"/>
          <w:lang w:val="es-ES_tradnl"/>
        </w:rPr>
        <w:t xml:space="preserve"> </w:t>
      </w:r>
      <w:r w:rsidRPr="005C245B">
        <w:rPr>
          <w:rFonts w:asciiTheme="minorHAnsi" w:hAnsiTheme="minorHAnsi" w:cstheme="minorHAnsi"/>
          <w:lang w:val="es-ES_tradnl"/>
        </w:rPr>
        <w:t>en mejores condiciones se pone a consideración por parte del área requirente la</w:t>
      </w:r>
      <w:r>
        <w:rPr>
          <w:rFonts w:asciiTheme="minorHAnsi" w:hAnsiTheme="minorHAnsi" w:cstheme="minorHAnsi"/>
          <w:lang w:val="es-ES_tradnl"/>
        </w:rPr>
        <w:t xml:space="preserve"> </w:t>
      </w:r>
      <w:r w:rsidRPr="005C245B">
        <w:rPr>
          <w:rFonts w:asciiTheme="minorHAnsi" w:hAnsiTheme="minorHAnsi" w:cstheme="minorHAnsi"/>
          <w:lang w:val="es-ES_tradnl"/>
        </w:rPr>
        <w:t>adjudicación a favor de:</w:t>
      </w:r>
    </w:p>
    <w:p w:rsidR="005C245B" w:rsidRPr="005C245B" w:rsidRDefault="005C245B" w:rsidP="005C245B">
      <w:pPr>
        <w:shd w:val="clear" w:color="auto" w:fill="FFFFFF"/>
        <w:spacing w:after="100" w:afterAutospacing="1"/>
        <w:contextualSpacing/>
        <w:jc w:val="both"/>
        <w:rPr>
          <w:rFonts w:asciiTheme="minorHAnsi" w:hAnsiTheme="minorHAnsi" w:cstheme="minorHAnsi"/>
          <w:b/>
          <w:lang w:val="es-ES_tradnl"/>
        </w:rPr>
      </w:pPr>
    </w:p>
    <w:p w:rsidR="005C245B" w:rsidRPr="005C245B" w:rsidRDefault="005C245B" w:rsidP="005C245B">
      <w:pPr>
        <w:shd w:val="clear" w:color="auto" w:fill="FFFFFF"/>
        <w:spacing w:after="100" w:afterAutospacing="1"/>
        <w:contextualSpacing/>
        <w:jc w:val="both"/>
        <w:rPr>
          <w:rFonts w:asciiTheme="minorHAnsi" w:hAnsiTheme="minorHAnsi" w:cstheme="minorHAnsi"/>
          <w:b/>
        </w:rPr>
      </w:pPr>
      <w:r w:rsidRPr="005C245B">
        <w:rPr>
          <w:rFonts w:asciiTheme="minorHAnsi" w:hAnsiTheme="minorHAnsi" w:cstheme="minorHAnsi"/>
          <w:b/>
        </w:rPr>
        <w:t xml:space="preserve">EN LA REQUISICION </w:t>
      </w:r>
      <w:r w:rsidRPr="005C245B">
        <w:rPr>
          <w:rFonts w:asciiTheme="minorHAnsi" w:hAnsiTheme="minorHAnsi" w:cstheme="minorHAnsi"/>
          <w:b/>
          <w:bCs/>
        </w:rPr>
        <w:t>202201666</w:t>
      </w:r>
      <w:r w:rsidRPr="005C245B">
        <w:rPr>
          <w:rFonts w:asciiTheme="minorHAnsi" w:hAnsiTheme="minorHAnsi" w:cstheme="minorHAnsi"/>
          <w:b/>
        </w:rPr>
        <w:t xml:space="preserve"> SYC MOTORS, S.A. DE C.V., POR UN MONTO TOTAL DE $5,705,808.00.</w:t>
      </w:r>
    </w:p>
    <w:p w:rsidR="005C245B" w:rsidRPr="005C245B" w:rsidRDefault="005C245B" w:rsidP="005C245B">
      <w:pPr>
        <w:shd w:val="clear" w:color="auto" w:fill="FFFFFF"/>
        <w:spacing w:after="100" w:afterAutospacing="1"/>
        <w:contextualSpacing/>
        <w:jc w:val="both"/>
        <w:rPr>
          <w:rFonts w:asciiTheme="minorHAnsi" w:hAnsiTheme="minorHAnsi" w:cstheme="minorHAnsi"/>
          <w:b/>
        </w:rPr>
      </w:pPr>
    </w:p>
    <w:p w:rsidR="005C245B" w:rsidRPr="005C245B" w:rsidRDefault="005C245B" w:rsidP="005C245B">
      <w:pPr>
        <w:shd w:val="clear" w:color="auto" w:fill="FFFFFF"/>
        <w:spacing w:after="100" w:afterAutospacing="1"/>
        <w:contextualSpacing/>
        <w:jc w:val="both"/>
        <w:rPr>
          <w:rFonts w:asciiTheme="minorHAnsi" w:hAnsiTheme="minorHAnsi" w:cstheme="minorHAnsi"/>
          <w:b/>
        </w:rPr>
      </w:pPr>
      <w:r w:rsidRPr="005C245B">
        <w:rPr>
          <w:rFonts w:asciiTheme="minorHAnsi" w:hAnsiTheme="minorHAnsi" w:cstheme="minorHAnsi"/>
          <w:b/>
        </w:rPr>
        <w:t xml:space="preserve">EN LA REQUISICION </w:t>
      </w:r>
      <w:r w:rsidRPr="005C245B">
        <w:rPr>
          <w:rFonts w:asciiTheme="minorHAnsi" w:hAnsiTheme="minorHAnsi" w:cstheme="minorHAnsi"/>
          <w:b/>
          <w:bCs/>
        </w:rPr>
        <w:t>202201667</w:t>
      </w:r>
      <w:r w:rsidRPr="005C245B">
        <w:rPr>
          <w:rFonts w:asciiTheme="minorHAnsi" w:hAnsiTheme="minorHAnsi" w:cstheme="minorHAnsi"/>
          <w:b/>
        </w:rPr>
        <w:t xml:space="preserve"> SYC MOTORS, S.A. DE C.V., POR UN MONTO TOTAL MINIMO DE $69,550.00 y MAXIMO $417,300.00.</w:t>
      </w:r>
    </w:p>
    <w:p w:rsidR="005C245B" w:rsidRPr="005C245B" w:rsidRDefault="005C245B" w:rsidP="005C245B">
      <w:pPr>
        <w:shd w:val="clear" w:color="auto" w:fill="FFFFFF"/>
        <w:spacing w:after="100" w:afterAutospacing="1"/>
        <w:contextualSpacing/>
        <w:jc w:val="both"/>
        <w:rPr>
          <w:rFonts w:asciiTheme="minorHAnsi" w:hAnsiTheme="minorHAnsi" w:cstheme="minorHAnsi"/>
          <w:b/>
        </w:rPr>
      </w:pPr>
    </w:p>
    <w:p w:rsidR="005C245B" w:rsidRDefault="005C245B" w:rsidP="005C245B">
      <w:pPr>
        <w:shd w:val="clear" w:color="auto" w:fill="FFFFFF"/>
        <w:spacing w:after="100" w:afterAutospacing="1"/>
        <w:contextualSpacing/>
        <w:jc w:val="both"/>
        <w:rPr>
          <w:rFonts w:asciiTheme="minorHAnsi" w:hAnsiTheme="minorHAnsi" w:cstheme="minorHAnsi"/>
          <w:color w:val="222222"/>
          <w:shd w:val="clear" w:color="auto" w:fill="FFFFFF"/>
        </w:rPr>
      </w:pPr>
      <w:r w:rsidRPr="005C245B">
        <w:rPr>
          <w:rFonts w:asciiTheme="minorHAnsi" w:hAnsiTheme="minorHAnsi" w:cstheme="minorHAnsi"/>
          <w:color w:val="222222"/>
          <w:shd w:val="clear" w:color="auto" w:fill="FFFFFF"/>
        </w:rPr>
        <w:t>Cabe mencionar que en la hoja 13 de las bases de esta licitación se precisa como nota aclaratoria</w:t>
      </w:r>
      <w:r w:rsidRPr="005C245B">
        <w:rPr>
          <w:rFonts w:asciiTheme="minorHAnsi" w:hAnsiTheme="minorHAnsi" w:cstheme="minorHAnsi"/>
          <w:color w:val="222222"/>
        </w:rPr>
        <w:t xml:space="preserve"> </w:t>
      </w:r>
      <w:r w:rsidRPr="005C245B">
        <w:rPr>
          <w:rFonts w:asciiTheme="minorHAnsi" w:hAnsiTheme="minorHAnsi" w:cstheme="minorHAnsi"/>
          <w:color w:val="222222"/>
          <w:shd w:val="clear" w:color="auto" w:fill="FFFFFF"/>
        </w:rPr>
        <w:t>que el presente proceso únicamente en su requisición enlazada 202201667 referente a los</w:t>
      </w:r>
      <w:r w:rsidRPr="005C245B">
        <w:rPr>
          <w:rFonts w:asciiTheme="minorHAnsi" w:hAnsiTheme="minorHAnsi" w:cstheme="minorHAnsi"/>
          <w:color w:val="222222"/>
        </w:rPr>
        <w:t xml:space="preserve"> </w:t>
      </w:r>
      <w:r w:rsidRPr="005C245B">
        <w:rPr>
          <w:rFonts w:asciiTheme="minorHAnsi" w:hAnsiTheme="minorHAnsi" w:cstheme="minorHAnsi"/>
          <w:color w:val="222222"/>
          <w:shd w:val="clear" w:color="auto" w:fill="FFFFFF"/>
        </w:rPr>
        <w:t>Servicios de Mantenimiento se solicita se lleve a cabo por mínimos y máximos.</w:t>
      </w:r>
    </w:p>
    <w:p w:rsidR="005C245B" w:rsidRDefault="005C245B" w:rsidP="005C245B">
      <w:pPr>
        <w:shd w:val="clear" w:color="auto" w:fill="FFFFFF"/>
        <w:spacing w:after="100" w:afterAutospacing="1"/>
        <w:contextualSpacing/>
        <w:jc w:val="both"/>
        <w:rPr>
          <w:rFonts w:asciiTheme="minorHAnsi" w:hAnsiTheme="minorHAnsi" w:cstheme="minorHAnsi"/>
          <w:color w:val="222222"/>
          <w:shd w:val="clear" w:color="auto" w:fill="FFFFFF"/>
        </w:rPr>
      </w:pPr>
    </w:p>
    <w:p w:rsidR="005C245B" w:rsidRDefault="005C245B" w:rsidP="005C245B">
      <w:pPr>
        <w:shd w:val="clear" w:color="auto" w:fill="FFFFFF"/>
        <w:spacing w:after="100" w:afterAutospacing="1"/>
        <w:contextualSpacing/>
        <w:jc w:val="both"/>
        <w:rPr>
          <w:rFonts w:asciiTheme="minorHAnsi" w:hAnsiTheme="minorHAnsi" w:cstheme="minorHAnsi"/>
          <w:b/>
        </w:rPr>
      </w:pPr>
      <w:r w:rsidRPr="005C245B">
        <w:rPr>
          <w:rFonts w:asciiTheme="minorHAnsi" w:hAnsiTheme="minorHAnsi" w:cstheme="minorHAnsi"/>
          <w:b/>
          <w:noProof/>
          <w:lang w:eastAsia="es-MX"/>
        </w:rPr>
        <w:drawing>
          <wp:inline distT="0" distB="0" distL="0" distR="0" wp14:anchorId="6ED1220C" wp14:editId="68140C2F">
            <wp:extent cx="6410633" cy="290222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18DDA.tmp"/>
                    <pic:cNvPicPr/>
                  </pic:nvPicPr>
                  <pic:blipFill>
                    <a:blip r:embed="rId11">
                      <a:extLst>
                        <a:ext uri="{28A0092B-C50C-407E-A947-70E740481C1C}">
                          <a14:useLocalDpi xmlns:a14="http://schemas.microsoft.com/office/drawing/2010/main" val="0"/>
                        </a:ext>
                      </a:extLst>
                    </a:blip>
                    <a:stretch>
                      <a:fillRect/>
                    </a:stretch>
                  </pic:blipFill>
                  <pic:spPr>
                    <a:xfrm>
                      <a:off x="0" y="0"/>
                      <a:ext cx="6508720" cy="2946632"/>
                    </a:xfrm>
                    <a:prstGeom prst="rect">
                      <a:avLst/>
                    </a:prstGeom>
                  </pic:spPr>
                </pic:pic>
              </a:graphicData>
            </a:graphic>
          </wp:inline>
        </w:drawing>
      </w:r>
    </w:p>
    <w:p w:rsidR="005C245B" w:rsidRPr="005C245B" w:rsidRDefault="005C245B" w:rsidP="005C245B">
      <w:pPr>
        <w:shd w:val="clear" w:color="auto" w:fill="FFFFFF"/>
        <w:spacing w:after="100" w:afterAutospacing="1"/>
        <w:contextualSpacing/>
        <w:jc w:val="both"/>
        <w:rPr>
          <w:rFonts w:asciiTheme="minorHAnsi" w:hAnsiTheme="minorHAnsi" w:cstheme="minorHAnsi"/>
          <w:b/>
        </w:rPr>
      </w:pPr>
    </w:p>
    <w:p w:rsidR="005C245B" w:rsidRPr="005C245B" w:rsidRDefault="005C245B" w:rsidP="005C245B">
      <w:pPr>
        <w:shd w:val="clear" w:color="auto" w:fill="FFFFFF"/>
        <w:spacing w:after="100" w:afterAutospacing="1"/>
        <w:contextualSpacing/>
        <w:jc w:val="both"/>
        <w:rPr>
          <w:rFonts w:asciiTheme="minorHAnsi" w:hAnsiTheme="minorHAnsi" w:cstheme="minorHAnsi"/>
          <w:b/>
        </w:rPr>
      </w:pPr>
    </w:p>
    <w:p w:rsidR="005C245B" w:rsidRPr="005C245B" w:rsidRDefault="005C245B" w:rsidP="005C245B">
      <w:pPr>
        <w:shd w:val="clear" w:color="auto" w:fill="FFFFFF"/>
        <w:spacing w:after="100" w:afterAutospacing="1"/>
        <w:contextualSpacing/>
        <w:jc w:val="both"/>
        <w:rPr>
          <w:rFonts w:asciiTheme="minorHAnsi" w:hAnsiTheme="minorHAnsi" w:cstheme="minorHAnsi"/>
          <w:b/>
        </w:rPr>
      </w:pPr>
      <w:r w:rsidRPr="005C245B">
        <w:rPr>
          <w:rFonts w:asciiTheme="minorHAnsi" w:hAnsiTheme="minorHAnsi" w:cstheme="minorHAnsi"/>
          <w:b/>
          <w:noProof/>
          <w:lang w:eastAsia="es-MX"/>
        </w:rPr>
        <w:drawing>
          <wp:inline distT="0" distB="0" distL="0" distR="0" wp14:anchorId="64246195" wp14:editId="62C06A4B">
            <wp:extent cx="2391109" cy="34294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18888C.tmp"/>
                    <pic:cNvPicPr/>
                  </pic:nvPicPr>
                  <pic:blipFill>
                    <a:blip r:embed="rId12">
                      <a:extLst>
                        <a:ext uri="{28A0092B-C50C-407E-A947-70E740481C1C}">
                          <a14:useLocalDpi xmlns:a14="http://schemas.microsoft.com/office/drawing/2010/main" val="0"/>
                        </a:ext>
                      </a:extLst>
                    </a:blip>
                    <a:stretch>
                      <a:fillRect/>
                    </a:stretch>
                  </pic:blipFill>
                  <pic:spPr>
                    <a:xfrm>
                      <a:off x="0" y="0"/>
                      <a:ext cx="2391109" cy="342948"/>
                    </a:xfrm>
                    <a:prstGeom prst="rect">
                      <a:avLst/>
                    </a:prstGeom>
                  </pic:spPr>
                </pic:pic>
              </a:graphicData>
            </a:graphic>
          </wp:inline>
        </w:drawing>
      </w:r>
    </w:p>
    <w:p w:rsidR="005C245B" w:rsidRPr="005C245B" w:rsidRDefault="005C245B" w:rsidP="005C245B">
      <w:pPr>
        <w:shd w:val="clear" w:color="auto" w:fill="FFFFFF"/>
        <w:spacing w:after="100" w:afterAutospacing="1"/>
        <w:contextualSpacing/>
        <w:rPr>
          <w:rFonts w:asciiTheme="minorHAnsi" w:hAnsiTheme="minorHAnsi" w:cstheme="minorHAnsi"/>
          <w:b/>
        </w:rPr>
      </w:pPr>
    </w:p>
    <w:p w:rsidR="005C245B" w:rsidRPr="005C245B" w:rsidRDefault="005C245B" w:rsidP="005C245B">
      <w:pPr>
        <w:shd w:val="clear" w:color="auto" w:fill="FFFFFF"/>
        <w:spacing w:after="100" w:afterAutospacing="1"/>
        <w:contextualSpacing/>
        <w:jc w:val="both"/>
        <w:rPr>
          <w:rFonts w:asciiTheme="minorHAnsi" w:hAnsiTheme="minorHAnsi" w:cstheme="minorHAnsi"/>
          <w:b/>
          <w:lang w:val="es-ES_tradnl"/>
        </w:rPr>
      </w:pPr>
    </w:p>
    <w:p w:rsidR="005C245B" w:rsidRPr="005C245B" w:rsidRDefault="005C245B" w:rsidP="005C245B">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C245B">
        <w:rPr>
          <w:rFonts w:asciiTheme="minorHAnsi" w:hAnsiTheme="minorHAnsi" w:cstheme="minorHAnsi"/>
          <w:color w:val="000000"/>
          <w:lang w:eastAsia="es-MX"/>
        </w:rPr>
        <w:lastRenderedPageBreak/>
        <w:t>La convocante tendrá 10 días hábiles para emitir la orden de compra / pedido posterior a la emisión del fallo.</w:t>
      </w:r>
    </w:p>
    <w:p w:rsidR="005C245B" w:rsidRPr="005C245B" w:rsidRDefault="005C245B" w:rsidP="005C245B">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5C245B" w:rsidRDefault="005C245B" w:rsidP="005C245B">
      <w:pPr>
        <w:shd w:val="clear" w:color="auto" w:fill="FFFFFF"/>
        <w:spacing w:line="253" w:lineRule="atLeast"/>
        <w:jc w:val="both"/>
        <w:rPr>
          <w:rFonts w:asciiTheme="minorHAnsi" w:hAnsiTheme="minorHAnsi" w:cstheme="minorHAnsi"/>
          <w:color w:val="000000"/>
          <w:lang w:eastAsia="es-MX"/>
        </w:rPr>
      </w:pPr>
      <w:r w:rsidRPr="005C245B">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C245B" w:rsidRPr="005C245B" w:rsidRDefault="005C245B" w:rsidP="005C245B">
      <w:pPr>
        <w:shd w:val="clear" w:color="auto" w:fill="FFFFFF"/>
        <w:spacing w:line="253" w:lineRule="atLeast"/>
        <w:jc w:val="both"/>
        <w:rPr>
          <w:rFonts w:asciiTheme="minorHAnsi" w:hAnsiTheme="minorHAnsi" w:cstheme="minorHAnsi"/>
          <w:color w:val="000000"/>
          <w:lang w:eastAsia="es-MX"/>
        </w:rPr>
      </w:pPr>
    </w:p>
    <w:p w:rsidR="005C245B" w:rsidRDefault="005C245B" w:rsidP="005C245B">
      <w:pPr>
        <w:shd w:val="clear" w:color="auto" w:fill="FFFFFF"/>
        <w:spacing w:line="253" w:lineRule="atLeast"/>
        <w:jc w:val="both"/>
        <w:rPr>
          <w:rFonts w:asciiTheme="minorHAnsi" w:hAnsiTheme="minorHAnsi" w:cstheme="minorHAnsi"/>
          <w:color w:val="000000"/>
          <w:lang w:eastAsia="es-MX"/>
        </w:rPr>
      </w:pPr>
      <w:r w:rsidRPr="005C245B">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5C245B" w:rsidRPr="005C245B" w:rsidRDefault="005C245B" w:rsidP="005C245B">
      <w:pPr>
        <w:shd w:val="clear" w:color="auto" w:fill="FFFFFF"/>
        <w:spacing w:line="253" w:lineRule="atLeast"/>
        <w:jc w:val="both"/>
        <w:rPr>
          <w:rFonts w:asciiTheme="minorHAnsi" w:hAnsiTheme="minorHAnsi" w:cstheme="minorHAnsi"/>
          <w:color w:val="000000"/>
          <w:lang w:eastAsia="es-MX"/>
        </w:rPr>
      </w:pPr>
    </w:p>
    <w:p w:rsidR="005C245B" w:rsidRPr="005C245B" w:rsidRDefault="005C245B" w:rsidP="005C245B">
      <w:pPr>
        <w:shd w:val="clear" w:color="auto" w:fill="FFFFFF"/>
        <w:spacing w:line="276" w:lineRule="atLeast"/>
        <w:jc w:val="both"/>
        <w:rPr>
          <w:rFonts w:asciiTheme="minorHAnsi" w:hAnsiTheme="minorHAnsi" w:cstheme="minorHAnsi"/>
          <w:color w:val="000000"/>
          <w:lang w:eastAsia="es-MX"/>
        </w:rPr>
      </w:pPr>
      <w:r w:rsidRPr="005C245B">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5C245B" w:rsidRPr="005C245B" w:rsidRDefault="005C245B" w:rsidP="005C245B">
      <w:pPr>
        <w:shd w:val="clear" w:color="auto" w:fill="FFFFFF"/>
        <w:spacing w:line="276" w:lineRule="atLeast"/>
        <w:jc w:val="both"/>
        <w:rPr>
          <w:rFonts w:asciiTheme="minorHAnsi" w:hAnsiTheme="minorHAnsi" w:cstheme="minorHAnsi"/>
          <w:color w:val="000000"/>
          <w:lang w:eastAsia="es-MX"/>
        </w:rPr>
      </w:pPr>
    </w:p>
    <w:p w:rsidR="005C245B" w:rsidRPr="005C245B" w:rsidRDefault="005C245B" w:rsidP="005C245B">
      <w:pPr>
        <w:shd w:val="clear" w:color="auto" w:fill="FFFFFF"/>
        <w:spacing w:line="276" w:lineRule="atLeast"/>
        <w:jc w:val="both"/>
        <w:rPr>
          <w:rFonts w:asciiTheme="minorHAnsi" w:hAnsiTheme="minorHAnsi" w:cstheme="minorHAnsi"/>
          <w:color w:val="000000"/>
          <w:lang w:eastAsia="es-MX"/>
        </w:rPr>
      </w:pPr>
      <w:r w:rsidRPr="005C245B">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5C245B" w:rsidRPr="005C245B" w:rsidRDefault="005C245B" w:rsidP="005C245B">
      <w:pPr>
        <w:shd w:val="clear" w:color="auto" w:fill="FFFFFF"/>
        <w:spacing w:line="276" w:lineRule="atLeast"/>
        <w:jc w:val="both"/>
        <w:rPr>
          <w:rFonts w:asciiTheme="minorHAnsi" w:hAnsiTheme="minorHAnsi" w:cstheme="minorHAnsi"/>
          <w:color w:val="000000"/>
          <w:lang w:eastAsia="es-MX"/>
        </w:rPr>
      </w:pPr>
    </w:p>
    <w:p w:rsidR="00885C53" w:rsidRPr="005C245B" w:rsidRDefault="005C245B" w:rsidP="005C245B">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5C245B">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5C245B" w:rsidRDefault="005C245B" w:rsidP="005C245B">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 xml:space="preserve">Edmundo Antonio Amutio Villa, representante suplente del </w:t>
      </w:r>
      <w:proofErr w:type="gramStart"/>
      <w:r w:rsidRPr="008D4177">
        <w:rPr>
          <w:rFonts w:asciiTheme="minorHAnsi" w:hAnsiTheme="minorHAnsi" w:cstheme="minorHAnsi"/>
        </w:rPr>
        <w:t>Presidente</w:t>
      </w:r>
      <w:proofErr w:type="gramEnd"/>
      <w:r w:rsidRPr="008D4177">
        <w:rPr>
          <w:rFonts w:asciiTheme="minorHAnsi" w:hAnsiTheme="minorHAnsi" w:cstheme="minorHAnsi"/>
        </w:rPr>
        <w:t xml:space="preserv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sidRPr="00C944AE">
        <w:rPr>
          <w:rFonts w:asciiTheme="minorHAnsi" w:hAnsiTheme="minorHAnsi" w:cstheme="minorHAnsi"/>
        </w:rPr>
        <w:t>,</w:t>
      </w:r>
      <w:r w:rsidRPr="00705647">
        <w:rPr>
          <w:rFonts w:asciiTheme="minorHAnsi" w:hAnsiTheme="minorHAnsi" w:cstheme="minorHAnsi"/>
          <w:b/>
        </w:rPr>
        <w:t xml:space="preserve"> </w:t>
      </w:r>
      <w:r w:rsidR="00C4148D">
        <w:rPr>
          <w:rFonts w:asciiTheme="minorHAnsi" w:hAnsiTheme="minorHAnsi" w:cstheme="minorHAnsi"/>
          <w:b/>
        </w:rPr>
        <w:t>S</w:t>
      </w:r>
      <w:r w:rsidR="00701739">
        <w:rPr>
          <w:rFonts w:asciiTheme="minorHAnsi" w:hAnsiTheme="minorHAnsi" w:cstheme="minorHAnsi"/>
          <w:b/>
        </w:rPr>
        <w:t>YC</w:t>
      </w:r>
      <w:r w:rsidR="00C4148D">
        <w:rPr>
          <w:rFonts w:asciiTheme="minorHAnsi" w:hAnsiTheme="minorHAnsi" w:cstheme="minorHAnsi"/>
          <w:b/>
        </w:rPr>
        <w:t xml:space="preserve"> Motors</w:t>
      </w:r>
      <w:r w:rsidR="00705647" w:rsidRPr="00705647">
        <w:rPr>
          <w:rFonts w:asciiTheme="minorHAnsi" w:hAnsiTheme="minorHAnsi" w:cstheme="minorHAnsi"/>
          <w:b/>
          <w:lang w:val="es-ES_tradnl"/>
        </w:rPr>
        <w:t>, S.A. de C.V.,</w:t>
      </w:r>
      <w:r w:rsidR="00161E31" w:rsidRPr="00DF5F81">
        <w:rPr>
          <w:rFonts w:cs="Tahoma"/>
          <w:b/>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5C245B" w:rsidRDefault="00C944AE" w:rsidP="00161E31">
      <w:pPr>
        <w:shd w:val="clear" w:color="auto" w:fill="FFFFFF"/>
        <w:spacing w:after="100" w:afterAutospacing="1"/>
        <w:contextualSpacing/>
        <w:jc w:val="both"/>
        <w:rPr>
          <w:rFonts w:asciiTheme="minorHAnsi" w:hAnsiTheme="minorHAnsi" w:cstheme="minorHAnsi"/>
        </w:rPr>
      </w:pPr>
      <w:r w:rsidRPr="008D4177">
        <w:rPr>
          <w:rFonts w:asciiTheme="minorHAnsi" w:hAnsiTheme="minorHAnsi" w:cstheme="minorHAnsi"/>
          <w:b/>
        </w:rPr>
        <w:tab/>
      </w:r>
      <w:r w:rsidRPr="008D4177">
        <w:rPr>
          <w:rFonts w:asciiTheme="minorHAnsi" w:hAnsiTheme="minorHAnsi" w:cstheme="minorHAnsi"/>
          <w:b/>
          <w:i/>
        </w:rPr>
        <w:t xml:space="preserve">Aprobado por Unanimidad de votos por parte de los </w:t>
      </w:r>
      <w:r w:rsidR="00705647">
        <w:rPr>
          <w:rFonts w:asciiTheme="minorHAnsi" w:hAnsiTheme="minorHAnsi" w:cstheme="minorHAnsi"/>
          <w:b/>
          <w:i/>
        </w:rPr>
        <w:t>integrantes del Comité presente</w:t>
      </w:r>
    </w:p>
    <w:p w:rsidR="00161E31" w:rsidRDefault="00161E31" w:rsidP="00161E31">
      <w:pPr>
        <w:pStyle w:val="Prrafodelista"/>
        <w:numPr>
          <w:ilvl w:val="0"/>
          <w:numId w:val="9"/>
        </w:numPr>
        <w:ind w:right="-283"/>
        <w:jc w:val="both"/>
        <w:rPr>
          <w:rFonts w:asciiTheme="minorHAnsi" w:hAnsiTheme="minorHAnsi" w:cstheme="minorHAnsi"/>
          <w:b/>
        </w:rPr>
      </w:pPr>
      <w:r w:rsidRPr="000E35C9">
        <w:rPr>
          <w:rFonts w:asciiTheme="minorHAnsi" w:hAnsiTheme="minorHAnsi" w:cstheme="minorHAnsi"/>
          <w:b/>
        </w:rPr>
        <w:t>Adjudicaciones Directas de acuerdo al Artículo 99, Fracción IV  del Reglamento de Compras, Enajenaciones y Contratación de Servicios del Municipio de Zapopan Jalisco, se rinde informe.</w:t>
      </w:r>
    </w:p>
    <w:p w:rsidR="00885C53" w:rsidRDefault="00885C53" w:rsidP="00885C53">
      <w:pPr>
        <w:pStyle w:val="Prrafodelista"/>
        <w:ind w:left="720" w:right="-283"/>
        <w:jc w:val="both"/>
        <w:rPr>
          <w:rFonts w:asciiTheme="minorHAnsi" w:hAnsiTheme="minorHAnsi" w:cstheme="minorHAnsi"/>
          <w:b/>
        </w:rPr>
      </w:pPr>
    </w:p>
    <w:tbl>
      <w:tblPr>
        <w:tblW w:w="10060" w:type="dxa"/>
        <w:tblInd w:w="75" w:type="dxa"/>
        <w:tblCellMar>
          <w:left w:w="70" w:type="dxa"/>
          <w:right w:w="70" w:type="dxa"/>
        </w:tblCellMar>
        <w:tblLook w:val="04A0" w:firstRow="1" w:lastRow="0" w:firstColumn="1" w:lastColumn="0" w:noHBand="0" w:noVBand="1"/>
      </w:tblPr>
      <w:tblGrid>
        <w:gridCol w:w="988"/>
        <w:gridCol w:w="1417"/>
        <w:gridCol w:w="1418"/>
        <w:gridCol w:w="1275"/>
        <w:gridCol w:w="1418"/>
        <w:gridCol w:w="3544"/>
      </w:tblGrid>
      <w:tr w:rsidR="00660E54" w:rsidRPr="00660E54" w:rsidTr="00701739">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660E54" w:rsidRPr="00660E54" w:rsidRDefault="00660E54" w:rsidP="00660E54">
            <w:pPr>
              <w:jc w:val="center"/>
              <w:rPr>
                <w:rFonts w:ascii="Calibri" w:hAnsi="Calibri" w:cs="Calibri"/>
                <w:b/>
                <w:bCs/>
                <w:color w:val="FFFFFF"/>
                <w:sz w:val="16"/>
                <w:szCs w:val="16"/>
                <w:u w:val="single"/>
                <w:lang w:eastAsia="es-MX"/>
              </w:rPr>
            </w:pPr>
            <w:r w:rsidRPr="00660E54">
              <w:rPr>
                <w:rFonts w:ascii="Calibri" w:hAnsi="Calibri" w:cs="Calibri"/>
                <w:b/>
                <w:bCs/>
                <w:color w:val="FFFFFF"/>
                <w:sz w:val="16"/>
                <w:szCs w:val="16"/>
                <w:u w:val="single"/>
                <w:lang w:eastAsia="es-MX"/>
              </w:rPr>
              <w:t>NUMERO</w:t>
            </w:r>
          </w:p>
        </w:tc>
        <w:tc>
          <w:tcPr>
            <w:tcW w:w="1417" w:type="dxa"/>
            <w:tcBorders>
              <w:top w:val="single" w:sz="4" w:space="0" w:color="auto"/>
              <w:left w:val="nil"/>
              <w:bottom w:val="single" w:sz="4" w:space="0" w:color="auto"/>
              <w:right w:val="single" w:sz="4" w:space="0" w:color="auto"/>
            </w:tcBorders>
            <w:shd w:val="clear" w:color="000000" w:fill="EC7320"/>
            <w:vAlign w:val="center"/>
            <w:hideMark/>
          </w:tcPr>
          <w:p w:rsidR="00660E54" w:rsidRPr="00660E54" w:rsidRDefault="00660E54" w:rsidP="00660E54">
            <w:pPr>
              <w:jc w:val="center"/>
              <w:rPr>
                <w:rFonts w:ascii="Calibri" w:hAnsi="Calibri" w:cs="Calibri"/>
                <w:b/>
                <w:bCs/>
                <w:color w:val="FFFFFF"/>
                <w:sz w:val="16"/>
                <w:szCs w:val="16"/>
                <w:u w:val="single"/>
                <w:lang w:eastAsia="es-MX"/>
              </w:rPr>
            </w:pPr>
            <w:r w:rsidRPr="00660E54">
              <w:rPr>
                <w:rFonts w:ascii="Calibri" w:hAnsi="Calibri" w:cs="Calibri"/>
                <w:b/>
                <w:bCs/>
                <w:color w:val="FFFFFF"/>
                <w:sz w:val="16"/>
                <w:szCs w:val="16"/>
                <w:u w:val="single"/>
                <w:lang w:eastAsia="es-MX"/>
              </w:rPr>
              <w:t>REQUISICIÓN</w:t>
            </w:r>
          </w:p>
        </w:tc>
        <w:tc>
          <w:tcPr>
            <w:tcW w:w="1418" w:type="dxa"/>
            <w:tcBorders>
              <w:top w:val="single" w:sz="4" w:space="0" w:color="auto"/>
              <w:left w:val="nil"/>
              <w:bottom w:val="single" w:sz="4" w:space="0" w:color="auto"/>
              <w:right w:val="single" w:sz="4" w:space="0" w:color="auto"/>
            </w:tcBorders>
            <w:shd w:val="clear" w:color="000000" w:fill="EC7320"/>
            <w:vAlign w:val="center"/>
            <w:hideMark/>
          </w:tcPr>
          <w:p w:rsidR="00660E54" w:rsidRPr="00660E54" w:rsidRDefault="00660E54" w:rsidP="00660E54">
            <w:pPr>
              <w:jc w:val="center"/>
              <w:rPr>
                <w:rFonts w:ascii="Calibri" w:hAnsi="Calibri" w:cs="Calibri"/>
                <w:b/>
                <w:bCs/>
                <w:color w:val="FFFFFF"/>
                <w:sz w:val="16"/>
                <w:szCs w:val="16"/>
                <w:u w:val="single"/>
                <w:lang w:eastAsia="es-MX"/>
              </w:rPr>
            </w:pPr>
            <w:r w:rsidRPr="00660E54">
              <w:rPr>
                <w:rFonts w:ascii="Calibri" w:hAnsi="Calibri" w:cs="Calibri"/>
                <w:b/>
                <w:bCs/>
                <w:color w:val="FFFFFF"/>
                <w:sz w:val="16"/>
                <w:szCs w:val="16"/>
                <w:u w:val="single"/>
                <w:lang w:eastAsia="es-MX"/>
              </w:rPr>
              <w:t>AREA REQUIRENTE</w:t>
            </w:r>
          </w:p>
        </w:tc>
        <w:tc>
          <w:tcPr>
            <w:tcW w:w="1275" w:type="dxa"/>
            <w:tcBorders>
              <w:top w:val="single" w:sz="4" w:space="0" w:color="auto"/>
              <w:left w:val="nil"/>
              <w:bottom w:val="single" w:sz="4" w:space="0" w:color="auto"/>
              <w:right w:val="single" w:sz="4" w:space="0" w:color="auto"/>
            </w:tcBorders>
            <w:shd w:val="clear" w:color="000000" w:fill="EC7320"/>
            <w:vAlign w:val="center"/>
            <w:hideMark/>
          </w:tcPr>
          <w:p w:rsidR="00660E54" w:rsidRPr="00660E54" w:rsidRDefault="00660E54" w:rsidP="00660E54">
            <w:pPr>
              <w:jc w:val="center"/>
              <w:rPr>
                <w:rFonts w:ascii="Calibri" w:hAnsi="Calibri" w:cs="Calibri"/>
                <w:b/>
                <w:bCs/>
                <w:color w:val="FFFFFF"/>
                <w:sz w:val="16"/>
                <w:szCs w:val="16"/>
                <w:u w:val="single"/>
                <w:lang w:eastAsia="es-MX"/>
              </w:rPr>
            </w:pPr>
            <w:r w:rsidRPr="00660E54">
              <w:rPr>
                <w:rFonts w:ascii="Calibri" w:hAnsi="Calibri" w:cs="Calibri"/>
                <w:b/>
                <w:bCs/>
                <w:color w:val="FFFFFF"/>
                <w:sz w:val="16"/>
                <w:szCs w:val="16"/>
                <w:u w:val="single"/>
                <w:lang w:eastAsia="es-MX"/>
              </w:rPr>
              <w:t xml:space="preserve">MONTO TOTAL SIN IVA </w:t>
            </w:r>
          </w:p>
        </w:tc>
        <w:tc>
          <w:tcPr>
            <w:tcW w:w="1418" w:type="dxa"/>
            <w:tcBorders>
              <w:top w:val="single" w:sz="4" w:space="0" w:color="auto"/>
              <w:left w:val="nil"/>
              <w:bottom w:val="single" w:sz="4" w:space="0" w:color="auto"/>
              <w:right w:val="single" w:sz="4" w:space="0" w:color="auto"/>
            </w:tcBorders>
            <w:shd w:val="clear" w:color="000000" w:fill="EC7320"/>
            <w:vAlign w:val="center"/>
            <w:hideMark/>
          </w:tcPr>
          <w:p w:rsidR="00660E54" w:rsidRPr="00660E54" w:rsidRDefault="00660E54" w:rsidP="00660E54">
            <w:pPr>
              <w:jc w:val="center"/>
              <w:rPr>
                <w:rFonts w:ascii="Calibri" w:hAnsi="Calibri" w:cs="Calibri"/>
                <w:b/>
                <w:bCs/>
                <w:color w:val="FFFFFF"/>
                <w:sz w:val="16"/>
                <w:szCs w:val="16"/>
                <w:u w:val="single"/>
                <w:lang w:eastAsia="es-MX"/>
              </w:rPr>
            </w:pPr>
            <w:r w:rsidRPr="00660E54">
              <w:rPr>
                <w:rFonts w:ascii="Calibri" w:hAnsi="Calibri" w:cs="Calibri"/>
                <w:b/>
                <w:bCs/>
                <w:color w:val="FFFFFF"/>
                <w:sz w:val="16"/>
                <w:szCs w:val="16"/>
                <w:u w:val="single"/>
                <w:lang w:eastAsia="es-MX"/>
              </w:rPr>
              <w:t>PROVEEDOR</w:t>
            </w:r>
          </w:p>
        </w:tc>
        <w:tc>
          <w:tcPr>
            <w:tcW w:w="3544" w:type="dxa"/>
            <w:tcBorders>
              <w:top w:val="single" w:sz="4" w:space="0" w:color="auto"/>
              <w:left w:val="nil"/>
              <w:bottom w:val="single" w:sz="4" w:space="0" w:color="auto"/>
              <w:right w:val="single" w:sz="4" w:space="0" w:color="auto"/>
            </w:tcBorders>
            <w:shd w:val="clear" w:color="000000" w:fill="EC7320"/>
            <w:vAlign w:val="center"/>
            <w:hideMark/>
          </w:tcPr>
          <w:p w:rsidR="00660E54" w:rsidRPr="00660E54" w:rsidRDefault="00660E54" w:rsidP="00660E54">
            <w:pPr>
              <w:jc w:val="center"/>
              <w:rPr>
                <w:rFonts w:ascii="Calibri" w:hAnsi="Calibri" w:cs="Calibri"/>
                <w:b/>
                <w:bCs/>
                <w:color w:val="FFFFFF"/>
                <w:sz w:val="16"/>
                <w:szCs w:val="16"/>
                <w:u w:val="single"/>
                <w:lang w:eastAsia="es-MX"/>
              </w:rPr>
            </w:pPr>
            <w:r w:rsidRPr="00660E54">
              <w:rPr>
                <w:rFonts w:ascii="Calibri" w:hAnsi="Calibri" w:cs="Calibri"/>
                <w:b/>
                <w:bCs/>
                <w:color w:val="FFFFFF"/>
                <w:sz w:val="16"/>
                <w:szCs w:val="16"/>
                <w:u w:val="single"/>
                <w:lang w:eastAsia="es-MX"/>
              </w:rPr>
              <w:t>MOTIVO</w:t>
            </w:r>
          </w:p>
        </w:tc>
      </w:tr>
      <w:tr w:rsidR="00660E54" w:rsidRPr="00660E54" w:rsidTr="00701739">
        <w:trPr>
          <w:trHeight w:val="4769"/>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rsidR="00660E54" w:rsidRPr="00660E54" w:rsidRDefault="00660E54" w:rsidP="00660E54">
            <w:pPr>
              <w:jc w:val="center"/>
              <w:rPr>
                <w:rFonts w:ascii="Calibri" w:hAnsi="Calibri" w:cs="Calibri"/>
                <w:color w:val="000000"/>
                <w:sz w:val="16"/>
                <w:szCs w:val="16"/>
                <w:lang w:eastAsia="es-MX"/>
              </w:rPr>
            </w:pPr>
            <w:r w:rsidRPr="00660E54">
              <w:rPr>
                <w:rFonts w:ascii="Calibri" w:hAnsi="Calibri" w:cs="Calibri"/>
                <w:color w:val="000000"/>
                <w:sz w:val="16"/>
                <w:szCs w:val="16"/>
                <w:lang w:eastAsia="es-MX"/>
              </w:rPr>
              <w:lastRenderedPageBreak/>
              <w:t>A1              Fracción IV</w:t>
            </w:r>
          </w:p>
        </w:tc>
        <w:tc>
          <w:tcPr>
            <w:tcW w:w="1417" w:type="dxa"/>
            <w:tcBorders>
              <w:top w:val="single" w:sz="4" w:space="0" w:color="auto"/>
              <w:left w:val="nil"/>
              <w:bottom w:val="single" w:sz="4" w:space="0" w:color="auto"/>
              <w:right w:val="single" w:sz="4" w:space="0" w:color="auto"/>
            </w:tcBorders>
            <w:shd w:val="clear" w:color="000000" w:fill="F8CBAD"/>
            <w:noWrap/>
            <w:hideMark/>
          </w:tcPr>
          <w:p w:rsidR="00660E54" w:rsidRPr="00660E54" w:rsidRDefault="00660E54" w:rsidP="00660E54">
            <w:pPr>
              <w:jc w:val="center"/>
              <w:rPr>
                <w:rFonts w:ascii="Calibri" w:hAnsi="Calibri" w:cs="Calibri"/>
                <w:color w:val="000000"/>
                <w:sz w:val="16"/>
                <w:szCs w:val="16"/>
                <w:lang w:eastAsia="es-MX"/>
              </w:rPr>
            </w:pPr>
            <w:r w:rsidRPr="00660E54">
              <w:rPr>
                <w:rFonts w:ascii="Calibri" w:hAnsi="Calibri" w:cs="Calibri"/>
                <w:color w:val="000000"/>
                <w:sz w:val="16"/>
                <w:szCs w:val="16"/>
                <w:lang w:eastAsia="es-MX"/>
              </w:rPr>
              <w:t>202201670</w:t>
            </w:r>
          </w:p>
        </w:tc>
        <w:tc>
          <w:tcPr>
            <w:tcW w:w="1418" w:type="dxa"/>
            <w:tcBorders>
              <w:top w:val="single" w:sz="4" w:space="0" w:color="auto"/>
              <w:left w:val="nil"/>
              <w:bottom w:val="single" w:sz="4" w:space="0" w:color="auto"/>
              <w:right w:val="single" w:sz="4" w:space="0" w:color="auto"/>
            </w:tcBorders>
            <w:shd w:val="clear" w:color="000000" w:fill="F8CBAD"/>
            <w:hideMark/>
          </w:tcPr>
          <w:p w:rsidR="00660E54" w:rsidRPr="00660E54" w:rsidRDefault="00660E54" w:rsidP="00660E54">
            <w:pPr>
              <w:rPr>
                <w:rFonts w:ascii="Calibri" w:hAnsi="Calibri" w:cs="Calibri"/>
                <w:color w:val="000000"/>
                <w:sz w:val="16"/>
                <w:szCs w:val="16"/>
                <w:lang w:eastAsia="es-MX"/>
              </w:rPr>
            </w:pPr>
            <w:r w:rsidRPr="00660E54">
              <w:rPr>
                <w:rFonts w:ascii="Calibri" w:hAnsi="Calibri" w:cs="Calibri"/>
                <w:color w:val="000000"/>
                <w:sz w:val="16"/>
                <w:szCs w:val="16"/>
                <w:lang w:eastAsia="es-MX"/>
              </w:rPr>
              <w:t>Secretaria del Ayuntamiento</w:t>
            </w:r>
          </w:p>
        </w:tc>
        <w:tc>
          <w:tcPr>
            <w:tcW w:w="1275" w:type="dxa"/>
            <w:tcBorders>
              <w:top w:val="single" w:sz="4" w:space="0" w:color="auto"/>
              <w:left w:val="nil"/>
              <w:bottom w:val="single" w:sz="4" w:space="0" w:color="auto"/>
              <w:right w:val="single" w:sz="4" w:space="0" w:color="auto"/>
            </w:tcBorders>
            <w:shd w:val="clear" w:color="000000" w:fill="F8CBAD"/>
            <w:noWrap/>
            <w:hideMark/>
          </w:tcPr>
          <w:p w:rsidR="00660E54" w:rsidRPr="00660E54" w:rsidRDefault="00660E54" w:rsidP="00660E54">
            <w:pPr>
              <w:jc w:val="right"/>
              <w:rPr>
                <w:rFonts w:ascii="Calibri" w:hAnsi="Calibri" w:cs="Calibri"/>
                <w:color w:val="000000"/>
                <w:sz w:val="16"/>
                <w:szCs w:val="16"/>
                <w:lang w:eastAsia="es-MX"/>
              </w:rPr>
            </w:pPr>
            <w:r w:rsidRPr="00660E54">
              <w:rPr>
                <w:rFonts w:ascii="Calibri" w:hAnsi="Calibri" w:cs="Calibri"/>
                <w:color w:val="000000"/>
                <w:sz w:val="16"/>
                <w:szCs w:val="16"/>
                <w:lang w:eastAsia="es-MX"/>
              </w:rPr>
              <w:t>$129,000.00</w:t>
            </w:r>
          </w:p>
        </w:tc>
        <w:tc>
          <w:tcPr>
            <w:tcW w:w="1418" w:type="dxa"/>
            <w:tcBorders>
              <w:top w:val="single" w:sz="4" w:space="0" w:color="auto"/>
              <w:left w:val="nil"/>
              <w:bottom w:val="single" w:sz="4" w:space="0" w:color="auto"/>
              <w:right w:val="single" w:sz="4" w:space="0" w:color="auto"/>
            </w:tcBorders>
            <w:shd w:val="clear" w:color="000000" w:fill="F8CBAD"/>
            <w:hideMark/>
          </w:tcPr>
          <w:p w:rsidR="00660E54" w:rsidRPr="00660E54" w:rsidRDefault="00660E54" w:rsidP="00660E54">
            <w:pPr>
              <w:rPr>
                <w:rFonts w:ascii="Calibri" w:hAnsi="Calibri" w:cs="Calibri"/>
                <w:color w:val="000000"/>
                <w:sz w:val="16"/>
                <w:szCs w:val="16"/>
                <w:lang w:eastAsia="es-MX"/>
              </w:rPr>
            </w:pPr>
            <w:r w:rsidRPr="00660E54">
              <w:rPr>
                <w:rFonts w:ascii="Calibri" w:hAnsi="Calibri" w:cs="Calibri"/>
                <w:color w:val="000000"/>
                <w:sz w:val="16"/>
                <w:szCs w:val="16"/>
                <w:lang w:eastAsia="es-MX"/>
              </w:rPr>
              <w:t>Unión Editorialista, S.A. de C.V.</w:t>
            </w:r>
          </w:p>
        </w:tc>
        <w:tc>
          <w:tcPr>
            <w:tcW w:w="3544" w:type="dxa"/>
            <w:tcBorders>
              <w:top w:val="single" w:sz="4" w:space="0" w:color="auto"/>
              <w:left w:val="nil"/>
              <w:bottom w:val="single" w:sz="4" w:space="0" w:color="auto"/>
              <w:right w:val="single" w:sz="4" w:space="0" w:color="auto"/>
            </w:tcBorders>
            <w:shd w:val="clear" w:color="000000" w:fill="F8CBAD"/>
            <w:hideMark/>
          </w:tcPr>
          <w:p w:rsidR="00660E54" w:rsidRPr="00660E54" w:rsidRDefault="00660E54" w:rsidP="00660E54">
            <w:pPr>
              <w:rPr>
                <w:rFonts w:ascii="Calibri" w:hAnsi="Calibri" w:cs="Calibri"/>
                <w:color w:val="000000"/>
                <w:sz w:val="16"/>
                <w:szCs w:val="16"/>
                <w:lang w:eastAsia="es-MX"/>
              </w:rPr>
            </w:pPr>
            <w:r w:rsidRPr="00660E54">
              <w:rPr>
                <w:rFonts w:ascii="Calibri" w:hAnsi="Calibri" w:cs="Calibri"/>
                <w:color w:val="000000"/>
                <w:sz w:val="16"/>
                <w:szCs w:val="16"/>
                <w:lang w:eastAsia="es-MX"/>
              </w:rPr>
              <w:t xml:space="preserve">Adquisición del servicio de publicidad en prensa, por parte de la Secretaria del Ayuntamiento en la cual manifiesta la necesidad de contratación del servicio de publicidad en prensa referente a la convocatoria pública abierta para elegir a los integrantes del Consejo Ciudadano de Transparencia del Municipio de Zapopan, lo anterior de conformidad al </w:t>
            </w:r>
            <w:r w:rsidR="00D32D14" w:rsidRPr="00660E54">
              <w:rPr>
                <w:rFonts w:ascii="Calibri" w:hAnsi="Calibri" w:cs="Calibri"/>
                <w:color w:val="000000"/>
                <w:sz w:val="16"/>
                <w:szCs w:val="16"/>
                <w:lang w:eastAsia="es-MX"/>
              </w:rPr>
              <w:t>artículo</w:t>
            </w:r>
            <w:r w:rsidRPr="00660E54">
              <w:rPr>
                <w:rFonts w:ascii="Calibri" w:hAnsi="Calibri" w:cs="Calibri"/>
                <w:color w:val="000000"/>
                <w:sz w:val="16"/>
                <w:szCs w:val="16"/>
                <w:lang w:eastAsia="es-MX"/>
              </w:rPr>
              <w:t xml:space="preserve"> 40 del Reglamento de </w:t>
            </w:r>
            <w:r w:rsidR="00D32D14" w:rsidRPr="00660E54">
              <w:rPr>
                <w:rFonts w:ascii="Calibri" w:hAnsi="Calibri" w:cs="Calibri"/>
                <w:color w:val="000000"/>
                <w:sz w:val="16"/>
                <w:szCs w:val="16"/>
                <w:lang w:eastAsia="es-MX"/>
              </w:rPr>
              <w:t>Transparencia</w:t>
            </w:r>
            <w:r w:rsidRPr="00660E54">
              <w:rPr>
                <w:rFonts w:ascii="Calibri" w:hAnsi="Calibri" w:cs="Calibri"/>
                <w:color w:val="000000"/>
                <w:sz w:val="16"/>
                <w:szCs w:val="16"/>
                <w:lang w:eastAsia="es-MX"/>
              </w:rPr>
              <w:t xml:space="preserve"> e Información </w:t>
            </w:r>
            <w:r w:rsidR="00D32D14" w:rsidRPr="00660E54">
              <w:rPr>
                <w:rFonts w:ascii="Calibri" w:hAnsi="Calibri" w:cs="Calibri"/>
                <w:color w:val="000000"/>
                <w:sz w:val="16"/>
                <w:szCs w:val="16"/>
                <w:lang w:eastAsia="es-MX"/>
              </w:rPr>
              <w:t>Pública</w:t>
            </w:r>
            <w:r w:rsidRPr="00660E54">
              <w:rPr>
                <w:rFonts w:ascii="Calibri" w:hAnsi="Calibri" w:cs="Calibri"/>
                <w:color w:val="000000"/>
                <w:sz w:val="16"/>
                <w:szCs w:val="16"/>
                <w:lang w:eastAsia="es-MX"/>
              </w:rPr>
              <w:t xml:space="preserve"> de Zapopan Jalisco en donde indica que se deberán publicar en el diario de mayor circulación; por lo que, </w:t>
            </w:r>
            <w:r w:rsidR="00D32D14" w:rsidRPr="00660E54">
              <w:rPr>
                <w:rFonts w:ascii="Calibri" w:hAnsi="Calibri" w:cs="Calibri"/>
                <w:color w:val="000000"/>
                <w:sz w:val="16"/>
                <w:szCs w:val="16"/>
                <w:lang w:eastAsia="es-MX"/>
              </w:rPr>
              <w:t>después</w:t>
            </w:r>
            <w:r w:rsidRPr="00660E54">
              <w:rPr>
                <w:rFonts w:ascii="Calibri" w:hAnsi="Calibri" w:cs="Calibri"/>
                <w:color w:val="000000"/>
                <w:sz w:val="16"/>
                <w:szCs w:val="16"/>
                <w:lang w:eastAsia="es-MX"/>
              </w:rPr>
              <w:t xml:space="preserve"> de realizar un </w:t>
            </w:r>
            <w:r w:rsidR="00D32D14" w:rsidRPr="00660E54">
              <w:rPr>
                <w:rFonts w:ascii="Calibri" w:hAnsi="Calibri" w:cs="Calibri"/>
                <w:color w:val="000000"/>
                <w:sz w:val="16"/>
                <w:szCs w:val="16"/>
                <w:lang w:eastAsia="es-MX"/>
              </w:rPr>
              <w:t>análisis</w:t>
            </w:r>
            <w:r w:rsidRPr="00660E54">
              <w:rPr>
                <w:rFonts w:ascii="Calibri" w:hAnsi="Calibri" w:cs="Calibri"/>
                <w:color w:val="000000"/>
                <w:sz w:val="16"/>
                <w:szCs w:val="16"/>
                <w:lang w:eastAsia="es-MX"/>
              </w:rPr>
              <w:t xml:space="preserve"> se </w:t>
            </w:r>
            <w:r w:rsidR="00D32D14" w:rsidRPr="00660E54">
              <w:rPr>
                <w:rFonts w:ascii="Calibri" w:hAnsi="Calibri" w:cs="Calibri"/>
                <w:color w:val="000000"/>
                <w:sz w:val="16"/>
                <w:szCs w:val="16"/>
                <w:lang w:eastAsia="es-MX"/>
              </w:rPr>
              <w:t>eligió</w:t>
            </w:r>
            <w:r w:rsidRPr="00660E54">
              <w:rPr>
                <w:rFonts w:ascii="Calibri" w:hAnsi="Calibri" w:cs="Calibri"/>
                <w:color w:val="000000"/>
                <w:sz w:val="16"/>
                <w:szCs w:val="16"/>
                <w:lang w:eastAsia="es-MX"/>
              </w:rPr>
              <w:t xml:space="preserve"> al proveedor "</w:t>
            </w:r>
            <w:r w:rsidR="00D32D14" w:rsidRPr="00660E54">
              <w:rPr>
                <w:rFonts w:ascii="Calibri" w:hAnsi="Calibri" w:cs="Calibri"/>
                <w:color w:val="000000"/>
                <w:sz w:val="16"/>
                <w:szCs w:val="16"/>
                <w:lang w:eastAsia="es-MX"/>
              </w:rPr>
              <w:t>Unión</w:t>
            </w:r>
            <w:r w:rsidRPr="00660E54">
              <w:rPr>
                <w:rFonts w:ascii="Calibri" w:hAnsi="Calibri" w:cs="Calibri"/>
                <w:color w:val="000000"/>
                <w:sz w:val="16"/>
                <w:szCs w:val="16"/>
                <w:lang w:eastAsia="es-MX"/>
              </w:rPr>
              <w:t xml:space="preserve"> Editorialista S.A de C.V " el cual se considera el diario de mayor circulación en Jalisco y el sexto en el </w:t>
            </w:r>
            <w:r w:rsidR="00D32D14" w:rsidRPr="00660E54">
              <w:rPr>
                <w:rFonts w:ascii="Calibri" w:hAnsi="Calibri" w:cs="Calibri"/>
                <w:color w:val="000000"/>
                <w:sz w:val="16"/>
                <w:szCs w:val="16"/>
                <w:lang w:eastAsia="es-MX"/>
              </w:rPr>
              <w:t>país</w:t>
            </w:r>
            <w:r w:rsidRPr="00660E54">
              <w:rPr>
                <w:rFonts w:ascii="Calibri" w:hAnsi="Calibri" w:cs="Calibri"/>
                <w:color w:val="000000"/>
                <w:sz w:val="16"/>
                <w:szCs w:val="16"/>
                <w:lang w:eastAsia="es-MX"/>
              </w:rPr>
              <w:t xml:space="preserve">, basado en su </w:t>
            </w:r>
            <w:r w:rsidR="00D32D14" w:rsidRPr="00660E54">
              <w:rPr>
                <w:rFonts w:ascii="Calibri" w:hAnsi="Calibri" w:cs="Calibri"/>
                <w:color w:val="000000"/>
                <w:sz w:val="16"/>
                <w:szCs w:val="16"/>
                <w:lang w:eastAsia="es-MX"/>
              </w:rPr>
              <w:t>tiraje</w:t>
            </w:r>
            <w:r w:rsidRPr="00660E54">
              <w:rPr>
                <w:rFonts w:ascii="Calibri" w:hAnsi="Calibri" w:cs="Calibri"/>
                <w:color w:val="000000"/>
                <w:sz w:val="16"/>
                <w:szCs w:val="16"/>
                <w:lang w:eastAsia="es-MX"/>
              </w:rPr>
              <w:t xml:space="preserve"> diario.  Es importante mencionar que el articulo antes citado indica que se </w:t>
            </w:r>
            <w:r w:rsidR="00D32D14" w:rsidRPr="00660E54">
              <w:rPr>
                <w:rFonts w:ascii="Calibri" w:hAnsi="Calibri" w:cs="Calibri"/>
                <w:color w:val="000000"/>
                <w:sz w:val="16"/>
                <w:szCs w:val="16"/>
                <w:lang w:eastAsia="es-MX"/>
              </w:rPr>
              <w:t>deberá</w:t>
            </w:r>
            <w:r w:rsidRPr="00660E54">
              <w:rPr>
                <w:rFonts w:ascii="Calibri" w:hAnsi="Calibri" w:cs="Calibri"/>
                <w:color w:val="000000"/>
                <w:sz w:val="16"/>
                <w:szCs w:val="16"/>
                <w:lang w:eastAsia="es-MX"/>
              </w:rPr>
              <w:t xml:space="preserve"> publicar dentro del primer trimestre del segundo año de la gestión municipal, y dado que dicho periodo </w:t>
            </w:r>
            <w:r w:rsidR="00D32D14" w:rsidRPr="00660E54">
              <w:rPr>
                <w:rFonts w:ascii="Calibri" w:hAnsi="Calibri" w:cs="Calibri"/>
                <w:color w:val="000000"/>
                <w:sz w:val="16"/>
                <w:szCs w:val="16"/>
                <w:lang w:eastAsia="es-MX"/>
              </w:rPr>
              <w:t>está</w:t>
            </w:r>
            <w:r w:rsidRPr="00660E54">
              <w:rPr>
                <w:rFonts w:ascii="Calibri" w:hAnsi="Calibri" w:cs="Calibri"/>
                <w:color w:val="000000"/>
                <w:sz w:val="16"/>
                <w:szCs w:val="16"/>
                <w:lang w:eastAsia="es-MX"/>
              </w:rPr>
              <w:t xml:space="preserve"> por concluir, resulta indispensable realizar dicha publicación a la brevedad, para evitar incumplir con lo estipulado en la reglamentación Municipal, por lo que no fue posible esperar a agotar los procesos administrativos que conlleva una licitación. </w:t>
            </w:r>
          </w:p>
        </w:tc>
      </w:tr>
      <w:tr w:rsidR="00660E54" w:rsidRPr="00660E54" w:rsidTr="00337EE8">
        <w:trPr>
          <w:trHeight w:val="2853"/>
        </w:trPr>
        <w:tc>
          <w:tcPr>
            <w:tcW w:w="988" w:type="dxa"/>
            <w:tcBorders>
              <w:top w:val="nil"/>
              <w:left w:val="single" w:sz="4" w:space="0" w:color="auto"/>
              <w:bottom w:val="single" w:sz="4" w:space="0" w:color="auto"/>
              <w:right w:val="single" w:sz="4" w:space="0" w:color="auto"/>
            </w:tcBorders>
            <w:shd w:val="clear" w:color="000000" w:fill="F8CBAD"/>
            <w:hideMark/>
          </w:tcPr>
          <w:p w:rsidR="00660E54" w:rsidRPr="00660E54" w:rsidRDefault="00660E54" w:rsidP="00660E54">
            <w:pPr>
              <w:jc w:val="center"/>
              <w:rPr>
                <w:rFonts w:ascii="Calibri" w:hAnsi="Calibri" w:cs="Calibri"/>
                <w:color w:val="000000"/>
                <w:sz w:val="16"/>
                <w:szCs w:val="16"/>
                <w:lang w:eastAsia="es-MX"/>
              </w:rPr>
            </w:pPr>
            <w:r w:rsidRPr="00660E54">
              <w:rPr>
                <w:rFonts w:ascii="Calibri" w:hAnsi="Calibri" w:cs="Calibri"/>
                <w:color w:val="000000"/>
                <w:sz w:val="16"/>
                <w:szCs w:val="16"/>
                <w:lang w:eastAsia="es-MX"/>
              </w:rPr>
              <w:t>A2              Fracción IV</w:t>
            </w:r>
          </w:p>
        </w:tc>
        <w:tc>
          <w:tcPr>
            <w:tcW w:w="1417" w:type="dxa"/>
            <w:tcBorders>
              <w:top w:val="nil"/>
              <w:left w:val="nil"/>
              <w:bottom w:val="single" w:sz="4" w:space="0" w:color="auto"/>
              <w:right w:val="single" w:sz="4" w:space="0" w:color="auto"/>
            </w:tcBorders>
            <w:shd w:val="clear" w:color="000000" w:fill="F8CBAD"/>
            <w:noWrap/>
            <w:hideMark/>
          </w:tcPr>
          <w:p w:rsidR="00660E54" w:rsidRPr="00660E54" w:rsidRDefault="00660E54" w:rsidP="00660E54">
            <w:pPr>
              <w:jc w:val="center"/>
              <w:rPr>
                <w:rFonts w:ascii="Calibri" w:hAnsi="Calibri" w:cs="Calibri"/>
                <w:color w:val="000000"/>
                <w:sz w:val="16"/>
                <w:szCs w:val="16"/>
                <w:lang w:eastAsia="es-MX"/>
              </w:rPr>
            </w:pPr>
            <w:r w:rsidRPr="00660E54">
              <w:rPr>
                <w:rFonts w:ascii="Calibri" w:hAnsi="Calibri" w:cs="Calibri"/>
                <w:color w:val="000000"/>
                <w:sz w:val="16"/>
                <w:szCs w:val="16"/>
                <w:lang w:eastAsia="es-MX"/>
              </w:rPr>
              <w:t>202201672</w:t>
            </w:r>
          </w:p>
        </w:tc>
        <w:tc>
          <w:tcPr>
            <w:tcW w:w="1418" w:type="dxa"/>
            <w:tcBorders>
              <w:top w:val="nil"/>
              <w:left w:val="nil"/>
              <w:bottom w:val="single" w:sz="4" w:space="0" w:color="auto"/>
              <w:right w:val="single" w:sz="4" w:space="0" w:color="auto"/>
            </w:tcBorders>
            <w:shd w:val="clear" w:color="000000" w:fill="F8CBAD"/>
            <w:hideMark/>
          </w:tcPr>
          <w:p w:rsidR="00660E54" w:rsidRPr="00660E54" w:rsidRDefault="00660E54" w:rsidP="00660E54">
            <w:pPr>
              <w:rPr>
                <w:rFonts w:ascii="Calibri" w:hAnsi="Calibri" w:cs="Calibri"/>
                <w:color w:val="000000"/>
                <w:sz w:val="16"/>
                <w:szCs w:val="16"/>
                <w:lang w:eastAsia="es-MX"/>
              </w:rPr>
            </w:pPr>
            <w:r w:rsidRPr="00660E54">
              <w:rPr>
                <w:rFonts w:ascii="Calibri" w:hAnsi="Calibri" w:cs="Calibri"/>
                <w:color w:val="000000"/>
                <w:sz w:val="16"/>
                <w:szCs w:val="16"/>
                <w:lang w:eastAsia="es-MX"/>
              </w:rPr>
              <w:t xml:space="preserve">Dirección de Catastro adscrita a la </w:t>
            </w:r>
            <w:r w:rsidR="00A0401F" w:rsidRPr="00660E54">
              <w:rPr>
                <w:rFonts w:ascii="Calibri" w:hAnsi="Calibri" w:cs="Calibri"/>
                <w:color w:val="000000"/>
                <w:sz w:val="16"/>
                <w:szCs w:val="16"/>
                <w:lang w:eastAsia="es-MX"/>
              </w:rPr>
              <w:t>Tesorería</w:t>
            </w:r>
          </w:p>
        </w:tc>
        <w:tc>
          <w:tcPr>
            <w:tcW w:w="1275" w:type="dxa"/>
            <w:tcBorders>
              <w:top w:val="nil"/>
              <w:left w:val="nil"/>
              <w:bottom w:val="single" w:sz="4" w:space="0" w:color="auto"/>
              <w:right w:val="single" w:sz="4" w:space="0" w:color="auto"/>
            </w:tcBorders>
            <w:shd w:val="clear" w:color="000000" w:fill="F8CBAD"/>
            <w:noWrap/>
            <w:hideMark/>
          </w:tcPr>
          <w:p w:rsidR="00660E54" w:rsidRPr="00660E54" w:rsidRDefault="00660E54" w:rsidP="00660E54">
            <w:pPr>
              <w:jc w:val="right"/>
              <w:rPr>
                <w:rFonts w:ascii="Calibri" w:hAnsi="Calibri" w:cs="Calibri"/>
                <w:color w:val="000000"/>
                <w:sz w:val="16"/>
                <w:szCs w:val="16"/>
                <w:lang w:eastAsia="es-MX"/>
              </w:rPr>
            </w:pPr>
            <w:r w:rsidRPr="00660E54">
              <w:rPr>
                <w:rFonts w:ascii="Calibri" w:hAnsi="Calibri" w:cs="Calibri"/>
                <w:color w:val="000000"/>
                <w:sz w:val="16"/>
                <w:szCs w:val="16"/>
                <w:lang w:eastAsia="es-MX"/>
              </w:rPr>
              <w:t>$88,479.30</w:t>
            </w:r>
          </w:p>
        </w:tc>
        <w:tc>
          <w:tcPr>
            <w:tcW w:w="1418" w:type="dxa"/>
            <w:tcBorders>
              <w:top w:val="nil"/>
              <w:left w:val="nil"/>
              <w:bottom w:val="single" w:sz="4" w:space="0" w:color="auto"/>
              <w:right w:val="single" w:sz="4" w:space="0" w:color="auto"/>
            </w:tcBorders>
            <w:shd w:val="clear" w:color="000000" w:fill="F8CBAD"/>
            <w:hideMark/>
          </w:tcPr>
          <w:p w:rsidR="00660E54" w:rsidRPr="00660E54" w:rsidRDefault="00660E54" w:rsidP="00660E54">
            <w:pPr>
              <w:rPr>
                <w:rFonts w:ascii="Calibri" w:hAnsi="Calibri" w:cs="Calibri"/>
                <w:color w:val="000000"/>
                <w:sz w:val="16"/>
                <w:szCs w:val="16"/>
                <w:lang w:eastAsia="es-MX"/>
              </w:rPr>
            </w:pPr>
            <w:r w:rsidRPr="00660E54">
              <w:rPr>
                <w:rFonts w:ascii="Calibri" w:hAnsi="Calibri" w:cs="Calibri"/>
                <w:color w:val="000000"/>
                <w:sz w:val="16"/>
                <w:szCs w:val="16"/>
                <w:lang w:eastAsia="es-MX"/>
              </w:rPr>
              <w:t xml:space="preserve">Desarrollos </w:t>
            </w:r>
            <w:r w:rsidR="00A0401F" w:rsidRPr="00660E54">
              <w:rPr>
                <w:rFonts w:ascii="Calibri" w:hAnsi="Calibri" w:cs="Calibri"/>
                <w:color w:val="000000"/>
                <w:sz w:val="16"/>
                <w:szCs w:val="16"/>
                <w:lang w:eastAsia="es-MX"/>
              </w:rPr>
              <w:t>Tecnológicos</w:t>
            </w:r>
            <w:r w:rsidRPr="00660E54">
              <w:rPr>
                <w:rFonts w:ascii="Calibri" w:hAnsi="Calibri" w:cs="Calibri"/>
                <w:color w:val="000000"/>
                <w:sz w:val="16"/>
                <w:szCs w:val="16"/>
                <w:lang w:eastAsia="es-MX"/>
              </w:rPr>
              <w:t xml:space="preserve"> Lazmex, S. de R.L. de C.V.</w:t>
            </w:r>
          </w:p>
        </w:tc>
        <w:tc>
          <w:tcPr>
            <w:tcW w:w="3544" w:type="dxa"/>
            <w:tcBorders>
              <w:top w:val="nil"/>
              <w:left w:val="nil"/>
              <w:bottom w:val="single" w:sz="4" w:space="0" w:color="auto"/>
              <w:right w:val="single" w:sz="4" w:space="0" w:color="auto"/>
            </w:tcBorders>
            <w:shd w:val="clear" w:color="000000" w:fill="F8CBAD"/>
            <w:hideMark/>
          </w:tcPr>
          <w:p w:rsidR="00660E54" w:rsidRPr="00660E54" w:rsidRDefault="00660E54" w:rsidP="00660E54">
            <w:pPr>
              <w:rPr>
                <w:rFonts w:ascii="Calibri" w:hAnsi="Calibri" w:cs="Calibri"/>
                <w:color w:val="000000"/>
                <w:sz w:val="16"/>
                <w:szCs w:val="16"/>
                <w:lang w:eastAsia="es-MX"/>
              </w:rPr>
            </w:pPr>
            <w:r w:rsidRPr="00660E54">
              <w:rPr>
                <w:rFonts w:ascii="Calibri" w:hAnsi="Calibri" w:cs="Calibri"/>
                <w:color w:val="000000"/>
                <w:sz w:val="16"/>
                <w:szCs w:val="16"/>
                <w:lang w:eastAsia="es-MX"/>
              </w:rPr>
              <w:t xml:space="preserve">Servicio de digitalización de rollos de microfilme para convertirlos en PDF, cabe mencionar que dicho servicio fue adjudicado en la octava sesión ordinaria de fecha 12 de mayo 2022 por la cantidad de </w:t>
            </w:r>
            <w:r w:rsidR="00D32D14" w:rsidRPr="00660E54">
              <w:rPr>
                <w:rFonts w:ascii="Calibri" w:hAnsi="Calibri" w:cs="Calibri"/>
                <w:color w:val="000000"/>
                <w:sz w:val="16"/>
                <w:szCs w:val="16"/>
                <w:lang w:eastAsia="es-MX"/>
              </w:rPr>
              <w:t>10,000,000.00 de</w:t>
            </w:r>
            <w:r w:rsidRPr="00660E54">
              <w:rPr>
                <w:rFonts w:ascii="Calibri" w:hAnsi="Calibri" w:cs="Calibri"/>
                <w:color w:val="000000"/>
                <w:sz w:val="16"/>
                <w:szCs w:val="16"/>
                <w:lang w:eastAsia="es-MX"/>
              </w:rPr>
              <w:t xml:space="preserve"> </w:t>
            </w:r>
            <w:r w:rsidR="00D32D14" w:rsidRPr="00660E54">
              <w:rPr>
                <w:rFonts w:ascii="Calibri" w:hAnsi="Calibri" w:cs="Calibri"/>
                <w:color w:val="000000"/>
                <w:sz w:val="16"/>
                <w:szCs w:val="16"/>
                <w:lang w:eastAsia="es-MX"/>
              </w:rPr>
              <w:t>imágenes</w:t>
            </w:r>
            <w:r w:rsidRPr="00660E54">
              <w:rPr>
                <w:rFonts w:ascii="Calibri" w:hAnsi="Calibri" w:cs="Calibri"/>
                <w:color w:val="000000"/>
                <w:sz w:val="16"/>
                <w:szCs w:val="16"/>
                <w:lang w:eastAsia="es-MX"/>
              </w:rPr>
              <w:t xml:space="preserve">.  Por el tipo de material resultaba complicado determinar el </w:t>
            </w:r>
            <w:r w:rsidR="00D32D14" w:rsidRPr="00660E54">
              <w:rPr>
                <w:rFonts w:ascii="Calibri" w:hAnsi="Calibri" w:cs="Calibri"/>
                <w:color w:val="000000"/>
                <w:sz w:val="16"/>
                <w:szCs w:val="16"/>
                <w:lang w:eastAsia="es-MX"/>
              </w:rPr>
              <w:t>número</w:t>
            </w:r>
            <w:r w:rsidRPr="00660E54">
              <w:rPr>
                <w:rFonts w:ascii="Calibri" w:hAnsi="Calibri" w:cs="Calibri"/>
                <w:color w:val="000000"/>
                <w:sz w:val="16"/>
                <w:szCs w:val="16"/>
                <w:lang w:eastAsia="es-MX"/>
              </w:rPr>
              <w:t xml:space="preserve"> de </w:t>
            </w:r>
            <w:r w:rsidR="00D32D14" w:rsidRPr="00660E54">
              <w:rPr>
                <w:rFonts w:ascii="Calibri" w:hAnsi="Calibri" w:cs="Calibri"/>
                <w:color w:val="000000"/>
                <w:sz w:val="16"/>
                <w:szCs w:val="16"/>
                <w:lang w:eastAsia="es-MX"/>
              </w:rPr>
              <w:t>imágenes</w:t>
            </w:r>
            <w:r w:rsidRPr="00660E54">
              <w:rPr>
                <w:rFonts w:ascii="Calibri" w:hAnsi="Calibri" w:cs="Calibri"/>
                <w:color w:val="000000"/>
                <w:sz w:val="16"/>
                <w:szCs w:val="16"/>
                <w:lang w:eastAsia="es-MX"/>
              </w:rPr>
              <w:t xml:space="preserve"> exactas con la que contaba el acervo </w:t>
            </w:r>
            <w:r w:rsidR="00D32D14" w:rsidRPr="00660E54">
              <w:rPr>
                <w:rFonts w:ascii="Calibri" w:hAnsi="Calibri" w:cs="Calibri"/>
                <w:color w:val="000000"/>
                <w:sz w:val="16"/>
                <w:szCs w:val="16"/>
                <w:lang w:eastAsia="es-MX"/>
              </w:rPr>
              <w:t>histórico</w:t>
            </w:r>
            <w:r w:rsidRPr="00660E54">
              <w:rPr>
                <w:rFonts w:ascii="Calibri" w:hAnsi="Calibri" w:cs="Calibri"/>
                <w:color w:val="000000"/>
                <w:sz w:val="16"/>
                <w:szCs w:val="16"/>
                <w:lang w:eastAsia="es-MX"/>
              </w:rPr>
              <w:t xml:space="preserve"> de la </w:t>
            </w:r>
            <w:r w:rsidR="00D32D14">
              <w:rPr>
                <w:rFonts w:ascii="Calibri" w:hAnsi="Calibri" w:cs="Calibri"/>
                <w:color w:val="000000"/>
                <w:sz w:val="16"/>
                <w:szCs w:val="16"/>
                <w:lang w:eastAsia="es-MX"/>
              </w:rPr>
              <w:t>D</w:t>
            </w:r>
            <w:r w:rsidRPr="00660E54">
              <w:rPr>
                <w:rFonts w:ascii="Calibri" w:hAnsi="Calibri" w:cs="Calibri"/>
                <w:color w:val="000000"/>
                <w:sz w:val="16"/>
                <w:szCs w:val="16"/>
                <w:lang w:eastAsia="es-MX"/>
              </w:rPr>
              <w:t xml:space="preserve">irección de </w:t>
            </w:r>
            <w:r w:rsidR="00D32D14">
              <w:rPr>
                <w:rFonts w:ascii="Calibri" w:hAnsi="Calibri" w:cs="Calibri"/>
                <w:color w:val="000000"/>
                <w:sz w:val="16"/>
                <w:szCs w:val="16"/>
                <w:lang w:eastAsia="es-MX"/>
              </w:rPr>
              <w:t>C</w:t>
            </w:r>
            <w:r w:rsidR="00D32D14" w:rsidRPr="00660E54">
              <w:rPr>
                <w:rFonts w:ascii="Calibri" w:hAnsi="Calibri" w:cs="Calibri"/>
                <w:color w:val="000000"/>
                <w:sz w:val="16"/>
                <w:szCs w:val="16"/>
                <w:lang w:eastAsia="es-MX"/>
              </w:rPr>
              <w:t>atastro</w:t>
            </w:r>
            <w:r w:rsidRPr="00660E54">
              <w:rPr>
                <w:rFonts w:ascii="Calibri" w:hAnsi="Calibri" w:cs="Calibri"/>
                <w:color w:val="000000"/>
                <w:sz w:val="16"/>
                <w:szCs w:val="16"/>
                <w:lang w:eastAsia="es-MX"/>
              </w:rPr>
              <w:t xml:space="preserve">; así que como consecuencia del proceso anterior el proveedor finalmente digitalizó 10,097,230.00 </w:t>
            </w:r>
            <w:r w:rsidR="00D32D14" w:rsidRPr="00660E54">
              <w:rPr>
                <w:rFonts w:ascii="Calibri" w:hAnsi="Calibri" w:cs="Calibri"/>
                <w:color w:val="000000"/>
                <w:sz w:val="16"/>
                <w:szCs w:val="16"/>
                <w:lang w:eastAsia="es-MX"/>
              </w:rPr>
              <w:t>imágenes</w:t>
            </w:r>
            <w:r w:rsidRPr="00660E54">
              <w:rPr>
                <w:rFonts w:ascii="Calibri" w:hAnsi="Calibri" w:cs="Calibri"/>
                <w:color w:val="000000"/>
                <w:sz w:val="16"/>
                <w:szCs w:val="16"/>
                <w:lang w:eastAsia="es-MX"/>
              </w:rPr>
              <w:t xml:space="preserve"> por lo que se cuenta con un remanente, mismo que corresponde a la totalidad de los comprobantes que integran el acervo. No pudiendo dejar fuera ninguna imagen de la unidad de almacenamiento. </w:t>
            </w:r>
          </w:p>
        </w:tc>
      </w:tr>
    </w:tbl>
    <w:p w:rsidR="00B32417" w:rsidRDefault="00B32417" w:rsidP="00B32417">
      <w:pPr>
        <w:ind w:right="-283"/>
        <w:jc w:val="both"/>
        <w:rPr>
          <w:rFonts w:asciiTheme="minorHAnsi" w:hAnsiTheme="minorHAnsi" w:cstheme="minorHAnsi"/>
          <w:b/>
        </w:rPr>
      </w:pPr>
    </w:p>
    <w:p w:rsidR="00161E31" w:rsidRDefault="00161E31" w:rsidP="00161E31">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w:t>
      </w:r>
      <w:proofErr w:type="gramStart"/>
      <w:r w:rsidR="003333ED">
        <w:rPr>
          <w:rFonts w:asciiTheme="minorHAnsi" w:hAnsiTheme="minorHAnsi" w:cstheme="minorHAnsi"/>
          <w:b/>
          <w:sz w:val="22"/>
          <w:szCs w:val="22"/>
        </w:rPr>
        <w:t>A</w:t>
      </w:r>
      <w:r>
        <w:rPr>
          <w:rFonts w:asciiTheme="minorHAnsi" w:hAnsiTheme="minorHAnsi" w:cstheme="minorHAnsi"/>
          <w:b/>
          <w:sz w:val="22"/>
          <w:szCs w:val="22"/>
        </w:rPr>
        <w:t xml:space="preserve">, </w:t>
      </w:r>
      <w:r w:rsidRPr="003512D9">
        <w:rPr>
          <w:rFonts w:asciiTheme="minorHAnsi" w:hAnsiTheme="minorHAnsi" w:cstheme="minorHAnsi"/>
          <w:sz w:val="22"/>
          <w:szCs w:val="22"/>
        </w:rPr>
        <w:t xml:space="preserve"> fue</w:t>
      </w:r>
      <w:proofErr w:type="gramEnd"/>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rsidR="00161E31" w:rsidRDefault="00161E31" w:rsidP="00161E31">
      <w:pPr>
        <w:ind w:right="-142"/>
        <w:jc w:val="both"/>
        <w:rPr>
          <w:rFonts w:asciiTheme="minorHAnsi" w:eastAsia="Calibri" w:hAnsiTheme="minorHAnsi" w:cstheme="minorHAnsi"/>
          <w:sz w:val="22"/>
          <w:szCs w:val="22"/>
          <w:lang w:val="es-ES_tradnl"/>
        </w:rPr>
      </w:pPr>
    </w:p>
    <w:p w:rsidR="00032E25" w:rsidRPr="00054A56" w:rsidRDefault="00054A56" w:rsidP="00054A56">
      <w:pPr>
        <w:ind w:left="720"/>
        <w:contextualSpacing/>
        <w:jc w:val="both"/>
        <w:rPr>
          <w:rFonts w:asciiTheme="minorHAnsi" w:hAnsiTheme="minorHAnsi" w:cstheme="minorHAnsi"/>
          <w:b/>
        </w:rPr>
      </w:pPr>
      <w:r>
        <w:rPr>
          <w:rFonts w:asciiTheme="minorHAnsi" w:hAnsiTheme="minorHAnsi" w:cstheme="minorHAnsi"/>
          <w:b/>
        </w:rPr>
        <w:t xml:space="preserve">VI. </w:t>
      </w:r>
      <w:r w:rsidR="00032E25" w:rsidRPr="00054A56">
        <w:rPr>
          <w:rFonts w:asciiTheme="minorHAnsi" w:hAnsiTheme="minorHAnsi" w:cstheme="minorHAnsi"/>
          <w:b/>
        </w:rPr>
        <w:t>Asuntos Varios.</w:t>
      </w:r>
    </w:p>
    <w:p w:rsidR="00032E25" w:rsidRPr="00032E25" w:rsidRDefault="00032E25" w:rsidP="00032E25">
      <w:pPr>
        <w:pStyle w:val="Prrafodelista"/>
        <w:ind w:left="720"/>
        <w:contextualSpacing/>
        <w:jc w:val="both"/>
        <w:rPr>
          <w:rFonts w:asciiTheme="minorHAnsi" w:hAnsiTheme="minorHAnsi" w:cstheme="minorHAnsi"/>
          <w:b/>
          <w:szCs w:val="20"/>
        </w:rPr>
      </w:pPr>
    </w:p>
    <w:p w:rsidR="005C245B" w:rsidRPr="005C245B" w:rsidRDefault="005C245B" w:rsidP="005C245B">
      <w:pPr>
        <w:pStyle w:val="Prrafodelista"/>
        <w:numPr>
          <w:ilvl w:val="0"/>
          <w:numId w:val="22"/>
        </w:numPr>
        <w:shd w:val="clear" w:color="auto" w:fill="FFFFFF"/>
        <w:autoSpaceDE w:val="0"/>
        <w:autoSpaceDN w:val="0"/>
        <w:adjustRightInd w:val="0"/>
        <w:spacing w:after="100" w:afterAutospacing="1"/>
        <w:contextualSpacing/>
        <w:jc w:val="both"/>
        <w:rPr>
          <w:rFonts w:asciiTheme="minorHAnsi" w:eastAsiaTheme="minorEastAsia" w:hAnsiTheme="minorHAnsi" w:cstheme="minorHAnsi"/>
          <w:b/>
          <w:lang w:eastAsia="es-MX"/>
        </w:rPr>
      </w:pPr>
      <w:r w:rsidRPr="005C245B">
        <w:rPr>
          <w:rFonts w:asciiTheme="minorHAnsi" w:eastAsiaTheme="minorEastAsia" w:hAnsiTheme="minorHAnsi" w:cstheme="minorHAnsi"/>
          <w:lang w:eastAsia="es-MX"/>
        </w:rPr>
        <w:t xml:space="preserve">Se da cuenta que se recibió oficio CGAIG/DADMON/903/2022, suscrito por Dialhery Díaz González, a través del cual manifiesta que recibió escrito del proveedor General de Seguros S.A., de fecha 21 de diciembre del 2022, ya que participo en la licitación pública con número </w:t>
      </w:r>
      <w:r w:rsidRPr="005C245B">
        <w:rPr>
          <w:rFonts w:asciiTheme="minorHAnsi" w:eastAsiaTheme="minorEastAsia" w:hAnsiTheme="minorHAnsi" w:cstheme="minorHAnsi"/>
          <w:lang w:eastAsia="es-MX"/>
        </w:rPr>
        <w:lastRenderedPageBreak/>
        <w:t xml:space="preserve">de requisición 202201447, del seguro de responsabilidad civil y daños materiales del casco del helicóptero, informando que  su </w:t>
      </w:r>
      <w:r>
        <w:rPr>
          <w:rFonts w:asciiTheme="minorHAnsi" w:eastAsiaTheme="minorEastAsia" w:hAnsiTheme="minorHAnsi" w:cstheme="minorHAnsi"/>
          <w:lang w:eastAsia="es-MX"/>
        </w:rPr>
        <w:t>tipo de sociedad</w:t>
      </w:r>
      <w:r w:rsidRPr="005C245B">
        <w:rPr>
          <w:rFonts w:asciiTheme="minorHAnsi" w:eastAsiaTheme="minorEastAsia" w:hAnsiTheme="minorHAnsi" w:cstheme="minorHAnsi"/>
          <w:lang w:eastAsia="es-MX"/>
        </w:rPr>
        <w:t xml:space="preserve"> cambio por sus estatutos sociales, por lo cual deja de ser una sociedad bursátil, por tal motivo y efecto de hacer la modificación en los documentos derivados de la licitación en mención, solicita se someta a consideración del Comité de Adquisiciones, el cambio de nombre de la empresa de </w:t>
      </w:r>
      <w:r w:rsidRPr="005C245B">
        <w:rPr>
          <w:rFonts w:asciiTheme="minorHAnsi" w:eastAsiaTheme="minorEastAsia" w:hAnsiTheme="minorHAnsi" w:cstheme="minorHAnsi"/>
          <w:b/>
          <w:lang w:eastAsia="es-MX"/>
        </w:rPr>
        <w:t>General de Seguros S.A.B. a General de Seguros S.A.</w:t>
      </w:r>
    </w:p>
    <w:p w:rsidR="00C55507" w:rsidRPr="00C55507" w:rsidRDefault="00C55507" w:rsidP="00C55507">
      <w:pPr>
        <w:jc w:val="both"/>
        <w:rPr>
          <w:rFonts w:asciiTheme="minorHAnsi" w:eastAsia="Century Gothic" w:hAnsiTheme="minorHAnsi" w:cstheme="minorHAnsi"/>
        </w:rPr>
      </w:pPr>
    </w:p>
    <w:p w:rsidR="003D181B" w:rsidRDefault="003D181B" w:rsidP="003D181B">
      <w:pPr>
        <w:jc w:val="center"/>
        <w:rPr>
          <w:rFonts w:asciiTheme="minorHAnsi" w:hAnsiTheme="minorHAnsi" w:cstheme="minorHAnsi"/>
          <w:b/>
          <w:i/>
          <w:lang w:eastAsia="en-US"/>
        </w:rPr>
      </w:pPr>
      <w:r>
        <w:rPr>
          <w:rFonts w:asciiTheme="minorHAnsi" w:hAnsiTheme="minorHAnsi" w:cstheme="minorHAnsi"/>
          <w:b/>
          <w:i/>
          <w:lang w:eastAsia="en-US"/>
        </w:rPr>
        <w:t>Los integrantes del Comité presentes se dan por enterados.</w:t>
      </w:r>
    </w:p>
    <w:p w:rsidR="00C55507" w:rsidRPr="00C55507" w:rsidRDefault="00C55507" w:rsidP="00C55507">
      <w:pPr>
        <w:jc w:val="both"/>
        <w:rPr>
          <w:rFonts w:asciiTheme="minorHAnsi" w:eastAsia="Century Gothic" w:hAnsiTheme="minorHAnsi" w:cstheme="minorHAnsi"/>
        </w:rPr>
      </w:pPr>
    </w:p>
    <w:p w:rsidR="00705647" w:rsidRDefault="00C30E79" w:rsidP="00705647">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337EE8">
        <w:rPr>
          <w:rFonts w:asciiTheme="minorHAnsi" w:eastAsia="Century Gothic" w:hAnsiTheme="minorHAnsi" w:cstheme="minorHAnsi"/>
        </w:rPr>
        <w:t>por concluida la Décima Primera</w:t>
      </w:r>
      <w:r w:rsidR="00054A56">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 xml:space="preserve">esión </w:t>
      </w:r>
      <w:r w:rsidR="00337EE8">
        <w:rPr>
          <w:rFonts w:asciiTheme="minorHAnsi" w:eastAsia="Century Gothic" w:hAnsiTheme="minorHAnsi" w:cstheme="minorHAnsi"/>
        </w:rPr>
        <w:t>Extrao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w:t>
      </w:r>
      <w:r w:rsidR="00250726">
        <w:rPr>
          <w:rFonts w:asciiTheme="minorHAnsi" w:eastAsia="Century Gothic" w:hAnsiTheme="minorHAnsi" w:cstheme="minorHAnsi"/>
        </w:rPr>
        <w:t>1</w:t>
      </w:r>
      <w:r w:rsidR="004155F0">
        <w:rPr>
          <w:rFonts w:asciiTheme="minorHAnsi" w:eastAsia="Century Gothic" w:hAnsiTheme="minorHAnsi" w:cstheme="minorHAnsi"/>
        </w:rPr>
        <w:t>:</w:t>
      </w:r>
      <w:r w:rsidR="00337EE8">
        <w:rPr>
          <w:rFonts w:asciiTheme="minorHAnsi" w:eastAsia="Century Gothic" w:hAnsiTheme="minorHAnsi" w:cstheme="minorHAnsi"/>
        </w:rPr>
        <w:t>20</w:t>
      </w:r>
      <w:r w:rsidR="004155F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337EE8">
        <w:rPr>
          <w:rFonts w:asciiTheme="minorHAnsi" w:eastAsia="Century Gothic" w:hAnsiTheme="minorHAnsi" w:cstheme="minorHAnsi"/>
        </w:rPr>
        <w:t>28</w:t>
      </w:r>
      <w:r w:rsidR="001F7AE1" w:rsidRPr="00493C55">
        <w:rPr>
          <w:rFonts w:asciiTheme="minorHAnsi" w:eastAsia="Century Gothic" w:hAnsiTheme="minorHAnsi" w:cstheme="minorHAnsi"/>
        </w:rPr>
        <w:t xml:space="preserve"> de </w:t>
      </w:r>
      <w:r w:rsidR="00250726">
        <w:rPr>
          <w:rFonts w:asciiTheme="minorHAnsi" w:eastAsia="Century Gothic" w:hAnsiTheme="minorHAnsi" w:cstheme="minorHAnsi"/>
        </w:rPr>
        <w:t xml:space="preserve">diciembre </w:t>
      </w:r>
      <w:r w:rsidR="002F6699" w:rsidRPr="00493C55">
        <w:rPr>
          <w:rFonts w:asciiTheme="minorHAnsi" w:eastAsia="Century Gothic" w:hAnsiTheme="minorHAnsi" w:cstheme="minorHAnsi"/>
        </w:rPr>
        <w:t>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9F091A" w:rsidRDefault="009F091A" w:rsidP="00705647">
      <w:pPr>
        <w:jc w:val="both"/>
        <w:rPr>
          <w:rFonts w:asciiTheme="minorHAnsi" w:eastAsia="Century Gothic" w:hAnsiTheme="minorHAnsi" w:cstheme="minorHAnsi"/>
        </w:rPr>
      </w:pPr>
    </w:p>
    <w:p w:rsidR="009F091A" w:rsidRPr="005C245B" w:rsidRDefault="009F091A" w:rsidP="00705647">
      <w:pPr>
        <w:jc w:val="both"/>
        <w:rPr>
          <w:rFonts w:asciiTheme="minorHAnsi" w:eastAsia="Century Gothic" w:hAnsiTheme="minorHAnsi" w:cstheme="minorHAnsi"/>
        </w:rPr>
      </w:pPr>
    </w:p>
    <w:p w:rsidR="005C245B" w:rsidRPr="005C245B" w:rsidRDefault="005C245B" w:rsidP="005C245B">
      <w:pPr>
        <w:tabs>
          <w:tab w:val="left" w:pos="3969"/>
        </w:tabs>
        <w:spacing w:line="360" w:lineRule="auto"/>
        <w:ind w:left="708"/>
        <w:jc w:val="center"/>
        <w:rPr>
          <w:rFonts w:asciiTheme="minorHAnsi" w:hAnsiTheme="minorHAnsi" w:cstheme="minorHAnsi"/>
          <w:b/>
        </w:rPr>
      </w:pPr>
      <w:r w:rsidRPr="005C245B">
        <w:rPr>
          <w:rFonts w:asciiTheme="minorHAnsi" w:hAnsiTheme="minorHAnsi" w:cstheme="minorHAnsi"/>
          <w:b/>
        </w:rPr>
        <w:t>Integrantes Vocales con voz y voto</w:t>
      </w:r>
    </w:p>
    <w:p w:rsidR="005C245B" w:rsidRPr="005C245B" w:rsidRDefault="005C245B" w:rsidP="005C245B">
      <w:pPr>
        <w:pStyle w:val="Sinespaciado"/>
        <w:ind w:left="708"/>
        <w:rPr>
          <w:rFonts w:asciiTheme="minorHAnsi" w:hAnsiTheme="minorHAnsi" w:cstheme="minorHAnsi"/>
          <w:sz w:val="24"/>
          <w:szCs w:val="24"/>
          <w:highlight w:val="magenta"/>
        </w:rPr>
      </w:pPr>
    </w:p>
    <w:p w:rsidR="005C245B" w:rsidRPr="005C245B" w:rsidRDefault="005C245B" w:rsidP="005C245B">
      <w:pPr>
        <w:pStyle w:val="Sinespaciado"/>
        <w:ind w:left="708"/>
        <w:rPr>
          <w:rFonts w:asciiTheme="minorHAnsi" w:hAnsiTheme="minorHAnsi" w:cstheme="minorHAnsi"/>
          <w:sz w:val="24"/>
          <w:szCs w:val="24"/>
          <w:highlight w:val="magenta"/>
        </w:rPr>
      </w:pPr>
    </w:p>
    <w:p w:rsidR="005C245B" w:rsidRPr="005C245B" w:rsidRDefault="005C245B" w:rsidP="005C245B">
      <w:pPr>
        <w:pStyle w:val="Sinespaciado"/>
        <w:ind w:left="708"/>
        <w:rPr>
          <w:rFonts w:asciiTheme="minorHAnsi" w:hAnsiTheme="minorHAnsi" w:cstheme="minorHAnsi"/>
          <w:sz w:val="24"/>
          <w:szCs w:val="24"/>
          <w:highlight w:val="magenta"/>
        </w:rPr>
      </w:pPr>
    </w:p>
    <w:p w:rsidR="005C245B" w:rsidRPr="005C245B" w:rsidRDefault="005C245B" w:rsidP="005C245B">
      <w:pPr>
        <w:pStyle w:val="Sinespaciado"/>
        <w:ind w:left="708"/>
        <w:rPr>
          <w:rFonts w:asciiTheme="minorHAnsi" w:hAnsiTheme="minorHAnsi" w:cstheme="minorHAnsi"/>
          <w:sz w:val="24"/>
          <w:szCs w:val="24"/>
          <w:highlight w:val="magenta"/>
        </w:rPr>
      </w:pPr>
    </w:p>
    <w:p w:rsidR="005C245B" w:rsidRPr="005C245B" w:rsidRDefault="005C245B" w:rsidP="005C245B">
      <w:pPr>
        <w:ind w:left="708"/>
        <w:jc w:val="center"/>
        <w:rPr>
          <w:rFonts w:asciiTheme="minorHAnsi" w:hAnsiTheme="minorHAnsi" w:cstheme="minorHAnsi"/>
          <w:b/>
        </w:rPr>
      </w:pPr>
      <w:r w:rsidRPr="005C245B">
        <w:rPr>
          <w:rFonts w:asciiTheme="minorHAnsi" w:hAnsiTheme="minorHAnsi" w:cstheme="minorHAnsi"/>
          <w:b/>
        </w:rPr>
        <w:t>Edmundo Antonio Amutio Villa.</w:t>
      </w:r>
    </w:p>
    <w:p w:rsidR="005C245B" w:rsidRPr="005C245B" w:rsidRDefault="005C245B" w:rsidP="005C245B">
      <w:pPr>
        <w:ind w:left="708"/>
        <w:jc w:val="center"/>
        <w:rPr>
          <w:rFonts w:asciiTheme="minorHAnsi" w:hAnsiTheme="minorHAnsi" w:cstheme="minorHAnsi"/>
          <w:lang w:val="es-ES"/>
        </w:rPr>
      </w:pPr>
      <w:r w:rsidRPr="005C245B">
        <w:rPr>
          <w:rFonts w:asciiTheme="minorHAnsi" w:hAnsiTheme="minorHAnsi" w:cstheme="minorHAnsi"/>
          <w:lang w:val="es-ES"/>
        </w:rPr>
        <w:t>Presidente del Comité de Adquisiciones Municipales.</w:t>
      </w:r>
    </w:p>
    <w:p w:rsidR="005C245B" w:rsidRPr="005C245B" w:rsidRDefault="005C245B" w:rsidP="005C245B">
      <w:pPr>
        <w:ind w:left="708"/>
        <w:jc w:val="center"/>
        <w:rPr>
          <w:rFonts w:asciiTheme="minorHAnsi" w:hAnsiTheme="minorHAnsi" w:cstheme="minorHAnsi"/>
        </w:rPr>
      </w:pPr>
      <w:r w:rsidRPr="005C245B">
        <w:rPr>
          <w:rFonts w:asciiTheme="minorHAnsi" w:hAnsiTheme="minorHAnsi" w:cstheme="minorHAnsi"/>
        </w:rPr>
        <w:t>Suplente.</w:t>
      </w:r>
    </w:p>
    <w:p w:rsidR="005C245B" w:rsidRPr="005C245B" w:rsidRDefault="005C245B" w:rsidP="005C245B">
      <w:pPr>
        <w:pStyle w:val="Sinespaciado"/>
        <w:ind w:left="708"/>
        <w:jc w:val="center"/>
        <w:rPr>
          <w:rFonts w:asciiTheme="minorHAnsi" w:hAnsiTheme="minorHAnsi" w:cstheme="minorHAnsi"/>
          <w:b/>
          <w:sz w:val="24"/>
          <w:szCs w:val="24"/>
        </w:rPr>
      </w:pPr>
    </w:p>
    <w:p w:rsidR="005C245B" w:rsidRDefault="005C245B" w:rsidP="005C245B">
      <w:pPr>
        <w:pStyle w:val="Sinespaciado"/>
        <w:ind w:left="708"/>
        <w:jc w:val="center"/>
        <w:rPr>
          <w:rFonts w:asciiTheme="minorHAnsi" w:hAnsiTheme="minorHAnsi" w:cstheme="minorHAnsi"/>
          <w:b/>
          <w:sz w:val="24"/>
          <w:szCs w:val="24"/>
        </w:rPr>
      </w:pPr>
    </w:p>
    <w:p w:rsidR="00337EE8" w:rsidRPr="005C245B" w:rsidRDefault="00337EE8" w:rsidP="005C245B">
      <w:pPr>
        <w:pStyle w:val="Sinespaciado"/>
        <w:ind w:left="708"/>
        <w:jc w:val="center"/>
        <w:rPr>
          <w:rFonts w:asciiTheme="minorHAnsi" w:hAnsiTheme="minorHAnsi" w:cstheme="minorHAnsi"/>
          <w:b/>
          <w:sz w:val="24"/>
          <w:szCs w:val="24"/>
        </w:rPr>
      </w:pPr>
    </w:p>
    <w:p w:rsidR="005C245B" w:rsidRDefault="005C245B" w:rsidP="005C245B">
      <w:pPr>
        <w:pStyle w:val="Sinespaciado"/>
        <w:ind w:left="708"/>
        <w:jc w:val="center"/>
        <w:rPr>
          <w:rFonts w:asciiTheme="minorHAnsi" w:hAnsiTheme="minorHAnsi" w:cstheme="minorHAnsi"/>
          <w:b/>
          <w:sz w:val="24"/>
          <w:szCs w:val="24"/>
        </w:rPr>
      </w:pPr>
    </w:p>
    <w:p w:rsidR="00D63752" w:rsidRPr="005C245B" w:rsidRDefault="00D63752" w:rsidP="005C245B">
      <w:pPr>
        <w:pStyle w:val="Sinespaciado"/>
        <w:ind w:left="708"/>
        <w:jc w:val="center"/>
        <w:rPr>
          <w:rFonts w:asciiTheme="minorHAnsi" w:hAnsiTheme="minorHAnsi" w:cstheme="minorHAnsi"/>
          <w:b/>
          <w:sz w:val="24"/>
          <w:szCs w:val="24"/>
        </w:rPr>
      </w:pPr>
    </w:p>
    <w:p w:rsidR="005C245B" w:rsidRPr="005C245B" w:rsidRDefault="005C245B" w:rsidP="005C245B">
      <w:pPr>
        <w:pStyle w:val="Sinespaciado"/>
        <w:ind w:left="708"/>
        <w:jc w:val="center"/>
        <w:rPr>
          <w:rFonts w:asciiTheme="minorHAnsi" w:hAnsiTheme="minorHAnsi" w:cstheme="minorHAnsi"/>
          <w:b/>
          <w:sz w:val="24"/>
          <w:szCs w:val="24"/>
        </w:rPr>
      </w:pPr>
      <w:proofErr w:type="spellStart"/>
      <w:r w:rsidRPr="005C245B">
        <w:rPr>
          <w:rFonts w:asciiTheme="minorHAnsi" w:hAnsiTheme="minorHAnsi" w:cstheme="minorHAnsi"/>
          <w:b/>
          <w:sz w:val="24"/>
          <w:szCs w:val="24"/>
        </w:rPr>
        <w:t>Dialhery</w:t>
      </w:r>
      <w:proofErr w:type="spellEnd"/>
      <w:r w:rsidRPr="005C245B">
        <w:rPr>
          <w:rFonts w:asciiTheme="minorHAnsi" w:hAnsiTheme="minorHAnsi" w:cstheme="minorHAnsi"/>
          <w:b/>
          <w:sz w:val="24"/>
          <w:szCs w:val="24"/>
        </w:rPr>
        <w:t xml:space="preserve"> Díaz González.</w:t>
      </w:r>
    </w:p>
    <w:p w:rsidR="005C245B" w:rsidRPr="005C245B" w:rsidRDefault="005C245B" w:rsidP="005C245B">
      <w:pPr>
        <w:pStyle w:val="Sinespaciado"/>
        <w:ind w:left="708"/>
        <w:jc w:val="center"/>
        <w:rPr>
          <w:rFonts w:asciiTheme="minorHAnsi" w:hAnsiTheme="minorHAnsi" w:cstheme="minorHAnsi"/>
          <w:sz w:val="24"/>
          <w:szCs w:val="24"/>
        </w:rPr>
      </w:pPr>
      <w:r w:rsidRPr="005C245B">
        <w:rPr>
          <w:rFonts w:asciiTheme="minorHAnsi" w:hAnsiTheme="minorHAnsi" w:cstheme="minorHAnsi"/>
          <w:sz w:val="24"/>
          <w:szCs w:val="24"/>
        </w:rPr>
        <w:t>Dirección de Administración.</w:t>
      </w:r>
    </w:p>
    <w:p w:rsidR="005C245B" w:rsidRPr="005C245B" w:rsidRDefault="005C245B" w:rsidP="005C245B">
      <w:pPr>
        <w:pStyle w:val="Sinespaciado"/>
        <w:ind w:left="708"/>
        <w:jc w:val="center"/>
        <w:rPr>
          <w:rFonts w:asciiTheme="minorHAnsi" w:hAnsiTheme="minorHAnsi" w:cstheme="minorHAnsi"/>
          <w:sz w:val="24"/>
          <w:szCs w:val="24"/>
        </w:rPr>
      </w:pPr>
      <w:r w:rsidRPr="005C245B">
        <w:rPr>
          <w:rFonts w:asciiTheme="minorHAnsi" w:hAnsiTheme="minorHAnsi" w:cstheme="minorHAnsi"/>
          <w:sz w:val="24"/>
          <w:szCs w:val="24"/>
        </w:rPr>
        <w:t>Titular.</w:t>
      </w:r>
    </w:p>
    <w:p w:rsidR="005C245B" w:rsidRPr="005C245B" w:rsidRDefault="005C245B" w:rsidP="005C245B">
      <w:pPr>
        <w:pStyle w:val="Sinespaciado"/>
        <w:ind w:left="708"/>
        <w:jc w:val="center"/>
        <w:rPr>
          <w:rFonts w:asciiTheme="minorHAnsi" w:hAnsiTheme="minorHAnsi" w:cstheme="minorHAnsi"/>
          <w:b/>
          <w:sz w:val="24"/>
          <w:szCs w:val="24"/>
        </w:rPr>
      </w:pPr>
    </w:p>
    <w:p w:rsidR="005C245B" w:rsidRPr="005C245B" w:rsidRDefault="005C245B" w:rsidP="005C245B">
      <w:pPr>
        <w:pStyle w:val="Sinespaciado"/>
        <w:ind w:left="708"/>
        <w:jc w:val="center"/>
        <w:rPr>
          <w:rFonts w:asciiTheme="minorHAnsi" w:hAnsiTheme="minorHAnsi" w:cstheme="minorHAnsi"/>
          <w:b/>
          <w:sz w:val="24"/>
          <w:szCs w:val="24"/>
        </w:rPr>
      </w:pPr>
    </w:p>
    <w:p w:rsidR="005C245B" w:rsidRDefault="005C245B" w:rsidP="005C245B">
      <w:pPr>
        <w:pStyle w:val="Sinespaciado"/>
        <w:ind w:left="708"/>
        <w:jc w:val="center"/>
        <w:rPr>
          <w:rFonts w:asciiTheme="minorHAnsi" w:hAnsiTheme="minorHAnsi" w:cstheme="minorHAnsi"/>
          <w:b/>
          <w:sz w:val="24"/>
          <w:szCs w:val="24"/>
        </w:rPr>
      </w:pPr>
    </w:p>
    <w:p w:rsidR="00D63752" w:rsidRPr="005C245B" w:rsidRDefault="00D63752" w:rsidP="005C245B">
      <w:pPr>
        <w:pStyle w:val="Sinespaciado"/>
        <w:ind w:left="708"/>
        <w:jc w:val="center"/>
        <w:rPr>
          <w:rFonts w:asciiTheme="minorHAnsi" w:hAnsiTheme="minorHAnsi" w:cstheme="minorHAnsi"/>
          <w:b/>
          <w:sz w:val="24"/>
          <w:szCs w:val="24"/>
        </w:rPr>
      </w:pPr>
    </w:p>
    <w:p w:rsidR="005C245B" w:rsidRPr="005C245B" w:rsidRDefault="005C245B" w:rsidP="005C245B">
      <w:pPr>
        <w:pStyle w:val="Sinespaciado"/>
        <w:ind w:left="708"/>
        <w:jc w:val="center"/>
        <w:rPr>
          <w:rFonts w:asciiTheme="minorHAnsi" w:hAnsiTheme="minorHAnsi" w:cstheme="minorHAnsi"/>
          <w:b/>
          <w:sz w:val="24"/>
          <w:szCs w:val="24"/>
        </w:rPr>
      </w:pPr>
      <w:r w:rsidRPr="005C245B">
        <w:rPr>
          <w:rFonts w:asciiTheme="minorHAnsi" w:hAnsiTheme="minorHAnsi" w:cstheme="minorHAnsi"/>
          <w:b/>
          <w:sz w:val="24"/>
          <w:szCs w:val="24"/>
        </w:rPr>
        <w:t>Tania Álvarez Hernández.</w:t>
      </w:r>
    </w:p>
    <w:p w:rsidR="005C245B" w:rsidRPr="005C245B" w:rsidRDefault="005C245B" w:rsidP="005C245B">
      <w:pPr>
        <w:pStyle w:val="Sinespaciado"/>
        <w:ind w:left="708"/>
        <w:jc w:val="center"/>
        <w:rPr>
          <w:rFonts w:asciiTheme="minorHAnsi" w:hAnsiTheme="minorHAnsi" w:cstheme="minorHAnsi"/>
          <w:sz w:val="24"/>
          <w:szCs w:val="24"/>
        </w:rPr>
      </w:pPr>
      <w:r w:rsidRPr="005C245B">
        <w:rPr>
          <w:rFonts w:asciiTheme="minorHAnsi" w:hAnsiTheme="minorHAnsi" w:cstheme="minorHAnsi"/>
          <w:sz w:val="24"/>
          <w:szCs w:val="24"/>
        </w:rPr>
        <w:t>Sindicatura.</w:t>
      </w:r>
    </w:p>
    <w:p w:rsidR="005C245B" w:rsidRPr="005C245B" w:rsidRDefault="005C245B" w:rsidP="005C245B">
      <w:pPr>
        <w:pStyle w:val="Sinespaciado"/>
        <w:ind w:left="708"/>
        <w:jc w:val="center"/>
        <w:rPr>
          <w:rFonts w:asciiTheme="minorHAnsi" w:hAnsiTheme="minorHAnsi" w:cstheme="minorHAnsi"/>
          <w:sz w:val="24"/>
          <w:szCs w:val="24"/>
        </w:rPr>
      </w:pPr>
      <w:r w:rsidRPr="005C245B">
        <w:rPr>
          <w:rFonts w:asciiTheme="minorHAnsi" w:hAnsiTheme="minorHAnsi" w:cstheme="minorHAnsi"/>
          <w:sz w:val="24"/>
          <w:szCs w:val="24"/>
        </w:rPr>
        <w:t>Suplente.</w:t>
      </w:r>
    </w:p>
    <w:p w:rsidR="005C245B" w:rsidRPr="005C245B" w:rsidRDefault="005C245B" w:rsidP="005C245B">
      <w:pPr>
        <w:pStyle w:val="Sinespaciado"/>
        <w:ind w:left="708"/>
        <w:jc w:val="center"/>
        <w:rPr>
          <w:rFonts w:asciiTheme="minorHAnsi" w:hAnsiTheme="minorHAnsi" w:cstheme="minorHAnsi"/>
          <w:sz w:val="24"/>
          <w:szCs w:val="24"/>
        </w:rPr>
      </w:pPr>
    </w:p>
    <w:p w:rsidR="005C245B" w:rsidRPr="005C245B" w:rsidRDefault="005C245B" w:rsidP="005C245B">
      <w:pPr>
        <w:pStyle w:val="Sinespaciado"/>
        <w:ind w:left="708"/>
        <w:jc w:val="center"/>
        <w:rPr>
          <w:rFonts w:asciiTheme="minorHAnsi" w:hAnsiTheme="minorHAnsi" w:cstheme="minorHAnsi"/>
          <w:sz w:val="24"/>
          <w:szCs w:val="24"/>
        </w:rPr>
      </w:pPr>
    </w:p>
    <w:p w:rsidR="005C245B" w:rsidRDefault="005C245B" w:rsidP="005C245B">
      <w:pPr>
        <w:pStyle w:val="Sinespaciado"/>
        <w:ind w:left="708"/>
        <w:jc w:val="center"/>
        <w:rPr>
          <w:rFonts w:asciiTheme="minorHAnsi" w:hAnsiTheme="minorHAnsi" w:cstheme="minorHAnsi"/>
          <w:sz w:val="24"/>
          <w:szCs w:val="24"/>
        </w:rPr>
      </w:pPr>
    </w:p>
    <w:p w:rsidR="00D63752" w:rsidRPr="005C245B" w:rsidRDefault="00D63752" w:rsidP="005C245B">
      <w:pPr>
        <w:pStyle w:val="Sinespaciado"/>
        <w:ind w:left="708"/>
        <w:jc w:val="center"/>
        <w:rPr>
          <w:rFonts w:asciiTheme="minorHAnsi" w:hAnsiTheme="minorHAnsi" w:cstheme="minorHAnsi"/>
          <w:sz w:val="24"/>
          <w:szCs w:val="24"/>
        </w:rPr>
      </w:pPr>
    </w:p>
    <w:p w:rsidR="005C245B" w:rsidRPr="005C245B" w:rsidRDefault="005C245B" w:rsidP="005C245B">
      <w:pPr>
        <w:pStyle w:val="Sinespaciado"/>
        <w:ind w:left="708"/>
        <w:jc w:val="center"/>
        <w:rPr>
          <w:rFonts w:asciiTheme="minorHAnsi" w:hAnsiTheme="minorHAnsi" w:cstheme="minorHAnsi"/>
          <w:b/>
          <w:sz w:val="24"/>
          <w:szCs w:val="24"/>
        </w:rPr>
      </w:pPr>
      <w:r w:rsidRPr="005C245B">
        <w:rPr>
          <w:rFonts w:asciiTheme="minorHAnsi" w:hAnsiTheme="minorHAnsi" w:cstheme="minorHAnsi"/>
          <w:b/>
          <w:sz w:val="24"/>
          <w:szCs w:val="24"/>
        </w:rPr>
        <w:t>Talina Robles Villaseñor.</w:t>
      </w:r>
    </w:p>
    <w:p w:rsidR="005C245B" w:rsidRPr="005C245B" w:rsidRDefault="005C245B" w:rsidP="005C245B">
      <w:pPr>
        <w:pStyle w:val="Sinespaciado"/>
        <w:ind w:left="708"/>
        <w:jc w:val="center"/>
        <w:rPr>
          <w:rFonts w:asciiTheme="minorHAnsi" w:hAnsiTheme="minorHAnsi" w:cstheme="minorHAnsi"/>
          <w:sz w:val="24"/>
          <w:szCs w:val="24"/>
        </w:rPr>
      </w:pPr>
      <w:r w:rsidRPr="005C245B">
        <w:rPr>
          <w:rFonts w:asciiTheme="minorHAnsi" w:hAnsiTheme="minorHAnsi" w:cstheme="minorHAnsi"/>
          <w:sz w:val="24"/>
          <w:szCs w:val="24"/>
        </w:rPr>
        <w:t>Tesorería Municipal.</w:t>
      </w:r>
    </w:p>
    <w:p w:rsidR="005C245B" w:rsidRPr="005C245B" w:rsidRDefault="005C245B" w:rsidP="005C245B">
      <w:pPr>
        <w:pStyle w:val="Sinespaciado"/>
        <w:ind w:left="708"/>
        <w:jc w:val="center"/>
        <w:rPr>
          <w:rFonts w:asciiTheme="minorHAnsi" w:hAnsiTheme="minorHAnsi" w:cstheme="minorHAnsi"/>
          <w:sz w:val="24"/>
          <w:szCs w:val="24"/>
        </w:rPr>
      </w:pPr>
      <w:r w:rsidRPr="005C245B">
        <w:rPr>
          <w:rFonts w:asciiTheme="minorHAnsi" w:hAnsiTheme="minorHAnsi" w:cstheme="minorHAnsi"/>
          <w:sz w:val="24"/>
          <w:szCs w:val="24"/>
        </w:rPr>
        <w:t>Suplente.</w:t>
      </w:r>
    </w:p>
    <w:p w:rsidR="005C245B" w:rsidRPr="005C245B" w:rsidRDefault="005C245B" w:rsidP="005C245B">
      <w:pPr>
        <w:pStyle w:val="Sinespaciado"/>
        <w:ind w:left="708"/>
        <w:jc w:val="center"/>
        <w:rPr>
          <w:rFonts w:asciiTheme="minorHAnsi" w:hAnsiTheme="minorHAnsi" w:cstheme="minorHAnsi"/>
          <w:sz w:val="24"/>
          <w:szCs w:val="24"/>
        </w:rPr>
      </w:pPr>
    </w:p>
    <w:p w:rsidR="005C245B" w:rsidRDefault="005C245B" w:rsidP="005C245B">
      <w:pPr>
        <w:pStyle w:val="Sinespaciado"/>
        <w:ind w:left="708"/>
        <w:jc w:val="center"/>
        <w:rPr>
          <w:rFonts w:asciiTheme="minorHAnsi" w:hAnsiTheme="minorHAnsi" w:cstheme="minorHAnsi"/>
          <w:sz w:val="24"/>
          <w:szCs w:val="24"/>
        </w:rPr>
      </w:pPr>
    </w:p>
    <w:p w:rsidR="00D63752" w:rsidRPr="005C245B" w:rsidRDefault="00D63752" w:rsidP="005C245B">
      <w:pPr>
        <w:pStyle w:val="Sinespaciado"/>
        <w:ind w:left="708"/>
        <w:jc w:val="center"/>
        <w:rPr>
          <w:rFonts w:asciiTheme="minorHAnsi" w:hAnsiTheme="minorHAnsi" w:cstheme="minorHAnsi"/>
          <w:sz w:val="24"/>
          <w:szCs w:val="24"/>
        </w:rPr>
      </w:pPr>
    </w:p>
    <w:p w:rsidR="005C245B" w:rsidRPr="005C245B" w:rsidRDefault="005C245B" w:rsidP="005C245B">
      <w:pPr>
        <w:pStyle w:val="Sinespaciado"/>
        <w:ind w:left="708"/>
        <w:jc w:val="center"/>
        <w:rPr>
          <w:rFonts w:asciiTheme="minorHAnsi" w:hAnsiTheme="minorHAnsi" w:cstheme="minorHAnsi"/>
          <w:sz w:val="24"/>
          <w:szCs w:val="24"/>
        </w:rPr>
      </w:pPr>
    </w:p>
    <w:p w:rsidR="005C245B" w:rsidRPr="005C245B" w:rsidRDefault="005C245B" w:rsidP="005C245B">
      <w:pPr>
        <w:ind w:left="708"/>
        <w:jc w:val="center"/>
        <w:rPr>
          <w:rFonts w:asciiTheme="minorHAnsi" w:hAnsiTheme="minorHAnsi" w:cstheme="minorHAnsi"/>
          <w:b/>
        </w:rPr>
      </w:pPr>
      <w:r w:rsidRPr="005C245B">
        <w:rPr>
          <w:rFonts w:asciiTheme="minorHAnsi" w:hAnsiTheme="minorHAnsi" w:cstheme="minorHAnsi"/>
          <w:b/>
        </w:rPr>
        <w:t>Antonio Martín del Campo Sáenz</w:t>
      </w:r>
    </w:p>
    <w:p w:rsidR="005C245B" w:rsidRPr="005C245B" w:rsidRDefault="005C245B" w:rsidP="005C245B">
      <w:pPr>
        <w:ind w:left="708"/>
        <w:jc w:val="center"/>
        <w:rPr>
          <w:rFonts w:asciiTheme="minorHAnsi" w:hAnsiTheme="minorHAnsi" w:cstheme="minorHAnsi"/>
        </w:rPr>
      </w:pPr>
      <w:r w:rsidRPr="005C245B">
        <w:rPr>
          <w:rFonts w:asciiTheme="minorHAnsi" w:hAnsiTheme="minorHAnsi" w:cstheme="minorHAnsi"/>
        </w:rPr>
        <w:t>Dirección de Desarrollo Agropecuario.</w:t>
      </w:r>
    </w:p>
    <w:p w:rsidR="005C245B" w:rsidRPr="005C245B" w:rsidRDefault="005C245B" w:rsidP="005C245B">
      <w:pPr>
        <w:ind w:left="708"/>
        <w:jc w:val="center"/>
        <w:rPr>
          <w:rFonts w:asciiTheme="minorHAnsi" w:hAnsiTheme="minorHAnsi" w:cstheme="minorHAnsi"/>
        </w:rPr>
      </w:pPr>
      <w:r w:rsidRPr="005C245B">
        <w:rPr>
          <w:rFonts w:asciiTheme="minorHAnsi" w:hAnsiTheme="minorHAnsi" w:cstheme="minorHAnsi"/>
        </w:rPr>
        <w:t>Suplente.</w:t>
      </w:r>
    </w:p>
    <w:p w:rsidR="005C245B" w:rsidRPr="005C245B" w:rsidRDefault="005C245B" w:rsidP="005C245B">
      <w:pPr>
        <w:pStyle w:val="Sinespaciado"/>
        <w:jc w:val="center"/>
        <w:rPr>
          <w:rFonts w:asciiTheme="minorHAnsi" w:hAnsiTheme="minorHAnsi" w:cstheme="minorHAnsi"/>
          <w:sz w:val="24"/>
          <w:szCs w:val="24"/>
        </w:rPr>
      </w:pPr>
    </w:p>
    <w:p w:rsidR="005C245B" w:rsidRDefault="005C245B" w:rsidP="005C245B">
      <w:pPr>
        <w:pStyle w:val="Sinespaciado"/>
        <w:tabs>
          <w:tab w:val="left" w:pos="4881"/>
        </w:tabs>
        <w:rPr>
          <w:rFonts w:asciiTheme="minorHAnsi" w:hAnsiTheme="minorHAnsi" w:cstheme="minorHAnsi"/>
          <w:sz w:val="24"/>
          <w:szCs w:val="24"/>
        </w:rPr>
      </w:pPr>
    </w:p>
    <w:p w:rsidR="00D63752" w:rsidRPr="005C245B" w:rsidRDefault="00D63752" w:rsidP="005C245B">
      <w:pPr>
        <w:pStyle w:val="Sinespaciado"/>
        <w:tabs>
          <w:tab w:val="left" w:pos="4881"/>
        </w:tabs>
        <w:rPr>
          <w:rFonts w:asciiTheme="minorHAnsi" w:hAnsiTheme="minorHAnsi" w:cstheme="minorHAnsi"/>
          <w:sz w:val="24"/>
          <w:szCs w:val="24"/>
        </w:rPr>
      </w:pPr>
    </w:p>
    <w:p w:rsidR="005C245B" w:rsidRPr="005C245B" w:rsidRDefault="005C245B" w:rsidP="005C245B">
      <w:pPr>
        <w:pStyle w:val="Sinespaciado"/>
        <w:tabs>
          <w:tab w:val="left" w:pos="4881"/>
        </w:tabs>
        <w:rPr>
          <w:rFonts w:asciiTheme="minorHAnsi" w:hAnsiTheme="minorHAnsi" w:cstheme="minorHAnsi"/>
          <w:sz w:val="24"/>
          <w:szCs w:val="24"/>
        </w:rPr>
      </w:pPr>
    </w:p>
    <w:p w:rsidR="005C245B" w:rsidRPr="005C245B" w:rsidRDefault="005C245B" w:rsidP="005C245B">
      <w:pPr>
        <w:ind w:left="708"/>
        <w:jc w:val="center"/>
        <w:rPr>
          <w:rFonts w:asciiTheme="minorHAnsi" w:hAnsiTheme="minorHAnsi" w:cstheme="minorHAnsi"/>
          <w:b/>
        </w:rPr>
      </w:pPr>
      <w:r w:rsidRPr="005C245B">
        <w:rPr>
          <w:rFonts w:asciiTheme="minorHAnsi" w:hAnsiTheme="minorHAnsi" w:cstheme="minorHAnsi"/>
          <w:b/>
        </w:rPr>
        <w:t>Rogelio Alejandro Muñoz Prado.</w:t>
      </w:r>
    </w:p>
    <w:p w:rsidR="005C245B" w:rsidRPr="005C245B" w:rsidRDefault="005C245B" w:rsidP="005C245B">
      <w:pPr>
        <w:ind w:left="708"/>
        <w:jc w:val="center"/>
        <w:rPr>
          <w:rFonts w:asciiTheme="minorHAnsi" w:hAnsiTheme="minorHAnsi" w:cstheme="minorHAnsi"/>
        </w:rPr>
      </w:pPr>
      <w:r w:rsidRPr="005C245B">
        <w:rPr>
          <w:rFonts w:asciiTheme="minorHAnsi" w:hAnsiTheme="minorHAnsi" w:cstheme="minorHAnsi"/>
        </w:rPr>
        <w:t>Representante de la Cámara Nacional de Comercio, Servicios y Turismo de Guadalajara.</w:t>
      </w:r>
    </w:p>
    <w:p w:rsidR="005C245B" w:rsidRPr="005C245B" w:rsidRDefault="005C245B" w:rsidP="005C245B">
      <w:pPr>
        <w:ind w:left="708"/>
        <w:jc w:val="center"/>
        <w:rPr>
          <w:rFonts w:asciiTheme="minorHAnsi" w:hAnsiTheme="minorHAnsi" w:cstheme="minorHAnsi"/>
        </w:rPr>
      </w:pPr>
      <w:r w:rsidRPr="005C245B">
        <w:rPr>
          <w:rFonts w:asciiTheme="minorHAnsi" w:hAnsiTheme="minorHAnsi" w:cstheme="minorHAnsi"/>
        </w:rPr>
        <w:t>Titular.</w:t>
      </w:r>
    </w:p>
    <w:p w:rsidR="005C245B" w:rsidRPr="005C245B" w:rsidRDefault="005C245B" w:rsidP="005C245B">
      <w:pPr>
        <w:ind w:left="708"/>
        <w:jc w:val="center"/>
        <w:rPr>
          <w:rFonts w:asciiTheme="minorHAnsi" w:hAnsiTheme="minorHAnsi" w:cstheme="minorHAnsi"/>
        </w:rPr>
      </w:pPr>
    </w:p>
    <w:p w:rsidR="005C245B" w:rsidRDefault="005C245B" w:rsidP="005C245B">
      <w:pPr>
        <w:ind w:left="708"/>
        <w:jc w:val="center"/>
        <w:rPr>
          <w:rFonts w:asciiTheme="minorHAnsi" w:hAnsiTheme="minorHAnsi" w:cstheme="minorHAnsi"/>
        </w:rPr>
      </w:pPr>
    </w:p>
    <w:p w:rsidR="005C245B" w:rsidRPr="005C245B" w:rsidRDefault="005C245B" w:rsidP="005C245B">
      <w:pPr>
        <w:pStyle w:val="Sinespaciado"/>
        <w:ind w:left="708"/>
        <w:jc w:val="center"/>
        <w:rPr>
          <w:rFonts w:asciiTheme="minorHAnsi" w:eastAsia="Times New Roman" w:hAnsiTheme="minorHAnsi" w:cstheme="minorHAnsi"/>
          <w:b/>
          <w:sz w:val="24"/>
          <w:szCs w:val="24"/>
        </w:rPr>
      </w:pPr>
      <w:r w:rsidRPr="005C245B">
        <w:rPr>
          <w:rFonts w:asciiTheme="minorHAnsi" w:eastAsia="Times New Roman" w:hAnsiTheme="minorHAnsi" w:cstheme="minorHAnsi"/>
          <w:b/>
          <w:sz w:val="24"/>
          <w:szCs w:val="24"/>
        </w:rPr>
        <w:lastRenderedPageBreak/>
        <w:t>Integrantes Vocales Permanentes con voz</w:t>
      </w:r>
    </w:p>
    <w:p w:rsidR="005C245B" w:rsidRPr="005C245B" w:rsidRDefault="005C245B" w:rsidP="005C245B">
      <w:pPr>
        <w:pStyle w:val="Sinespaciado"/>
        <w:ind w:left="708"/>
        <w:jc w:val="center"/>
        <w:rPr>
          <w:rFonts w:asciiTheme="minorHAnsi" w:hAnsiTheme="minorHAnsi" w:cstheme="minorHAnsi"/>
          <w:sz w:val="24"/>
          <w:szCs w:val="24"/>
          <w:highlight w:val="magenta"/>
        </w:rPr>
      </w:pPr>
    </w:p>
    <w:p w:rsidR="005C245B" w:rsidRPr="005C245B" w:rsidRDefault="005C245B" w:rsidP="005C245B">
      <w:pPr>
        <w:pStyle w:val="Sinespaciado"/>
        <w:ind w:left="708"/>
        <w:jc w:val="center"/>
        <w:rPr>
          <w:rFonts w:asciiTheme="minorHAnsi" w:hAnsiTheme="minorHAnsi" w:cstheme="minorHAnsi"/>
          <w:sz w:val="24"/>
          <w:szCs w:val="24"/>
          <w:highlight w:val="magenta"/>
        </w:rPr>
      </w:pPr>
    </w:p>
    <w:p w:rsidR="005C245B" w:rsidRPr="005C245B" w:rsidRDefault="005C245B" w:rsidP="005C245B">
      <w:pPr>
        <w:pStyle w:val="Sinespaciado"/>
        <w:ind w:left="708"/>
        <w:jc w:val="center"/>
        <w:rPr>
          <w:rFonts w:asciiTheme="minorHAnsi" w:hAnsiTheme="minorHAnsi" w:cstheme="minorHAnsi"/>
          <w:sz w:val="24"/>
          <w:szCs w:val="24"/>
          <w:highlight w:val="magenta"/>
        </w:rPr>
      </w:pPr>
    </w:p>
    <w:p w:rsidR="005C245B" w:rsidRPr="005C245B" w:rsidRDefault="005C245B" w:rsidP="005C245B">
      <w:pPr>
        <w:pStyle w:val="Sinespaciado"/>
        <w:ind w:left="708"/>
        <w:jc w:val="center"/>
        <w:rPr>
          <w:rFonts w:asciiTheme="minorHAnsi" w:hAnsiTheme="minorHAnsi" w:cstheme="minorHAnsi"/>
          <w:sz w:val="24"/>
          <w:szCs w:val="24"/>
          <w:highlight w:val="magenta"/>
        </w:rPr>
      </w:pPr>
    </w:p>
    <w:p w:rsidR="005C245B" w:rsidRPr="005C245B" w:rsidRDefault="005C245B" w:rsidP="005C245B">
      <w:pPr>
        <w:pStyle w:val="Sinespaciado"/>
        <w:ind w:left="708"/>
        <w:jc w:val="center"/>
        <w:rPr>
          <w:rFonts w:asciiTheme="minorHAnsi" w:hAnsiTheme="minorHAnsi" w:cstheme="minorHAnsi"/>
          <w:b/>
          <w:sz w:val="24"/>
          <w:szCs w:val="24"/>
        </w:rPr>
      </w:pPr>
      <w:r w:rsidRPr="005C245B">
        <w:rPr>
          <w:rFonts w:asciiTheme="minorHAnsi" w:hAnsiTheme="minorHAnsi" w:cstheme="minorHAnsi"/>
          <w:b/>
          <w:sz w:val="24"/>
          <w:szCs w:val="24"/>
        </w:rPr>
        <w:t>Juan Carlos Razo Martínez.</w:t>
      </w:r>
    </w:p>
    <w:p w:rsidR="005C245B" w:rsidRPr="005C245B" w:rsidRDefault="005C245B" w:rsidP="005C245B">
      <w:pPr>
        <w:pStyle w:val="Sinespaciado"/>
        <w:ind w:left="708"/>
        <w:jc w:val="center"/>
        <w:rPr>
          <w:rFonts w:asciiTheme="minorHAnsi" w:hAnsiTheme="minorHAnsi" w:cstheme="minorHAnsi"/>
          <w:sz w:val="24"/>
          <w:szCs w:val="24"/>
          <w:lang w:val="es-ES"/>
        </w:rPr>
      </w:pPr>
      <w:r w:rsidRPr="005C245B">
        <w:rPr>
          <w:rFonts w:asciiTheme="minorHAnsi" w:hAnsiTheme="minorHAnsi" w:cstheme="minorHAnsi"/>
          <w:sz w:val="24"/>
          <w:szCs w:val="24"/>
        </w:rPr>
        <w:t>Contraloría Ciudadana.</w:t>
      </w:r>
    </w:p>
    <w:p w:rsidR="005C245B" w:rsidRPr="005C245B" w:rsidRDefault="005C245B" w:rsidP="005C245B">
      <w:pPr>
        <w:pStyle w:val="Sinespaciado"/>
        <w:ind w:left="708"/>
        <w:jc w:val="center"/>
        <w:rPr>
          <w:rFonts w:asciiTheme="minorHAnsi" w:hAnsiTheme="minorHAnsi" w:cstheme="minorHAnsi"/>
          <w:sz w:val="24"/>
          <w:szCs w:val="24"/>
          <w:lang w:val="pt-BR"/>
        </w:rPr>
      </w:pPr>
      <w:r w:rsidRPr="005C245B">
        <w:rPr>
          <w:rFonts w:asciiTheme="minorHAnsi" w:hAnsiTheme="minorHAnsi" w:cstheme="minorHAnsi"/>
          <w:sz w:val="24"/>
          <w:szCs w:val="24"/>
          <w:lang w:val="pt-BR"/>
        </w:rPr>
        <w:t>Suplente.</w:t>
      </w:r>
    </w:p>
    <w:p w:rsidR="005C245B" w:rsidRPr="005C245B" w:rsidRDefault="005C245B" w:rsidP="005C245B">
      <w:pPr>
        <w:pStyle w:val="Sinespaciado"/>
        <w:rPr>
          <w:rFonts w:asciiTheme="minorHAnsi" w:hAnsiTheme="minorHAnsi" w:cstheme="minorHAnsi"/>
          <w:sz w:val="24"/>
          <w:szCs w:val="24"/>
        </w:rPr>
      </w:pPr>
    </w:p>
    <w:p w:rsidR="005C245B" w:rsidRPr="005C245B" w:rsidRDefault="005C245B" w:rsidP="005C245B">
      <w:pPr>
        <w:pStyle w:val="Sinespaciado"/>
        <w:rPr>
          <w:rFonts w:asciiTheme="minorHAnsi" w:hAnsiTheme="minorHAnsi" w:cstheme="minorHAnsi"/>
          <w:sz w:val="24"/>
          <w:szCs w:val="24"/>
        </w:rPr>
      </w:pPr>
    </w:p>
    <w:p w:rsidR="005C245B" w:rsidRPr="005C245B" w:rsidRDefault="005C245B" w:rsidP="005C245B">
      <w:pPr>
        <w:pStyle w:val="Sinespaciado"/>
        <w:rPr>
          <w:rFonts w:asciiTheme="minorHAnsi" w:hAnsiTheme="minorHAnsi" w:cstheme="minorHAnsi"/>
          <w:sz w:val="24"/>
          <w:szCs w:val="24"/>
        </w:rPr>
      </w:pPr>
    </w:p>
    <w:p w:rsidR="005C245B" w:rsidRPr="005C245B" w:rsidRDefault="005C245B" w:rsidP="005C245B">
      <w:pPr>
        <w:pStyle w:val="Sinespaciado"/>
        <w:ind w:left="708"/>
        <w:jc w:val="center"/>
        <w:rPr>
          <w:rFonts w:asciiTheme="minorHAnsi" w:hAnsiTheme="minorHAnsi" w:cstheme="minorHAnsi"/>
          <w:b/>
          <w:sz w:val="24"/>
          <w:szCs w:val="24"/>
        </w:rPr>
      </w:pPr>
      <w:r w:rsidRPr="005C245B">
        <w:rPr>
          <w:rFonts w:asciiTheme="minorHAnsi" w:hAnsiTheme="minorHAnsi" w:cstheme="minorHAnsi"/>
          <w:b/>
          <w:sz w:val="24"/>
          <w:szCs w:val="24"/>
        </w:rPr>
        <w:t>Claudia Castañeda Villalpando</w:t>
      </w:r>
    </w:p>
    <w:p w:rsidR="005C245B" w:rsidRPr="005C245B" w:rsidRDefault="005C245B" w:rsidP="005C245B">
      <w:pPr>
        <w:pStyle w:val="Sinespaciado"/>
        <w:ind w:left="708"/>
        <w:jc w:val="center"/>
        <w:rPr>
          <w:rFonts w:asciiTheme="minorHAnsi" w:hAnsiTheme="minorHAnsi" w:cstheme="minorHAnsi"/>
          <w:sz w:val="24"/>
          <w:szCs w:val="24"/>
        </w:rPr>
      </w:pPr>
      <w:r w:rsidRPr="005C245B">
        <w:rPr>
          <w:rFonts w:asciiTheme="minorHAnsi" w:hAnsiTheme="minorHAnsi" w:cstheme="minorHAnsi"/>
          <w:sz w:val="24"/>
          <w:szCs w:val="24"/>
        </w:rPr>
        <w:t>Área Jurídica de la Dirección de Adquisiciones.</w:t>
      </w:r>
    </w:p>
    <w:p w:rsidR="005C245B" w:rsidRPr="005C245B" w:rsidRDefault="005C245B" w:rsidP="005C245B">
      <w:pPr>
        <w:pStyle w:val="Sinespaciado"/>
        <w:ind w:left="708"/>
        <w:jc w:val="center"/>
        <w:rPr>
          <w:rFonts w:asciiTheme="minorHAnsi" w:hAnsiTheme="minorHAnsi" w:cstheme="minorHAnsi"/>
          <w:sz w:val="24"/>
          <w:szCs w:val="24"/>
        </w:rPr>
      </w:pPr>
      <w:r w:rsidRPr="005C245B">
        <w:rPr>
          <w:rFonts w:asciiTheme="minorHAnsi" w:hAnsiTheme="minorHAnsi" w:cstheme="minorHAnsi"/>
          <w:sz w:val="24"/>
          <w:szCs w:val="24"/>
        </w:rPr>
        <w:t>Suplente.</w:t>
      </w:r>
    </w:p>
    <w:p w:rsidR="005C245B" w:rsidRPr="005C245B" w:rsidRDefault="005C245B" w:rsidP="005C245B">
      <w:pPr>
        <w:pStyle w:val="Sinespaciado"/>
        <w:rPr>
          <w:rFonts w:asciiTheme="minorHAnsi" w:hAnsiTheme="minorHAnsi" w:cstheme="minorHAnsi"/>
          <w:sz w:val="24"/>
          <w:szCs w:val="24"/>
        </w:rPr>
      </w:pPr>
    </w:p>
    <w:p w:rsidR="005C245B" w:rsidRPr="005C245B" w:rsidRDefault="005C245B" w:rsidP="005C245B">
      <w:pPr>
        <w:pStyle w:val="Sinespaciado"/>
        <w:rPr>
          <w:rFonts w:asciiTheme="minorHAnsi" w:hAnsiTheme="minorHAnsi" w:cstheme="minorHAnsi"/>
          <w:sz w:val="24"/>
          <w:szCs w:val="24"/>
        </w:rPr>
      </w:pPr>
    </w:p>
    <w:p w:rsidR="005C245B" w:rsidRPr="005C245B" w:rsidRDefault="005C245B" w:rsidP="005C245B">
      <w:pPr>
        <w:pStyle w:val="Sinespaciado"/>
        <w:rPr>
          <w:rFonts w:asciiTheme="minorHAnsi" w:hAnsiTheme="minorHAnsi" w:cstheme="minorHAnsi"/>
          <w:sz w:val="24"/>
          <w:szCs w:val="24"/>
        </w:rPr>
      </w:pPr>
    </w:p>
    <w:p w:rsidR="005C245B" w:rsidRPr="005C245B" w:rsidRDefault="005C245B" w:rsidP="005C245B">
      <w:pPr>
        <w:pStyle w:val="Sinespaciado"/>
        <w:rPr>
          <w:rFonts w:asciiTheme="minorHAnsi" w:hAnsiTheme="minorHAnsi" w:cstheme="minorHAnsi"/>
          <w:sz w:val="24"/>
          <w:szCs w:val="24"/>
        </w:rPr>
      </w:pPr>
    </w:p>
    <w:p w:rsidR="005C245B" w:rsidRPr="005C245B" w:rsidRDefault="005C245B" w:rsidP="005C245B">
      <w:pPr>
        <w:pStyle w:val="Sinespaciado"/>
        <w:jc w:val="center"/>
        <w:rPr>
          <w:rFonts w:asciiTheme="minorHAnsi" w:hAnsiTheme="minorHAnsi" w:cstheme="minorHAnsi"/>
          <w:b/>
          <w:sz w:val="24"/>
          <w:szCs w:val="24"/>
        </w:rPr>
      </w:pPr>
      <w:r w:rsidRPr="005C245B">
        <w:rPr>
          <w:rFonts w:asciiTheme="minorHAnsi" w:hAnsiTheme="minorHAnsi" w:cstheme="minorHAnsi"/>
          <w:b/>
          <w:sz w:val="24"/>
          <w:szCs w:val="24"/>
        </w:rPr>
        <w:t xml:space="preserve">        Diego Rivera Collazo.</w:t>
      </w:r>
    </w:p>
    <w:p w:rsidR="005C245B" w:rsidRPr="005C245B" w:rsidRDefault="005C245B" w:rsidP="005C245B">
      <w:pPr>
        <w:pStyle w:val="Sinespaciado"/>
        <w:ind w:left="708"/>
        <w:jc w:val="center"/>
        <w:rPr>
          <w:rFonts w:asciiTheme="minorHAnsi" w:hAnsiTheme="minorHAnsi" w:cstheme="minorHAnsi"/>
          <w:sz w:val="24"/>
          <w:szCs w:val="24"/>
        </w:rPr>
      </w:pPr>
      <w:r w:rsidRPr="005C245B">
        <w:rPr>
          <w:rFonts w:asciiTheme="minorHAnsi" w:hAnsiTheme="minorHAnsi" w:cstheme="minorHAnsi"/>
          <w:sz w:val="24"/>
          <w:szCs w:val="24"/>
        </w:rPr>
        <w:t>Representante de la Fracción del Partido Futuro.</w:t>
      </w:r>
    </w:p>
    <w:p w:rsidR="005C245B" w:rsidRPr="005C245B" w:rsidRDefault="005C245B" w:rsidP="005C245B">
      <w:pPr>
        <w:pStyle w:val="Sinespaciado"/>
        <w:ind w:left="708"/>
        <w:jc w:val="center"/>
        <w:rPr>
          <w:rFonts w:asciiTheme="minorHAnsi" w:hAnsiTheme="minorHAnsi" w:cstheme="minorHAnsi"/>
          <w:sz w:val="24"/>
          <w:szCs w:val="24"/>
          <w:highlight w:val="yellow"/>
        </w:rPr>
      </w:pPr>
      <w:r w:rsidRPr="005C245B">
        <w:rPr>
          <w:rFonts w:asciiTheme="minorHAnsi" w:hAnsiTheme="minorHAnsi" w:cstheme="minorHAnsi"/>
          <w:sz w:val="24"/>
          <w:szCs w:val="24"/>
        </w:rPr>
        <w:t>Suplente.</w:t>
      </w:r>
    </w:p>
    <w:p w:rsidR="005C245B" w:rsidRPr="005C245B" w:rsidRDefault="005C245B" w:rsidP="005C245B">
      <w:pPr>
        <w:pStyle w:val="Sinespaciado"/>
        <w:ind w:left="708"/>
        <w:jc w:val="center"/>
        <w:rPr>
          <w:rFonts w:asciiTheme="minorHAnsi" w:hAnsiTheme="minorHAnsi" w:cstheme="minorHAnsi"/>
          <w:sz w:val="24"/>
          <w:szCs w:val="24"/>
          <w:highlight w:val="yellow"/>
        </w:rPr>
      </w:pPr>
    </w:p>
    <w:p w:rsidR="005C245B" w:rsidRDefault="005C245B" w:rsidP="005C245B">
      <w:pPr>
        <w:pStyle w:val="Sinespaciado"/>
        <w:ind w:left="708"/>
        <w:jc w:val="center"/>
        <w:rPr>
          <w:rFonts w:asciiTheme="minorHAnsi" w:hAnsiTheme="minorHAnsi" w:cstheme="minorHAnsi"/>
          <w:b/>
          <w:sz w:val="24"/>
          <w:szCs w:val="24"/>
        </w:rPr>
      </w:pPr>
    </w:p>
    <w:p w:rsidR="00337EE8" w:rsidRPr="005C245B" w:rsidRDefault="00337EE8" w:rsidP="005C245B">
      <w:pPr>
        <w:pStyle w:val="Sinespaciado"/>
        <w:ind w:left="708"/>
        <w:jc w:val="center"/>
        <w:rPr>
          <w:rFonts w:asciiTheme="minorHAnsi" w:hAnsiTheme="minorHAnsi" w:cstheme="minorHAnsi"/>
          <w:b/>
          <w:sz w:val="24"/>
          <w:szCs w:val="24"/>
        </w:rPr>
      </w:pPr>
    </w:p>
    <w:p w:rsidR="005C245B" w:rsidRPr="005C245B" w:rsidRDefault="005C245B" w:rsidP="005C245B">
      <w:pPr>
        <w:pStyle w:val="Sinespaciado"/>
        <w:ind w:left="708"/>
        <w:jc w:val="center"/>
        <w:rPr>
          <w:rFonts w:asciiTheme="minorHAnsi" w:hAnsiTheme="minorHAnsi" w:cstheme="minorHAnsi"/>
          <w:b/>
          <w:sz w:val="24"/>
          <w:szCs w:val="24"/>
        </w:rPr>
      </w:pPr>
    </w:p>
    <w:p w:rsidR="005C245B" w:rsidRPr="005C245B" w:rsidRDefault="005C245B" w:rsidP="005C245B">
      <w:pPr>
        <w:pStyle w:val="Sinespaciado"/>
        <w:ind w:left="708"/>
        <w:jc w:val="center"/>
        <w:rPr>
          <w:rFonts w:asciiTheme="minorHAnsi" w:hAnsiTheme="minorHAnsi" w:cstheme="minorHAnsi"/>
          <w:b/>
          <w:sz w:val="24"/>
          <w:szCs w:val="24"/>
        </w:rPr>
      </w:pPr>
      <w:r w:rsidRPr="005C245B">
        <w:rPr>
          <w:rFonts w:asciiTheme="minorHAnsi" w:hAnsiTheme="minorHAnsi" w:cstheme="minorHAnsi"/>
          <w:b/>
          <w:sz w:val="24"/>
          <w:szCs w:val="24"/>
        </w:rPr>
        <w:t>José Manuel Martín del Campo Flores.</w:t>
      </w:r>
    </w:p>
    <w:p w:rsidR="005C245B" w:rsidRPr="005C245B" w:rsidRDefault="005C245B" w:rsidP="005C245B">
      <w:pPr>
        <w:pStyle w:val="Sinespaciado"/>
        <w:ind w:left="708"/>
        <w:jc w:val="center"/>
        <w:rPr>
          <w:rFonts w:asciiTheme="minorHAnsi" w:hAnsiTheme="minorHAnsi" w:cstheme="minorHAnsi"/>
          <w:sz w:val="24"/>
          <w:szCs w:val="24"/>
        </w:rPr>
      </w:pPr>
      <w:r w:rsidRPr="005C245B">
        <w:rPr>
          <w:rFonts w:asciiTheme="minorHAnsi" w:hAnsiTheme="minorHAnsi" w:cstheme="minorHAnsi"/>
          <w:sz w:val="24"/>
          <w:szCs w:val="24"/>
        </w:rPr>
        <w:t>Representante de la Fracción del Partido Acción Nacional.</w:t>
      </w:r>
    </w:p>
    <w:p w:rsidR="005C245B" w:rsidRPr="005C245B" w:rsidRDefault="005C245B" w:rsidP="005C245B">
      <w:pPr>
        <w:pStyle w:val="Sinespaciado"/>
        <w:ind w:left="708"/>
        <w:jc w:val="center"/>
        <w:rPr>
          <w:rFonts w:asciiTheme="minorHAnsi" w:hAnsiTheme="minorHAnsi" w:cstheme="minorHAnsi"/>
          <w:sz w:val="24"/>
          <w:szCs w:val="24"/>
          <w:highlight w:val="yellow"/>
        </w:rPr>
      </w:pPr>
      <w:r w:rsidRPr="005C245B">
        <w:rPr>
          <w:rFonts w:asciiTheme="minorHAnsi" w:hAnsiTheme="minorHAnsi" w:cstheme="minorHAnsi"/>
          <w:sz w:val="24"/>
          <w:szCs w:val="24"/>
        </w:rPr>
        <w:t>Suplente.</w:t>
      </w:r>
    </w:p>
    <w:p w:rsidR="005C245B" w:rsidRPr="005C245B" w:rsidRDefault="005C245B" w:rsidP="005C245B">
      <w:pPr>
        <w:pStyle w:val="Sinespaciado"/>
        <w:ind w:left="708"/>
        <w:jc w:val="center"/>
        <w:rPr>
          <w:rFonts w:asciiTheme="minorHAnsi" w:hAnsiTheme="minorHAnsi" w:cstheme="minorHAnsi"/>
          <w:b/>
          <w:sz w:val="24"/>
          <w:szCs w:val="24"/>
        </w:rPr>
      </w:pPr>
    </w:p>
    <w:p w:rsidR="005C245B" w:rsidRPr="005C245B" w:rsidRDefault="005C245B" w:rsidP="005C245B">
      <w:pPr>
        <w:pStyle w:val="Sinespaciado"/>
        <w:ind w:left="708"/>
        <w:jc w:val="center"/>
        <w:rPr>
          <w:rFonts w:asciiTheme="minorHAnsi" w:hAnsiTheme="minorHAnsi" w:cstheme="minorHAnsi"/>
          <w:b/>
          <w:sz w:val="24"/>
          <w:szCs w:val="24"/>
        </w:rPr>
      </w:pPr>
    </w:p>
    <w:p w:rsidR="005C245B" w:rsidRPr="005C245B" w:rsidRDefault="005C245B" w:rsidP="005C245B">
      <w:pPr>
        <w:pStyle w:val="Sinespaciado"/>
        <w:ind w:left="708"/>
        <w:jc w:val="center"/>
        <w:rPr>
          <w:rFonts w:asciiTheme="minorHAnsi" w:hAnsiTheme="minorHAnsi" w:cstheme="minorHAnsi"/>
          <w:b/>
          <w:sz w:val="24"/>
          <w:szCs w:val="24"/>
        </w:rPr>
      </w:pPr>
    </w:p>
    <w:p w:rsidR="005C245B" w:rsidRPr="005C245B" w:rsidRDefault="005C245B" w:rsidP="005C245B">
      <w:pPr>
        <w:pStyle w:val="Sinespaciado"/>
        <w:ind w:left="708"/>
        <w:jc w:val="center"/>
        <w:rPr>
          <w:rFonts w:asciiTheme="minorHAnsi" w:hAnsiTheme="minorHAnsi" w:cstheme="minorHAnsi"/>
          <w:b/>
          <w:sz w:val="24"/>
          <w:szCs w:val="24"/>
        </w:rPr>
      </w:pPr>
    </w:p>
    <w:p w:rsidR="005C245B" w:rsidRPr="005C245B" w:rsidRDefault="005C245B" w:rsidP="005C245B">
      <w:pPr>
        <w:pStyle w:val="Sinespaciado"/>
        <w:ind w:left="708"/>
        <w:jc w:val="center"/>
        <w:rPr>
          <w:rFonts w:asciiTheme="minorHAnsi" w:hAnsiTheme="minorHAnsi" w:cstheme="minorHAnsi"/>
          <w:b/>
          <w:sz w:val="24"/>
          <w:szCs w:val="24"/>
        </w:rPr>
      </w:pPr>
      <w:r w:rsidRPr="005C245B">
        <w:rPr>
          <w:rFonts w:asciiTheme="minorHAnsi" w:hAnsiTheme="minorHAnsi" w:cstheme="minorHAnsi"/>
          <w:b/>
          <w:sz w:val="24"/>
          <w:szCs w:val="24"/>
        </w:rPr>
        <w:t>Luz Elena Rosete Cortes.</w:t>
      </w:r>
    </w:p>
    <w:p w:rsidR="005C245B" w:rsidRPr="005C245B" w:rsidRDefault="005C245B" w:rsidP="005C245B">
      <w:pPr>
        <w:pStyle w:val="Sinespaciado"/>
        <w:ind w:left="708"/>
        <w:jc w:val="center"/>
        <w:rPr>
          <w:rFonts w:asciiTheme="minorHAnsi" w:hAnsiTheme="minorHAnsi" w:cstheme="minorHAnsi"/>
          <w:sz w:val="24"/>
          <w:szCs w:val="24"/>
        </w:rPr>
      </w:pPr>
      <w:r w:rsidRPr="005C245B">
        <w:rPr>
          <w:rFonts w:asciiTheme="minorHAnsi" w:hAnsiTheme="minorHAnsi" w:cstheme="minorHAnsi"/>
          <w:sz w:val="24"/>
          <w:szCs w:val="24"/>
        </w:rPr>
        <w:t>Secretario Técnico y Ejecutivo del Comité de Adquisiciones.</w:t>
      </w:r>
    </w:p>
    <w:p w:rsidR="00705647" w:rsidRPr="00705647" w:rsidRDefault="005C245B" w:rsidP="00086DB2">
      <w:pPr>
        <w:tabs>
          <w:tab w:val="left" w:pos="3969"/>
        </w:tabs>
        <w:spacing w:line="360" w:lineRule="auto"/>
        <w:jc w:val="center"/>
        <w:rPr>
          <w:rFonts w:asciiTheme="minorHAnsi" w:hAnsiTheme="minorHAnsi" w:cstheme="minorHAnsi"/>
        </w:rPr>
      </w:pPr>
      <w:r w:rsidRPr="005C245B">
        <w:rPr>
          <w:rFonts w:asciiTheme="minorHAnsi" w:eastAsia="Calibri" w:hAnsiTheme="minorHAnsi" w:cstheme="minorHAnsi"/>
        </w:rPr>
        <w:t>Titular.</w:t>
      </w:r>
      <w:bookmarkStart w:id="0" w:name="_GoBack"/>
      <w:bookmarkEnd w:id="0"/>
    </w:p>
    <w:sectPr w:rsidR="00705647" w:rsidRPr="00705647" w:rsidSect="002A35D7">
      <w:headerReference w:type="default" r:id="rId13"/>
      <w:footerReference w:type="even" r:id="rId14"/>
      <w:footerReference w:type="default" r:id="rId15"/>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DCD" w:rsidRDefault="00B84DCD" w:rsidP="00162908">
      <w:r>
        <w:separator/>
      </w:r>
    </w:p>
  </w:endnote>
  <w:endnote w:type="continuationSeparator" w:id="0">
    <w:p w:rsidR="00B84DCD" w:rsidRDefault="00B84DCD"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E2" w:rsidRDefault="00135EE2"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5EE2" w:rsidRDefault="00135EE2"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rsidR="00135EE2" w:rsidRDefault="00135EE2">
            <w:pPr>
              <w:pStyle w:val="Piedepgina"/>
              <w:jc w:val="center"/>
            </w:pPr>
          </w:p>
          <w:p w:rsidR="00135EE2" w:rsidRPr="004747AC" w:rsidRDefault="00135EE2"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sidR="00337EE8">
              <w:rPr>
                <w:rFonts w:asciiTheme="minorHAnsi" w:eastAsiaTheme="minorHAnsi" w:hAnsiTheme="minorHAnsi" w:cstheme="minorHAnsi"/>
                <w:sz w:val="18"/>
                <w:szCs w:val="18"/>
                <w:lang w:val="es-ES"/>
              </w:rPr>
              <w:t xml:space="preserve">el acta de acuerdos de la </w:t>
            </w:r>
            <w:r w:rsidR="00A0401F">
              <w:rPr>
                <w:rFonts w:asciiTheme="minorHAnsi" w:eastAsiaTheme="minorHAnsi" w:hAnsiTheme="minorHAnsi" w:cstheme="minorHAnsi"/>
                <w:sz w:val="18"/>
                <w:szCs w:val="18"/>
                <w:lang w:val="es-ES"/>
              </w:rPr>
              <w:t>Décima</w:t>
            </w:r>
            <w:r w:rsidR="00337EE8">
              <w:rPr>
                <w:rFonts w:asciiTheme="minorHAnsi" w:eastAsiaTheme="minorHAnsi" w:hAnsiTheme="minorHAnsi" w:cstheme="minorHAnsi"/>
                <w:sz w:val="18"/>
                <w:szCs w:val="18"/>
                <w:lang w:val="es-ES"/>
              </w:rPr>
              <w:t xml:space="preserve"> </w:t>
            </w:r>
            <w:r w:rsidR="00A0401F">
              <w:rPr>
                <w:rFonts w:asciiTheme="minorHAnsi" w:eastAsiaTheme="minorHAnsi" w:hAnsiTheme="minorHAnsi" w:cstheme="minorHAnsi"/>
                <w:sz w:val="18"/>
                <w:szCs w:val="18"/>
                <w:lang w:val="es-ES"/>
              </w:rPr>
              <w:t>Primera Sesión Extrao</w:t>
            </w:r>
            <w:r w:rsidRPr="004747AC">
              <w:rPr>
                <w:rFonts w:asciiTheme="minorHAnsi" w:eastAsiaTheme="minorHAnsi" w:hAnsiTheme="minorHAnsi" w:cstheme="minorHAnsi"/>
                <w:sz w:val="18"/>
                <w:szCs w:val="18"/>
                <w:lang w:val="es-ES"/>
              </w:rPr>
              <w:t xml:space="preserve">rdinaria celebrada el </w:t>
            </w:r>
            <w:r w:rsidR="00A0401F">
              <w:rPr>
                <w:rFonts w:asciiTheme="minorHAnsi" w:eastAsiaTheme="minorHAnsi" w:hAnsiTheme="minorHAnsi" w:cstheme="minorHAnsi"/>
                <w:sz w:val="18"/>
                <w:szCs w:val="18"/>
                <w:lang w:val="es-ES"/>
              </w:rPr>
              <w:t>28</w:t>
            </w:r>
            <w:r w:rsidRPr="004747AC">
              <w:rPr>
                <w:rFonts w:asciiTheme="minorHAnsi" w:eastAsiaTheme="minorHAnsi" w:hAnsiTheme="minorHAnsi" w:cstheme="minorHAnsi"/>
                <w:sz w:val="18"/>
                <w:szCs w:val="18"/>
                <w:lang w:val="es-ES"/>
              </w:rPr>
              <w:t xml:space="preserve"> de</w:t>
            </w:r>
            <w:r>
              <w:rPr>
                <w:rFonts w:asciiTheme="minorHAnsi" w:eastAsiaTheme="minorHAnsi" w:hAnsiTheme="minorHAnsi" w:cstheme="minorHAnsi"/>
                <w:sz w:val="18"/>
                <w:szCs w:val="18"/>
                <w:lang w:val="es-ES"/>
              </w:rPr>
              <w:t xml:space="preserve"> diciembre</w:t>
            </w:r>
            <w:r w:rsidRPr="004747AC">
              <w:rPr>
                <w:rFonts w:asciiTheme="minorHAnsi" w:eastAsiaTheme="minorHAnsi" w:hAnsiTheme="minorHAnsi" w:cstheme="minorHAnsi"/>
                <w:sz w:val="18"/>
                <w:szCs w:val="18"/>
                <w:lang w:val="es-ES"/>
              </w:rPr>
              <w:t xml:space="preserve"> del 2022</w:t>
            </w:r>
          </w:p>
          <w:p w:rsidR="00135EE2" w:rsidRPr="00551520" w:rsidRDefault="00135EE2"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135EE2" w:rsidRDefault="00135EE2">
            <w:pPr>
              <w:pStyle w:val="Piedepgina"/>
              <w:jc w:val="center"/>
            </w:pPr>
          </w:p>
          <w:p w:rsidR="00135EE2" w:rsidRDefault="00135EE2">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60617B">
              <w:rPr>
                <w:rFonts w:asciiTheme="minorHAnsi" w:hAnsiTheme="minorHAnsi" w:cstheme="minorHAnsi"/>
                <w:b/>
                <w:bCs/>
                <w:noProof/>
                <w:sz w:val="20"/>
                <w:szCs w:val="20"/>
              </w:rPr>
              <w:t>3</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60617B">
              <w:rPr>
                <w:rFonts w:asciiTheme="minorHAnsi" w:hAnsiTheme="minorHAnsi" w:cstheme="minorHAnsi"/>
                <w:b/>
                <w:bCs/>
                <w:noProof/>
                <w:sz w:val="20"/>
                <w:szCs w:val="20"/>
              </w:rPr>
              <w:t>16</w:t>
            </w:r>
            <w:r w:rsidRPr="00551520">
              <w:rPr>
                <w:rFonts w:asciiTheme="minorHAnsi" w:hAnsiTheme="minorHAnsi" w:cstheme="minorHAnsi"/>
                <w:b/>
                <w:bCs/>
                <w:sz w:val="20"/>
                <w:szCs w:val="20"/>
              </w:rPr>
              <w:fldChar w:fldCharType="end"/>
            </w:r>
          </w:p>
        </w:sdtContent>
      </w:sdt>
    </w:sdtContent>
  </w:sdt>
  <w:p w:rsidR="00135EE2" w:rsidRDefault="00135EE2"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DCD" w:rsidRDefault="00B84DCD" w:rsidP="00162908">
      <w:r>
        <w:separator/>
      </w:r>
    </w:p>
  </w:footnote>
  <w:footnote w:type="continuationSeparator" w:id="0">
    <w:p w:rsidR="00B84DCD" w:rsidRDefault="00B84DCD"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E2" w:rsidRDefault="00135EE2">
    <w:pPr>
      <w:pStyle w:val="Encabezado"/>
    </w:pPr>
    <w:r>
      <w:rPr>
        <w:noProof/>
        <w:lang w:val="es-MX" w:eastAsia="es-MX"/>
      </w:rPr>
      <mc:AlternateContent>
        <mc:Choice Requires="wps">
          <w:drawing>
            <wp:anchor distT="0" distB="0" distL="114300" distR="114300" simplePos="0" relativeHeight="251664896" behindDoc="0" locked="0" layoutInCell="1" allowOverlap="1" wp14:anchorId="2BFD52F7" wp14:editId="3064963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135EE2" w:rsidRPr="00C72137" w:rsidRDefault="00135EE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D52F7"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135EE2" w:rsidRPr="00C72137" w:rsidRDefault="00135EE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1DE27BB8" wp14:editId="14B0F1E0">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135EE2" w:rsidRPr="00C72137" w:rsidRDefault="0066110F"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DECIMA PRIMERA</w:t>
    </w:r>
    <w:r w:rsidR="00135EE2">
      <w:rPr>
        <w:rFonts w:asciiTheme="minorHAnsi" w:hAnsiTheme="minorHAnsi" w:cstheme="minorHAnsi"/>
        <w:sz w:val="22"/>
        <w:szCs w:val="22"/>
        <w:lang w:val="es-ES_tradnl"/>
      </w:rPr>
      <w:t xml:space="preserve"> </w:t>
    </w:r>
    <w:r w:rsidR="00135EE2" w:rsidRPr="004456F7">
      <w:rPr>
        <w:rFonts w:asciiTheme="minorHAnsi" w:hAnsiTheme="minorHAnsi" w:cstheme="minorHAnsi"/>
        <w:sz w:val="22"/>
        <w:szCs w:val="22"/>
        <w:lang w:val="es-ES_tradnl"/>
      </w:rPr>
      <w:t xml:space="preserve">SESIÓN </w:t>
    </w:r>
    <w:r>
      <w:rPr>
        <w:rFonts w:asciiTheme="minorHAnsi" w:hAnsiTheme="minorHAnsi" w:cstheme="minorHAnsi"/>
        <w:sz w:val="22"/>
        <w:szCs w:val="22"/>
        <w:lang w:val="es-ES_tradnl"/>
      </w:rPr>
      <w:t>EXTRA</w:t>
    </w:r>
    <w:r w:rsidR="00135EE2" w:rsidRPr="004456F7">
      <w:rPr>
        <w:rFonts w:asciiTheme="minorHAnsi" w:hAnsiTheme="minorHAnsi" w:cstheme="minorHAnsi"/>
        <w:sz w:val="22"/>
        <w:szCs w:val="22"/>
        <w:lang w:val="es-ES_tradnl"/>
      </w:rPr>
      <w:t>ORDINARIA</w:t>
    </w:r>
  </w:p>
  <w:p w:rsidR="00135EE2" w:rsidRPr="00C72137" w:rsidRDefault="0066110F"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28</w:t>
    </w:r>
    <w:r w:rsidR="00135EE2" w:rsidRPr="004B4CCF">
      <w:rPr>
        <w:rFonts w:asciiTheme="minorHAnsi" w:hAnsiTheme="minorHAnsi" w:cstheme="minorHAnsi"/>
        <w:sz w:val="22"/>
        <w:szCs w:val="22"/>
        <w:lang w:val="es-ES_tradnl"/>
      </w:rPr>
      <w:t xml:space="preserve"> </w:t>
    </w:r>
    <w:r w:rsidR="00135EE2">
      <w:rPr>
        <w:rFonts w:asciiTheme="minorHAnsi" w:hAnsiTheme="minorHAnsi" w:cstheme="minorHAnsi"/>
        <w:sz w:val="22"/>
        <w:szCs w:val="22"/>
        <w:lang w:val="es-ES_tradnl"/>
      </w:rPr>
      <w:t>DE DICIEMBRE</w:t>
    </w:r>
    <w:r w:rsidR="00135EE2" w:rsidRPr="004456F7">
      <w:rPr>
        <w:rFonts w:asciiTheme="minorHAnsi" w:hAnsiTheme="minorHAnsi" w:cstheme="minorHAnsi"/>
        <w:sz w:val="22"/>
        <w:szCs w:val="22"/>
        <w:lang w:val="es-ES_tradnl"/>
      </w:rPr>
      <w:t xml:space="preserve"> DEL 2022</w:t>
    </w:r>
  </w:p>
  <w:p w:rsidR="00135EE2" w:rsidRPr="00261A2A" w:rsidRDefault="00135EE2"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4CC"/>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0E4945"/>
    <w:multiLevelType w:val="hybridMultilevel"/>
    <w:tmpl w:val="0750F128"/>
    <w:lvl w:ilvl="0" w:tplc="080A000F">
      <w:start w:val="3"/>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1CD4C0E"/>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32CF6AA1"/>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659415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D71C6E"/>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D714CB"/>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530A751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59C52232"/>
    <w:multiLevelType w:val="hybridMultilevel"/>
    <w:tmpl w:val="B7EC64E2"/>
    <w:lvl w:ilvl="0" w:tplc="98523124">
      <w:start w:val="1"/>
      <w:numFmt w:val="upperLetter"/>
      <w:lvlText w:val="%1."/>
      <w:lvlJc w:val="left"/>
      <w:pPr>
        <w:ind w:left="1080" w:hanging="360"/>
      </w:pPr>
      <w:rPr>
        <w:rFonts w:hint="default"/>
        <w:b w:val="0"/>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61D1690A"/>
    <w:multiLevelType w:val="hybridMultilevel"/>
    <w:tmpl w:val="F3E0A13A"/>
    <w:lvl w:ilvl="0" w:tplc="D87C9B6A">
      <w:start w:val="6"/>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0C66BD"/>
    <w:multiLevelType w:val="hybridMultilevel"/>
    <w:tmpl w:val="7B1C5168"/>
    <w:lvl w:ilvl="0" w:tplc="0E52B782">
      <w:start w:val="1"/>
      <w:numFmt w:val="upp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9CE2199"/>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4"/>
  </w:num>
  <w:num w:numId="3">
    <w:abstractNumId w:val="20"/>
  </w:num>
  <w:num w:numId="4">
    <w:abstractNumId w:val="16"/>
  </w:num>
  <w:num w:numId="5">
    <w:abstractNumId w:val="6"/>
  </w:num>
  <w:num w:numId="6">
    <w:abstractNumId w:val="1"/>
  </w:num>
  <w:num w:numId="7">
    <w:abstractNumId w:val="10"/>
  </w:num>
  <w:num w:numId="8">
    <w:abstractNumId w:val="5"/>
  </w:num>
  <w:num w:numId="9">
    <w:abstractNumId w:val="2"/>
  </w:num>
  <w:num w:numId="10">
    <w:abstractNumId w:val="8"/>
  </w:num>
  <w:num w:numId="11">
    <w:abstractNumId w:val="19"/>
  </w:num>
  <w:num w:numId="12">
    <w:abstractNumId w:val="14"/>
  </w:num>
  <w:num w:numId="13">
    <w:abstractNumId w:val="9"/>
  </w:num>
  <w:num w:numId="14">
    <w:abstractNumId w:val="11"/>
  </w:num>
  <w:num w:numId="15">
    <w:abstractNumId w:val="13"/>
  </w:num>
  <w:num w:numId="16">
    <w:abstractNumId w:val="7"/>
  </w:num>
  <w:num w:numId="17">
    <w:abstractNumId w:val="0"/>
  </w:num>
  <w:num w:numId="18">
    <w:abstractNumId w:val="17"/>
  </w:num>
  <w:num w:numId="19">
    <w:abstractNumId w:val="1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5148"/>
    <w:rsid w:val="000066BA"/>
    <w:rsid w:val="00007968"/>
    <w:rsid w:val="00007D4C"/>
    <w:rsid w:val="00007E50"/>
    <w:rsid w:val="00011A62"/>
    <w:rsid w:val="00011C8B"/>
    <w:rsid w:val="00012507"/>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80206"/>
    <w:rsid w:val="000821F5"/>
    <w:rsid w:val="000831B1"/>
    <w:rsid w:val="00083D81"/>
    <w:rsid w:val="00083E59"/>
    <w:rsid w:val="00085D3B"/>
    <w:rsid w:val="00086C11"/>
    <w:rsid w:val="00086DB2"/>
    <w:rsid w:val="00091296"/>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7061"/>
    <w:rsid w:val="000D7F45"/>
    <w:rsid w:val="000D7F7F"/>
    <w:rsid w:val="000E03FD"/>
    <w:rsid w:val="000E0839"/>
    <w:rsid w:val="000E0C8C"/>
    <w:rsid w:val="000E35C9"/>
    <w:rsid w:val="000E555E"/>
    <w:rsid w:val="000E62CF"/>
    <w:rsid w:val="000E7E07"/>
    <w:rsid w:val="000F0E53"/>
    <w:rsid w:val="000F22C2"/>
    <w:rsid w:val="000F4087"/>
    <w:rsid w:val="000F4136"/>
    <w:rsid w:val="000F5D2B"/>
    <w:rsid w:val="001006EB"/>
    <w:rsid w:val="00101F20"/>
    <w:rsid w:val="001038CD"/>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5EE2"/>
    <w:rsid w:val="001377A1"/>
    <w:rsid w:val="001438B2"/>
    <w:rsid w:val="00143BF3"/>
    <w:rsid w:val="00143F16"/>
    <w:rsid w:val="001452D4"/>
    <w:rsid w:val="001475AF"/>
    <w:rsid w:val="001478C6"/>
    <w:rsid w:val="00152A23"/>
    <w:rsid w:val="001532BF"/>
    <w:rsid w:val="001536A8"/>
    <w:rsid w:val="00161A5E"/>
    <w:rsid w:val="00161B89"/>
    <w:rsid w:val="00161E31"/>
    <w:rsid w:val="00162103"/>
    <w:rsid w:val="00162908"/>
    <w:rsid w:val="00163AF2"/>
    <w:rsid w:val="001644F8"/>
    <w:rsid w:val="00166F30"/>
    <w:rsid w:val="0016799C"/>
    <w:rsid w:val="00171992"/>
    <w:rsid w:val="00171ADC"/>
    <w:rsid w:val="001727AD"/>
    <w:rsid w:val="00175387"/>
    <w:rsid w:val="00180240"/>
    <w:rsid w:val="00181DA5"/>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4E16"/>
    <w:rsid w:val="001C52CA"/>
    <w:rsid w:val="001C719A"/>
    <w:rsid w:val="001C7476"/>
    <w:rsid w:val="001D073B"/>
    <w:rsid w:val="001D0ECB"/>
    <w:rsid w:val="001D199C"/>
    <w:rsid w:val="001D24CF"/>
    <w:rsid w:val="001D3635"/>
    <w:rsid w:val="001D5B1C"/>
    <w:rsid w:val="001D65DA"/>
    <w:rsid w:val="001D7CC6"/>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0726"/>
    <w:rsid w:val="00253D48"/>
    <w:rsid w:val="002549A5"/>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18B1"/>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30425"/>
    <w:rsid w:val="00330EED"/>
    <w:rsid w:val="00330F97"/>
    <w:rsid w:val="00331520"/>
    <w:rsid w:val="00331E4F"/>
    <w:rsid w:val="0033218D"/>
    <w:rsid w:val="003333ED"/>
    <w:rsid w:val="00334A64"/>
    <w:rsid w:val="003350E7"/>
    <w:rsid w:val="003354D0"/>
    <w:rsid w:val="00336824"/>
    <w:rsid w:val="003368A1"/>
    <w:rsid w:val="00336B92"/>
    <w:rsid w:val="00336E60"/>
    <w:rsid w:val="00337EE8"/>
    <w:rsid w:val="00344DC1"/>
    <w:rsid w:val="00345B3B"/>
    <w:rsid w:val="003512D9"/>
    <w:rsid w:val="00352B0C"/>
    <w:rsid w:val="00353243"/>
    <w:rsid w:val="0035441D"/>
    <w:rsid w:val="00354924"/>
    <w:rsid w:val="00357124"/>
    <w:rsid w:val="00357A99"/>
    <w:rsid w:val="00363632"/>
    <w:rsid w:val="00370F38"/>
    <w:rsid w:val="003716F1"/>
    <w:rsid w:val="003729D9"/>
    <w:rsid w:val="00374EAD"/>
    <w:rsid w:val="00376487"/>
    <w:rsid w:val="003764C4"/>
    <w:rsid w:val="003778BB"/>
    <w:rsid w:val="0038058B"/>
    <w:rsid w:val="00380F2A"/>
    <w:rsid w:val="003811D7"/>
    <w:rsid w:val="0038197A"/>
    <w:rsid w:val="003855EE"/>
    <w:rsid w:val="00385B28"/>
    <w:rsid w:val="00385F27"/>
    <w:rsid w:val="00391838"/>
    <w:rsid w:val="0039252A"/>
    <w:rsid w:val="00393DC1"/>
    <w:rsid w:val="003942DE"/>
    <w:rsid w:val="003976BD"/>
    <w:rsid w:val="003977CB"/>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81B"/>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55F0"/>
    <w:rsid w:val="00416867"/>
    <w:rsid w:val="00417199"/>
    <w:rsid w:val="004178AD"/>
    <w:rsid w:val="00417BBB"/>
    <w:rsid w:val="00420C30"/>
    <w:rsid w:val="0042119B"/>
    <w:rsid w:val="00421545"/>
    <w:rsid w:val="00423DA4"/>
    <w:rsid w:val="004249F7"/>
    <w:rsid w:val="004271B0"/>
    <w:rsid w:val="00427689"/>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B10"/>
    <w:rsid w:val="00453EE2"/>
    <w:rsid w:val="004543FE"/>
    <w:rsid w:val="00456BA1"/>
    <w:rsid w:val="0045757A"/>
    <w:rsid w:val="00465832"/>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6DD"/>
    <w:rsid w:val="005C074A"/>
    <w:rsid w:val="005C0E08"/>
    <w:rsid w:val="005C245B"/>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617B"/>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7C0"/>
    <w:rsid w:val="00652C6E"/>
    <w:rsid w:val="00653999"/>
    <w:rsid w:val="0065407E"/>
    <w:rsid w:val="00656440"/>
    <w:rsid w:val="00660E54"/>
    <w:rsid w:val="0066110F"/>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54B4"/>
    <w:rsid w:val="006F5DD7"/>
    <w:rsid w:val="00701739"/>
    <w:rsid w:val="007053BE"/>
    <w:rsid w:val="00705647"/>
    <w:rsid w:val="007064B4"/>
    <w:rsid w:val="00707054"/>
    <w:rsid w:val="00710BCF"/>
    <w:rsid w:val="00711F3D"/>
    <w:rsid w:val="00712413"/>
    <w:rsid w:val="00715C37"/>
    <w:rsid w:val="00715FB6"/>
    <w:rsid w:val="00717740"/>
    <w:rsid w:val="00720D4F"/>
    <w:rsid w:val="00721A0D"/>
    <w:rsid w:val="00723048"/>
    <w:rsid w:val="00723380"/>
    <w:rsid w:val="0072342A"/>
    <w:rsid w:val="00726A51"/>
    <w:rsid w:val="00726FA2"/>
    <w:rsid w:val="0073245A"/>
    <w:rsid w:val="0073336B"/>
    <w:rsid w:val="0073374A"/>
    <w:rsid w:val="00734006"/>
    <w:rsid w:val="00734347"/>
    <w:rsid w:val="00734CC8"/>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2369"/>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59E"/>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5C53"/>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3796"/>
    <w:rsid w:val="00994002"/>
    <w:rsid w:val="00994310"/>
    <w:rsid w:val="00995CE7"/>
    <w:rsid w:val="009A26B9"/>
    <w:rsid w:val="009A2CE6"/>
    <w:rsid w:val="009A35F2"/>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091A"/>
    <w:rsid w:val="009F11A1"/>
    <w:rsid w:val="009F22B8"/>
    <w:rsid w:val="009F4874"/>
    <w:rsid w:val="009F4A8E"/>
    <w:rsid w:val="009F65BC"/>
    <w:rsid w:val="00A02852"/>
    <w:rsid w:val="00A0401F"/>
    <w:rsid w:val="00A05D90"/>
    <w:rsid w:val="00A077DD"/>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1713"/>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3ABE"/>
    <w:rsid w:val="00AE5BD0"/>
    <w:rsid w:val="00AE5CEE"/>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4EE6"/>
    <w:rsid w:val="00B17D32"/>
    <w:rsid w:val="00B203C9"/>
    <w:rsid w:val="00B21DE2"/>
    <w:rsid w:val="00B221F6"/>
    <w:rsid w:val="00B23C93"/>
    <w:rsid w:val="00B258AF"/>
    <w:rsid w:val="00B26785"/>
    <w:rsid w:val="00B27F44"/>
    <w:rsid w:val="00B30892"/>
    <w:rsid w:val="00B31001"/>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4DCD"/>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289"/>
    <w:rsid w:val="00BB2C3B"/>
    <w:rsid w:val="00BB3AB2"/>
    <w:rsid w:val="00BB4907"/>
    <w:rsid w:val="00BB5EE4"/>
    <w:rsid w:val="00BB6B89"/>
    <w:rsid w:val="00BB792D"/>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9D"/>
    <w:rsid w:val="00C261E5"/>
    <w:rsid w:val="00C27EE2"/>
    <w:rsid w:val="00C30E79"/>
    <w:rsid w:val="00C3322B"/>
    <w:rsid w:val="00C34970"/>
    <w:rsid w:val="00C40028"/>
    <w:rsid w:val="00C4148D"/>
    <w:rsid w:val="00C41511"/>
    <w:rsid w:val="00C5162E"/>
    <w:rsid w:val="00C527DF"/>
    <w:rsid w:val="00C539D9"/>
    <w:rsid w:val="00C53A87"/>
    <w:rsid w:val="00C53AB5"/>
    <w:rsid w:val="00C554AC"/>
    <w:rsid w:val="00C55507"/>
    <w:rsid w:val="00C55837"/>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4AE"/>
    <w:rsid w:val="00C953E4"/>
    <w:rsid w:val="00C97AC5"/>
    <w:rsid w:val="00CA02C3"/>
    <w:rsid w:val="00CA3F07"/>
    <w:rsid w:val="00CA4C72"/>
    <w:rsid w:val="00CA54F3"/>
    <w:rsid w:val="00CA75C2"/>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17F"/>
    <w:rsid w:val="00CE4F8C"/>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5880"/>
    <w:rsid w:val="00D26913"/>
    <w:rsid w:val="00D26A7B"/>
    <w:rsid w:val="00D27CF2"/>
    <w:rsid w:val="00D30376"/>
    <w:rsid w:val="00D3086B"/>
    <w:rsid w:val="00D329D1"/>
    <w:rsid w:val="00D32D14"/>
    <w:rsid w:val="00D3450C"/>
    <w:rsid w:val="00D351D9"/>
    <w:rsid w:val="00D36298"/>
    <w:rsid w:val="00D368B9"/>
    <w:rsid w:val="00D42AE3"/>
    <w:rsid w:val="00D455EB"/>
    <w:rsid w:val="00D4635D"/>
    <w:rsid w:val="00D467D2"/>
    <w:rsid w:val="00D4793F"/>
    <w:rsid w:val="00D47C2B"/>
    <w:rsid w:val="00D52579"/>
    <w:rsid w:val="00D52902"/>
    <w:rsid w:val="00D538E9"/>
    <w:rsid w:val="00D55E7C"/>
    <w:rsid w:val="00D5750F"/>
    <w:rsid w:val="00D6033C"/>
    <w:rsid w:val="00D61610"/>
    <w:rsid w:val="00D61FB4"/>
    <w:rsid w:val="00D63154"/>
    <w:rsid w:val="00D63752"/>
    <w:rsid w:val="00D649CB"/>
    <w:rsid w:val="00D66287"/>
    <w:rsid w:val="00D71D71"/>
    <w:rsid w:val="00D721BE"/>
    <w:rsid w:val="00D72602"/>
    <w:rsid w:val="00D742AC"/>
    <w:rsid w:val="00D74516"/>
    <w:rsid w:val="00D7629A"/>
    <w:rsid w:val="00D76F87"/>
    <w:rsid w:val="00D771AA"/>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6A7D"/>
    <w:rsid w:val="00DC7446"/>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081"/>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A7823"/>
  <w15:docId w15:val="{88605887-32D0-4C97-B9B6-A30B5A74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38480646">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49712695">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598568138">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290803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0186006">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E62D-2996-4F15-831D-1B1BC30E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2872</Words>
  <Characters>15801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7</cp:revision>
  <cp:lastPrinted>2022-10-06T19:33:00Z</cp:lastPrinted>
  <dcterms:created xsi:type="dcterms:W3CDTF">2022-12-28T20:36:00Z</dcterms:created>
  <dcterms:modified xsi:type="dcterms:W3CDTF">2022-12-28T20:45:00Z</dcterms:modified>
</cp:coreProperties>
</file>