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825FD" w14:textId="77777777"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14:paraId="6BA64D9F" w14:textId="77777777" w:rsidR="00D20526" w:rsidRPr="00CB2115" w:rsidRDefault="00D20526" w:rsidP="006D2C5B">
      <w:pPr>
        <w:jc w:val="both"/>
        <w:rPr>
          <w:rFonts w:ascii="Arial" w:hAnsi="Arial" w:cs="Arial"/>
          <w:sz w:val="20"/>
          <w:szCs w:val="20"/>
        </w:rPr>
      </w:pPr>
    </w:p>
    <w:p w14:paraId="65FCD08F" w14:textId="7194C6DE" w:rsidR="006D2C5B" w:rsidRPr="00C06EAF" w:rsidRDefault="006D2C5B" w:rsidP="006D2C5B">
      <w:pPr>
        <w:jc w:val="both"/>
        <w:rPr>
          <w:rFonts w:ascii="Arial" w:hAnsi="Arial" w:cs="Arial"/>
          <w:sz w:val="20"/>
          <w:szCs w:val="20"/>
        </w:rPr>
      </w:pPr>
      <w:r w:rsidRPr="00C06EAF">
        <w:rPr>
          <w:rFonts w:ascii="Arial" w:hAnsi="Arial" w:cs="Arial"/>
          <w:sz w:val="20"/>
          <w:szCs w:val="20"/>
        </w:rPr>
        <w:t xml:space="preserve">En la ciudad de Zapopan, Jalisco, siendo las </w:t>
      </w:r>
      <w:r w:rsidR="004037AD" w:rsidRPr="00C06EAF">
        <w:rPr>
          <w:rFonts w:ascii="Arial" w:hAnsi="Arial" w:cs="Arial"/>
          <w:sz w:val="20"/>
          <w:szCs w:val="20"/>
        </w:rPr>
        <w:t>1</w:t>
      </w:r>
      <w:r w:rsidR="00F45F14">
        <w:rPr>
          <w:rFonts w:ascii="Arial" w:hAnsi="Arial" w:cs="Arial"/>
          <w:sz w:val="20"/>
          <w:szCs w:val="20"/>
        </w:rPr>
        <w:t>1</w:t>
      </w:r>
      <w:r w:rsidRPr="00C06EAF">
        <w:rPr>
          <w:rFonts w:ascii="Arial" w:hAnsi="Arial" w:cs="Arial"/>
          <w:sz w:val="20"/>
          <w:szCs w:val="20"/>
        </w:rPr>
        <w:t>:</w:t>
      </w:r>
      <w:r w:rsidR="00F45F14">
        <w:rPr>
          <w:rFonts w:ascii="Arial" w:hAnsi="Arial" w:cs="Arial"/>
          <w:sz w:val="20"/>
          <w:szCs w:val="20"/>
        </w:rPr>
        <w:t>30</w:t>
      </w:r>
      <w:r w:rsidRPr="00C06EAF">
        <w:rPr>
          <w:rFonts w:ascii="Arial" w:hAnsi="Arial" w:cs="Arial"/>
          <w:sz w:val="20"/>
          <w:szCs w:val="20"/>
        </w:rPr>
        <w:t xml:space="preserve"> </w:t>
      </w:r>
      <w:r w:rsidR="00426E91">
        <w:rPr>
          <w:rFonts w:ascii="Arial" w:hAnsi="Arial" w:cs="Arial"/>
          <w:sz w:val="20"/>
          <w:szCs w:val="20"/>
        </w:rPr>
        <w:t>once</w:t>
      </w:r>
      <w:r w:rsidRPr="00C06EAF">
        <w:rPr>
          <w:rFonts w:ascii="Arial" w:hAnsi="Arial" w:cs="Arial"/>
          <w:sz w:val="20"/>
          <w:szCs w:val="20"/>
        </w:rPr>
        <w:t xml:space="preserve"> horas</w:t>
      </w:r>
      <w:r w:rsidR="00426E91">
        <w:rPr>
          <w:rFonts w:ascii="Arial" w:hAnsi="Arial" w:cs="Arial"/>
          <w:sz w:val="20"/>
          <w:szCs w:val="20"/>
        </w:rPr>
        <w:t xml:space="preserve"> con treinta minutos</w:t>
      </w:r>
      <w:r w:rsidR="00ED4971" w:rsidRPr="00C06EAF">
        <w:rPr>
          <w:rFonts w:ascii="Arial" w:hAnsi="Arial" w:cs="Arial"/>
          <w:sz w:val="20"/>
          <w:szCs w:val="20"/>
        </w:rPr>
        <w:t xml:space="preserve"> </w:t>
      </w:r>
      <w:r w:rsidRPr="00C06EAF">
        <w:rPr>
          <w:rFonts w:ascii="Arial" w:hAnsi="Arial" w:cs="Arial"/>
          <w:sz w:val="20"/>
          <w:szCs w:val="20"/>
        </w:rPr>
        <w:t xml:space="preserve">del día </w:t>
      </w:r>
      <w:r w:rsidR="00F45F14">
        <w:rPr>
          <w:rFonts w:ascii="Arial" w:hAnsi="Arial" w:cs="Arial"/>
          <w:sz w:val="20"/>
          <w:szCs w:val="20"/>
        </w:rPr>
        <w:t>05</w:t>
      </w:r>
      <w:r w:rsidRPr="00C06EAF">
        <w:rPr>
          <w:rFonts w:ascii="Arial" w:hAnsi="Arial" w:cs="Arial"/>
          <w:sz w:val="20"/>
          <w:szCs w:val="20"/>
        </w:rPr>
        <w:t xml:space="preserve"> </w:t>
      </w:r>
      <w:r w:rsidR="00322C7E" w:rsidRPr="00C06EAF">
        <w:rPr>
          <w:rFonts w:ascii="Arial" w:hAnsi="Arial" w:cs="Arial"/>
          <w:sz w:val="20"/>
          <w:szCs w:val="20"/>
        </w:rPr>
        <w:t>(</w:t>
      </w:r>
      <w:r w:rsidR="00F45F14">
        <w:rPr>
          <w:rFonts w:ascii="Arial" w:hAnsi="Arial" w:cs="Arial"/>
          <w:sz w:val="20"/>
          <w:szCs w:val="20"/>
        </w:rPr>
        <w:t>cinco</w:t>
      </w:r>
      <w:r w:rsidR="00322C7E" w:rsidRPr="00C06EAF">
        <w:rPr>
          <w:rFonts w:ascii="Arial" w:hAnsi="Arial" w:cs="Arial"/>
          <w:sz w:val="20"/>
          <w:szCs w:val="20"/>
        </w:rPr>
        <w:t>)</w:t>
      </w:r>
      <w:r w:rsidRPr="00C06EAF">
        <w:rPr>
          <w:rFonts w:ascii="Arial" w:hAnsi="Arial" w:cs="Arial"/>
          <w:sz w:val="20"/>
          <w:szCs w:val="20"/>
        </w:rPr>
        <w:t xml:space="preserve"> de </w:t>
      </w:r>
      <w:r w:rsidR="00F45F14">
        <w:rPr>
          <w:rFonts w:ascii="Arial" w:hAnsi="Arial" w:cs="Arial"/>
          <w:sz w:val="20"/>
          <w:szCs w:val="20"/>
        </w:rPr>
        <w:t>diciembre</w:t>
      </w:r>
      <w:r w:rsidRPr="00C06EAF">
        <w:rPr>
          <w:rFonts w:ascii="Arial" w:hAnsi="Arial" w:cs="Arial"/>
          <w:sz w:val="20"/>
          <w:szCs w:val="20"/>
        </w:rPr>
        <w:t xml:space="preserve"> de 2022 </w:t>
      </w:r>
      <w:r w:rsidR="008F5547">
        <w:rPr>
          <w:rFonts w:ascii="Arial" w:hAnsi="Arial" w:cs="Arial"/>
          <w:sz w:val="20"/>
          <w:szCs w:val="20"/>
        </w:rPr>
        <w:t>(</w:t>
      </w:r>
      <w:r w:rsidR="004531E8" w:rsidRPr="00C06EAF">
        <w:rPr>
          <w:rFonts w:ascii="Arial" w:hAnsi="Arial" w:cs="Arial"/>
          <w:sz w:val="20"/>
          <w:szCs w:val="20"/>
        </w:rPr>
        <w:t>dos mil veintidós</w:t>
      </w:r>
      <w:r w:rsidR="008F5547">
        <w:rPr>
          <w:rFonts w:ascii="Arial" w:hAnsi="Arial" w:cs="Arial"/>
          <w:sz w:val="20"/>
          <w:szCs w:val="20"/>
        </w:rPr>
        <w:t>)</w:t>
      </w:r>
      <w:r w:rsidRPr="00C06EAF">
        <w:rPr>
          <w:rFonts w:ascii="Arial" w:hAnsi="Arial" w:cs="Arial"/>
          <w:sz w:val="20"/>
          <w:szCs w:val="20"/>
        </w:rPr>
        <w:t xml:space="preserve">, </w:t>
      </w:r>
      <w:r w:rsidR="00F45F14">
        <w:rPr>
          <w:rFonts w:ascii="Arial" w:hAnsi="Arial" w:cs="Arial"/>
          <w:sz w:val="20"/>
          <w:szCs w:val="20"/>
        </w:rPr>
        <w:t xml:space="preserve">en el sitio que ocupa el Auditorio Fray Antonio de Segovia de la Unidad Basílica, salón 1 y 2 ubicado en andador 20 de Noviembre sin número (Plaza Américas), en la colonia Zapopan Centro, Zapopan, Jalisco, México, se reunieron los integrantes el Comité Mixto de Obra Pública, con el objeto de llevar a cabo la </w:t>
      </w:r>
      <w:r w:rsidR="00F45F14">
        <w:rPr>
          <w:rFonts w:ascii="Arial" w:hAnsi="Arial" w:cs="Arial"/>
          <w:b/>
          <w:sz w:val="20"/>
          <w:szCs w:val="20"/>
        </w:rPr>
        <w:t xml:space="preserve">Vigésima Sexta </w:t>
      </w:r>
      <w:r w:rsidR="00F45F14">
        <w:rPr>
          <w:rFonts w:ascii="Arial" w:hAnsi="Arial" w:cs="Arial"/>
          <w:sz w:val="20"/>
          <w:szCs w:val="20"/>
        </w:rPr>
        <w:t>sesión del Comité Mixto de Obra Pública de la presente administración, señalándose para esta reunión lo siguiente:</w:t>
      </w:r>
    </w:p>
    <w:p w14:paraId="2ED9EB45" w14:textId="77777777" w:rsidR="005E464C" w:rsidRPr="00C06EAF" w:rsidRDefault="005E464C">
      <w:pPr>
        <w:jc w:val="both"/>
        <w:rPr>
          <w:rFonts w:ascii="Arial" w:hAnsi="Arial" w:cs="Arial"/>
          <w:sz w:val="20"/>
          <w:szCs w:val="20"/>
        </w:rPr>
      </w:pPr>
    </w:p>
    <w:p w14:paraId="7923906D" w14:textId="77777777" w:rsidR="005E464C" w:rsidRPr="00C06EAF" w:rsidRDefault="005E464C">
      <w:pPr>
        <w:jc w:val="both"/>
        <w:rPr>
          <w:rFonts w:ascii="Arial" w:hAnsi="Arial" w:cs="Arial"/>
          <w:sz w:val="20"/>
          <w:szCs w:val="20"/>
        </w:rPr>
      </w:pPr>
    </w:p>
    <w:p w14:paraId="6468A80C" w14:textId="77777777" w:rsidR="008C1F2B" w:rsidRPr="00C06EAF" w:rsidRDefault="008C1F2B">
      <w:pPr>
        <w:jc w:val="both"/>
        <w:rPr>
          <w:rFonts w:ascii="Arial" w:hAnsi="Arial" w:cs="Arial"/>
          <w:sz w:val="20"/>
          <w:szCs w:val="20"/>
        </w:rPr>
      </w:pPr>
    </w:p>
    <w:p w14:paraId="1E03B758" w14:textId="77777777" w:rsidR="00F16CE3" w:rsidRPr="00C06EAF" w:rsidRDefault="00F16CE3">
      <w:pPr>
        <w:jc w:val="both"/>
        <w:rPr>
          <w:rFonts w:ascii="Arial" w:hAnsi="Arial" w:cs="Arial"/>
          <w:sz w:val="20"/>
          <w:szCs w:val="20"/>
        </w:rPr>
      </w:pPr>
    </w:p>
    <w:p w14:paraId="0F9D5C6D" w14:textId="371A706F" w:rsidR="007E6861" w:rsidRPr="00C06EAF" w:rsidRDefault="00093CEC">
      <w:pPr>
        <w:jc w:val="both"/>
        <w:rPr>
          <w:rFonts w:ascii="Arial" w:hAnsi="Arial" w:cs="Arial"/>
          <w:b/>
          <w:sz w:val="20"/>
          <w:szCs w:val="20"/>
        </w:rPr>
      </w:pPr>
      <w:r w:rsidRPr="00C06EAF">
        <w:rPr>
          <w:rFonts w:ascii="Arial" w:hAnsi="Arial" w:cs="Arial"/>
          <w:b/>
          <w:sz w:val="20"/>
          <w:szCs w:val="20"/>
        </w:rPr>
        <w:t xml:space="preserve">El Presidente del </w:t>
      </w:r>
      <w:r w:rsidR="00DC01B9" w:rsidRPr="00C06EAF">
        <w:rPr>
          <w:rFonts w:ascii="Arial" w:hAnsi="Arial" w:cs="Arial"/>
          <w:b/>
          <w:sz w:val="20"/>
          <w:szCs w:val="20"/>
        </w:rPr>
        <w:t>Comité Mixto</w:t>
      </w:r>
      <w:r w:rsidR="006F02E1" w:rsidRPr="00C06EAF">
        <w:rPr>
          <w:rFonts w:ascii="Arial" w:hAnsi="Arial" w:cs="Arial"/>
          <w:b/>
          <w:sz w:val="20"/>
          <w:szCs w:val="20"/>
        </w:rPr>
        <w:t xml:space="preserve"> de Obra Pública</w:t>
      </w:r>
      <w:r w:rsidR="00EC636C" w:rsidRPr="00C06EAF">
        <w:rPr>
          <w:rFonts w:ascii="Arial" w:hAnsi="Arial" w:cs="Arial"/>
          <w:b/>
          <w:sz w:val="20"/>
          <w:szCs w:val="20"/>
        </w:rPr>
        <w:t>,</w:t>
      </w:r>
      <w:r w:rsidR="00CA66A7" w:rsidRPr="00C06EAF">
        <w:rPr>
          <w:rFonts w:ascii="Arial" w:hAnsi="Arial" w:cs="Arial"/>
          <w:b/>
          <w:sz w:val="20"/>
          <w:szCs w:val="20"/>
        </w:rPr>
        <w:t xml:space="preserve"> </w:t>
      </w:r>
      <w:r w:rsidR="000607BA" w:rsidRPr="00C06EAF">
        <w:rPr>
          <w:rFonts w:ascii="Arial" w:hAnsi="Arial" w:cs="Arial"/>
          <w:b/>
          <w:sz w:val="20"/>
          <w:szCs w:val="20"/>
        </w:rPr>
        <w:t xml:space="preserve">Edmundo </w:t>
      </w:r>
      <w:r w:rsidR="00A242C5" w:rsidRPr="00C06EAF">
        <w:rPr>
          <w:rFonts w:ascii="Arial" w:hAnsi="Arial" w:cs="Arial"/>
          <w:b/>
          <w:sz w:val="20"/>
          <w:szCs w:val="20"/>
        </w:rPr>
        <w:t xml:space="preserve">Antonio </w:t>
      </w:r>
      <w:r w:rsidR="000607BA" w:rsidRPr="00C06EAF">
        <w:rPr>
          <w:rFonts w:ascii="Arial" w:hAnsi="Arial" w:cs="Arial"/>
          <w:b/>
          <w:sz w:val="20"/>
          <w:szCs w:val="20"/>
        </w:rPr>
        <w:t>Amutio Villa</w:t>
      </w:r>
      <w:r w:rsidR="00CB0D62" w:rsidRPr="00C06EAF">
        <w:rPr>
          <w:rFonts w:ascii="Arial" w:hAnsi="Arial" w:cs="Arial"/>
          <w:b/>
          <w:sz w:val="20"/>
          <w:szCs w:val="20"/>
        </w:rPr>
        <w:t xml:space="preserve"> da inicio formal a la presente sesión de Comité Mixto</w:t>
      </w:r>
      <w:r w:rsidR="00222926" w:rsidRPr="00C06EAF">
        <w:rPr>
          <w:rFonts w:ascii="Arial" w:hAnsi="Arial" w:cs="Arial"/>
          <w:b/>
          <w:sz w:val="20"/>
          <w:szCs w:val="20"/>
        </w:rPr>
        <w:t xml:space="preserve"> de la</w:t>
      </w:r>
      <w:r w:rsidR="00CB0D62" w:rsidRPr="00C06EAF">
        <w:rPr>
          <w:rFonts w:ascii="Arial" w:hAnsi="Arial" w:cs="Arial"/>
          <w:b/>
          <w:sz w:val="20"/>
          <w:szCs w:val="20"/>
        </w:rPr>
        <w:t xml:space="preserve"> </w:t>
      </w:r>
      <w:r w:rsidR="005101DF" w:rsidRPr="00C06EAF">
        <w:rPr>
          <w:rFonts w:ascii="Arial" w:hAnsi="Arial" w:cs="Arial"/>
          <w:b/>
          <w:sz w:val="20"/>
          <w:szCs w:val="20"/>
        </w:rPr>
        <w:t>(</w:t>
      </w:r>
      <w:r w:rsidR="007225E9" w:rsidRPr="00C06EAF">
        <w:rPr>
          <w:rFonts w:ascii="Arial" w:hAnsi="Arial" w:cs="Arial"/>
          <w:b/>
          <w:sz w:val="20"/>
          <w:szCs w:val="20"/>
        </w:rPr>
        <w:t>Vigésima</w:t>
      </w:r>
      <w:r w:rsidR="00DA350B" w:rsidRPr="00C06EAF">
        <w:rPr>
          <w:rFonts w:ascii="Arial" w:hAnsi="Arial" w:cs="Arial"/>
          <w:b/>
          <w:sz w:val="20"/>
          <w:szCs w:val="20"/>
        </w:rPr>
        <w:t xml:space="preserve"> </w:t>
      </w:r>
      <w:r w:rsidR="00F45F14">
        <w:rPr>
          <w:rFonts w:ascii="Arial" w:hAnsi="Arial" w:cs="Arial"/>
          <w:b/>
          <w:sz w:val="20"/>
          <w:szCs w:val="20"/>
        </w:rPr>
        <w:t>Sexta</w:t>
      </w:r>
      <w:r w:rsidR="00DA350B" w:rsidRPr="00C06EAF">
        <w:rPr>
          <w:rFonts w:ascii="Arial" w:hAnsi="Arial" w:cs="Arial"/>
          <w:b/>
          <w:sz w:val="20"/>
          <w:szCs w:val="20"/>
        </w:rPr>
        <w:t xml:space="preserve"> </w:t>
      </w:r>
      <w:r w:rsidR="002812F4" w:rsidRPr="00C06EAF">
        <w:rPr>
          <w:rFonts w:ascii="Arial" w:hAnsi="Arial" w:cs="Arial"/>
          <w:b/>
          <w:sz w:val="20"/>
          <w:szCs w:val="20"/>
        </w:rPr>
        <w:t>Sesión).</w:t>
      </w:r>
    </w:p>
    <w:p w14:paraId="22EF7094" w14:textId="77777777" w:rsidR="00D43C5A" w:rsidRPr="00C06EAF" w:rsidRDefault="00764C34">
      <w:pPr>
        <w:jc w:val="both"/>
        <w:rPr>
          <w:rFonts w:ascii="Arial" w:hAnsi="Arial" w:cs="Arial"/>
          <w:sz w:val="20"/>
          <w:szCs w:val="20"/>
        </w:rPr>
      </w:pPr>
      <w:r w:rsidRPr="00C06EAF">
        <w:rPr>
          <w:rFonts w:ascii="Arial" w:hAnsi="Arial" w:cs="Arial"/>
          <w:sz w:val="20"/>
          <w:szCs w:val="20"/>
        </w:rPr>
        <w:tab/>
      </w:r>
    </w:p>
    <w:p w14:paraId="56BEB355" w14:textId="0846B7DD" w:rsidR="001851B6" w:rsidRPr="00C06EAF" w:rsidRDefault="00764C34">
      <w:pPr>
        <w:jc w:val="both"/>
        <w:rPr>
          <w:rFonts w:ascii="Arial" w:hAnsi="Arial" w:cs="Arial"/>
          <w:sz w:val="20"/>
          <w:szCs w:val="20"/>
        </w:rPr>
      </w:pPr>
      <w:r w:rsidRPr="00C06EAF">
        <w:rPr>
          <w:rFonts w:ascii="Arial" w:hAnsi="Arial" w:cs="Arial"/>
          <w:sz w:val="20"/>
          <w:szCs w:val="20"/>
        </w:rPr>
        <w:tab/>
      </w:r>
    </w:p>
    <w:p w14:paraId="6CF2AE59" w14:textId="77777777" w:rsidR="00D20526" w:rsidRPr="00C06EAF" w:rsidRDefault="00D20526">
      <w:pPr>
        <w:jc w:val="both"/>
        <w:rPr>
          <w:rFonts w:ascii="Arial" w:hAnsi="Arial" w:cs="Arial"/>
          <w:sz w:val="20"/>
          <w:szCs w:val="20"/>
        </w:rPr>
      </w:pPr>
    </w:p>
    <w:p w14:paraId="351790CE" w14:textId="77777777" w:rsidR="00D20526" w:rsidRPr="00C06EAF" w:rsidRDefault="00D20526">
      <w:pPr>
        <w:jc w:val="both"/>
        <w:rPr>
          <w:rFonts w:ascii="Arial" w:hAnsi="Arial" w:cs="Arial"/>
          <w:sz w:val="20"/>
          <w:szCs w:val="20"/>
        </w:rPr>
      </w:pPr>
    </w:p>
    <w:p w14:paraId="641B0E11" w14:textId="77777777" w:rsidR="005E464C" w:rsidRPr="00C06EAF" w:rsidRDefault="00E36B9D">
      <w:pPr>
        <w:rPr>
          <w:rFonts w:ascii="Arial" w:hAnsi="Arial" w:cs="Arial"/>
          <w:b/>
          <w:i/>
        </w:rPr>
      </w:pPr>
      <w:r w:rsidRPr="00C06EAF">
        <w:rPr>
          <w:rFonts w:ascii="Arial" w:hAnsi="Arial" w:cs="Arial"/>
          <w:b/>
          <w:i/>
        </w:rPr>
        <w:t>ORDEN DEL DÍA:</w:t>
      </w:r>
    </w:p>
    <w:p w14:paraId="7CF79D34" w14:textId="77777777" w:rsidR="005E464C" w:rsidRPr="00C06EAF" w:rsidRDefault="005E464C">
      <w:pPr>
        <w:rPr>
          <w:rFonts w:ascii="Arial" w:hAnsi="Arial" w:cs="Arial"/>
          <w:sz w:val="20"/>
          <w:szCs w:val="20"/>
        </w:rPr>
      </w:pPr>
    </w:p>
    <w:p w14:paraId="4256DDD5" w14:textId="77777777" w:rsidR="001851B6" w:rsidRPr="00C06EAF" w:rsidRDefault="001851B6">
      <w:pPr>
        <w:rPr>
          <w:rFonts w:ascii="Arial" w:hAnsi="Arial" w:cs="Arial"/>
          <w:sz w:val="20"/>
          <w:szCs w:val="20"/>
        </w:rPr>
      </w:pPr>
    </w:p>
    <w:p w14:paraId="19891DA8" w14:textId="77777777" w:rsidR="00D20526" w:rsidRPr="00C06EAF" w:rsidRDefault="00D20526">
      <w:pPr>
        <w:rPr>
          <w:rFonts w:ascii="Arial" w:hAnsi="Arial" w:cs="Arial"/>
          <w:sz w:val="20"/>
          <w:szCs w:val="20"/>
        </w:rPr>
      </w:pPr>
    </w:p>
    <w:p w14:paraId="3C437160"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Lista de asistencia.</w:t>
      </w:r>
    </w:p>
    <w:p w14:paraId="02614453"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Verificación de Quórum.</w:t>
      </w:r>
    </w:p>
    <w:p w14:paraId="6886CC76" w14:textId="77777777" w:rsidR="00590AB4" w:rsidRPr="00C06EAF" w:rsidRDefault="00590AB4" w:rsidP="00793E1E">
      <w:pPr>
        <w:pStyle w:val="Prrafodelista"/>
        <w:numPr>
          <w:ilvl w:val="0"/>
          <w:numId w:val="11"/>
        </w:numPr>
        <w:jc w:val="both"/>
        <w:rPr>
          <w:rFonts w:ascii="Arial" w:hAnsi="Arial" w:cs="Arial"/>
          <w:b/>
          <w:sz w:val="20"/>
          <w:szCs w:val="20"/>
        </w:rPr>
      </w:pPr>
      <w:r w:rsidRPr="00C06EAF">
        <w:rPr>
          <w:rFonts w:ascii="Arial" w:hAnsi="Arial" w:cs="Arial"/>
          <w:b/>
          <w:sz w:val="20"/>
          <w:szCs w:val="20"/>
        </w:rPr>
        <w:t>Aprobación de la Orden del Día.</w:t>
      </w:r>
    </w:p>
    <w:p w14:paraId="165EC06F" w14:textId="529B0FFA" w:rsidR="00D20526" w:rsidRPr="00C06EAF" w:rsidRDefault="00322C7E" w:rsidP="00322C7E">
      <w:pPr>
        <w:pStyle w:val="Prrafodelista"/>
        <w:numPr>
          <w:ilvl w:val="0"/>
          <w:numId w:val="11"/>
        </w:numPr>
        <w:rPr>
          <w:rFonts w:ascii="Arial" w:hAnsi="Arial" w:cs="Arial"/>
          <w:b/>
          <w:sz w:val="20"/>
          <w:szCs w:val="20"/>
        </w:rPr>
      </w:pPr>
      <w:r w:rsidRPr="00C06EAF">
        <w:rPr>
          <w:rFonts w:ascii="Arial" w:hAnsi="Arial" w:cs="Arial"/>
          <w:b/>
          <w:sz w:val="20"/>
          <w:szCs w:val="20"/>
        </w:rPr>
        <w:t xml:space="preserve">Lectura y aprobación del acta de la </w:t>
      </w:r>
      <w:r w:rsidR="00DA350B" w:rsidRPr="00C06EAF">
        <w:rPr>
          <w:rFonts w:ascii="Arial" w:hAnsi="Arial" w:cs="Arial"/>
          <w:b/>
          <w:sz w:val="20"/>
          <w:szCs w:val="20"/>
        </w:rPr>
        <w:t>Vigésima</w:t>
      </w:r>
      <w:r w:rsidRPr="00C06EAF">
        <w:rPr>
          <w:rFonts w:ascii="Arial" w:hAnsi="Arial" w:cs="Arial"/>
          <w:b/>
          <w:sz w:val="20"/>
          <w:szCs w:val="20"/>
        </w:rPr>
        <w:t xml:space="preserve"> </w:t>
      </w:r>
      <w:r w:rsidR="009504C8">
        <w:rPr>
          <w:rFonts w:ascii="Arial" w:hAnsi="Arial" w:cs="Arial"/>
          <w:b/>
          <w:sz w:val="20"/>
          <w:szCs w:val="20"/>
        </w:rPr>
        <w:t>Quinta</w:t>
      </w:r>
      <w:r w:rsidR="00DA350B" w:rsidRPr="00C06EAF">
        <w:rPr>
          <w:rFonts w:ascii="Arial" w:hAnsi="Arial" w:cs="Arial"/>
          <w:b/>
          <w:sz w:val="20"/>
          <w:szCs w:val="20"/>
        </w:rPr>
        <w:t xml:space="preserve"> </w:t>
      </w:r>
      <w:r w:rsidRPr="00C06EAF">
        <w:rPr>
          <w:rFonts w:ascii="Arial" w:hAnsi="Arial" w:cs="Arial"/>
          <w:b/>
          <w:sz w:val="20"/>
          <w:szCs w:val="20"/>
        </w:rPr>
        <w:t>sesión del Comité Mixto de Obra Pública 2022.</w:t>
      </w:r>
    </w:p>
    <w:p w14:paraId="170003D5" w14:textId="16C38B8E" w:rsidR="008C5E84"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Presentación y autorización de fallos mediante la modalidad de Licitación Pública Multianual</w:t>
      </w:r>
      <w:r w:rsidR="00322C7E" w:rsidRPr="00C06EAF">
        <w:rPr>
          <w:rFonts w:ascii="Arial" w:hAnsi="Arial" w:cs="Arial"/>
          <w:b/>
          <w:sz w:val="20"/>
          <w:szCs w:val="20"/>
        </w:rPr>
        <w:t>.</w:t>
      </w:r>
    </w:p>
    <w:p w14:paraId="66CD8526" w14:textId="4AAC9905" w:rsidR="009504C8" w:rsidRPr="009504C8" w:rsidRDefault="009504C8" w:rsidP="009504C8">
      <w:pPr>
        <w:pStyle w:val="Prrafodelista"/>
        <w:numPr>
          <w:ilvl w:val="0"/>
          <w:numId w:val="11"/>
        </w:numPr>
        <w:rPr>
          <w:rFonts w:ascii="Arial" w:hAnsi="Arial" w:cs="Arial"/>
          <w:b/>
          <w:sz w:val="20"/>
          <w:szCs w:val="20"/>
        </w:rPr>
      </w:pPr>
      <w:r w:rsidRPr="00C06EAF">
        <w:rPr>
          <w:rFonts w:ascii="Arial" w:hAnsi="Arial" w:cs="Arial"/>
          <w:b/>
          <w:sz w:val="20"/>
          <w:szCs w:val="20"/>
        </w:rPr>
        <w:t>Acto de presentación y apertura de proposiciones mediante la modalidad Concurso Simplificado Sumario.</w:t>
      </w:r>
    </w:p>
    <w:p w14:paraId="769FC297" w14:textId="561F954C" w:rsidR="00795206" w:rsidRPr="00C06EAF" w:rsidRDefault="00795206" w:rsidP="00795206">
      <w:pPr>
        <w:pStyle w:val="Prrafodelista"/>
        <w:numPr>
          <w:ilvl w:val="0"/>
          <w:numId w:val="11"/>
        </w:numPr>
        <w:rPr>
          <w:rFonts w:ascii="Arial" w:hAnsi="Arial" w:cs="Arial"/>
          <w:b/>
          <w:sz w:val="20"/>
          <w:szCs w:val="20"/>
        </w:rPr>
      </w:pPr>
      <w:r w:rsidRPr="00C06EAF">
        <w:rPr>
          <w:rFonts w:ascii="Arial" w:hAnsi="Arial" w:cs="Arial"/>
          <w:b/>
          <w:sz w:val="20"/>
          <w:szCs w:val="20"/>
        </w:rPr>
        <w:t xml:space="preserve">Presentación y autorización de fallos mediante la modalidad de </w:t>
      </w:r>
      <w:r w:rsidR="00B04ED8">
        <w:rPr>
          <w:rFonts w:ascii="Arial" w:hAnsi="Arial" w:cs="Arial"/>
          <w:b/>
          <w:sz w:val="20"/>
          <w:szCs w:val="20"/>
        </w:rPr>
        <w:t>C</w:t>
      </w:r>
      <w:r w:rsidRPr="00C06EAF">
        <w:rPr>
          <w:rFonts w:ascii="Arial" w:hAnsi="Arial" w:cs="Arial"/>
          <w:b/>
          <w:sz w:val="20"/>
          <w:szCs w:val="20"/>
        </w:rPr>
        <w:t xml:space="preserve">oncurso </w:t>
      </w:r>
      <w:r w:rsidR="00B04ED8">
        <w:rPr>
          <w:rFonts w:ascii="Arial" w:hAnsi="Arial" w:cs="Arial"/>
          <w:b/>
          <w:sz w:val="20"/>
          <w:szCs w:val="20"/>
        </w:rPr>
        <w:t>S</w:t>
      </w:r>
      <w:r w:rsidRPr="00C06EAF">
        <w:rPr>
          <w:rFonts w:ascii="Arial" w:hAnsi="Arial" w:cs="Arial"/>
          <w:b/>
          <w:sz w:val="20"/>
          <w:szCs w:val="20"/>
        </w:rPr>
        <w:t>implificado</w:t>
      </w:r>
      <w:r w:rsidR="00B04ED8">
        <w:rPr>
          <w:rFonts w:ascii="Arial" w:hAnsi="Arial" w:cs="Arial"/>
          <w:b/>
          <w:sz w:val="20"/>
          <w:szCs w:val="20"/>
        </w:rPr>
        <w:t xml:space="preserve"> Sumario</w:t>
      </w:r>
      <w:r w:rsidR="009504C8">
        <w:rPr>
          <w:rFonts w:ascii="Arial" w:hAnsi="Arial" w:cs="Arial"/>
          <w:b/>
          <w:sz w:val="20"/>
          <w:szCs w:val="20"/>
        </w:rPr>
        <w:t xml:space="preserve"> de la </w:t>
      </w:r>
      <w:r w:rsidR="009504C8" w:rsidRPr="009504C8">
        <w:rPr>
          <w:rFonts w:ascii="Arial" w:hAnsi="Arial" w:cs="Arial"/>
          <w:b/>
          <w:sz w:val="20"/>
          <w:szCs w:val="20"/>
        </w:rPr>
        <w:t>Dirección de Conservación de Inmuebles</w:t>
      </w:r>
      <w:r w:rsidR="00322C7E" w:rsidRPr="00C06EAF">
        <w:rPr>
          <w:rFonts w:ascii="Arial" w:hAnsi="Arial" w:cs="Arial"/>
          <w:b/>
          <w:sz w:val="20"/>
          <w:szCs w:val="20"/>
        </w:rPr>
        <w:t>.</w:t>
      </w:r>
    </w:p>
    <w:p w14:paraId="12A4563D" w14:textId="77777777" w:rsidR="00322C7E" w:rsidRPr="00C06EAF" w:rsidRDefault="00322C7E" w:rsidP="00322C7E">
      <w:pPr>
        <w:pStyle w:val="Prrafodelista"/>
        <w:numPr>
          <w:ilvl w:val="0"/>
          <w:numId w:val="11"/>
        </w:numPr>
        <w:jc w:val="both"/>
        <w:rPr>
          <w:rFonts w:ascii="Arial" w:hAnsi="Arial" w:cs="Arial"/>
          <w:b/>
          <w:sz w:val="20"/>
          <w:szCs w:val="20"/>
        </w:rPr>
      </w:pPr>
      <w:r w:rsidRPr="00C06EAF">
        <w:rPr>
          <w:rFonts w:ascii="Arial" w:hAnsi="Arial" w:cs="Arial"/>
          <w:b/>
          <w:sz w:val="20"/>
          <w:szCs w:val="20"/>
        </w:rPr>
        <w:t>Asuntos Varios</w:t>
      </w:r>
      <w:r w:rsidR="00BB6CBF" w:rsidRPr="00C06EAF">
        <w:rPr>
          <w:rFonts w:ascii="Arial" w:hAnsi="Arial" w:cs="Arial"/>
          <w:b/>
          <w:sz w:val="20"/>
          <w:szCs w:val="20"/>
        </w:rPr>
        <w:t>.</w:t>
      </w:r>
    </w:p>
    <w:p w14:paraId="458D2359" w14:textId="77777777" w:rsidR="00F16CE3" w:rsidRPr="00C06EAF" w:rsidRDefault="00F16CE3" w:rsidP="001F60A5">
      <w:pPr>
        <w:jc w:val="both"/>
        <w:rPr>
          <w:rFonts w:ascii="Arial" w:hAnsi="Arial" w:cs="Arial"/>
          <w:sz w:val="20"/>
          <w:szCs w:val="20"/>
        </w:rPr>
      </w:pPr>
    </w:p>
    <w:p w14:paraId="5291E838" w14:textId="77777777" w:rsidR="00162DA4" w:rsidRPr="00C06EAF" w:rsidRDefault="00162DA4" w:rsidP="001F60A5">
      <w:pPr>
        <w:jc w:val="both"/>
        <w:rPr>
          <w:rFonts w:ascii="Arial" w:hAnsi="Arial" w:cs="Arial"/>
          <w:sz w:val="20"/>
          <w:szCs w:val="20"/>
        </w:rPr>
      </w:pPr>
    </w:p>
    <w:p w14:paraId="428692D9" w14:textId="77777777" w:rsidR="00D5036D" w:rsidRPr="00C06EAF" w:rsidRDefault="00D5036D" w:rsidP="001F60A5">
      <w:pPr>
        <w:jc w:val="both"/>
        <w:rPr>
          <w:rFonts w:ascii="Arial" w:hAnsi="Arial" w:cs="Arial"/>
          <w:sz w:val="20"/>
          <w:szCs w:val="20"/>
        </w:rPr>
      </w:pPr>
    </w:p>
    <w:p w14:paraId="3FBC54E4" w14:textId="77777777" w:rsidR="005F1B68" w:rsidRPr="00C06EAF" w:rsidRDefault="00824508" w:rsidP="001F60A5">
      <w:pPr>
        <w:jc w:val="both"/>
        <w:rPr>
          <w:rFonts w:ascii="Arial" w:hAnsi="Arial" w:cs="Arial"/>
          <w:sz w:val="20"/>
          <w:szCs w:val="20"/>
        </w:rPr>
      </w:pPr>
      <w:r w:rsidRPr="00C06EA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06EAF">
        <w:rPr>
          <w:rFonts w:ascii="Arial" w:hAnsi="Arial" w:cs="Arial"/>
          <w:sz w:val="20"/>
          <w:szCs w:val="20"/>
        </w:rPr>
        <w:t xml:space="preserve"> los artículos 55, 56, 57, 58 y 59</w:t>
      </w:r>
      <w:r w:rsidRPr="00C06EA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3711824D" w14:textId="77777777" w:rsidR="00724696" w:rsidRPr="00C06EAF" w:rsidRDefault="00724696">
      <w:pPr>
        <w:rPr>
          <w:rFonts w:ascii="Arial" w:hAnsi="Arial" w:cs="Arial"/>
          <w:sz w:val="20"/>
          <w:szCs w:val="20"/>
        </w:rPr>
      </w:pPr>
    </w:p>
    <w:p w14:paraId="35C084C9" w14:textId="77777777" w:rsidR="006D5CE0" w:rsidRPr="00C06EAF" w:rsidRDefault="006D5CE0">
      <w:pPr>
        <w:rPr>
          <w:rFonts w:ascii="Arial" w:hAnsi="Arial" w:cs="Arial"/>
          <w:sz w:val="20"/>
          <w:szCs w:val="20"/>
        </w:rPr>
      </w:pPr>
    </w:p>
    <w:p w14:paraId="35B2F16E" w14:textId="77777777" w:rsidR="00F16CE3" w:rsidRPr="00C06EAF" w:rsidRDefault="00F16CE3">
      <w:pPr>
        <w:rPr>
          <w:rFonts w:ascii="Arial" w:hAnsi="Arial" w:cs="Arial"/>
          <w:sz w:val="20"/>
          <w:szCs w:val="20"/>
        </w:rPr>
      </w:pPr>
    </w:p>
    <w:p w14:paraId="2CE4DDB5" w14:textId="77777777" w:rsidR="007225E9" w:rsidRPr="00C06EAF" w:rsidRDefault="007225E9">
      <w:pPr>
        <w:rPr>
          <w:rFonts w:ascii="Arial" w:hAnsi="Arial" w:cs="Arial"/>
          <w:sz w:val="20"/>
          <w:szCs w:val="20"/>
        </w:rPr>
      </w:pPr>
    </w:p>
    <w:p w14:paraId="631A2CF0" w14:textId="77777777" w:rsidR="007225E9" w:rsidRPr="00C06EAF" w:rsidRDefault="007225E9">
      <w:pPr>
        <w:rPr>
          <w:rFonts w:ascii="Arial" w:hAnsi="Arial" w:cs="Arial"/>
          <w:sz w:val="20"/>
          <w:szCs w:val="20"/>
        </w:rPr>
      </w:pPr>
    </w:p>
    <w:p w14:paraId="7E3AD843" w14:textId="77777777" w:rsidR="007225E9" w:rsidRPr="00C06EAF" w:rsidRDefault="007225E9">
      <w:pPr>
        <w:rPr>
          <w:rFonts w:ascii="Arial" w:hAnsi="Arial" w:cs="Arial"/>
          <w:sz w:val="20"/>
          <w:szCs w:val="20"/>
        </w:rPr>
      </w:pPr>
    </w:p>
    <w:p w14:paraId="328783D1" w14:textId="77777777" w:rsidR="007107FF" w:rsidRPr="00C06EAF" w:rsidRDefault="007107FF">
      <w:pPr>
        <w:rPr>
          <w:rFonts w:ascii="Arial" w:hAnsi="Arial" w:cs="Arial"/>
          <w:b/>
          <w:i/>
        </w:rPr>
      </w:pPr>
    </w:p>
    <w:p w14:paraId="13D8BDF9" w14:textId="77777777" w:rsidR="007107FF" w:rsidRPr="00C06EAF" w:rsidRDefault="007107FF">
      <w:pPr>
        <w:rPr>
          <w:rFonts w:ascii="Arial" w:hAnsi="Arial" w:cs="Arial"/>
          <w:b/>
          <w:i/>
        </w:rPr>
      </w:pPr>
    </w:p>
    <w:p w14:paraId="7CFCB326" w14:textId="77777777" w:rsidR="00D615E2" w:rsidRPr="00C06EAF" w:rsidRDefault="00D615E2">
      <w:pPr>
        <w:rPr>
          <w:rFonts w:ascii="Arial" w:hAnsi="Arial" w:cs="Arial"/>
          <w:b/>
          <w:i/>
        </w:rPr>
      </w:pPr>
      <w:r w:rsidRPr="00C06EAF">
        <w:rPr>
          <w:rFonts w:ascii="Arial" w:hAnsi="Arial" w:cs="Arial"/>
          <w:b/>
          <w:i/>
        </w:rPr>
        <w:t>1.</w:t>
      </w:r>
      <w:r w:rsidR="004947A1" w:rsidRPr="00C06EAF">
        <w:rPr>
          <w:rFonts w:ascii="Arial" w:hAnsi="Arial" w:cs="Arial"/>
          <w:b/>
          <w:i/>
        </w:rPr>
        <w:t xml:space="preserve">  </w:t>
      </w:r>
      <w:r w:rsidR="00AF6272" w:rsidRPr="00C06EAF">
        <w:rPr>
          <w:rFonts w:ascii="Arial" w:hAnsi="Arial" w:cs="Arial"/>
          <w:b/>
          <w:i/>
        </w:rPr>
        <w:t xml:space="preserve">    </w:t>
      </w:r>
      <w:r w:rsidRPr="00C06EAF">
        <w:rPr>
          <w:rFonts w:ascii="Arial" w:hAnsi="Arial" w:cs="Arial"/>
          <w:b/>
          <w:i/>
        </w:rPr>
        <w:t>Lista de asistencia.</w:t>
      </w:r>
    </w:p>
    <w:p w14:paraId="0571B3C4" w14:textId="77777777" w:rsidR="001A7A13" w:rsidRPr="00C06EAF" w:rsidRDefault="001A7A13" w:rsidP="006A0E1E">
      <w:pPr>
        <w:jc w:val="both"/>
        <w:rPr>
          <w:rFonts w:ascii="Arial" w:hAnsi="Arial" w:cs="Arial"/>
          <w:sz w:val="20"/>
          <w:szCs w:val="20"/>
        </w:rPr>
      </w:pPr>
    </w:p>
    <w:p w14:paraId="760A1C86" w14:textId="77777777" w:rsidR="00DD786A" w:rsidRPr="00C06EAF" w:rsidRDefault="00DD786A" w:rsidP="006A0E1E">
      <w:pPr>
        <w:jc w:val="both"/>
        <w:rPr>
          <w:rFonts w:ascii="Arial" w:hAnsi="Arial" w:cs="Arial"/>
          <w:sz w:val="20"/>
          <w:szCs w:val="20"/>
        </w:rPr>
      </w:pPr>
    </w:p>
    <w:p w14:paraId="7CF534F7" w14:textId="77777777" w:rsidR="001A7A13" w:rsidRPr="00C06EAF" w:rsidRDefault="001A7A13" w:rsidP="006A0E1E">
      <w:pPr>
        <w:jc w:val="both"/>
        <w:rPr>
          <w:rFonts w:ascii="Arial" w:hAnsi="Arial" w:cs="Arial"/>
          <w:sz w:val="20"/>
          <w:szCs w:val="20"/>
        </w:rPr>
      </w:pPr>
    </w:p>
    <w:p w14:paraId="65FDE456" w14:textId="77777777" w:rsidR="006A0E1E" w:rsidRPr="00C06EAF" w:rsidRDefault="001428A6" w:rsidP="006A0E1E">
      <w:pPr>
        <w:jc w:val="both"/>
        <w:rPr>
          <w:rFonts w:ascii="Arial" w:hAnsi="Arial" w:cs="Arial"/>
          <w:sz w:val="20"/>
          <w:szCs w:val="20"/>
        </w:rPr>
      </w:pPr>
      <w:r w:rsidRPr="00C06EAF">
        <w:rPr>
          <w:rFonts w:ascii="Arial" w:hAnsi="Arial" w:cs="Arial"/>
          <w:sz w:val="20"/>
          <w:szCs w:val="20"/>
        </w:rPr>
        <w:t>Ismael Jáuregui Castañeda</w:t>
      </w:r>
      <w:r w:rsidR="006A0E1E" w:rsidRPr="00C06EAF">
        <w:rPr>
          <w:rFonts w:ascii="Arial" w:hAnsi="Arial" w:cs="Arial"/>
          <w:sz w:val="20"/>
          <w:szCs w:val="20"/>
        </w:rPr>
        <w:t>, Secretario del Comité Mixto de Obra Pública, hace uso de la voz y nombra asistencia.</w:t>
      </w:r>
    </w:p>
    <w:p w14:paraId="582D93C7" w14:textId="77777777" w:rsidR="00167367" w:rsidRPr="00C06EAF" w:rsidRDefault="00167367" w:rsidP="00DC01B9">
      <w:pPr>
        <w:jc w:val="both"/>
        <w:rPr>
          <w:rFonts w:ascii="Arial" w:hAnsi="Arial" w:cs="Arial"/>
          <w:b/>
          <w:sz w:val="28"/>
          <w:szCs w:val="20"/>
          <w:u w:val="single"/>
        </w:rPr>
      </w:pPr>
    </w:p>
    <w:p w14:paraId="678B1FA5" w14:textId="77777777" w:rsidR="00A63C49" w:rsidRPr="00C06EAF" w:rsidRDefault="00BD4CC9" w:rsidP="00A63C49">
      <w:pPr>
        <w:jc w:val="both"/>
        <w:rPr>
          <w:rFonts w:ascii="Arial" w:hAnsi="Arial" w:cs="Arial"/>
          <w:b/>
          <w:sz w:val="20"/>
          <w:szCs w:val="20"/>
        </w:rPr>
      </w:pPr>
      <w:r w:rsidRPr="00C06EAF">
        <w:rPr>
          <w:rFonts w:ascii="Arial" w:hAnsi="Arial" w:cs="Arial"/>
          <w:sz w:val="20"/>
          <w:szCs w:val="20"/>
        </w:rPr>
        <w:t>Edmundo Antonio Amutio Villa</w:t>
      </w:r>
      <w:r w:rsidR="00EC636C" w:rsidRPr="00C06EAF">
        <w:rPr>
          <w:rFonts w:ascii="Arial" w:hAnsi="Arial" w:cs="Arial"/>
          <w:sz w:val="20"/>
          <w:szCs w:val="20"/>
        </w:rPr>
        <w:t>, Presidente</w:t>
      </w:r>
      <w:r w:rsidR="00A63C49" w:rsidRPr="00C06EAF">
        <w:rPr>
          <w:rFonts w:ascii="Arial" w:hAnsi="Arial" w:cs="Arial"/>
          <w:sz w:val="20"/>
          <w:szCs w:val="20"/>
        </w:rPr>
        <w:t xml:space="preserve"> del Comité Mixto de Obra Pública. </w:t>
      </w:r>
      <w:r w:rsidR="00A63C49" w:rsidRPr="00C06EAF">
        <w:rPr>
          <w:rFonts w:ascii="Arial" w:hAnsi="Arial" w:cs="Arial"/>
          <w:b/>
          <w:sz w:val="20"/>
          <w:szCs w:val="20"/>
        </w:rPr>
        <w:t>Presente.</w:t>
      </w:r>
    </w:p>
    <w:p w14:paraId="5F49DB6D" w14:textId="77777777" w:rsidR="00A63C49" w:rsidRPr="00C06EAF" w:rsidRDefault="00A63C49" w:rsidP="00A63C49">
      <w:pPr>
        <w:jc w:val="both"/>
        <w:rPr>
          <w:rFonts w:ascii="Arial" w:hAnsi="Arial" w:cs="Arial"/>
          <w:sz w:val="20"/>
          <w:szCs w:val="20"/>
        </w:rPr>
      </w:pPr>
    </w:p>
    <w:p w14:paraId="2F73C050" w14:textId="77777777" w:rsidR="00A63C49" w:rsidRPr="00C06EAF" w:rsidRDefault="00A63C49" w:rsidP="00A63C49">
      <w:pPr>
        <w:jc w:val="both"/>
        <w:rPr>
          <w:rFonts w:ascii="Arial" w:hAnsi="Arial" w:cs="Arial"/>
          <w:b/>
          <w:sz w:val="20"/>
          <w:szCs w:val="20"/>
        </w:rPr>
      </w:pPr>
      <w:r w:rsidRPr="00C06EAF">
        <w:rPr>
          <w:rFonts w:ascii="Arial" w:hAnsi="Arial" w:cs="Arial"/>
          <w:sz w:val="20"/>
          <w:szCs w:val="20"/>
        </w:rPr>
        <w:t xml:space="preserve">Regidor </w:t>
      </w:r>
      <w:r w:rsidR="00BD4CC9" w:rsidRPr="00C06EAF">
        <w:rPr>
          <w:rFonts w:ascii="Arial" w:hAnsi="Arial" w:cs="Arial"/>
          <w:sz w:val="20"/>
          <w:szCs w:val="20"/>
        </w:rPr>
        <w:t>Fabián Aceves Dávalos</w:t>
      </w:r>
      <w:r w:rsidRPr="00C06EAF">
        <w:rPr>
          <w:rFonts w:ascii="Arial" w:hAnsi="Arial" w:cs="Arial"/>
          <w:sz w:val="20"/>
          <w:szCs w:val="20"/>
        </w:rPr>
        <w:t>, Representante Titular de la Comisión Colegiada y Permanente de Desarrollo Urbano.</w:t>
      </w:r>
      <w:r w:rsidRPr="00C06EAF">
        <w:rPr>
          <w:rFonts w:ascii="Arial" w:hAnsi="Arial" w:cs="Arial"/>
          <w:b/>
          <w:sz w:val="20"/>
          <w:szCs w:val="20"/>
        </w:rPr>
        <w:t xml:space="preserve"> Presente.</w:t>
      </w:r>
    </w:p>
    <w:p w14:paraId="06A57D21" w14:textId="77777777" w:rsidR="00A63C49" w:rsidRPr="00C06EAF" w:rsidRDefault="00A63C49" w:rsidP="00A63C49">
      <w:pPr>
        <w:jc w:val="both"/>
        <w:rPr>
          <w:rFonts w:ascii="Arial" w:hAnsi="Arial" w:cs="Arial"/>
          <w:sz w:val="20"/>
          <w:szCs w:val="20"/>
        </w:rPr>
      </w:pPr>
    </w:p>
    <w:p w14:paraId="15BE1A15" w14:textId="36EC139D" w:rsidR="00A63C49" w:rsidRPr="00C06EAF" w:rsidRDefault="00002293" w:rsidP="00A63C49">
      <w:pPr>
        <w:jc w:val="both"/>
        <w:rPr>
          <w:rFonts w:ascii="Arial" w:hAnsi="Arial" w:cs="Arial"/>
          <w:b/>
          <w:sz w:val="20"/>
          <w:szCs w:val="20"/>
        </w:rPr>
      </w:pPr>
      <w:r w:rsidRPr="00C06EAF">
        <w:rPr>
          <w:rFonts w:ascii="Arial" w:hAnsi="Arial" w:cs="Arial"/>
          <w:sz w:val="20"/>
          <w:szCs w:val="20"/>
        </w:rPr>
        <w:t xml:space="preserve">Regidor </w:t>
      </w:r>
      <w:r w:rsidR="00A918C6" w:rsidRPr="00C06EAF">
        <w:rPr>
          <w:rFonts w:ascii="Arial" w:hAnsi="Arial" w:cs="Arial"/>
          <w:sz w:val="20"/>
          <w:szCs w:val="20"/>
        </w:rPr>
        <w:t xml:space="preserve">Claudio Alberto </w:t>
      </w:r>
      <w:r w:rsidR="00EB4009" w:rsidRPr="00C06EAF">
        <w:rPr>
          <w:rFonts w:ascii="Arial" w:hAnsi="Arial" w:cs="Arial"/>
          <w:sz w:val="20"/>
          <w:szCs w:val="20"/>
        </w:rPr>
        <w:t>d</w:t>
      </w:r>
      <w:r w:rsidR="00A918C6" w:rsidRPr="00C06EAF">
        <w:rPr>
          <w:rFonts w:ascii="Arial" w:hAnsi="Arial" w:cs="Arial"/>
          <w:sz w:val="20"/>
          <w:szCs w:val="20"/>
        </w:rPr>
        <w:t>e Angelis Martínez</w:t>
      </w:r>
      <w:r w:rsidR="00A63C49" w:rsidRPr="00C06EAF">
        <w:rPr>
          <w:rFonts w:ascii="Arial" w:hAnsi="Arial" w:cs="Arial"/>
          <w:sz w:val="20"/>
          <w:szCs w:val="20"/>
        </w:rPr>
        <w:t xml:space="preserve">, Representante </w:t>
      </w:r>
      <w:r w:rsidR="00167367" w:rsidRPr="00C06EAF">
        <w:rPr>
          <w:rFonts w:ascii="Arial" w:hAnsi="Arial" w:cs="Arial"/>
          <w:sz w:val="20"/>
          <w:szCs w:val="20"/>
        </w:rPr>
        <w:t xml:space="preserve">Titular </w:t>
      </w:r>
      <w:r w:rsidR="00A63C49" w:rsidRPr="00C06EAF">
        <w:rPr>
          <w:rFonts w:ascii="Arial" w:hAnsi="Arial" w:cs="Arial"/>
          <w:sz w:val="20"/>
          <w:szCs w:val="20"/>
        </w:rPr>
        <w:t>de la Comisión Colegiada y Permanente de Hacienda,</w:t>
      </w:r>
      <w:r w:rsidR="00303FD7" w:rsidRPr="00C06EAF">
        <w:rPr>
          <w:rFonts w:ascii="Arial" w:hAnsi="Arial" w:cs="Arial"/>
          <w:sz w:val="20"/>
          <w:szCs w:val="20"/>
        </w:rPr>
        <w:t xml:space="preserve"> </w:t>
      </w:r>
      <w:r w:rsidR="00A63C49" w:rsidRPr="00C06EAF">
        <w:rPr>
          <w:rFonts w:ascii="Arial" w:hAnsi="Arial" w:cs="Arial"/>
          <w:sz w:val="20"/>
          <w:szCs w:val="20"/>
        </w:rPr>
        <w:t>Patrimonio y Presupuestos.</w:t>
      </w:r>
      <w:r w:rsidR="00A63C49" w:rsidRPr="00C06EAF">
        <w:rPr>
          <w:rFonts w:ascii="Arial" w:hAnsi="Arial" w:cs="Arial"/>
          <w:b/>
          <w:sz w:val="20"/>
          <w:szCs w:val="20"/>
        </w:rPr>
        <w:t xml:space="preserve"> </w:t>
      </w:r>
      <w:r w:rsidR="001A1167">
        <w:rPr>
          <w:rFonts w:ascii="Arial" w:hAnsi="Arial" w:cs="Arial"/>
          <w:b/>
          <w:sz w:val="20"/>
          <w:szCs w:val="20"/>
        </w:rPr>
        <w:t>Ausente</w:t>
      </w:r>
      <w:r w:rsidR="00303FD7" w:rsidRPr="00C06EAF">
        <w:rPr>
          <w:rFonts w:ascii="Arial" w:hAnsi="Arial" w:cs="Arial"/>
          <w:b/>
          <w:sz w:val="20"/>
          <w:szCs w:val="20"/>
        </w:rPr>
        <w:t>.</w:t>
      </w:r>
    </w:p>
    <w:p w14:paraId="38FB48DC" w14:textId="77777777" w:rsidR="00A63C49" w:rsidRPr="00C06EAF" w:rsidRDefault="00A63C49" w:rsidP="00A63C49">
      <w:pPr>
        <w:jc w:val="both"/>
        <w:rPr>
          <w:rFonts w:ascii="Arial" w:hAnsi="Arial" w:cs="Arial"/>
          <w:b/>
          <w:sz w:val="20"/>
          <w:szCs w:val="20"/>
        </w:rPr>
      </w:pPr>
    </w:p>
    <w:p w14:paraId="1B26E05D" w14:textId="77777777" w:rsidR="00A63C49" w:rsidRPr="00C06EAF" w:rsidRDefault="00A63C49" w:rsidP="00A63C49">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Presente.</w:t>
      </w:r>
    </w:p>
    <w:p w14:paraId="3D7A0B5B" w14:textId="77777777" w:rsidR="00A63C49" w:rsidRPr="00C06EAF" w:rsidRDefault="00A63C49" w:rsidP="00A63C49">
      <w:pPr>
        <w:jc w:val="both"/>
        <w:rPr>
          <w:rFonts w:ascii="Arial" w:hAnsi="Arial" w:cs="Arial"/>
          <w:b/>
          <w:sz w:val="20"/>
          <w:szCs w:val="20"/>
        </w:rPr>
      </w:pPr>
    </w:p>
    <w:p w14:paraId="0E12650C" w14:textId="77777777" w:rsidR="00A63C49" w:rsidRPr="00C06EAF" w:rsidRDefault="00167367" w:rsidP="00A63C49">
      <w:pPr>
        <w:jc w:val="both"/>
        <w:rPr>
          <w:rFonts w:ascii="Arial" w:hAnsi="Arial" w:cs="Arial"/>
          <w:b/>
          <w:sz w:val="20"/>
          <w:szCs w:val="20"/>
        </w:rPr>
      </w:pPr>
      <w:r w:rsidRPr="00C06EAF">
        <w:rPr>
          <w:rFonts w:ascii="Arial" w:hAnsi="Arial" w:cs="Arial"/>
          <w:sz w:val="20"/>
          <w:szCs w:val="20"/>
        </w:rPr>
        <w:t>Ismael Jáuregui Castañeda</w:t>
      </w:r>
      <w:r w:rsidR="00353F61" w:rsidRPr="00C06EAF">
        <w:rPr>
          <w:rFonts w:ascii="Arial" w:hAnsi="Arial" w:cs="Arial"/>
          <w:sz w:val="20"/>
          <w:szCs w:val="20"/>
        </w:rPr>
        <w:t>,</w:t>
      </w:r>
      <w:r w:rsidR="00986D0C" w:rsidRPr="00C06EAF">
        <w:rPr>
          <w:rFonts w:ascii="Arial" w:hAnsi="Arial" w:cs="Arial"/>
          <w:sz w:val="20"/>
          <w:szCs w:val="20"/>
        </w:rPr>
        <w:t xml:space="preserve"> </w:t>
      </w:r>
      <w:r w:rsidR="00353F61" w:rsidRPr="00C06EAF">
        <w:rPr>
          <w:rFonts w:ascii="Arial" w:hAnsi="Arial" w:cs="Arial"/>
          <w:sz w:val="20"/>
          <w:szCs w:val="20"/>
        </w:rPr>
        <w:t xml:space="preserve">Secretario </w:t>
      </w:r>
      <w:r w:rsidR="00C33D31" w:rsidRPr="00C06EAF">
        <w:rPr>
          <w:rFonts w:ascii="Arial" w:hAnsi="Arial" w:cs="Arial"/>
          <w:sz w:val="20"/>
          <w:szCs w:val="20"/>
        </w:rPr>
        <w:t xml:space="preserve">Técnico </w:t>
      </w:r>
      <w:r w:rsidR="00353F61" w:rsidRPr="00C06EAF">
        <w:rPr>
          <w:rFonts w:ascii="Arial" w:hAnsi="Arial" w:cs="Arial"/>
          <w:sz w:val="20"/>
          <w:szCs w:val="20"/>
        </w:rPr>
        <w:t>del Comité Mixto de Obra Pública</w:t>
      </w:r>
      <w:r w:rsidR="00A63C49" w:rsidRPr="00C06EAF">
        <w:rPr>
          <w:rFonts w:ascii="Arial" w:hAnsi="Arial" w:cs="Arial"/>
          <w:sz w:val="20"/>
          <w:szCs w:val="20"/>
        </w:rPr>
        <w:t xml:space="preserve">. </w:t>
      </w:r>
      <w:r w:rsidR="00A63C49" w:rsidRPr="00C06EAF">
        <w:rPr>
          <w:rFonts w:ascii="Arial" w:hAnsi="Arial" w:cs="Arial"/>
          <w:b/>
          <w:sz w:val="20"/>
          <w:szCs w:val="20"/>
        </w:rPr>
        <w:t>Presente.</w:t>
      </w:r>
    </w:p>
    <w:p w14:paraId="72BB3FAB" w14:textId="77777777" w:rsidR="006A0E1E" w:rsidRPr="00C06EAF" w:rsidRDefault="006A0E1E" w:rsidP="006A0E1E">
      <w:pPr>
        <w:jc w:val="both"/>
        <w:rPr>
          <w:rFonts w:ascii="Arial" w:hAnsi="Arial" w:cs="Arial"/>
          <w:sz w:val="20"/>
          <w:szCs w:val="20"/>
        </w:rPr>
      </w:pPr>
    </w:p>
    <w:p w14:paraId="148679CF" w14:textId="77777777" w:rsidR="006A0E1E" w:rsidRPr="00C06EAF" w:rsidRDefault="006A0E1E" w:rsidP="006A0E1E">
      <w:pPr>
        <w:jc w:val="both"/>
        <w:rPr>
          <w:rFonts w:ascii="Arial" w:hAnsi="Arial" w:cs="Arial"/>
          <w:b/>
          <w:sz w:val="20"/>
          <w:szCs w:val="20"/>
        </w:rPr>
      </w:pPr>
      <w:r w:rsidRPr="00C06EAF">
        <w:rPr>
          <w:rFonts w:ascii="Arial" w:hAnsi="Arial" w:cs="Arial"/>
          <w:sz w:val="20"/>
          <w:szCs w:val="20"/>
        </w:rPr>
        <w:t>Regidor Omar Antonio Borboa Becerra</w:t>
      </w:r>
      <w:r w:rsidRPr="00C06EAF">
        <w:rPr>
          <w:rFonts w:ascii="Arial" w:hAnsi="Arial" w:cs="Arial"/>
          <w:b/>
          <w:sz w:val="20"/>
          <w:szCs w:val="20"/>
        </w:rPr>
        <w:t xml:space="preserve">, </w:t>
      </w:r>
      <w:r w:rsidRPr="00C06EAF">
        <w:rPr>
          <w:rFonts w:ascii="Arial" w:hAnsi="Arial" w:cs="Arial"/>
          <w:sz w:val="20"/>
          <w:szCs w:val="20"/>
        </w:rPr>
        <w:t xml:space="preserve">Representante Titular del Partido Acción Nacional. </w:t>
      </w:r>
      <w:r w:rsidR="00DE1C5C" w:rsidRPr="00C06EAF">
        <w:rPr>
          <w:rFonts w:ascii="Arial" w:hAnsi="Arial" w:cs="Arial"/>
          <w:b/>
          <w:sz w:val="20"/>
          <w:szCs w:val="20"/>
        </w:rPr>
        <w:t>Ausente</w:t>
      </w:r>
      <w:r w:rsidR="00B5377C" w:rsidRPr="00C06EAF">
        <w:rPr>
          <w:rFonts w:ascii="Arial" w:hAnsi="Arial" w:cs="Arial"/>
          <w:b/>
          <w:sz w:val="20"/>
          <w:szCs w:val="20"/>
        </w:rPr>
        <w:t>.</w:t>
      </w:r>
      <w:r w:rsidR="00023339" w:rsidRPr="00C06EAF">
        <w:rPr>
          <w:rFonts w:ascii="Arial" w:hAnsi="Arial" w:cs="Arial"/>
          <w:b/>
          <w:sz w:val="20"/>
          <w:szCs w:val="20"/>
        </w:rPr>
        <w:t xml:space="preserve"> </w:t>
      </w:r>
    </w:p>
    <w:p w14:paraId="05FBC941" w14:textId="77777777" w:rsidR="00EC1045" w:rsidRPr="00C06EAF" w:rsidRDefault="00EC1045" w:rsidP="006A0E1E">
      <w:pPr>
        <w:jc w:val="both"/>
        <w:rPr>
          <w:rFonts w:ascii="Arial" w:hAnsi="Arial" w:cs="Arial"/>
          <w:b/>
          <w:sz w:val="20"/>
          <w:szCs w:val="20"/>
        </w:rPr>
      </w:pPr>
    </w:p>
    <w:p w14:paraId="276467EE" w14:textId="77777777" w:rsidR="006A0E1E" w:rsidRPr="00C06EAF" w:rsidRDefault="006A0E1E" w:rsidP="006A0E1E">
      <w:pPr>
        <w:jc w:val="both"/>
        <w:rPr>
          <w:rFonts w:ascii="Arial" w:hAnsi="Arial" w:cs="Arial"/>
          <w:sz w:val="20"/>
          <w:szCs w:val="20"/>
        </w:rPr>
      </w:pPr>
      <w:r w:rsidRPr="00C06EAF">
        <w:rPr>
          <w:rFonts w:ascii="Arial" w:hAnsi="Arial" w:cs="Arial"/>
          <w:sz w:val="20"/>
          <w:szCs w:val="20"/>
        </w:rPr>
        <w:t xml:space="preserve">Regidora Dulce </w:t>
      </w:r>
      <w:r w:rsidR="001B4F27" w:rsidRPr="00C06EAF">
        <w:rPr>
          <w:rFonts w:ascii="Arial" w:hAnsi="Arial" w:cs="Arial"/>
          <w:sz w:val="20"/>
          <w:szCs w:val="20"/>
        </w:rPr>
        <w:t>Sara</w:t>
      </w:r>
      <w:r w:rsidR="00CA66A7" w:rsidRPr="00C06EAF">
        <w:rPr>
          <w:rFonts w:ascii="Arial" w:hAnsi="Arial" w:cs="Arial"/>
          <w:sz w:val="20"/>
          <w:szCs w:val="20"/>
        </w:rPr>
        <w:t>h</w:t>
      </w:r>
      <w:r w:rsidR="001B4F27" w:rsidRPr="00C06EAF">
        <w:rPr>
          <w:rFonts w:ascii="Arial" w:hAnsi="Arial" w:cs="Arial"/>
          <w:sz w:val="20"/>
          <w:szCs w:val="20"/>
        </w:rPr>
        <w:t>í</w:t>
      </w:r>
      <w:r w:rsidRPr="00C06EAF">
        <w:rPr>
          <w:rFonts w:ascii="Arial" w:hAnsi="Arial" w:cs="Arial"/>
          <w:sz w:val="20"/>
          <w:szCs w:val="20"/>
        </w:rPr>
        <w:t xml:space="preserve"> Cortés Vite, Representante Titular del Partido Revolucionario Institucional.</w:t>
      </w:r>
      <w:r w:rsidRPr="00C06EAF">
        <w:rPr>
          <w:rFonts w:ascii="Arial" w:hAnsi="Arial" w:cs="Arial"/>
          <w:b/>
          <w:sz w:val="20"/>
          <w:szCs w:val="20"/>
        </w:rPr>
        <w:t xml:space="preserve"> </w:t>
      </w:r>
      <w:r w:rsidR="00023339" w:rsidRPr="00C06EAF">
        <w:rPr>
          <w:rFonts w:ascii="Arial" w:hAnsi="Arial" w:cs="Arial"/>
          <w:b/>
          <w:sz w:val="20"/>
          <w:szCs w:val="20"/>
        </w:rPr>
        <w:t>Ausente</w:t>
      </w:r>
      <w:r w:rsidRPr="00C06EAF">
        <w:rPr>
          <w:rFonts w:ascii="Arial" w:hAnsi="Arial" w:cs="Arial"/>
          <w:b/>
          <w:sz w:val="20"/>
          <w:szCs w:val="20"/>
        </w:rPr>
        <w:t>.</w:t>
      </w:r>
      <w:r w:rsidR="00533191" w:rsidRPr="00C06EAF">
        <w:rPr>
          <w:rFonts w:ascii="Arial" w:hAnsi="Arial" w:cs="Arial"/>
          <w:b/>
          <w:sz w:val="20"/>
          <w:szCs w:val="20"/>
        </w:rPr>
        <w:t xml:space="preserve"> </w:t>
      </w:r>
    </w:p>
    <w:p w14:paraId="51F3DA78" w14:textId="77777777" w:rsidR="006A0E1E" w:rsidRPr="00C06EAF" w:rsidRDefault="006A0E1E" w:rsidP="006A0E1E">
      <w:pPr>
        <w:jc w:val="both"/>
        <w:rPr>
          <w:rFonts w:ascii="Arial" w:hAnsi="Arial" w:cs="Arial"/>
          <w:sz w:val="20"/>
          <w:szCs w:val="20"/>
        </w:rPr>
      </w:pPr>
    </w:p>
    <w:p w14:paraId="1311129A" w14:textId="77777777" w:rsidR="00B5377C" w:rsidRPr="00C06EAF" w:rsidRDefault="00B5377C" w:rsidP="00B5377C">
      <w:pPr>
        <w:jc w:val="both"/>
        <w:rPr>
          <w:rFonts w:ascii="Arial" w:hAnsi="Arial" w:cs="Arial"/>
          <w:sz w:val="20"/>
          <w:szCs w:val="20"/>
        </w:rPr>
      </w:pPr>
      <w:r w:rsidRPr="00C06EAF">
        <w:rPr>
          <w:rFonts w:ascii="Arial" w:hAnsi="Arial" w:cs="Arial"/>
          <w:sz w:val="20"/>
          <w:szCs w:val="20"/>
        </w:rPr>
        <w:t xml:space="preserve">Lourdes Georgina Chávez Ramírez, Invitada sin voz ni voto de la Fracción Edilicia del Partido Futuro. </w:t>
      </w:r>
      <w:r w:rsidRPr="00C06EAF">
        <w:rPr>
          <w:rFonts w:ascii="Arial" w:hAnsi="Arial" w:cs="Arial"/>
          <w:b/>
          <w:sz w:val="20"/>
          <w:szCs w:val="20"/>
        </w:rPr>
        <w:t>Presente.</w:t>
      </w:r>
      <w:r w:rsidR="00533191" w:rsidRPr="00C06EAF">
        <w:rPr>
          <w:rFonts w:ascii="Arial" w:hAnsi="Arial" w:cs="Arial"/>
          <w:b/>
          <w:sz w:val="20"/>
          <w:szCs w:val="20"/>
        </w:rPr>
        <w:t xml:space="preserve"> </w:t>
      </w:r>
    </w:p>
    <w:p w14:paraId="11034BBB" w14:textId="77777777" w:rsidR="006A0E1E" w:rsidRPr="00C06EAF" w:rsidRDefault="006A0E1E" w:rsidP="006A0E1E">
      <w:pPr>
        <w:jc w:val="both"/>
        <w:rPr>
          <w:rFonts w:ascii="Arial" w:hAnsi="Arial" w:cs="Arial"/>
          <w:sz w:val="20"/>
          <w:szCs w:val="20"/>
        </w:rPr>
      </w:pPr>
    </w:p>
    <w:p w14:paraId="467CF7BC" w14:textId="77777777" w:rsidR="006A0E1E" w:rsidRPr="00C06EAF" w:rsidRDefault="007107FF" w:rsidP="006A0E1E">
      <w:pPr>
        <w:jc w:val="both"/>
        <w:rPr>
          <w:rFonts w:ascii="Arial" w:hAnsi="Arial" w:cs="Arial"/>
          <w:sz w:val="20"/>
          <w:szCs w:val="20"/>
        </w:rPr>
      </w:pPr>
      <w:r w:rsidRPr="00C06EAF">
        <w:rPr>
          <w:rFonts w:ascii="Arial" w:hAnsi="Arial" w:cs="Arial"/>
          <w:sz w:val="20"/>
          <w:szCs w:val="20"/>
        </w:rPr>
        <w:t>Liceida Dorantes Contreras</w:t>
      </w:r>
      <w:r w:rsidR="006A0E1E" w:rsidRPr="00C06EAF">
        <w:rPr>
          <w:rFonts w:ascii="Arial" w:hAnsi="Arial" w:cs="Arial"/>
          <w:sz w:val="20"/>
          <w:szCs w:val="20"/>
        </w:rPr>
        <w:t xml:space="preserve">, </w:t>
      </w:r>
      <w:r w:rsidRPr="00C06EAF">
        <w:rPr>
          <w:rFonts w:ascii="Arial" w:hAnsi="Arial" w:cs="Arial"/>
          <w:sz w:val="20"/>
          <w:szCs w:val="20"/>
        </w:rPr>
        <w:t>Invitada sin voz ni voto</w:t>
      </w:r>
      <w:r w:rsidR="006A0E1E" w:rsidRPr="00C06EAF">
        <w:rPr>
          <w:rFonts w:ascii="Arial" w:hAnsi="Arial" w:cs="Arial"/>
          <w:sz w:val="20"/>
          <w:szCs w:val="20"/>
        </w:rPr>
        <w:t xml:space="preserve"> de la Fracción Edilicia del Partido Movimiento de Regeneración Nacional. </w:t>
      </w:r>
      <w:r w:rsidRPr="00C06EAF">
        <w:rPr>
          <w:rFonts w:ascii="Arial" w:hAnsi="Arial" w:cs="Arial"/>
          <w:b/>
          <w:sz w:val="20"/>
          <w:szCs w:val="20"/>
        </w:rPr>
        <w:t>Presente</w:t>
      </w:r>
      <w:r w:rsidR="00A378A4" w:rsidRPr="00C06EAF">
        <w:rPr>
          <w:rFonts w:ascii="Arial" w:hAnsi="Arial" w:cs="Arial"/>
          <w:b/>
          <w:sz w:val="20"/>
          <w:szCs w:val="20"/>
        </w:rPr>
        <w:t>.</w:t>
      </w:r>
      <w:r w:rsidR="00846AFB" w:rsidRPr="00C06EAF">
        <w:rPr>
          <w:rFonts w:ascii="Arial" w:hAnsi="Arial" w:cs="Arial"/>
          <w:b/>
          <w:sz w:val="20"/>
          <w:szCs w:val="20"/>
        </w:rPr>
        <w:t xml:space="preserve"> </w:t>
      </w:r>
    </w:p>
    <w:p w14:paraId="4338C6FB" w14:textId="77777777" w:rsidR="006A0E1E" w:rsidRPr="00C06EAF" w:rsidRDefault="006A0E1E" w:rsidP="006A0E1E">
      <w:pPr>
        <w:jc w:val="both"/>
        <w:rPr>
          <w:rFonts w:ascii="Arial" w:hAnsi="Arial" w:cs="Arial"/>
          <w:sz w:val="20"/>
          <w:szCs w:val="20"/>
        </w:rPr>
      </w:pPr>
    </w:p>
    <w:p w14:paraId="7436634C" w14:textId="1C37D69B" w:rsidR="006A0E1E" w:rsidRPr="00C06EAF" w:rsidRDefault="006A0E1E" w:rsidP="006A0E1E">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w:t>
      </w:r>
      <w:r w:rsidR="00404865" w:rsidRPr="00C06EAF">
        <w:rPr>
          <w:rFonts w:ascii="Arial" w:hAnsi="Arial" w:cs="Arial"/>
          <w:sz w:val="20"/>
          <w:szCs w:val="20"/>
        </w:rPr>
        <w:t>Suplente</w:t>
      </w:r>
      <w:r w:rsidRPr="00C06EAF">
        <w:rPr>
          <w:rFonts w:ascii="Arial" w:hAnsi="Arial" w:cs="Arial"/>
          <w:sz w:val="20"/>
          <w:szCs w:val="20"/>
        </w:rPr>
        <w:t xml:space="preserve"> del Colegio de Arquitectos del Estado de Jalisco. </w:t>
      </w:r>
      <w:r w:rsidR="001A1167">
        <w:rPr>
          <w:rFonts w:ascii="Arial" w:hAnsi="Arial" w:cs="Arial"/>
          <w:b/>
          <w:sz w:val="20"/>
          <w:szCs w:val="20"/>
        </w:rPr>
        <w:t>Presente</w:t>
      </w:r>
      <w:r w:rsidRPr="00C06EAF">
        <w:rPr>
          <w:rFonts w:ascii="Arial" w:hAnsi="Arial" w:cs="Arial"/>
          <w:sz w:val="20"/>
          <w:szCs w:val="20"/>
        </w:rPr>
        <w:t xml:space="preserve">. </w:t>
      </w:r>
    </w:p>
    <w:p w14:paraId="658C4BD3" w14:textId="77777777" w:rsidR="006A0E1E" w:rsidRPr="00C06EAF" w:rsidRDefault="006A0E1E" w:rsidP="006A0E1E">
      <w:pPr>
        <w:jc w:val="both"/>
        <w:rPr>
          <w:rFonts w:ascii="Arial" w:hAnsi="Arial" w:cs="Arial"/>
          <w:sz w:val="20"/>
          <w:szCs w:val="20"/>
        </w:rPr>
      </w:pPr>
    </w:p>
    <w:p w14:paraId="5245C92C" w14:textId="77777777" w:rsidR="006A0E1E" w:rsidRPr="00C06EAF" w:rsidRDefault="00B85DBA" w:rsidP="006A0E1E">
      <w:pPr>
        <w:jc w:val="both"/>
        <w:rPr>
          <w:rFonts w:ascii="Arial" w:hAnsi="Arial" w:cs="Arial"/>
          <w:b/>
          <w:sz w:val="20"/>
          <w:szCs w:val="20"/>
        </w:rPr>
      </w:pPr>
      <w:r w:rsidRPr="00C06EAF">
        <w:rPr>
          <w:rFonts w:ascii="Arial" w:hAnsi="Arial" w:cs="Arial"/>
          <w:sz w:val="20"/>
          <w:szCs w:val="20"/>
        </w:rPr>
        <w:t>Víctor Hugo Rodríguez Ramos</w:t>
      </w:r>
      <w:r w:rsidR="006A0E1E" w:rsidRPr="00C06EAF">
        <w:rPr>
          <w:rFonts w:ascii="Arial" w:hAnsi="Arial" w:cs="Arial"/>
          <w:b/>
          <w:sz w:val="20"/>
          <w:szCs w:val="20"/>
        </w:rPr>
        <w:t xml:space="preserve">, </w:t>
      </w:r>
      <w:r w:rsidRPr="00C06EAF">
        <w:rPr>
          <w:rFonts w:ascii="Arial" w:hAnsi="Arial" w:cs="Arial"/>
          <w:sz w:val="20"/>
          <w:szCs w:val="20"/>
        </w:rPr>
        <w:t xml:space="preserve">Representante </w:t>
      </w:r>
      <w:r w:rsidR="00303FD7" w:rsidRPr="00C06EAF">
        <w:rPr>
          <w:rFonts w:ascii="Arial" w:hAnsi="Arial" w:cs="Arial"/>
          <w:sz w:val="20"/>
          <w:szCs w:val="20"/>
        </w:rPr>
        <w:t xml:space="preserve">Suplente </w:t>
      </w:r>
      <w:r w:rsidRPr="00C06EAF">
        <w:rPr>
          <w:rFonts w:ascii="Arial" w:hAnsi="Arial" w:cs="Arial"/>
          <w:sz w:val="20"/>
          <w:szCs w:val="20"/>
        </w:rPr>
        <w:t>del</w:t>
      </w:r>
      <w:r w:rsidR="006A0E1E" w:rsidRPr="00C06EAF">
        <w:rPr>
          <w:rFonts w:ascii="Arial" w:hAnsi="Arial" w:cs="Arial"/>
          <w:sz w:val="20"/>
          <w:szCs w:val="20"/>
        </w:rPr>
        <w:t xml:space="preserve"> Colegio de Ingenieros Civiles del Estado de Jalisco. </w:t>
      </w:r>
      <w:r w:rsidR="000D5A99" w:rsidRPr="00C06EAF">
        <w:rPr>
          <w:rFonts w:ascii="Arial" w:hAnsi="Arial" w:cs="Arial"/>
          <w:b/>
          <w:sz w:val="20"/>
          <w:szCs w:val="20"/>
        </w:rPr>
        <w:t>Presente</w:t>
      </w:r>
      <w:r w:rsidR="006A0E1E" w:rsidRPr="00C06EAF">
        <w:rPr>
          <w:rFonts w:ascii="Arial" w:hAnsi="Arial" w:cs="Arial"/>
          <w:b/>
          <w:sz w:val="20"/>
          <w:szCs w:val="20"/>
        </w:rPr>
        <w:t>.</w:t>
      </w:r>
    </w:p>
    <w:p w14:paraId="5A438FEC" w14:textId="77777777" w:rsidR="006A0E1E" w:rsidRPr="00C06EAF" w:rsidRDefault="006A0E1E" w:rsidP="006A0E1E">
      <w:pPr>
        <w:jc w:val="both"/>
        <w:rPr>
          <w:rFonts w:ascii="Arial" w:hAnsi="Arial" w:cs="Arial"/>
          <w:b/>
          <w:sz w:val="20"/>
          <w:szCs w:val="20"/>
        </w:rPr>
      </w:pPr>
    </w:p>
    <w:p w14:paraId="6CF542FF" w14:textId="1249CCB3" w:rsidR="006A0E1E" w:rsidRPr="00C06EAF" w:rsidRDefault="001A1167" w:rsidP="006A0E1E">
      <w:pPr>
        <w:rPr>
          <w:rFonts w:ascii="Arial" w:hAnsi="Arial" w:cs="Arial"/>
          <w:b/>
          <w:sz w:val="20"/>
          <w:szCs w:val="20"/>
        </w:rPr>
      </w:pPr>
      <w:r>
        <w:rPr>
          <w:rFonts w:ascii="Arial" w:hAnsi="Arial" w:cs="Arial"/>
          <w:sz w:val="20"/>
          <w:szCs w:val="20"/>
        </w:rPr>
        <w:t>Karen Yuliana Zenteno Berdón</w:t>
      </w:r>
      <w:r w:rsidR="006A0E1E" w:rsidRPr="00C06EAF">
        <w:rPr>
          <w:rFonts w:ascii="Arial" w:hAnsi="Arial" w:cs="Arial"/>
          <w:sz w:val="20"/>
          <w:szCs w:val="20"/>
        </w:rPr>
        <w:t xml:space="preserve">, </w:t>
      </w:r>
      <w:r w:rsidR="00D14407" w:rsidRPr="00C06EAF">
        <w:rPr>
          <w:rFonts w:ascii="Arial" w:hAnsi="Arial" w:cs="Arial"/>
          <w:sz w:val="20"/>
          <w:szCs w:val="20"/>
        </w:rPr>
        <w:t>Representante</w:t>
      </w:r>
      <w:r w:rsidR="003F2F07" w:rsidRPr="00C06EAF">
        <w:rPr>
          <w:rFonts w:ascii="Arial" w:hAnsi="Arial" w:cs="Arial"/>
          <w:sz w:val="20"/>
          <w:szCs w:val="20"/>
        </w:rPr>
        <w:t xml:space="preserve"> Suplente</w:t>
      </w:r>
      <w:r w:rsidR="001851B6" w:rsidRPr="00C06EAF">
        <w:rPr>
          <w:rFonts w:ascii="Arial" w:hAnsi="Arial" w:cs="Arial"/>
          <w:sz w:val="20"/>
          <w:szCs w:val="20"/>
        </w:rPr>
        <w:t xml:space="preserve"> </w:t>
      </w:r>
      <w:r w:rsidR="006A0E1E" w:rsidRPr="00C06EAF">
        <w:rPr>
          <w:rFonts w:ascii="Arial" w:hAnsi="Arial" w:cs="Arial"/>
          <w:sz w:val="20"/>
          <w:szCs w:val="20"/>
        </w:rPr>
        <w:t xml:space="preserve">de la Cámara Mexicana de la Industria de la Construcción Jalisco. </w:t>
      </w:r>
      <w:r w:rsidR="003F2F07" w:rsidRPr="00C06EAF">
        <w:rPr>
          <w:rFonts w:ascii="Arial" w:hAnsi="Arial" w:cs="Arial"/>
          <w:b/>
          <w:sz w:val="20"/>
          <w:szCs w:val="20"/>
        </w:rPr>
        <w:t>Presente</w:t>
      </w:r>
      <w:r w:rsidR="006A0E1E" w:rsidRPr="00C06EAF">
        <w:rPr>
          <w:rFonts w:ascii="Arial" w:hAnsi="Arial" w:cs="Arial"/>
          <w:b/>
          <w:sz w:val="20"/>
          <w:szCs w:val="20"/>
        </w:rPr>
        <w:t>.</w:t>
      </w:r>
    </w:p>
    <w:p w14:paraId="181830EB" w14:textId="77777777" w:rsidR="0047575B" w:rsidRPr="00C06EAF" w:rsidRDefault="0047575B" w:rsidP="0047575B">
      <w:pPr>
        <w:jc w:val="both"/>
        <w:rPr>
          <w:rFonts w:ascii="Arial" w:hAnsi="Arial" w:cs="Arial"/>
          <w:sz w:val="20"/>
          <w:szCs w:val="20"/>
        </w:rPr>
      </w:pPr>
    </w:p>
    <w:p w14:paraId="731959A5" w14:textId="77777777" w:rsidR="001A7A13" w:rsidRPr="00C06EAF" w:rsidRDefault="001A7A13" w:rsidP="0047575B">
      <w:pPr>
        <w:jc w:val="both"/>
        <w:rPr>
          <w:rFonts w:ascii="Arial" w:hAnsi="Arial" w:cs="Arial"/>
          <w:sz w:val="20"/>
          <w:szCs w:val="20"/>
        </w:rPr>
      </w:pPr>
      <w:r w:rsidRPr="00C06EAF">
        <w:rPr>
          <w:rFonts w:ascii="Arial" w:hAnsi="Arial" w:cs="Arial"/>
          <w:sz w:val="20"/>
          <w:szCs w:val="20"/>
        </w:rPr>
        <w:t xml:space="preserve">José Roberto </w:t>
      </w:r>
      <w:r w:rsidR="00BB6CBF" w:rsidRPr="00C06EAF">
        <w:rPr>
          <w:rFonts w:ascii="Arial" w:hAnsi="Arial" w:cs="Arial"/>
          <w:sz w:val="20"/>
          <w:szCs w:val="20"/>
        </w:rPr>
        <w:t>Valdés</w:t>
      </w:r>
      <w:r w:rsidR="00303FD7" w:rsidRPr="00C06EAF">
        <w:rPr>
          <w:rFonts w:ascii="Arial" w:hAnsi="Arial" w:cs="Arial"/>
          <w:sz w:val="20"/>
          <w:szCs w:val="20"/>
        </w:rPr>
        <w:t xml:space="preserve"> Flores, Director de Conservación de Inmuebles. </w:t>
      </w:r>
      <w:r w:rsidR="00303FD7" w:rsidRPr="00C06EAF">
        <w:rPr>
          <w:rFonts w:ascii="Arial" w:hAnsi="Arial" w:cs="Arial"/>
          <w:b/>
          <w:sz w:val="20"/>
          <w:szCs w:val="20"/>
        </w:rPr>
        <w:t>Presente</w:t>
      </w:r>
      <w:r w:rsidR="008A7A19" w:rsidRPr="00C06EAF">
        <w:rPr>
          <w:rFonts w:ascii="Arial" w:hAnsi="Arial" w:cs="Arial"/>
          <w:b/>
          <w:sz w:val="20"/>
          <w:szCs w:val="20"/>
        </w:rPr>
        <w:t>.</w:t>
      </w:r>
    </w:p>
    <w:p w14:paraId="2E910A93" w14:textId="77777777" w:rsidR="001A7A13" w:rsidRPr="00C06EAF" w:rsidRDefault="001A7A13" w:rsidP="0047575B">
      <w:pPr>
        <w:jc w:val="both"/>
        <w:rPr>
          <w:rFonts w:ascii="Arial" w:hAnsi="Arial" w:cs="Arial"/>
          <w:sz w:val="20"/>
          <w:szCs w:val="20"/>
        </w:rPr>
      </w:pPr>
    </w:p>
    <w:p w14:paraId="0D4F7828" w14:textId="77777777" w:rsidR="000D5A99" w:rsidRPr="00C06EAF" w:rsidRDefault="000D5A99" w:rsidP="000D5A99">
      <w:pPr>
        <w:jc w:val="both"/>
        <w:rPr>
          <w:rFonts w:ascii="Arial" w:hAnsi="Arial" w:cs="Arial"/>
          <w:sz w:val="20"/>
          <w:szCs w:val="20"/>
        </w:rPr>
      </w:pPr>
      <w:r w:rsidRPr="00C06EAF">
        <w:rPr>
          <w:rFonts w:ascii="Arial" w:hAnsi="Arial" w:cs="Arial"/>
          <w:sz w:val="20"/>
          <w:szCs w:val="20"/>
        </w:rPr>
        <w:t xml:space="preserve">Diego Dueñas Abascal, Concejo Ciudadano de Control. </w:t>
      </w:r>
      <w:r w:rsidRPr="00C06EAF">
        <w:rPr>
          <w:rFonts w:ascii="Arial" w:hAnsi="Arial" w:cs="Arial"/>
          <w:b/>
          <w:sz w:val="20"/>
          <w:szCs w:val="20"/>
        </w:rPr>
        <w:t>Ausente.</w:t>
      </w:r>
    </w:p>
    <w:p w14:paraId="3CC14656" w14:textId="77777777" w:rsidR="000D5A99" w:rsidRPr="00C06EAF" w:rsidRDefault="000D5A99" w:rsidP="0047575B">
      <w:pPr>
        <w:jc w:val="both"/>
        <w:rPr>
          <w:rFonts w:ascii="Arial" w:hAnsi="Arial" w:cs="Arial"/>
          <w:sz w:val="20"/>
          <w:szCs w:val="20"/>
        </w:rPr>
      </w:pPr>
    </w:p>
    <w:p w14:paraId="5DB426BC" w14:textId="77777777" w:rsidR="006A0E1E" w:rsidRPr="00C06EAF" w:rsidRDefault="00D14407" w:rsidP="006A0E1E">
      <w:pPr>
        <w:jc w:val="both"/>
        <w:rPr>
          <w:rFonts w:ascii="Arial" w:hAnsi="Arial" w:cs="Arial"/>
          <w:b/>
          <w:sz w:val="20"/>
          <w:szCs w:val="20"/>
        </w:rPr>
      </w:pPr>
      <w:r w:rsidRPr="00C06EAF">
        <w:rPr>
          <w:rFonts w:ascii="Arial" w:hAnsi="Arial" w:cs="Arial"/>
          <w:sz w:val="20"/>
          <w:szCs w:val="20"/>
        </w:rPr>
        <w:t>Jesús de Jesús Ramos Iglesias</w:t>
      </w:r>
      <w:r w:rsidR="00001111" w:rsidRPr="00C06EAF">
        <w:rPr>
          <w:rFonts w:ascii="Arial" w:hAnsi="Arial" w:cs="Arial"/>
          <w:sz w:val="20"/>
          <w:szCs w:val="20"/>
        </w:rPr>
        <w:t>,</w:t>
      </w:r>
      <w:r w:rsidR="00001111" w:rsidRPr="00C06EAF">
        <w:t xml:space="preserve"> </w:t>
      </w:r>
      <w:r w:rsidR="00001111" w:rsidRPr="00C06EAF">
        <w:rPr>
          <w:rFonts w:ascii="Arial" w:hAnsi="Arial" w:cs="Arial"/>
          <w:sz w:val="20"/>
          <w:szCs w:val="20"/>
        </w:rPr>
        <w:t>Jefe de Unidad Departamental B</w:t>
      </w:r>
      <w:r w:rsidR="006A0E1E" w:rsidRPr="00C06EAF">
        <w:rPr>
          <w:rFonts w:ascii="Arial" w:hAnsi="Arial" w:cs="Arial"/>
          <w:sz w:val="20"/>
          <w:szCs w:val="20"/>
        </w:rPr>
        <w:t xml:space="preserve">. </w:t>
      </w:r>
      <w:r w:rsidR="006A0E1E" w:rsidRPr="00C06EAF">
        <w:rPr>
          <w:rFonts w:ascii="Arial" w:hAnsi="Arial" w:cs="Arial"/>
          <w:b/>
          <w:sz w:val="20"/>
          <w:szCs w:val="20"/>
        </w:rPr>
        <w:t xml:space="preserve"> Presente.</w:t>
      </w:r>
    </w:p>
    <w:p w14:paraId="633EDDCD" w14:textId="142A615E" w:rsidR="006A0E1E" w:rsidRDefault="006A0E1E" w:rsidP="006A0E1E">
      <w:pPr>
        <w:jc w:val="both"/>
        <w:rPr>
          <w:rFonts w:ascii="Arial" w:hAnsi="Arial" w:cs="Arial"/>
          <w:sz w:val="22"/>
          <w:szCs w:val="20"/>
        </w:rPr>
      </w:pPr>
    </w:p>
    <w:p w14:paraId="38E60D25" w14:textId="6C930E8B" w:rsidR="001A1167" w:rsidRDefault="001A1167" w:rsidP="006A0E1E">
      <w:pPr>
        <w:jc w:val="both"/>
        <w:rPr>
          <w:rFonts w:ascii="Arial" w:hAnsi="Arial" w:cs="Arial"/>
          <w:sz w:val="22"/>
          <w:szCs w:val="20"/>
        </w:rPr>
      </w:pPr>
    </w:p>
    <w:p w14:paraId="60A1DCFC" w14:textId="77777777" w:rsidR="001A1167" w:rsidRPr="00C06EAF" w:rsidRDefault="001A1167" w:rsidP="006A0E1E">
      <w:pPr>
        <w:jc w:val="both"/>
        <w:rPr>
          <w:rFonts w:ascii="Arial" w:hAnsi="Arial" w:cs="Arial"/>
          <w:sz w:val="22"/>
          <w:szCs w:val="20"/>
        </w:rPr>
      </w:pPr>
    </w:p>
    <w:p w14:paraId="4D2E981F" w14:textId="77777777" w:rsidR="00D615E2" w:rsidRPr="00C06EAF" w:rsidRDefault="00D615E2" w:rsidP="00D615E2">
      <w:pPr>
        <w:jc w:val="both"/>
        <w:rPr>
          <w:rFonts w:ascii="Arial" w:hAnsi="Arial" w:cs="Arial"/>
          <w:b/>
          <w:i/>
        </w:rPr>
      </w:pPr>
      <w:r w:rsidRPr="00C06EAF">
        <w:rPr>
          <w:rFonts w:ascii="Arial" w:hAnsi="Arial" w:cs="Arial"/>
          <w:b/>
          <w:i/>
        </w:rPr>
        <w:lastRenderedPageBreak/>
        <w:t>2.</w:t>
      </w:r>
      <w:r w:rsidR="004947A1" w:rsidRPr="00C06EAF">
        <w:rPr>
          <w:rFonts w:ascii="Arial" w:hAnsi="Arial" w:cs="Arial"/>
          <w:b/>
          <w:i/>
        </w:rPr>
        <w:t xml:space="preserve"> </w:t>
      </w:r>
      <w:r w:rsidR="00AF6272" w:rsidRPr="00C06EAF">
        <w:rPr>
          <w:rFonts w:ascii="Arial" w:hAnsi="Arial" w:cs="Arial"/>
          <w:b/>
          <w:i/>
        </w:rPr>
        <w:t xml:space="preserve">    </w:t>
      </w:r>
      <w:r w:rsidRPr="00C06EAF">
        <w:rPr>
          <w:rFonts w:ascii="Arial" w:hAnsi="Arial" w:cs="Arial"/>
          <w:b/>
          <w:i/>
        </w:rPr>
        <w:t xml:space="preserve"> Verificación del quórum legal para sesionar.</w:t>
      </w:r>
    </w:p>
    <w:p w14:paraId="0F8EBB00" w14:textId="77777777" w:rsidR="003C3C43" w:rsidRPr="00C06EAF" w:rsidRDefault="003C3C43">
      <w:pPr>
        <w:jc w:val="both"/>
        <w:rPr>
          <w:rFonts w:ascii="Arial" w:hAnsi="Arial" w:cs="Arial"/>
          <w:b/>
          <w:sz w:val="20"/>
          <w:szCs w:val="20"/>
        </w:rPr>
      </w:pPr>
    </w:p>
    <w:p w14:paraId="71A8AB64" w14:textId="77777777" w:rsidR="00B5377C" w:rsidRPr="00C06EAF" w:rsidRDefault="00B5377C">
      <w:pPr>
        <w:jc w:val="both"/>
        <w:rPr>
          <w:rFonts w:ascii="Arial" w:hAnsi="Arial" w:cs="Arial"/>
          <w:b/>
          <w:sz w:val="20"/>
          <w:szCs w:val="20"/>
        </w:rPr>
      </w:pPr>
    </w:p>
    <w:p w14:paraId="6EC4049A" w14:textId="77777777" w:rsidR="009A0A37" w:rsidRPr="00C06EAF" w:rsidRDefault="003C3C43">
      <w:pPr>
        <w:jc w:val="both"/>
        <w:rPr>
          <w:rFonts w:ascii="Arial" w:hAnsi="Arial" w:cs="Arial"/>
          <w:sz w:val="20"/>
          <w:szCs w:val="20"/>
        </w:rPr>
      </w:pPr>
      <w:r w:rsidRPr="00C06EA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06EAF">
        <w:rPr>
          <w:rFonts w:ascii="Arial" w:hAnsi="Arial" w:cs="Arial"/>
          <w:sz w:val="20"/>
          <w:szCs w:val="20"/>
        </w:rPr>
        <w:t xml:space="preserve"> 15,</w:t>
      </w:r>
      <w:r w:rsidRPr="00C06EA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06EAF">
        <w:rPr>
          <w:rFonts w:ascii="Arial" w:hAnsi="Arial" w:cs="Arial"/>
          <w:sz w:val="20"/>
          <w:szCs w:val="20"/>
        </w:rPr>
        <w:t>a</w:t>
      </w:r>
      <w:r w:rsidRPr="00C06EAF">
        <w:rPr>
          <w:rFonts w:ascii="Arial" w:hAnsi="Arial" w:cs="Arial"/>
          <w:sz w:val="20"/>
          <w:szCs w:val="20"/>
        </w:rPr>
        <w:t xml:space="preserve"> orden del día.</w:t>
      </w:r>
    </w:p>
    <w:p w14:paraId="70F169B9" w14:textId="77777777" w:rsidR="00303FD7" w:rsidRPr="00C06EAF" w:rsidRDefault="00303FD7">
      <w:pPr>
        <w:jc w:val="both"/>
        <w:rPr>
          <w:rFonts w:ascii="Arial" w:hAnsi="Arial" w:cs="Arial"/>
          <w:b/>
          <w:i/>
        </w:rPr>
      </w:pPr>
    </w:p>
    <w:p w14:paraId="7871E00E" w14:textId="77777777" w:rsidR="00303FD7" w:rsidRPr="00C06EAF" w:rsidRDefault="00303FD7">
      <w:pPr>
        <w:jc w:val="both"/>
        <w:rPr>
          <w:rFonts w:ascii="Arial" w:hAnsi="Arial" w:cs="Arial"/>
          <w:b/>
          <w:i/>
        </w:rPr>
      </w:pPr>
    </w:p>
    <w:p w14:paraId="43AD710C" w14:textId="77777777" w:rsidR="005E464C" w:rsidRPr="00C06EAF" w:rsidRDefault="00064895">
      <w:pPr>
        <w:jc w:val="both"/>
        <w:rPr>
          <w:rFonts w:ascii="Arial" w:hAnsi="Arial" w:cs="Arial"/>
          <w:b/>
          <w:i/>
        </w:rPr>
      </w:pPr>
      <w:r w:rsidRPr="00C06EAF">
        <w:rPr>
          <w:rFonts w:ascii="Arial" w:hAnsi="Arial" w:cs="Arial"/>
          <w:b/>
          <w:i/>
        </w:rPr>
        <w:t>3.</w:t>
      </w:r>
      <w:r w:rsidR="008968E2" w:rsidRPr="00C06EAF">
        <w:rPr>
          <w:rFonts w:ascii="Arial" w:hAnsi="Arial" w:cs="Arial"/>
          <w:b/>
          <w:i/>
        </w:rPr>
        <w:t xml:space="preserve"> </w:t>
      </w:r>
      <w:r w:rsidR="004947A1" w:rsidRPr="00C06EAF">
        <w:rPr>
          <w:rFonts w:ascii="Arial" w:hAnsi="Arial" w:cs="Arial"/>
          <w:b/>
          <w:i/>
        </w:rPr>
        <w:t xml:space="preserve"> </w:t>
      </w:r>
      <w:r w:rsidR="00517C9B" w:rsidRPr="00C06EAF">
        <w:rPr>
          <w:rFonts w:ascii="Arial" w:hAnsi="Arial" w:cs="Arial"/>
          <w:b/>
          <w:i/>
        </w:rPr>
        <w:t>Aprobación de la Orden del Día.</w:t>
      </w:r>
    </w:p>
    <w:p w14:paraId="6FD6ABDA" w14:textId="77777777" w:rsidR="008A7A19" w:rsidRPr="00C06EAF" w:rsidRDefault="008A7A19">
      <w:pPr>
        <w:jc w:val="both"/>
        <w:rPr>
          <w:rFonts w:ascii="Arial" w:hAnsi="Arial" w:cs="Arial"/>
          <w:b/>
          <w:i/>
        </w:rPr>
      </w:pPr>
    </w:p>
    <w:p w14:paraId="198BC9E0" w14:textId="77777777" w:rsidR="00D904D3" w:rsidRPr="00C06EAF" w:rsidRDefault="00D904D3">
      <w:pPr>
        <w:jc w:val="both"/>
        <w:rPr>
          <w:rFonts w:ascii="Arial" w:hAnsi="Arial" w:cs="Arial"/>
          <w:b/>
          <w:i/>
          <w:szCs w:val="20"/>
        </w:rPr>
      </w:pPr>
    </w:p>
    <w:p w14:paraId="22CC5DA2" w14:textId="77777777" w:rsidR="00114859" w:rsidRPr="00C06EAF" w:rsidRDefault="008614B1" w:rsidP="00A17E50">
      <w:pPr>
        <w:jc w:val="both"/>
        <w:rPr>
          <w:rFonts w:ascii="Arial" w:hAnsi="Arial" w:cs="Arial"/>
          <w:sz w:val="20"/>
          <w:szCs w:val="20"/>
        </w:rPr>
      </w:pPr>
      <w:r w:rsidRPr="00C06EAF">
        <w:rPr>
          <w:rFonts w:ascii="Arial" w:hAnsi="Arial" w:cs="Arial"/>
          <w:sz w:val="20"/>
          <w:szCs w:val="20"/>
        </w:rPr>
        <w:t>El</w:t>
      </w:r>
      <w:r w:rsidR="00EC636C" w:rsidRPr="00C06EAF">
        <w:rPr>
          <w:rFonts w:ascii="Arial" w:hAnsi="Arial" w:cs="Arial"/>
          <w:sz w:val="20"/>
          <w:szCs w:val="20"/>
        </w:rPr>
        <w:t xml:space="preserve"> Presidente</w:t>
      </w:r>
      <w:r w:rsidR="006258F6" w:rsidRPr="00C06EAF">
        <w:rPr>
          <w:rFonts w:ascii="Arial" w:hAnsi="Arial" w:cs="Arial"/>
          <w:sz w:val="20"/>
          <w:szCs w:val="20"/>
        </w:rPr>
        <w:t xml:space="preserve"> del </w:t>
      </w:r>
      <w:r w:rsidR="00EC636C" w:rsidRPr="00C06EAF">
        <w:rPr>
          <w:rFonts w:ascii="Arial" w:hAnsi="Arial" w:cs="Arial"/>
          <w:sz w:val="20"/>
          <w:szCs w:val="20"/>
        </w:rPr>
        <w:t>Comité Mixto de Obra Pública,</w:t>
      </w:r>
      <w:r w:rsidR="006258F6" w:rsidRPr="00C06EAF">
        <w:rPr>
          <w:rFonts w:ascii="Arial" w:hAnsi="Arial" w:cs="Arial"/>
          <w:sz w:val="20"/>
          <w:szCs w:val="20"/>
        </w:rPr>
        <w:t xml:space="preserve"> </w:t>
      </w:r>
      <w:r w:rsidRPr="00C06EAF">
        <w:rPr>
          <w:rFonts w:ascii="Arial" w:hAnsi="Arial" w:cs="Arial"/>
          <w:sz w:val="20"/>
          <w:szCs w:val="20"/>
        </w:rPr>
        <w:t>Edmundo Antonio Amutio Villa</w:t>
      </w:r>
      <w:r w:rsidR="002832F3" w:rsidRPr="00C06EAF">
        <w:rPr>
          <w:rFonts w:ascii="Arial" w:hAnsi="Arial" w:cs="Arial"/>
          <w:sz w:val="20"/>
          <w:szCs w:val="20"/>
        </w:rPr>
        <w:t xml:space="preserve"> menciona</w:t>
      </w:r>
      <w:r w:rsidR="00A17E50" w:rsidRPr="00C06EAF">
        <w:rPr>
          <w:rFonts w:ascii="Arial" w:hAnsi="Arial" w:cs="Arial"/>
          <w:sz w:val="20"/>
          <w:szCs w:val="20"/>
        </w:rPr>
        <w:t>: muy bien una vez constatado que hay quórum legal requerido, pasamos al punto número tres que es la</w:t>
      </w:r>
      <w:r w:rsidR="004D4686" w:rsidRPr="00C06EAF">
        <w:rPr>
          <w:rFonts w:ascii="Arial" w:hAnsi="Arial" w:cs="Arial"/>
          <w:sz w:val="20"/>
          <w:szCs w:val="20"/>
        </w:rPr>
        <w:t xml:space="preserve"> aprobación de la</w:t>
      </w:r>
      <w:r w:rsidR="00A17E50" w:rsidRPr="00C06EA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06EAF">
        <w:rPr>
          <w:rFonts w:ascii="Arial" w:hAnsi="Arial" w:cs="Arial"/>
          <w:sz w:val="20"/>
          <w:szCs w:val="20"/>
        </w:rPr>
        <w:t xml:space="preserve">así </w:t>
      </w:r>
      <w:r w:rsidR="00A17E50" w:rsidRPr="00C06EAF">
        <w:rPr>
          <w:rFonts w:ascii="Arial" w:hAnsi="Arial" w:cs="Arial"/>
          <w:sz w:val="20"/>
          <w:szCs w:val="20"/>
        </w:rPr>
        <w:t>manifestarlo:</w:t>
      </w:r>
    </w:p>
    <w:p w14:paraId="1530DFBA" w14:textId="77777777" w:rsidR="00AF6272" w:rsidRPr="00C06EAF" w:rsidRDefault="00AF6272" w:rsidP="00727F08">
      <w:pPr>
        <w:jc w:val="both"/>
        <w:rPr>
          <w:rFonts w:ascii="Arial" w:hAnsi="Arial" w:cs="Arial"/>
          <w:sz w:val="20"/>
          <w:szCs w:val="20"/>
        </w:rPr>
      </w:pPr>
    </w:p>
    <w:p w14:paraId="2D1EFCC5" w14:textId="45ECFC35" w:rsidR="001A1167" w:rsidRPr="00C06EAF" w:rsidRDefault="001A1167" w:rsidP="001A1167">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18D3E75D" w14:textId="77777777" w:rsidR="001A1167" w:rsidRPr="00C06EAF" w:rsidRDefault="001A1167" w:rsidP="001A1167">
      <w:pPr>
        <w:jc w:val="both"/>
        <w:rPr>
          <w:rFonts w:ascii="Arial" w:hAnsi="Arial" w:cs="Arial"/>
          <w:sz w:val="20"/>
          <w:szCs w:val="20"/>
        </w:rPr>
      </w:pPr>
    </w:p>
    <w:p w14:paraId="145F8D71" w14:textId="73C29AF3" w:rsidR="001A1167" w:rsidRPr="00C06EAF" w:rsidRDefault="001A1167" w:rsidP="001A1167">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30C1D36F" w14:textId="77777777" w:rsidR="001A1167" w:rsidRPr="00C06EAF" w:rsidRDefault="001A1167" w:rsidP="001A1167">
      <w:pPr>
        <w:jc w:val="both"/>
        <w:rPr>
          <w:rFonts w:ascii="Arial" w:hAnsi="Arial" w:cs="Arial"/>
          <w:sz w:val="20"/>
          <w:szCs w:val="20"/>
        </w:rPr>
      </w:pPr>
    </w:p>
    <w:p w14:paraId="1D8B2757" w14:textId="395C53B2" w:rsidR="001A1167" w:rsidRPr="00C06EAF" w:rsidRDefault="001A1167" w:rsidP="001A1167">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7E70FD0F" w14:textId="77777777" w:rsidR="001A1167" w:rsidRPr="00C06EAF" w:rsidRDefault="001A1167" w:rsidP="001A1167">
      <w:pPr>
        <w:jc w:val="both"/>
        <w:rPr>
          <w:rFonts w:ascii="Arial" w:hAnsi="Arial" w:cs="Arial"/>
          <w:b/>
          <w:sz w:val="20"/>
          <w:szCs w:val="20"/>
        </w:rPr>
      </w:pPr>
    </w:p>
    <w:p w14:paraId="4FA91B17" w14:textId="7C129388" w:rsidR="001A1167" w:rsidRPr="00C06EAF" w:rsidRDefault="001A1167" w:rsidP="001A1167">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258117E6" w14:textId="77777777" w:rsidR="001A1167" w:rsidRPr="00C06EAF" w:rsidRDefault="001A1167" w:rsidP="001A1167">
      <w:pPr>
        <w:jc w:val="both"/>
        <w:rPr>
          <w:rFonts w:ascii="Arial" w:hAnsi="Arial" w:cs="Arial"/>
          <w:sz w:val="20"/>
          <w:szCs w:val="20"/>
        </w:rPr>
      </w:pPr>
    </w:p>
    <w:p w14:paraId="2F2D2740" w14:textId="061E547D" w:rsidR="001A1167" w:rsidRPr="00C06EAF" w:rsidRDefault="001A1167" w:rsidP="001A1167">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72477BF1" w14:textId="77777777" w:rsidR="001A1167" w:rsidRPr="00C06EAF" w:rsidRDefault="001A1167" w:rsidP="001A1167">
      <w:pPr>
        <w:jc w:val="both"/>
        <w:rPr>
          <w:rFonts w:ascii="Arial" w:hAnsi="Arial" w:cs="Arial"/>
          <w:sz w:val="20"/>
          <w:szCs w:val="20"/>
        </w:rPr>
      </w:pPr>
    </w:p>
    <w:p w14:paraId="3B6AC782" w14:textId="5AACEC0B" w:rsidR="001A1167" w:rsidRPr="00C06EAF" w:rsidRDefault="001A1167" w:rsidP="001A1167">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0A74A2EB" w14:textId="77777777" w:rsidR="001A1167" w:rsidRPr="00C06EAF" w:rsidRDefault="001A1167" w:rsidP="001A1167">
      <w:pPr>
        <w:jc w:val="both"/>
        <w:rPr>
          <w:rFonts w:ascii="Arial" w:hAnsi="Arial" w:cs="Arial"/>
          <w:b/>
          <w:sz w:val="20"/>
          <w:szCs w:val="20"/>
        </w:rPr>
      </w:pPr>
    </w:p>
    <w:p w14:paraId="379AB8EF" w14:textId="66A55399" w:rsidR="001A1167" w:rsidRPr="00C06EAF" w:rsidRDefault="001A1167" w:rsidP="001A1167">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45B57F11" w14:textId="77777777" w:rsidR="001A1167" w:rsidRPr="00C06EAF" w:rsidRDefault="001A1167" w:rsidP="001A1167">
      <w:pPr>
        <w:jc w:val="both"/>
        <w:rPr>
          <w:rFonts w:ascii="Arial" w:hAnsi="Arial" w:cs="Arial"/>
          <w:sz w:val="20"/>
          <w:szCs w:val="20"/>
        </w:rPr>
      </w:pPr>
    </w:p>
    <w:p w14:paraId="5ED88BA3" w14:textId="2C9B8AD4" w:rsidR="001A1167" w:rsidRPr="00C06EAF" w:rsidRDefault="001A1167" w:rsidP="001A1167">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3471CB99" w14:textId="77777777" w:rsidR="001A1167" w:rsidRPr="00C06EAF" w:rsidRDefault="001A1167" w:rsidP="001A1167">
      <w:pPr>
        <w:jc w:val="both"/>
        <w:rPr>
          <w:rFonts w:ascii="Arial" w:hAnsi="Arial" w:cs="Arial"/>
          <w:sz w:val="20"/>
          <w:szCs w:val="20"/>
        </w:rPr>
      </w:pPr>
    </w:p>
    <w:p w14:paraId="551BB9C4" w14:textId="1E2C39D9" w:rsidR="008614B1" w:rsidRPr="00C06EAF" w:rsidRDefault="001A1167" w:rsidP="001A1167">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sidR="008614B1" w:rsidRPr="00C06EAF">
        <w:rPr>
          <w:rFonts w:ascii="Arial" w:hAnsi="Arial" w:cs="Arial"/>
          <w:b/>
          <w:sz w:val="20"/>
          <w:szCs w:val="20"/>
        </w:rPr>
        <w:t>A favor.</w:t>
      </w:r>
    </w:p>
    <w:p w14:paraId="23B27CE1" w14:textId="77777777" w:rsidR="00106342" w:rsidRPr="00C06EAF" w:rsidRDefault="00106342" w:rsidP="00D758F6">
      <w:pPr>
        <w:jc w:val="both"/>
        <w:rPr>
          <w:rFonts w:ascii="Arial" w:hAnsi="Arial" w:cs="Arial"/>
          <w:b/>
          <w:sz w:val="20"/>
          <w:szCs w:val="20"/>
        </w:rPr>
      </w:pPr>
    </w:p>
    <w:p w14:paraId="116D9411" w14:textId="77777777" w:rsidR="00AF6272" w:rsidRPr="00C06EAF" w:rsidRDefault="00AF6272" w:rsidP="00D758F6">
      <w:pPr>
        <w:jc w:val="both"/>
        <w:rPr>
          <w:rFonts w:ascii="Arial" w:hAnsi="Arial" w:cs="Arial"/>
          <w:b/>
          <w:sz w:val="20"/>
          <w:szCs w:val="20"/>
        </w:rPr>
      </w:pPr>
    </w:p>
    <w:p w14:paraId="33D5F8DD" w14:textId="77777777" w:rsidR="00D758F6" w:rsidRPr="00C06EAF" w:rsidRDefault="00ED62CB" w:rsidP="00A17E50">
      <w:pPr>
        <w:jc w:val="both"/>
        <w:rPr>
          <w:rFonts w:ascii="Arial" w:hAnsi="Arial" w:cs="Arial"/>
          <w:sz w:val="20"/>
          <w:szCs w:val="20"/>
        </w:rPr>
      </w:pPr>
      <w:r w:rsidRPr="00C06EAF">
        <w:rPr>
          <w:rFonts w:ascii="Arial" w:hAnsi="Arial" w:cs="Arial"/>
          <w:b/>
          <w:sz w:val="20"/>
          <w:szCs w:val="20"/>
        </w:rPr>
        <w:t>El</w:t>
      </w:r>
      <w:r w:rsidR="006258F6" w:rsidRPr="00C06EAF">
        <w:rPr>
          <w:rFonts w:ascii="Arial" w:hAnsi="Arial" w:cs="Arial"/>
          <w:b/>
          <w:sz w:val="20"/>
          <w:szCs w:val="20"/>
        </w:rPr>
        <w:t xml:space="preserve"> President</w:t>
      </w:r>
      <w:r w:rsidR="00EC636C" w:rsidRPr="00C06EAF">
        <w:rPr>
          <w:rFonts w:ascii="Arial" w:hAnsi="Arial" w:cs="Arial"/>
          <w:b/>
          <w:sz w:val="20"/>
          <w:szCs w:val="20"/>
        </w:rPr>
        <w:t>e</w:t>
      </w:r>
      <w:r w:rsidR="006F02E1" w:rsidRPr="00C06EAF">
        <w:rPr>
          <w:rFonts w:ascii="Arial" w:hAnsi="Arial" w:cs="Arial"/>
          <w:b/>
          <w:sz w:val="20"/>
          <w:szCs w:val="20"/>
        </w:rPr>
        <w:t xml:space="preserve"> de</w:t>
      </w:r>
      <w:r w:rsidR="001F5B54" w:rsidRPr="00C06EAF">
        <w:rPr>
          <w:rFonts w:ascii="Arial" w:hAnsi="Arial" w:cs="Arial"/>
          <w:b/>
          <w:sz w:val="20"/>
          <w:szCs w:val="20"/>
        </w:rPr>
        <w:t>l Comi</w:t>
      </w:r>
      <w:r w:rsidR="006F02E1" w:rsidRPr="00C06EAF">
        <w:rPr>
          <w:rFonts w:ascii="Arial" w:hAnsi="Arial" w:cs="Arial"/>
          <w:b/>
          <w:sz w:val="20"/>
          <w:szCs w:val="20"/>
        </w:rPr>
        <w:t>té</w:t>
      </w:r>
      <w:r w:rsidR="009110FB" w:rsidRPr="00C06EAF">
        <w:rPr>
          <w:rFonts w:ascii="Arial" w:hAnsi="Arial" w:cs="Arial"/>
          <w:b/>
          <w:sz w:val="20"/>
          <w:szCs w:val="20"/>
        </w:rPr>
        <w:t xml:space="preserve"> Mixto de Obra Pública</w:t>
      </w:r>
      <w:r w:rsidR="00EC636C" w:rsidRPr="00C06EAF">
        <w:rPr>
          <w:rFonts w:ascii="Arial" w:hAnsi="Arial" w:cs="Arial"/>
          <w:b/>
          <w:sz w:val="20"/>
          <w:szCs w:val="20"/>
        </w:rPr>
        <w:t xml:space="preserve">, </w:t>
      </w:r>
      <w:r w:rsidRPr="00C06EAF">
        <w:rPr>
          <w:rFonts w:ascii="Arial" w:hAnsi="Arial" w:cs="Arial"/>
          <w:b/>
          <w:sz w:val="20"/>
          <w:szCs w:val="20"/>
        </w:rPr>
        <w:t>Edmundo Antonio Amutio Villa</w:t>
      </w:r>
      <w:r w:rsidR="007254B0" w:rsidRPr="00C06EAF">
        <w:rPr>
          <w:rFonts w:ascii="Arial" w:hAnsi="Arial" w:cs="Arial"/>
          <w:b/>
          <w:sz w:val="20"/>
          <w:szCs w:val="20"/>
        </w:rPr>
        <w:t xml:space="preserve"> menciona</w:t>
      </w:r>
      <w:r w:rsidR="001F5B54" w:rsidRPr="00C06EAF">
        <w:rPr>
          <w:rFonts w:ascii="Arial" w:hAnsi="Arial" w:cs="Arial"/>
          <w:b/>
          <w:sz w:val="20"/>
          <w:szCs w:val="20"/>
        </w:rPr>
        <w:t>: muy bien</w:t>
      </w:r>
      <w:r w:rsidR="007254B0" w:rsidRPr="00C06EAF">
        <w:rPr>
          <w:rFonts w:ascii="Arial" w:hAnsi="Arial" w:cs="Arial"/>
          <w:b/>
          <w:sz w:val="20"/>
          <w:szCs w:val="20"/>
        </w:rPr>
        <w:t>,</w:t>
      </w:r>
      <w:r w:rsidR="001F5B54" w:rsidRPr="00C06EAF">
        <w:rPr>
          <w:rFonts w:ascii="Arial" w:hAnsi="Arial" w:cs="Arial"/>
          <w:b/>
          <w:sz w:val="20"/>
          <w:szCs w:val="20"/>
        </w:rPr>
        <w:t xml:space="preserve"> queda aprobada por unanimidad la Orden del Día.</w:t>
      </w:r>
    </w:p>
    <w:p w14:paraId="32B901F7" w14:textId="3B63581F" w:rsidR="00D758F6" w:rsidRDefault="00D758F6" w:rsidP="00A17E50">
      <w:pPr>
        <w:jc w:val="both"/>
        <w:rPr>
          <w:rFonts w:ascii="Arial" w:hAnsi="Arial" w:cs="Arial"/>
          <w:sz w:val="20"/>
          <w:szCs w:val="20"/>
        </w:rPr>
      </w:pPr>
    </w:p>
    <w:p w14:paraId="6D38700F" w14:textId="77777777" w:rsidR="00D4768C" w:rsidRPr="00C06EAF" w:rsidRDefault="00D4768C" w:rsidP="00A17E50">
      <w:pPr>
        <w:jc w:val="both"/>
        <w:rPr>
          <w:rFonts w:ascii="Arial" w:hAnsi="Arial" w:cs="Arial"/>
          <w:sz w:val="20"/>
          <w:szCs w:val="20"/>
        </w:rPr>
      </w:pPr>
    </w:p>
    <w:p w14:paraId="7E8D25BC" w14:textId="77777777" w:rsidR="005D4213" w:rsidRPr="00C06EAF" w:rsidRDefault="005D4213" w:rsidP="00A17E50">
      <w:pPr>
        <w:jc w:val="both"/>
        <w:rPr>
          <w:rFonts w:ascii="Arial" w:hAnsi="Arial" w:cs="Arial"/>
          <w:b/>
          <w:i/>
        </w:rPr>
      </w:pPr>
    </w:p>
    <w:p w14:paraId="5CC7FD50" w14:textId="53FB2564" w:rsidR="00F16CE3" w:rsidRPr="00C06EAF" w:rsidRDefault="00B60777" w:rsidP="00A17E50">
      <w:pPr>
        <w:jc w:val="both"/>
        <w:rPr>
          <w:rFonts w:ascii="Arial" w:hAnsi="Arial" w:cs="Arial"/>
          <w:b/>
          <w:i/>
        </w:rPr>
      </w:pPr>
      <w:r w:rsidRPr="00C06EAF">
        <w:rPr>
          <w:rFonts w:ascii="Arial" w:hAnsi="Arial" w:cs="Arial"/>
          <w:b/>
          <w:i/>
        </w:rPr>
        <w:lastRenderedPageBreak/>
        <w:t xml:space="preserve">4.  </w:t>
      </w:r>
      <w:r w:rsidR="00A26021" w:rsidRPr="00C06EAF">
        <w:rPr>
          <w:rFonts w:ascii="Arial" w:hAnsi="Arial" w:cs="Arial"/>
          <w:b/>
          <w:i/>
        </w:rPr>
        <w:t xml:space="preserve"> Lectura y aprobación del acta de la </w:t>
      </w:r>
      <w:r w:rsidR="00AB63ED" w:rsidRPr="00C06EAF">
        <w:rPr>
          <w:rFonts w:ascii="Arial" w:hAnsi="Arial" w:cs="Arial"/>
          <w:b/>
          <w:i/>
        </w:rPr>
        <w:t xml:space="preserve">Vigésima </w:t>
      </w:r>
      <w:r w:rsidR="00D4768C">
        <w:rPr>
          <w:rFonts w:ascii="Arial" w:hAnsi="Arial" w:cs="Arial"/>
          <w:b/>
          <w:i/>
        </w:rPr>
        <w:t>Quinta</w:t>
      </w:r>
      <w:r w:rsidR="00A26021" w:rsidRPr="00C06EAF">
        <w:rPr>
          <w:rFonts w:ascii="Arial" w:hAnsi="Arial" w:cs="Arial"/>
          <w:b/>
          <w:i/>
        </w:rPr>
        <w:t xml:space="preserve"> sesión del Comité Mixto de Obra Pública 2022.</w:t>
      </w:r>
    </w:p>
    <w:p w14:paraId="7F4DBE2D" w14:textId="77777777" w:rsidR="00A26021" w:rsidRPr="00C06EAF" w:rsidRDefault="00A26021" w:rsidP="00A17E50">
      <w:pPr>
        <w:jc w:val="both"/>
        <w:rPr>
          <w:rFonts w:ascii="Arial" w:hAnsi="Arial" w:cs="Arial"/>
          <w:b/>
          <w:i/>
        </w:rPr>
      </w:pPr>
    </w:p>
    <w:p w14:paraId="6485B590" w14:textId="77777777" w:rsidR="0023182E" w:rsidRPr="00C06EAF" w:rsidRDefault="0023182E" w:rsidP="00A17E50">
      <w:pPr>
        <w:jc w:val="both"/>
        <w:rPr>
          <w:rFonts w:ascii="Arial" w:hAnsi="Arial" w:cs="Arial"/>
          <w:b/>
          <w:i/>
          <w:sz w:val="20"/>
          <w:szCs w:val="20"/>
        </w:rPr>
      </w:pPr>
    </w:p>
    <w:p w14:paraId="789340D5" w14:textId="77777777" w:rsidR="005D4213" w:rsidRPr="00C06EAF" w:rsidRDefault="005D4213" w:rsidP="00A17E50">
      <w:pPr>
        <w:jc w:val="both"/>
        <w:rPr>
          <w:rFonts w:ascii="Arial" w:hAnsi="Arial" w:cs="Arial"/>
          <w:b/>
          <w:i/>
          <w:sz w:val="20"/>
          <w:szCs w:val="20"/>
        </w:rPr>
      </w:pPr>
    </w:p>
    <w:p w14:paraId="442B1E52" w14:textId="17E9EDA0"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menciona: muy bien desahogado el </w:t>
      </w:r>
      <w:r w:rsidRPr="00C06EAF">
        <w:rPr>
          <w:rFonts w:ascii="Arial" w:hAnsi="Arial" w:cs="Arial"/>
          <w:b/>
          <w:sz w:val="20"/>
          <w:szCs w:val="20"/>
        </w:rPr>
        <w:t>Tercer</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Cuarto </w:t>
      </w:r>
      <w:r w:rsidRPr="00C06EAF">
        <w:rPr>
          <w:rFonts w:ascii="Arial" w:hAnsi="Arial" w:cs="Arial"/>
          <w:sz w:val="20"/>
          <w:szCs w:val="20"/>
        </w:rPr>
        <w:t xml:space="preserve">punto de la orden del día que es la </w:t>
      </w:r>
      <w:r w:rsidR="00B370DC" w:rsidRPr="00C06EAF">
        <w:rPr>
          <w:rFonts w:ascii="Arial" w:hAnsi="Arial" w:cs="Arial"/>
          <w:b/>
          <w:sz w:val="20"/>
          <w:szCs w:val="20"/>
        </w:rPr>
        <w:t xml:space="preserve">Lectura y aprobación </w:t>
      </w:r>
      <w:r w:rsidR="00A26021" w:rsidRPr="00C06EAF">
        <w:rPr>
          <w:rFonts w:ascii="Arial" w:hAnsi="Arial" w:cs="Arial"/>
          <w:b/>
          <w:sz w:val="20"/>
          <w:szCs w:val="20"/>
        </w:rPr>
        <w:t xml:space="preserve">del acta de la </w:t>
      </w:r>
      <w:r w:rsidR="00AB63ED" w:rsidRPr="00C06EAF">
        <w:rPr>
          <w:rFonts w:ascii="Arial" w:hAnsi="Arial" w:cs="Arial"/>
          <w:b/>
          <w:sz w:val="20"/>
          <w:szCs w:val="20"/>
        </w:rPr>
        <w:t xml:space="preserve">Vigésima </w:t>
      </w:r>
      <w:r w:rsidR="00D4768C">
        <w:rPr>
          <w:rFonts w:ascii="Arial" w:hAnsi="Arial" w:cs="Arial"/>
          <w:b/>
          <w:sz w:val="20"/>
          <w:szCs w:val="20"/>
        </w:rPr>
        <w:t>Quinta</w:t>
      </w:r>
      <w:r w:rsidR="00324024" w:rsidRPr="00C06EAF">
        <w:rPr>
          <w:rFonts w:ascii="Arial" w:hAnsi="Arial" w:cs="Arial"/>
          <w:b/>
          <w:sz w:val="20"/>
          <w:szCs w:val="20"/>
        </w:rPr>
        <w:t xml:space="preserve"> </w:t>
      </w:r>
      <w:r w:rsidR="00A26021" w:rsidRPr="00C06EAF">
        <w:rPr>
          <w:rFonts w:ascii="Arial" w:hAnsi="Arial" w:cs="Arial"/>
          <w:b/>
          <w:sz w:val="20"/>
          <w:szCs w:val="20"/>
        </w:rPr>
        <w:t>sesión del Comité Mixto de Obra Pública 2022</w:t>
      </w:r>
      <w:r w:rsidRPr="00C06EAF">
        <w:rPr>
          <w:rFonts w:ascii="Arial" w:hAnsi="Arial" w:cs="Arial"/>
          <w:b/>
          <w:sz w:val="20"/>
          <w:szCs w:val="20"/>
        </w:rPr>
        <w:t xml:space="preserve">. </w:t>
      </w:r>
      <w:r w:rsidRPr="00C06EAF">
        <w:rPr>
          <w:rFonts w:ascii="Arial" w:hAnsi="Arial" w:cs="Arial"/>
          <w:sz w:val="20"/>
          <w:szCs w:val="20"/>
        </w:rPr>
        <w:t>Pido al Secretario, Ismael Jáuregui Castañeda de lectura de la misma.</w:t>
      </w:r>
    </w:p>
    <w:p w14:paraId="4536FBD7" w14:textId="77777777" w:rsidR="003C67A6" w:rsidRPr="00C06EAF" w:rsidRDefault="003C67A6" w:rsidP="003C67A6">
      <w:pPr>
        <w:jc w:val="both"/>
        <w:rPr>
          <w:rFonts w:ascii="Arial" w:hAnsi="Arial" w:cs="Arial"/>
          <w:sz w:val="20"/>
          <w:szCs w:val="20"/>
        </w:rPr>
      </w:pPr>
    </w:p>
    <w:p w14:paraId="69684EF4" w14:textId="77777777" w:rsidR="003C67A6" w:rsidRPr="00C06EAF" w:rsidRDefault="003C67A6" w:rsidP="003C67A6">
      <w:pPr>
        <w:jc w:val="both"/>
        <w:rPr>
          <w:rFonts w:ascii="Arial" w:hAnsi="Arial" w:cs="Arial"/>
          <w:sz w:val="20"/>
          <w:szCs w:val="20"/>
        </w:rPr>
      </w:pPr>
      <w:r w:rsidRPr="00C06EAF">
        <w:rPr>
          <w:rFonts w:ascii="Arial" w:hAnsi="Arial" w:cs="Arial"/>
          <w:sz w:val="20"/>
          <w:szCs w:val="20"/>
        </w:rPr>
        <w:t xml:space="preserve">Ismael Jáuregui Castañeda, Secretario Técnico del Comité </w:t>
      </w:r>
      <w:r w:rsidR="00B370DC" w:rsidRPr="00C06EAF">
        <w:rPr>
          <w:rFonts w:ascii="Arial" w:hAnsi="Arial" w:cs="Arial"/>
          <w:sz w:val="20"/>
          <w:szCs w:val="20"/>
        </w:rPr>
        <w:t>Mixto de Obra Pública menciona:</w:t>
      </w:r>
      <w:r w:rsidRPr="00C06EAF">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14:paraId="61A9DD66" w14:textId="77777777" w:rsidR="003C67A6" w:rsidRPr="00C06EAF" w:rsidRDefault="003C67A6" w:rsidP="003C67A6">
      <w:pPr>
        <w:jc w:val="both"/>
        <w:rPr>
          <w:rFonts w:ascii="Arial" w:hAnsi="Arial" w:cs="Arial"/>
          <w:sz w:val="20"/>
          <w:szCs w:val="20"/>
        </w:rPr>
      </w:pPr>
    </w:p>
    <w:p w14:paraId="2BF39566" w14:textId="77777777" w:rsidR="00D4768C" w:rsidRPr="00C06EAF" w:rsidRDefault="00D4768C" w:rsidP="00D4768C">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3AB73848" w14:textId="77777777" w:rsidR="00D4768C" w:rsidRPr="00C06EAF" w:rsidRDefault="00D4768C" w:rsidP="00D4768C">
      <w:pPr>
        <w:jc w:val="both"/>
        <w:rPr>
          <w:rFonts w:ascii="Arial" w:hAnsi="Arial" w:cs="Arial"/>
          <w:sz w:val="20"/>
          <w:szCs w:val="20"/>
        </w:rPr>
      </w:pPr>
    </w:p>
    <w:p w14:paraId="21F6EDE9" w14:textId="77777777" w:rsidR="00D4768C" w:rsidRPr="00C06EAF" w:rsidRDefault="00D4768C" w:rsidP="00D4768C">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1911CFA0" w14:textId="77777777" w:rsidR="00D4768C" w:rsidRPr="00C06EAF" w:rsidRDefault="00D4768C" w:rsidP="00D4768C">
      <w:pPr>
        <w:jc w:val="both"/>
        <w:rPr>
          <w:rFonts w:ascii="Arial" w:hAnsi="Arial" w:cs="Arial"/>
          <w:sz w:val="20"/>
          <w:szCs w:val="20"/>
        </w:rPr>
      </w:pPr>
    </w:p>
    <w:p w14:paraId="439D7983" w14:textId="77777777" w:rsidR="00D4768C" w:rsidRPr="00C06EAF" w:rsidRDefault="00D4768C" w:rsidP="00D4768C">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0B4B61AC" w14:textId="77777777" w:rsidR="00D4768C" w:rsidRPr="00C06EAF" w:rsidRDefault="00D4768C" w:rsidP="00D4768C">
      <w:pPr>
        <w:jc w:val="both"/>
        <w:rPr>
          <w:rFonts w:ascii="Arial" w:hAnsi="Arial" w:cs="Arial"/>
          <w:b/>
          <w:sz w:val="20"/>
          <w:szCs w:val="20"/>
        </w:rPr>
      </w:pPr>
    </w:p>
    <w:p w14:paraId="65EEB71C" w14:textId="77777777" w:rsidR="00D4768C" w:rsidRPr="00C06EAF" w:rsidRDefault="00D4768C" w:rsidP="00D4768C">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11F38CC9" w14:textId="77777777" w:rsidR="00D4768C" w:rsidRPr="00C06EAF" w:rsidRDefault="00D4768C" w:rsidP="00D4768C">
      <w:pPr>
        <w:jc w:val="both"/>
        <w:rPr>
          <w:rFonts w:ascii="Arial" w:hAnsi="Arial" w:cs="Arial"/>
          <w:sz w:val="20"/>
          <w:szCs w:val="20"/>
        </w:rPr>
      </w:pPr>
    </w:p>
    <w:p w14:paraId="476CA5CE" w14:textId="77777777" w:rsidR="00D4768C" w:rsidRPr="00C06EAF" w:rsidRDefault="00D4768C" w:rsidP="00D4768C">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2E219ED0" w14:textId="77777777" w:rsidR="00D4768C" w:rsidRPr="00C06EAF" w:rsidRDefault="00D4768C" w:rsidP="00D4768C">
      <w:pPr>
        <w:jc w:val="both"/>
        <w:rPr>
          <w:rFonts w:ascii="Arial" w:hAnsi="Arial" w:cs="Arial"/>
          <w:sz w:val="20"/>
          <w:szCs w:val="20"/>
        </w:rPr>
      </w:pPr>
    </w:p>
    <w:p w14:paraId="5AD65645" w14:textId="77777777" w:rsidR="00D4768C" w:rsidRPr="00C06EAF" w:rsidRDefault="00D4768C" w:rsidP="00D4768C">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6BB8848F" w14:textId="77777777" w:rsidR="00D4768C" w:rsidRPr="00C06EAF" w:rsidRDefault="00D4768C" w:rsidP="00D4768C">
      <w:pPr>
        <w:jc w:val="both"/>
        <w:rPr>
          <w:rFonts w:ascii="Arial" w:hAnsi="Arial" w:cs="Arial"/>
          <w:b/>
          <w:sz w:val="20"/>
          <w:szCs w:val="20"/>
        </w:rPr>
      </w:pPr>
    </w:p>
    <w:p w14:paraId="20C24695" w14:textId="77777777" w:rsidR="00D4768C" w:rsidRPr="00C06EAF" w:rsidRDefault="00D4768C" w:rsidP="00D4768C">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581A7381" w14:textId="77777777" w:rsidR="00D4768C" w:rsidRPr="00C06EAF" w:rsidRDefault="00D4768C" w:rsidP="00D4768C">
      <w:pPr>
        <w:jc w:val="both"/>
        <w:rPr>
          <w:rFonts w:ascii="Arial" w:hAnsi="Arial" w:cs="Arial"/>
          <w:sz w:val="20"/>
          <w:szCs w:val="20"/>
        </w:rPr>
      </w:pPr>
    </w:p>
    <w:p w14:paraId="09CE109B" w14:textId="77777777" w:rsidR="00D4768C" w:rsidRPr="00C06EAF" w:rsidRDefault="00D4768C" w:rsidP="00D4768C">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415FBDA2" w14:textId="77777777" w:rsidR="00D4768C" w:rsidRPr="00C06EAF" w:rsidRDefault="00D4768C" w:rsidP="00D4768C">
      <w:pPr>
        <w:jc w:val="both"/>
        <w:rPr>
          <w:rFonts w:ascii="Arial" w:hAnsi="Arial" w:cs="Arial"/>
          <w:sz w:val="20"/>
          <w:szCs w:val="20"/>
        </w:rPr>
      </w:pPr>
    </w:p>
    <w:p w14:paraId="10FAD9F4" w14:textId="12A9C57D" w:rsidR="00D4768C" w:rsidRPr="00C06EAF" w:rsidRDefault="00D4768C" w:rsidP="00D4768C">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Pr>
          <w:rFonts w:ascii="Arial" w:hAnsi="Arial" w:cs="Arial"/>
          <w:b/>
          <w:sz w:val="20"/>
          <w:szCs w:val="20"/>
        </w:rPr>
        <w:t>Abstención</w:t>
      </w:r>
      <w:r w:rsidRPr="00C06EAF">
        <w:rPr>
          <w:rFonts w:ascii="Arial" w:hAnsi="Arial" w:cs="Arial"/>
          <w:b/>
          <w:sz w:val="20"/>
          <w:szCs w:val="20"/>
        </w:rPr>
        <w:t>.</w:t>
      </w:r>
    </w:p>
    <w:p w14:paraId="1258A435" w14:textId="77777777" w:rsidR="00B370DC" w:rsidRPr="00C06EAF" w:rsidRDefault="00B370DC" w:rsidP="003C67A6">
      <w:pPr>
        <w:jc w:val="both"/>
        <w:rPr>
          <w:rFonts w:ascii="Arial" w:hAnsi="Arial" w:cs="Arial"/>
          <w:b/>
          <w:sz w:val="20"/>
          <w:szCs w:val="20"/>
        </w:rPr>
      </w:pPr>
    </w:p>
    <w:p w14:paraId="6DA05114" w14:textId="77777777" w:rsidR="00AB63ED" w:rsidRPr="00C06EAF" w:rsidRDefault="00AB63ED" w:rsidP="003C67A6">
      <w:pPr>
        <w:jc w:val="both"/>
        <w:rPr>
          <w:rFonts w:ascii="Arial" w:hAnsi="Arial" w:cs="Arial"/>
          <w:b/>
          <w:sz w:val="20"/>
          <w:szCs w:val="20"/>
        </w:rPr>
      </w:pPr>
    </w:p>
    <w:p w14:paraId="3A536593" w14:textId="50472C4D" w:rsidR="003C67A6" w:rsidRPr="00C06EAF" w:rsidRDefault="003C67A6" w:rsidP="003C67A6">
      <w:pPr>
        <w:jc w:val="both"/>
        <w:rPr>
          <w:rFonts w:ascii="Arial" w:hAnsi="Arial" w:cs="Arial"/>
          <w:b/>
          <w:sz w:val="20"/>
          <w:szCs w:val="20"/>
        </w:rPr>
      </w:pPr>
      <w:r w:rsidRPr="00C06EAF">
        <w:rPr>
          <w:rFonts w:ascii="Arial" w:hAnsi="Arial" w:cs="Arial"/>
          <w:b/>
          <w:sz w:val="20"/>
          <w:szCs w:val="20"/>
        </w:rPr>
        <w:t xml:space="preserve">El Presidente del Comité Mixto de Obra Pública, Edmundo Antonio Amutio Villa menciona: muy bien queda aprobado con </w:t>
      </w:r>
      <w:r w:rsidR="005D4213" w:rsidRPr="00C06EAF">
        <w:rPr>
          <w:rFonts w:ascii="Arial" w:hAnsi="Arial" w:cs="Arial"/>
          <w:b/>
          <w:sz w:val="20"/>
          <w:szCs w:val="20"/>
        </w:rPr>
        <w:t>1</w:t>
      </w:r>
      <w:r w:rsidR="009C64D1" w:rsidRPr="00C06EAF">
        <w:rPr>
          <w:rFonts w:ascii="Arial" w:hAnsi="Arial" w:cs="Arial"/>
          <w:b/>
          <w:sz w:val="20"/>
          <w:szCs w:val="20"/>
        </w:rPr>
        <w:t xml:space="preserve"> (</w:t>
      </w:r>
      <w:r w:rsidR="005D4213" w:rsidRPr="00C06EAF">
        <w:rPr>
          <w:rFonts w:ascii="Arial" w:hAnsi="Arial" w:cs="Arial"/>
          <w:b/>
          <w:sz w:val="20"/>
          <w:szCs w:val="20"/>
        </w:rPr>
        <w:t>una) abstención</w:t>
      </w:r>
      <w:r w:rsidRPr="00C06EAF">
        <w:rPr>
          <w:rFonts w:ascii="Arial" w:hAnsi="Arial" w:cs="Arial"/>
          <w:b/>
          <w:sz w:val="20"/>
          <w:szCs w:val="20"/>
        </w:rPr>
        <w:t xml:space="preserve"> </w:t>
      </w:r>
      <w:r w:rsidR="00A26021" w:rsidRPr="00C06EAF">
        <w:rPr>
          <w:rFonts w:ascii="Arial" w:hAnsi="Arial" w:cs="Arial"/>
          <w:b/>
          <w:sz w:val="20"/>
          <w:szCs w:val="20"/>
        </w:rPr>
        <w:t>el acta</w:t>
      </w:r>
      <w:r w:rsidR="00B370DC" w:rsidRPr="00C06EAF">
        <w:rPr>
          <w:rFonts w:ascii="Arial" w:hAnsi="Arial" w:cs="Arial"/>
          <w:b/>
          <w:sz w:val="20"/>
          <w:szCs w:val="20"/>
        </w:rPr>
        <w:t xml:space="preserve"> de la </w:t>
      </w:r>
      <w:r w:rsidR="00AB63ED" w:rsidRPr="00C06EAF">
        <w:rPr>
          <w:rFonts w:ascii="Arial" w:hAnsi="Arial" w:cs="Arial"/>
          <w:b/>
          <w:sz w:val="20"/>
          <w:szCs w:val="20"/>
        </w:rPr>
        <w:t xml:space="preserve">Vigésima </w:t>
      </w:r>
      <w:r w:rsidR="008F4ADB">
        <w:rPr>
          <w:rFonts w:ascii="Arial" w:hAnsi="Arial" w:cs="Arial"/>
          <w:b/>
          <w:sz w:val="20"/>
          <w:szCs w:val="20"/>
        </w:rPr>
        <w:t>Quinta</w:t>
      </w:r>
      <w:r w:rsidR="00AB63ED" w:rsidRPr="00C06EAF">
        <w:rPr>
          <w:rFonts w:ascii="Arial" w:hAnsi="Arial" w:cs="Arial"/>
          <w:b/>
          <w:sz w:val="20"/>
          <w:szCs w:val="20"/>
        </w:rPr>
        <w:t xml:space="preserve"> </w:t>
      </w:r>
      <w:r w:rsidR="00A26021" w:rsidRPr="00C06EAF">
        <w:rPr>
          <w:rFonts w:ascii="Arial" w:hAnsi="Arial" w:cs="Arial"/>
          <w:b/>
          <w:sz w:val="20"/>
          <w:szCs w:val="20"/>
        </w:rPr>
        <w:t>sesión de</w:t>
      </w:r>
      <w:r w:rsidR="00B370DC" w:rsidRPr="00C06EAF">
        <w:rPr>
          <w:rFonts w:ascii="Arial" w:hAnsi="Arial" w:cs="Arial"/>
          <w:b/>
          <w:sz w:val="20"/>
          <w:szCs w:val="20"/>
        </w:rPr>
        <w:t>l Comité Mixto de Obra Pública 2022</w:t>
      </w:r>
      <w:r w:rsidRPr="00C06EAF">
        <w:rPr>
          <w:rFonts w:ascii="Arial" w:hAnsi="Arial" w:cs="Arial"/>
          <w:b/>
          <w:sz w:val="20"/>
          <w:szCs w:val="20"/>
        </w:rPr>
        <w:t xml:space="preserve">. </w:t>
      </w:r>
    </w:p>
    <w:p w14:paraId="2C6C953D" w14:textId="77777777" w:rsidR="00D17B98" w:rsidRPr="00C06EAF" w:rsidRDefault="00D17B98" w:rsidP="0023182E">
      <w:pPr>
        <w:jc w:val="both"/>
        <w:rPr>
          <w:rFonts w:ascii="Arial" w:hAnsi="Arial" w:cs="Arial"/>
          <w:sz w:val="20"/>
          <w:szCs w:val="20"/>
        </w:rPr>
      </w:pPr>
    </w:p>
    <w:p w14:paraId="5CA62105" w14:textId="77777777" w:rsidR="00D17B98" w:rsidRPr="00C06EAF" w:rsidRDefault="00D17B98" w:rsidP="0023182E">
      <w:pPr>
        <w:jc w:val="both"/>
        <w:rPr>
          <w:rFonts w:ascii="Arial" w:hAnsi="Arial" w:cs="Arial"/>
          <w:sz w:val="20"/>
          <w:szCs w:val="20"/>
        </w:rPr>
      </w:pPr>
    </w:p>
    <w:p w14:paraId="6C4DB12D" w14:textId="11553467" w:rsidR="00666CD0" w:rsidRDefault="00666CD0" w:rsidP="0023182E">
      <w:pPr>
        <w:jc w:val="both"/>
        <w:rPr>
          <w:rFonts w:ascii="Arial" w:hAnsi="Arial" w:cs="Arial"/>
          <w:sz w:val="20"/>
          <w:szCs w:val="20"/>
        </w:rPr>
      </w:pPr>
    </w:p>
    <w:p w14:paraId="0CC81655" w14:textId="77777777" w:rsidR="00D4768C" w:rsidRDefault="00D4768C" w:rsidP="0023182E">
      <w:pPr>
        <w:jc w:val="both"/>
        <w:rPr>
          <w:rFonts w:ascii="Arial" w:hAnsi="Arial" w:cs="Arial"/>
          <w:sz w:val="20"/>
          <w:szCs w:val="20"/>
        </w:rPr>
      </w:pPr>
    </w:p>
    <w:p w14:paraId="5EEBF99D" w14:textId="1DD3ED8E" w:rsidR="00B04ED8" w:rsidRDefault="00B04ED8" w:rsidP="0023182E">
      <w:pPr>
        <w:jc w:val="both"/>
        <w:rPr>
          <w:rFonts w:ascii="Arial" w:hAnsi="Arial" w:cs="Arial"/>
          <w:sz w:val="20"/>
          <w:szCs w:val="20"/>
        </w:rPr>
      </w:pPr>
    </w:p>
    <w:p w14:paraId="664D1B2E" w14:textId="77777777" w:rsidR="00B04ED8" w:rsidRPr="00C06EAF" w:rsidRDefault="00B04ED8" w:rsidP="0023182E">
      <w:pPr>
        <w:jc w:val="both"/>
        <w:rPr>
          <w:rFonts w:ascii="Arial" w:hAnsi="Arial" w:cs="Arial"/>
          <w:sz w:val="20"/>
          <w:szCs w:val="20"/>
        </w:rPr>
      </w:pPr>
    </w:p>
    <w:p w14:paraId="7B930EEB" w14:textId="77777777" w:rsidR="00666CD0" w:rsidRDefault="00212F25" w:rsidP="0023182E">
      <w:pPr>
        <w:jc w:val="both"/>
        <w:rPr>
          <w:rFonts w:ascii="Arial" w:hAnsi="Arial" w:cs="Arial"/>
          <w:sz w:val="20"/>
          <w:szCs w:val="20"/>
        </w:rPr>
      </w:pPr>
      <w:r w:rsidRPr="00C06EAF">
        <w:rPr>
          <w:rFonts w:ascii="Arial" w:hAnsi="Arial" w:cs="Arial"/>
          <w:sz w:val="20"/>
          <w:szCs w:val="20"/>
        </w:rPr>
        <w:t xml:space="preserve"> </w:t>
      </w:r>
    </w:p>
    <w:p w14:paraId="53B04C13" w14:textId="77777777" w:rsidR="00FB53B7" w:rsidRPr="00C06EAF" w:rsidRDefault="00FB53B7" w:rsidP="0023182E">
      <w:pPr>
        <w:jc w:val="both"/>
        <w:rPr>
          <w:rFonts w:ascii="Arial" w:hAnsi="Arial" w:cs="Arial"/>
          <w:sz w:val="20"/>
          <w:szCs w:val="20"/>
        </w:rPr>
      </w:pPr>
    </w:p>
    <w:p w14:paraId="2D6354BD" w14:textId="77777777" w:rsidR="003175CE" w:rsidRPr="00C06EAF" w:rsidRDefault="003175CE" w:rsidP="00F949F1">
      <w:pPr>
        <w:jc w:val="both"/>
        <w:rPr>
          <w:rFonts w:ascii="Arial" w:hAnsi="Arial" w:cs="Arial"/>
          <w:b/>
          <w:i/>
          <w:sz w:val="20"/>
          <w:szCs w:val="20"/>
        </w:rPr>
      </w:pPr>
    </w:p>
    <w:p w14:paraId="56B69659" w14:textId="3543AEC4" w:rsidR="00CF7221" w:rsidRPr="00C06EAF" w:rsidRDefault="00CF7221" w:rsidP="00CF7221">
      <w:pPr>
        <w:tabs>
          <w:tab w:val="left" w:pos="7230"/>
        </w:tabs>
        <w:jc w:val="both"/>
        <w:rPr>
          <w:rFonts w:ascii="Arial" w:hAnsi="Arial" w:cs="Arial"/>
          <w:b/>
          <w:i/>
        </w:rPr>
      </w:pPr>
      <w:r w:rsidRPr="00C06EAF">
        <w:rPr>
          <w:rFonts w:ascii="Arial" w:hAnsi="Arial" w:cs="Arial"/>
          <w:b/>
          <w:i/>
        </w:rPr>
        <w:lastRenderedPageBreak/>
        <w:t xml:space="preserve">5. </w:t>
      </w:r>
      <w:r w:rsidRPr="00C06EAF">
        <w:rPr>
          <w:rFonts w:ascii="Arial" w:hAnsi="Arial" w:cs="Arial"/>
        </w:rPr>
        <w:t>  </w:t>
      </w:r>
      <w:r w:rsidRPr="00C06EAF">
        <w:rPr>
          <w:rFonts w:ascii="Arial" w:hAnsi="Arial" w:cs="Arial"/>
          <w:b/>
          <w:i/>
        </w:rPr>
        <w:t xml:space="preserve"> Acto de presentación y apertura de proposiciones mediante la modalidad de </w:t>
      </w:r>
      <w:r w:rsidR="00D00FF3">
        <w:rPr>
          <w:rFonts w:ascii="Arial" w:hAnsi="Arial" w:cs="Arial"/>
          <w:b/>
          <w:i/>
        </w:rPr>
        <w:t>Licitación Pública</w:t>
      </w:r>
      <w:r w:rsidRPr="00C06EAF">
        <w:rPr>
          <w:rFonts w:ascii="Arial" w:hAnsi="Arial" w:cs="Arial"/>
          <w:b/>
          <w:i/>
        </w:rPr>
        <w:t>.</w:t>
      </w:r>
    </w:p>
    <w:p w14:paraId="35B2BD4F" w14:textId="77777777" w:rsidR="00CF7221" w:rsidRPr="00C06EAF" w:rsidRDefault="00CF7221" w:rsidP="00CF7221">
      <w:pPr>
        <w:tabs>
          <w:tab w:val="left" w:pos="7230"/>
        </w:tabs>
        <w:jc w:val="both"/>
        <w:rPr>
          <w:rFonts w:ascii="Arial" w:hAnsi="Arial" w:cs="Arial"/>
          <w:b/>
          <w:i/>
        </w:rPr>
      </w:pPr>
    </w:p>
    <w:p w14:paraId="25154589" w14:textId="77777777" w:rsidR="00CF7221" w:rsidRPr="00C06EAF" w:rsidRDefault="00CF7221" w:rsidP="00CF7221">
      <w:pPr>
        <w:tabs>
          <w:tab w:val="left" w:pos="7230"/>
        </w:tabs>
        <w:jc w:val="both"/>
        <w:rPr>
          <w:rFonts w:ascii="Arial" w:hAnsi="Arial" w:cs="Arial"/>
          <w:sz w:val="20"/>
          <w:szCs w:val="20"/>
        </w:rPr>
      </w:pPr>
    </w:p>
    <w:p w14:paraId="3C195756" w14:textId="46FF1339" w:rsidR="00CF7221" w:rsidRPr="00C06EAF" w:rsidRDefault="00CF7221" w:rsidP="00CF7221">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menciona: muy bien desahogado el </w:t>
      </w:r>
      <w:r w:rsidRPr="00C06EAF">
        <w:rPr>
          <w:rFonts w:ascii="Arial" w:hAnsi="Arial" w:cs="Arial"/>
          <w:b/>
          <w:sz w:val="20"/>
          <w:szCs w:val="20"/>
        </w:rPr>
        <w:t>Cuarto</w:t>
      </w:r>
      <w:r w:rsidRPr="00C06EAF">
        <w:rPr>
          <w:rFonts w:ascii="Arial" w:hAnsi="Arial" w:cs="Arial"/>
          <w:sz w:val="20"/>
          <w:szCs w:val="20"/>
        </w:rPr>
        <w:t xml:space="preserve"> punto de la orden del día. Pasamos al </w:t>
      </w:r>
      <w:r w:rsidRPr="00C06EAF">
        <w:rPr>
          <w:rFonts w:ascii="Arial" w:hAnsi="Arial" w:cs="Arial"/>
          <w:b/>
          <w:sz w:val="20"/>
          <w:szCs w:val="20"/>
        </w:rPr>
        <w:t xml:space="preserve">Quinto </w:t>
      </w:r>
      <w:r w:rsidRPr="00C06EAF">
        <w:rPr>
          <w:rFonts w:ascii="Arial" w:hAnsi="Arial" w:cs="Arial"/>
          <w:sz w:val="20"/>
          <w:szCs w:val="20"/>
        </w:rPr>
        <w:t xml:space="preserve">punto de la orden del día que es la </w:t>
      </w:r>
      <w:r w:rsidRPr="00C06EAF">
        <w:rPr>
          <w:rFonts w:ascii="Arial" w:hAnsi="Arial" w:cs="Arial"/>
          <w:b/>
          <w:sz w:val="20"/>
          <w:szCs w:val="20"/>
        </w:rPr>
        <w:t xml:space="preserve">Acto de presentación y apertura de proposiciones mediante la modalidad de </w:t>
      </w:r>
      <w:r w:rsidR="00D00FF3">
        <w:rPr>
          <w:rFonts w:ascii="Arial" w:hAnsi="Arial" w:cs="Arial"/>
          <w:b/>
          <w:sz w:val="20"/>
          <w:szCs w:val="20"/>
        </w:rPr>
        <w:t>Licitación Pública</w:t>
      </w:r>
      <w:r w:rsidRPr="00C06EAF">
        <w:rPr>
          <w:rFonts w:ascii="Arial" w:hAnsi="Arial" w:cs="Arial"/>
          <w:b/>
          <w:sz w:val="20"/>
          <w:szCs w:val="20"/>
        </w:rPr>
        <w:t xml:space="preserve">, </w:t>
      </w:r>
      <w:r w:rsidR="0045212A" w:rsidRPr="00C06EAF">
        <w:rPr>
          <w:rFonts w:ascii="Arial" w:hAnsi="Arial" w:cs="Arial"/>
          <w:b/>
          <w:sz w:val="20"/>
          <w:szCs w:val="20"/>
        </w:rPr>
        <w:t xml:space="preserve">Recurso </w:t>
      </w:r>
      <w:r w:rsidR="00D00FF3">
        <w:rPr>
          <w:rFonts w:ascii="Arial" w:hAnsi="Arial" w:cs="Arial"/>
          <w:b/>
          <w:sz w:val="20"/>
          <w:szCs w:val="20"/>
        </w:rPr>
        <w:t>CUSMAX Multianual</w:t>
      </w:r>
      <w:r w:rsidRPr="00C06EAF">
        <w:rPr>
          <w:rFonts w:ascii="Arial" w:hAnsi="Arial" w:cs="Arial"/>
          <w:b/>
          <w:sz w:val="20"/>
          <w:szCs w:val="20"/>
        </w:rPr>
        <w:t xml:space="preserve">, </w:t>
      </w:r>
      <w:r w:rsidRPr="00C06EAF">
        <w:rPr>
          <w:rFonts w:ascii="Arial" w:hAnsi="Arial" w:cs="Arial"/>
          <w:sz w:val="20"/>
          <w:szCs w:val="20"/>
        </w:rPr>
        <w:t>Pido al Secretario Técnico, Ismael Jáuregui Castañeda de lectura de las mismas.</w:t>
      </w:r>
    </w:p>
    <w:p w14:paraId="33384B6B" w14:textId="5C78D71D" w:rsidR="00CF7221" w:rsidRDefault="00CF7221" w:rsidP="00CF7221">
      <w:pPr>
        <w:jc w:val="both"/>
        <w:rPr>
          <w:rFonts w:ascii="Arial" w:hAnsi="Arial" w:cs="Arial"/>
          <w:sz w:val="20"/>
          <w:szCs w:val="20"/>
        </w:rPr>
      </w:pPr>
    </w:p>
    <w:p w14:paraId="38622D8C" w14:textId="5FFA9F22" w:rsidR="0043198C" w:rsidRPr="00903E3A" w:rsidRDefault="0043198C" w:rsidP="0043198C">
      <w:pPr>
        <w:jc w:val="both"/>
        <w:rPr>
          <w:rFonts w:ascii="Arial" w:hAnsi="Arial" w:cs="Arial"/>
          <w:sz w:val="20"/>
          <w:szCs w:val="20"/>
        </w:rPr>
      </w:pPr>
      <w:r w:rsidRPr="00903E3A">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que los equipos de costos, y contratación de Obras Públicas se integren a la mesa para revisar las propuestas, por lo que pido su autorización.</w:t>
      </w:r>
    </w:p>
    <w:p w14:paraId="4F26BE79" w14:textId="77777777" w:rsidR="0043198C" w:rsidRPr="00741138" w:rsidRDefault="0043198C" w:rsidP="0043198C">
      <w:pPr>
        <w:jc w:val="both"/>
        <w:rPr>
          <w:rFonts w:ascii="Arial" w:hAnsi="Arial" w:cs="Arial"/>
          <w:sz w:val="20"/>
          <w:szCs w:val="20"/>
        </w:rPr>
      </w:pPr>
    </w:p>
    <w:p w14:paraId="1C661A13" w14:textId="77777777" w:rsidR="0043198C" w:rsidRPr="00903E3A" w:rsidRDefault="0043198C" w:rsidP="0043198C">
      <w:pPr>
        <w:jc w:val="both"/>
        <w:rPr>
          <w:rFonts w:ascii="Arial" w:hAnsi="Arial" w:cs="Arial"/>
          <w:sz w:val="20"/>
          <w:szCs w:val="20"/>
        </w:rPr>
      </w:pPr>
      <w:r w:rsidRPr="00903E3A">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14:paraId="5591969F" w14:textId="77777777" w:rsidR="0043198C" w:rsidRPr="00741138" w:rsidRDefault="0043198C" w:rsidP="0043198C">
      <w:pPr>
        <w:jc w:val="both"/>
        <w:rPr>
          <w:rFonts w:ascii="Arial" w:hAnsi="Arial" w:cs="Arial"/>
          <w:sz w:val="18"/>
          <w:szCs w:val="20"/>
        </w:rPr>
      </w:pPr>
    </w:p>
    <w:p w14:paraId="2588D7F8" w14:textId="77777777" w:rsidR="0043198C" w:rsidRPr="00C06EAF" w:rsidRDefault="0043198C" w:rsidP="0043198C">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0DD211F9" w14:textId="77777777" w:rsidR="0043198C" w:rsidRPr="00C06EAF" w:rsidRDefault="0043198C" w:rsidP="0043198C">
      <w:pPr>
        <w:jc w:val="both"/>
        <w:rPr>
          <w:rFonts w:ascii="Arial" w:hAnsi="Arial" w:cs="Arial"/>
          <w:sz w:val="20"/>
          <w:szCs w:val="20"/>
        </w:rPr>
      </w:pPr>
    </w:p>
    <w:p w14:paraId="4F083EDE" w14:textId="77777777" w:rsidR="0043198C" w:rsidRPr="00C06EAF" w:rsidRDefault="0043198C" w:rsidP="0043198C">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0A60BA72" w14:textId="77777777" w:rsidR="0043198C" w:rsidRPr="00C06EAF" w:rsidRDefault="0043198C" w:rsidP="0043198C">
      <w:pPr>
        <w:jc w:val="both"/>
        <w:rPr>
          <w:rFonts w:ascii="Arial" w:hAnsi="Arial" w:cs="Arial"/>
          <w:sz w:val="20"/>
          <w:szCs w:val="20"/>
        </w:rPr>
      </w:pPr>
    </w:p>
    <w:p w14:paraId="3BDD5B31" w14:textId="77777777" w:rsidR="0043198C" w:rsidRPr="00C06EAF" w:rsidRDefault="0043198C" w:rsidP="0043198C">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36002DFC" w14:textId="77777777" w:rsidR="0043198C" w:rsidRPr="00C06EAF" w:rsidRDefault="0043198C" w:rsidP="0043198C">
      <w:pPr>
        <w:jc w:val="both"/>
        <w:rPr>
          <w:rFonts w:ascii="Arial" w:hAnsi="Arial" w:cs="Arial"/>
          <w:b/>
          <w:sz w:val="20"/>
          <w:szCs w:val="20"/>
        </w:rPr>
      </w:pPr>
    </w:p>
    <w:p w14:paraId="3FF0E574" w14:textId="77777777" w:rsidR="0043198C" w:rsidRPr="00C06EAF" w:rsidRDefault="0043198C" w:rsidP="0043198C">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179F62DE" w14:textId="77777777" w:rsidR="0043198C" w:rsidRPr="00C06EAF" w:rsidRDefault="0043198C" w:rsidP="0043198C">
      <w:pPr>
        <w:jc w:val="both"/>
        <w:rPr>
          <w:rFonts w:ascii="Arial" w:hAnsi="Arial" w:cs="Arial"/>
          <w:sz w:val="20"/>
          <w:szCs w:val="20"/>
        </w:rPr>
      </w:pPr>
    </w:p>
    <w:p w14:paraId="58A09C50" w14:textId="77777777" w:rsidR="0043198C" w:rsidRPr="00C06EAF" w:rsidRDefault="0043198C" w:rsidP="0043198C">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249995B6" w14:textId="77777777" w:rsidR="0043198C" w:rsidRPr="00C06EAF" w:rsidRDefault="0043198C" w:rsidP="0043198C">
      <w:pPr>
        <w:jc w:val="both"/>
        <w:rPr>
          <w:rFonts w:ascii="Arial" w:hAnsi="Arial" w:cs="Arial"/>
          <w:sz w:val="20"/>
          <w:szCs w:val="20"/>
        </w:rPr>
      </w:pPr>
    </w:p>
    <w:p w14:paraId="33112921" w14:textId="77777777" w:rsidR="0043198C" w:rsidRPr="00C06EAF" w:rsidRDefault="0043198C" w:rsidP="0043198C">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3463B1CD" w14:textId="77777777" w:rsidR="0043198C" w:rsidRPr="00C06EAF" w:rsidRDefault="0043198C" w:rsidP="0043198C">
      <w:pPr>
        <w:jc w:val="both"/>
        <w:rPr>
          <w:rFonts w:ascii="Arial" w:hAnsi="Arial" w:cs="Arial"/>
          <w:b/>
          <w:sz w:val="20"/>
          <w:szCs w:val="20"/>
        </w:rPr>
      </w:pPr>
    </w:p>
    <w:p w14:paraId="6FA8E501" w14:textId="77777777" w:rsidR="0043198C" w:rsidRPr="00C06EAF" w:rsidRDefault="0043198C" w:rsidP="0043198C">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3D6647E8" w14:textId="77777777" w:rsidR="0043198C" w:rsidRPr="00C06EAF" w:rsidRDefault="0043198C" w:rsidP="0043198C">
      <w:pPr>
        <w:jc w:val="both"/>
        <w:rPr>
          <w:rFonts w:ascii="Arial" w:hAnsi="Arial" w:cs="Arial"/>
          <w:sz w:val="20"/>
          <w:szCs w:val="20"/>
        </w:rPr>
      </w:pPr>
    </w:p>
    <w:p w14:paraId="17E16288" w14:textId="77777777" w:rsidR="0043198C" w:rsidRPr="00C06EAF" w:rsidRDefault="0043198C" w:rsidP="0043198C">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3C8DA751" w14:textId="77777777" w:rsidR="0043198C" w:rsidRPr="00C06EAF" w:rsidRDefault="0043198C" w:rsidP="0043198C">
      <w:pPr>
        <w:jc w:val="both"/>
        <w:rPr>
          <w:rFonts w:ascii="Arial" w:hAnsi="Arial" w:cs="Arial"/>
          <w:sz w:val="20"/>
          <w:szCs w:val="20"/>
        </w:rPr>
      </w:pPr>
    </w:p>
    <w:p w14:paraId="690F34A0" w14:textId="5E05EF5C" w:rsidR="0043198C" w:rsidRPr="00903E3A" w:rsidRDefault="0043198C" w:rsidP="0043198C">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Pr>
          <w:rFonts w:ascii="Arial" w:hAnsi="Arial" w:cs="Arial"/>
          <w:b/>
          <w:sz w:val="20"/>
          <w:szCs w:val="20"/>
        </w:rPr>
        <w:t>Abstención</w:t>
      </w:r>
      <w:r w:rsidRPr="00C06EAF">
        <w:rPr>
          <w:rFonts w:ascii="Arial" w:hAnsi="Arial" w:cs="Arial"/>
          <w:b/>
          <w:sz w:val="20"/>
          <w:szCs w:val="20"/>
        </w:rPr>
        <w:t>.</w:t>
      </w:r>
    </w:p>
    <w:p w14:paraId="0762C54E" w14:textId="77777777" w:rsidR="0043198C" w:rsidRPr="00903E3A" w:rsidRDefault="0043198C" w:rsidP="0043198C">
      <w:pPr>
        <w:jc w:val="both"/>
        <w:rPr>
          <w:rFonts w:ascii="Arial" w:hAnsi="Arial" w:cs="Arial"/>
          <w:b/>
          <w:sz w:val="20"/>
          <w:szCs w:val="20"/>
        </w:rPr>
      </w:pPr>
    </w:p>
    <w:p w14:paraId="22E14D60" w14:textId="7337F961" w:rsidR="0043198C" w:rsidRPr="00C06EAF" w:rsidRDefault="0043198C" w:rsidP="0043198C">
      <w:pPr>
        <w:jc w:val="both"/>
        <w:rPr>
          <w:rFonts w:ascii="Arial" w:hAnsi="Arial" w:cs="Arial"/>
          <w:sz w:val="20"/>
          <w:szCs w:val="20"/>
        </w:rPr>
      </w:pPr>
      <w:r w:rsidRPr="00903E3A">
        <w:rPr>
          <w:rFonts w:ascii="Arial" w:hAnsi="Arial" w:cs="Arial"/>
          <w:b/>
          <w:sz w:val="20"/>
          <w:szCs w:val="20"/>
        </w:rPr>
        <w:t>El Presidente del Comité Mixto de Obra Pública, Edmundo Antonio Amutio Villa menciona: muy bien queda aprobado con una abstención para que se integre el personal del área de costos, construcción y contratación de obras públicas para la revisión de propuestas técnicas y económicas.</w:t>
      </w:r>
    </w:p>
    <w:p w14:paraId="11B22529" w14:textId="24BC9189" w:rsidR="00CF7221" w:rsidRDefault="00CF7221" w:rsidP="00CF7221">
      <w:pPr>
        <w:jc w:val="both"/>
        <w:rPr>
          <w:rFonts w:ascii="Arial" w:hAnsi="Arial" w:cs="Arial"/>
          <w:sz w:val="20"/>
          <w:szCs w:val="20"/>
        </w:rPr>
      </w:pPr>
    </w:p>
    <w:p w14:paraId="71280AEF" w14:textId="28386EAF" w:rsidR="0043198C" w:rsidRDefault="0043198C" w:rsidP="00CF7221">
      <w:pPr>
        <w:jc w:val="both"/>
        <w:rPr>
          <w:rFonts w:ascii="Arial" w:hAnsi="Arial" w:cs="Arial"/>
          <w:sz w:val="20"/>
          <w:szCs w:val="20"/>
        </w:rPr>
      </w:pPr>
    </w:p>
    <w:p w14:paraId="17FAECCB" w14:textId="105AEA96" w:rsidR="0043198C" w:rsidRDefault="0043198C" w:rsidP="00CF7221">
      <w:pPr>
        <w:jc w:val="both"/>
        <w:rPr>
          <w:rFonts w:ascii="Arial" w:hAnsi="Arial" w:cs="Arial"/>
          <w:sz w:val="20"/>
          <w:szCs w:val="20"/>
        </w:rPr>
      </w:pPr>
    </w:p>
    <w:p w14:paraId="0AE630DF" w14:textId="093BE082" w:rsidR="0043198C" w:rsidRDefault="0043198C" w:rsidP="00CF7221">
      <w:pPr>
        <w:jc w:val="both"/>
        <w:rPr>
          <w:rFonts w:ascii="Arial" w:hAnsi="Arial" w:cs="Arial"/>
          <w:sz w:val="20"/>
          <w:szCs w:val="20"/>
        </w:rPr>
      </w:pPr>
    </w:p>
    <w:p w14:paraId="592086FC" w14:textId="4FE74E62" w:rsidR="0043198C" w:rsidRDefault="0043198C" w:rsidP="00CF7221">
      <w:pPr>
        <w:jc w:val="both"/>
        <w:rPr>
          <w:rFonts w:ascii="Arial" w:hAnsi="Arial" w:cs="Arial"/>
          <w:sz w:val="20"/>
          <w:szCs w:val="20"/>
        </w:rPr>
      </w:pPr>
    </w:p>
    <w:p w14:paraId="77B6E176" w14:textId="3DF4603B" w:rsidR="0043198C" w:rsidRDefault="0043198C" w:rsidP="00CF7221">
      <w:pPr>
        <w:jc w:val="both"/>
        <w:rPr>
          <w:rFonts w:ascii="Arial" w:hAnsi="Arial" w:cs="Arial"/>
          <w:sz w:val="20"/>
          <w:szCs w:val="20"/>
        </w:rPr>
      </w:pPr>
    </w:p>
    <w:p w14:paraId="631C94B8" w14:textId="27A04D63" w:rsidR="0043198C" w:rsidRDefault="0043198C" w:rsidP="00CF7221">
      <w:pPr>
        <w:jc w:val="both"/>
        <w:rPr>
          <w:rFonts w:ascii="Arial" w:hAnsi="Arial" w:cs="Arial"/>
          <w:sz w:val="20"/>
          <w:szCs w:val="20"/>
        </w:rPr>
      </w:pPr>
      <w:r w:rsidRPr="00CB2115">
        <w:rPr>
          <w:rFonts w:ascii="Arial" w:hAnsi="Arial" w:cs="Arial"/>
          <w:sz w:val="20"/>
          <w:szCs w:val="20"/>
        </w:rPr>
        <w:lastRenderedPageBreak/>
        <w:t xml:space="preserve">Jesús de Jesús Ramos Iglesias, Jefe de Unidad Departamental B,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0023B7">
        <w:rPr>
          <w:rFonts w:ascii="Arial" w:hAnsi="Arial" w:cs="Arial"/>
          <w:sz w:val="20"/>
          <w:szCs w:val="20"/>
        </w:rPr>
        <w:t>Agustín Iván Flores Pasarín, Alejandra Díaz Galindo</w:t>
      </w:r>
      <w:r>
        <w:rPr>
          <w:rFonts w:ascii="Arial" w:hAnsi="Arial" w:cs="Arial"/>
          <w:sz w:val="20"/>
          <w:szCs w:val="20"/>
        </w:rPr>
        <w:t xml:space="preserve"> y </w:t>
      </w:r>
      <w:r w:rsidR="00A0036A" w:rsidRPr="00852328">
        <w:rPr>
          <w:rFonts w:ascii="Arial" w:hAnsi="Arial" w:cs="Arial"/>
          <w:sz w:val="20"/>
          <w:szCs w:val="20"/>
        </w:rPr>
        <w:t>Xóchitl</w:t>
      </w:r>
      <w:r w:rsidR="009F1E6E" w:rsidRPr="00852328">
        <w:rPr>
          <w:rFonts w:ascii="Arial" w:hAnsi="Arial" w:cs="Arial"/>
          <w:sz w:val="20"/>
          <w:szCs w:val="20"/>
        </w:rPr>
        <w:t xml:space="preserve"> Prado Ontiveros</w:t>
      </w:r>
      <w:r w:rsidRPr="00CB2115">
        <w:rPr>
          <w:rFonts w:ascii="Arial" w:hAnsi="Arial" w:cs="Arial"/>
          <w:sz w:val="20"/>
          <w:szCs w:val="20"/>
        </w:rPr>
        <w:t>, gracias</w:t>
      </w:r>
      <w:r>
        <w:rPr>
          <w:rFonts w:ascii="Arial" w:hAnsi="Arial" w:cs="Arial"/>
          <w:sz w:val="20"/>
          <w:szCs w:val="20"/>
        </w:rPr>
        <w:t>.</w:t>
      </w:r>
    </w:p>
    <w:p w14:paraId="506451CE" w14:textId="77777777" w:rsidR="0043198C" w:rsidRPr="00C06EAF" w:rsidRDefault="0043198C" w:rsidP="00CF7221">
      <w:pPr>
        <w:jc w:val="both"/>
        <w:rPr>
          <w:rFonts w:ascii="Arial" w:hAnsi="Arial" w:cs="Arial"/>
          <w:sz w:val="20"/>
          <w:szCs w:val="20"/>
        </w:rPr>
      </w:pPr>
    </w:p>
    <w:p w14:paraId="7A484ED6" w14:textId="77777777" w:rsidR="00CF7221" w:rsidRPr="00C06EAF" w:rsidRDefault="00CF7221" w:rsidP="00CF7221">
      <w:pPr>
        <w:jc w:val="both"/>
        <w:rPr>
          <w:rFonts w:ascii="Arial" w:hAnsi="Arial" w:cs="Arial"/>
          <w:sz w:val="20"/>
          <w:szCs w:val="20"/>
        </w:rPr>
      </w:pPr>
      <w:r w:rsidRPr="00C06EAF">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14:paraId="430569BE" w14:textId="77777777" w:rsidR="00CF7221" w:rsidRPr="00C06EAF" w:rsidRDefault="00CF7221" w:rsidP="00CF7221">
      <w:pPr>
        <w:jc w:val="both"/>
        <w:rPr>
          <w:rFonts w:ascii="Arial" w:hAnsi="Arial" w:cs="Arial"/>
          <w:sz w:val="20"/>
          <w:szCs w:val="20"/>
        </w:rPr>
      </w:pPr>
    </w:p>
    <w:p w14:paraId="41B67D8F" w14:textId="77777777" w:rsidR="00A640C9" w:rsidRPr="00C06EAF" w:rsidRDefault="00A640C9" w:rsidP="00CF7221">
      <w:pPr>
        <w:jc w:val="both"/>
        <w:rPr>
          <w:rFonts w:ascii="Arial" w:hAnsi="Arial" w:cs="Arial"/>
          <w:sz w:val="20"/>
          <w:szCs w:val="20"/>
        </w:rPr>
      </w:pPr>
    </w:p>
    <w:p w14:paraId="10FBA122" w14:textId="6002BCFD" w:rsidR="00CF7221" w:rsidRPr="00C06EAF" w:rsidRDefault="0045212A" w:rsidP="00CF7221">
      <w:pPr>
        <w:jc w:val="both"/>
        <w:rPr>
          <w:rFonts w:ascii="Arial" w:hAnsi="Arial" w:cs="Arial"/>
          <w:b/>
          <w:sz w:val="20"/>
          <w:szCs w:val="20"/>
        </w:rPr>
      </w:pPr>
      <w:r w:rsidRPr="00C06EAF">
        <w:rPr>
          <w:rFonts w:ascii="Arial" w:hAnsi="Arial" w:cs="Arial"/>
          <w:b/>
          <w:sz w:val="20"/>
          <w:szCs w:val="20"/>
        </w:rPr>
        <w:t>Recurso</w:t>
      </w:r>
      <w:r w:rsidR="00D00FF3">
        <w:rPr>
          <w:rFonts w:ascii="Arial" w:hAnsi="Arial" w:cs="Arial"/>
          <w:b/>
          <w:sz w:val="20"/>
          <w:szCs w:val="20"/>
        </w:rPr>
        <w:t xml:space="preserve"> CUSMAX Multianual</w:t>
      </w:r>
      <w:r w:rsidR="00CF7221" w:rsidRPr="00C06EAF">
        <w:rPr>
          <w:rFonts w:ascii="Arial" w:hAnsi="Arial" w:cs="Arial"/>
          <w:b/>
          <w:sz w:val="20"/>
          <w:szCs w:val="20"/>
        </w:rPr>
        <w:t>.</w:t>
      </w:r>
    </w:p>
    <w:p w14:paraId="20614216" w14:textId="77777777" w:rsidR="00CF7221" w:rsidRPr="00C06EAF" w:rsidRDefault="00CF7221" w:rsidP="00CF7221">
      <w:pPr>
        <w:jc w:val="both"/>
        <w:rPr>
          <w:rFonts w:ascii="Arial" w:hAnsi="Arial" w:cs="Arial"/>
          <w:b/>
          <w:sz w:val="6"/>
          <w:szCs w:val="20"/>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CF7221" w:rsidRPr="00C06EAF" w14:paraId="46E1157E" w14:textId="77777777" w:rsidTr="00CF7221">
        <w:trPr>
          <w:trHeight w:val="40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E310A54" w14:textId="77777777" w:rsidR="00CF7221" w:rsidRPr="00C06EAF" w:rsidRDefault="00CF7221" w:rsidP="00CF7221">
            <w:pPr>
              <w:spacing w:line="254" w:lineRule="auto"/>
              <w:jc w:val="center"/>
              <w:rPr>
                <w:rFonts w:ascii="Arial" w:eastAsia="Calibri" w:hAnsi="Arial" w:cs="Arial"/>
                <w:b/>
                <w:sz w:val="18"/>
                <w:szCs w:val="18"/>
                <w:lang w:val="es-MX" w:eastAsia="en-US"/>
              </w:rPr>
            </w:pPr>
            <w:r w:rsidRPr="00C06EAF">
              <w:rPr>
                <w:rFonts w:ascii="Arial" w:eastAsia="Calibri" w:hAnsi="Arial" w:cs="Arial"/>
                <w:b/>
                <w:sz w:val="18"/>
                <w:szCs w:val="18"/>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6052B" w14:textId="77777777" w:rsidR="00CF7221" w:rsidRPr="00C06EAF" w:rsidRDefault="00CF7221" w:rsidP="00CF7221">
            <w:pPr>
              <w:autoSpaceDE w:val="0"/>
              <w:autoSpaceDN w:val="0"/>
              <w:adjustRightInd w:val="0"/>
              <w:spacing w:line="254" w:lineRule="auto"/>
              <w:jc w:val="center"/>
              <w:rPr>
                <w:rFonts w:ascii="Arial" w:hAnsi="Arial" w:cs="Arial"/>
                <w:b/>
                <w:sz w:val="18"/>
                <w:szCs w:val="18"/>
                <w:lang w:val="es-MX"/>
              </w:rPr>
            </w:pPr>
            <w:r w:rsidRPr="00C06EAF">
              <w:rPr>
                <w:rFonts w:ascii="Arial" w:hAnsi="Arial" w:cs="Arial"/>
                <w:b/>
                <w:sz w:val="18"/>
                <w:szCs w:val="18"/>
                <w:lang w:val="es-MX"/>
              </w:rPr>
              <w:t>CONTRATO</w:t>
            </w:r>
          </w:p>
        </w:tc>
      </w:tr>
      <w:tr w:rsidR="006C75AE" w:rsidRPr="00244D0F" w14:paraId="6157D70C" w14:textId="77777777" w:rsidTr="006C75AE">
        <w:trPr>
          <w:trHeight w:val="560"/>
        </w:trPr>
        <w:tc>
          <w:tcPr>
            <w:tcW w:w="5070" w:type="dxa"/>
            <w:tcBorders>
              <w:top w:val="single" w:sz="4" w:space="0" w:color="auto"/>
              <w:left w:val="single" w:sz="4" w:space="0" w:color="auto"/>
              <w:bottom w:val="single" w:sz="4" w:space="0" w:color="auto"/>
              <w:right w:val="single" w:sz="4" w:space="0" w:color="auto"/>
            </w:tcBorders>
            <w:hideMark/>
          </w:tcPr>
          <w:p w14:paraId="44025891" w14:textId="5B3449B8" w:rsidR="006C75AE" w:rsidRPr="00D00FF3" w:rsidRDefault="00D00FF3" w:rsidP="00220160">
            <w:pPr>
              <w:autoSpaceDE w:val="0"/>
              <w:autoSpaceDN w:val="0"/>
              <w:adjustRightInd w:val="0"/>
              <w:jc w:val="both"/>
              <w:rPr>
                <w:rFonts w:ascii="Arial" w:hAnsi="Arial" w:cs="Arial"/>
                <w:sz w:val="20"/>
                <w:szCs w:val="20"/>
                <w:lang w:val="es-MX"/>
              </w:rPr>
            </w:pPr>
            <w:r w:rsidRPr="00D00FF3">
              <w:rPr>
                <w:rFonts w:ascii="Arial" w:hAnsi="Arial" w:cs="Arial"/>
                <w:sz w:val="20"/>
                <w:szCs w:val="20"/>
              </w:rPr>
              <w:t>Rehabilitación del Parque Rojo, ubicado en Av. Valle de Ameca y Av. Valentín Vidrio Arce, colonia Valle los Molinos, primera etapa, Municipio de Zapopan, Jalisco</w:t>
            </w:r>
            <w:r w:rsidR="006C75AE" w:rsidRPr="00D00FF3">
              <w:rPr>
                <w:rFonts w:ascii="Arial" w:hAnsi="Arial" w:cs="Arial"/>
                <w:sz w:val="20"/>
                <w:szCs w:val="20"/>
                <w:lang w:val="es-MX"/>
              </w:rPr>
              <w:t>.</w:t>
            </w:r>
          </w:p>
        </w:tc>
        <w:tc>
          <w:tcPr>
            <w:tcW w:w="3855" w:type="dxa"/>
            <w:tcBorders>
              <w:top w:val="single" w:sz="4" w:space="0" w:color="auto"/>
              <w:left w:val="single" w:sz="4" w:space="0" w:color="auto"/>
              <w:bottom w:val="single" w:sz="4" w:space="0" w:color="auto"/>
              <w:right w:val="single" w:sz="4" w:space="0" w:color="auto"/>
            </w:tcBorders>
            <w:vAlign w:val="center"/>
            <w:hideMark/>
          </w:tcPr>
          <w:p w14:paraId="290C8BB1" w14:textId="338EC668" w:rsidR="006C75AE" w:rsidRPr="00D00FF3" w:rsidRDefault="00D00FF3" w:rsidP="006C75AE">
            <w:pPr>
              <w:autoSpaceDE w:val="0"/>
              <w:autoSpaceDN w:val="0"/>
              <w:adjustRightInd w:val="0"/>
              <w:jc w:val="center"/>
              <w:rPr>
                <w:rFonts w:ascii="Arial" w:hAnsi="Arial" w:cs="Arial"/>
                <w:b/>
                <w:sz w:val="20"/>
                <w:szCs w:val="20"/>
                <w:lang w:val="en-US"/>
              </w:rPr>
            </w:pPr>
            <w:r w:rsidRPr="00D00FF3">
              <w:rPr>
                <w:rFonts w:ascii="Arial" w:hAnsi="Arial" w:cs="Arial"/>
                <w:b/>
                <w:sz w:val="20"/>
                <w:szCs w:val="20"/>
                <w:lang w:eastAsia="es-MX"/>
              </w:rPr>
              <w:t>DOPI-MUN-CUSMAX-ID-LP-138-2022</w:t>
            </w:r>
          </w:p>
        </w:tc>
      </w:tr>
      <w:tr w:rsidR="006C75AE" w:rsidRPr="00244D0F" w14:paraId="19B2E169" w14:textId="77777777" w:rsidTr="006C75AE">
        <w:trPr>
          <w:trHeight w:val="560"/>
        </w:trPr>
        <w:tc>
          <w:tcPr>
            <w:tcW w:w="5070" w:type="dxa"/>
            <w:tcBorders>
              <w:top w:val="single" w:sz="4" w:space="0" w:color="auto"/>
              <w:left w:val="single" w:sz="4" w:space="0" w:color="auto"/>
              <w:bottom w:val="single" w:sz="4" w:space="0" w:color="auto"/>
              <w:right w:val="single" w:sz="4" w:space="0" w:color="auto"/>
            </w:tcBorders>
          </w:tcPr>
          <w:p w14:paraId="01E1C7B9" w14:textId="411EC7CE" w:rsidR="006C75AE" w:rsidRPr="00D00FF3" w:rsidRDefault="00D00FF3" w:rsidP="00220160">
            <w:pPr>
              <w:autoSpaceDE w:val="0"/>
              <w:autoSpaceDN w:val="0"/>
              <w:adjustRightInd w:val="0"/>
              <w:jc w:val="both"/>
              <w:rPr>
                <w:rFonts w:ascii="Arial" w:hAnsi="Arial" w:cs="Arial"/>
                <w:sz w:val="20"/>
                <w:szCs w:val="20"/>
                <w:lang w:val="es-MX"/>
              </w:rPr>
            </w:pPr>
            <w:r w:rsidRPr="00D00FF3">
              <w:rPr>
                <w:rFonts w:ascii="Arial" w:hAnsi="Arial" w:cs="Arial"/>
                <w:sz w:val="20"/>
                <w:szCs w:val="20"/>
              </w:rPr>
              <w:t>Proyecto ejecutivo de la ampliación del Hospital General de Zapopan para los servicios de atención materno-infantil, Municipio de Zapopan, Jalisco</w:t>
            </w:r>
            <w:r w:rsidR="006C75AE" w:rsidRPr="00D00FF3">
              <w:rPr>
                <w:rFonts w:ascii="Arial" w:hAnsi="Arial" w:cs="Arial"/>
                <w:sz w:val="20"/>
                <w:szCs w:val="20"/>
                <w:lang w:val="es-MX"/>
              </w:rPr>
              <w:t>.</w:t>
            </w:r>
          </w:p>
        </w:tc>
        <w:tc>
          <w:tcPr>
            <w:tcW w:w="3855" w:type="dxa"/>
            <w:tcBorders>
              <w:top w:val="single" w:sz="4" w:space="0" w:color="auto"/>
              <w:left w:val="single" w:sz="4" w:space="0" w:color="auto"/>
              <w:bottom w:val="single" w:sz="4" w:space="0" w:color="auto"/>
              <w:right w:val="single" w:sz="4" w:space="0" w:color="auto"/>
            </w:tcBorders>
            <w:vAlign w:val="center"/>
          </w:tcPr>
          <w:p w14:paraId="4DB7A7F3" w14:textId="32A2B09B" w:rsidR="006C75AE" w:rsidRPr="00D00FF3" w:rsidRDefault="00D00FF3" w:rsidP="006C75AE">
            <w:pPr>
              <w:autoSpaceDE w:val="0"/>
              <w:autoSpaceDN w:val="0"/>
              <w:adjustRightInd w:val="0"/>
              <w:jc w:val="center"/>
              <w:rPr>
                <w:rFonts w:ascii="Arial" w:hAnsi="Arial" w:cs="Arial"/>
                <w:b/>
                <w:sz w:val="20"/>
                <w:szCs w:val="20"/>
                <w:lang w:val="en-US"/>
              </w:rPr>
            </w:pPr>
            <w:r w:rsidRPr="00D00FF3">
              <w:rPr>
                <w:rFonts w:ascii="Arial" w:hAnsi="Arial" w:cs="Arial"/>
                <w:b/>
                <w:sz w:val="20"/>
                <w:szCs w:val="20"/>
                <w:lang w:eastAsia="es-MX"/>
              </w:rPr>
              <w:t>DOPI-MUN-CUSMAX-PROY-LP-158-2022</w:t>
            </w:r>
          </w:p>
        </w:tc>
      </w:tr>
    </w:tbl>
    <w:p w14:paraId="4A5A37BC" w14:textId="77777777" w:rsidR="00CF7221" w:rsidRPr="00C06EAF" w:rsidRDefault="00CF7221" w:rsidP="00CF7221">
      <w:pPr>
        <w:jc w:val="both"/>
        <w:rPr>
          <w:rFonts w:ascii="Arial" w:hAnsi="Arial" w:cs="Arial"/>
          <w:sz w:val="20"/>
          <w:szCs w:val="20"/>
          <w:lang w:val="en-US"/>
        </w:rPr>
      </w:pPr>
    </w:p>
    <w:p w14:paraId="0218FE98" w14:textId="77777777" w:rsidR="00CF7221" w:rsidRPr="00C06EAF" w:rsidRDefault="00CF7221" w:rsidP="00CF7221">
      <w:pPr>
        <w:jc w:val="both"/>
        <w:rPr>
          <w:rFonts w:ascii="Arial" w:hAnsi="Arial" w:cs="Arial"/>
          <w:sz w:val="20"/>
          <w:szCs w:val="20"/>
          <w:lang w:val="en-US"/>
        </w:rPr>
      </w:pPr>
    </w:p>
    <w:p w14:paraId="13EBB1C9" w14:textId="77777777" w:rsidR="00CF7221" w:rsidRPr="00C06EAF" w:rsidRDefault="00CF7221" w:rsidP="00CF7221">
      <w:pPr>
        <w:jc w:val="both"/>
        <w:rPr>
          <w:rFonts w:ascii="Arial" w:hAnsi="Arial" w:cs="Arial"/>
          <w:sz w:val="20"/>
          <w:szCs w:val="20"/>
          <w:lang w:val="en-US"/>
        </w:rPr>
      </w:pPr>
    </w:p>
    <w:p w14:paraId="54103813" w14:textId="757CFFF3"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t>Se procedió con la apertura del procedimiento mediante la modalidad de Concurso Simplificado Sumario</w:t>
      </w:r>
      <w:r w:rsidRPr="00C06EAF">
        <w:rPr>
          <w:rFonts w:ascii="Arial" w:hAnsi="Arial" w:cs="Arial"/>
          <w:b/>
          <w:sz w:val="20"/>
          <w:szCs w:val="20"/>
        </w:rPr>
        <w:t xml:space="preserve"> </w:t>
      </w:r>
      <w:r w:rsidR="00D00FF3" w:rsidRPr="00D00FF3">
        <w:rPr>
          <w:rFonts w:ascii="Arial" w:hAnsi="Arial" w:cs="Arial"/>
          <w:b/>
          <w:sz w:val="20"/>
          <w:szCs w:val="20"/>
          <w:lang w:eastAsia="es-MX"/>
        </w:rPr>
        <w:t>DOPI-MUN-CUSMAX-ID-LP-138-2022</w:t>
      </w:r>
      <w:r w:rsidRPr="00C06EAF">
        <w:rPr>
          <w:rFonts w:ascii="Arial" w:hAnsi="Arial" w:cs="Arial"/>
          <w:b/>
          <w:sz w:val="20"/>
          <w:szCs w:val="20"/>
        </w:rPr>
        <w:t xml:space="preserve"> </w:t>
      </w:r>
      <w:r w:rsidRPr="00C06EAF">
        <w:rPr>
          <w:rFonts w:ascii="Arial" w:hAnsi="Arial" w:cs="Arial"/>
          <w:sz w:val="20"/>
          <w:szCs w:val="20"/>
        </w:rPr>
        <w:t xml:space="preserve">referente a la </w:t>
      </w:r>
      <w:r w:rsidR="00D00FF3" w:rsidRPr="00D00FF3">
        <w:rPr>
          <w:rFonts w:ascii="Arial" w:hAnsi="Arial" w:cs="Arial"/>
          <w:b/>
          <w:bCs/>
          <w:sz w:val="20"/>
          <w:szCs w:val="20"/>
        </w:rPr>
        <w:t>Rehabilitación del Parque Rojo, ubicado en Av. Valle de Ameca y Av. Valentín Vidrio Arce, colonia Valle los Molinos, primera etapa, Municipio de Zapopan, Jalisco</w:t>
      </w:r>
      <w:r w:rsidRPr="00C06EAF">
        <w:rPr>
          <w:rFonts w:ascii="Arial" w:hAnsi="Arial" w:cs="Arial"/>
          <w:b/>
          <w:sz w:val="20"/>
          <w:szCs w:val="20"/>
        </w:rPr>
        <w:t xml:space="preserve">, </w:t>
      </w:r>
      <w:r w:rsidRPr="00C06EAF">
        <w:rPr>
          <w:rFonts w:ascii="Arial" w:hAnsi="Arial" w:cs="Arial"/>
          <w:sz w:val="20"/>
          <w:szCs w:val="20"/>
        </w:rPr>
        <w:t xml:space="preserve">donde se </w:t>
      </w:r>
      <w:r w:rsidR="00D00FF3">
        <w:rPr>
          <w:rFonts w:ascii="Arial" w:hAnsi="Arial" w:cs="Arial"/>
          <w:sz w:val="20"/>
          <w:szCs w:val="20"/>
        </w:rPr>
        <w:t>inscribieron</w:t>
      </w:r>
      <w:r w:rsidRPr="00C06EAF">
        <w:rPr>
          <w:rFonts w:ascii="Arial" w:hAnsi="Arial" w:cs="Arial"/>
          <w:sz w:val="20"/>
          <w:szCs w:val="20"/>
        </w:rPr>
        <w:t xml:space="preserve">  </w:t>
      </w:r>
      <w:r w:rsidR="00D00FF3">
        <w:rPr>
          <w:rFonts w:ascii="Arial" w:hAnsi="Arial" w:cs="Arial"/>
          <w:sz w:val="20"/>
          <w:szCs w:val="20"/>
        </w:rPr>
        <w:t xml:space="preserve">33 </w:t>
      </w:r>
      <w:r w:rsidRPr="00C06EAF">
        <w:rPr>
          <w:rFonts w:ascii="Arial" w:hAnsi="Arial" w:cs="Arial"/>
          <w:sz w:val="20"/>
          <w:szCs w:val="20"/>
        </w:rPr>
        <w:t>(</w:t>
      </w:r>
      <w:r w:rsidR="00D00FF3">
        <w:rPr>
          <w:rFonts w:ascii="Arial" w:hAnsi="Arial" w:cs="Arial"/>
          <w:sz w:val="20"/>
          <w:szCs w:val="20"/>
        </w:rPr>
        <w:t>treinta y tres</w:t>
      </w:r>
      <w:r w:rsidRPr="00C06EAF">
        <w:rPr>
          <w:rFonts w:ascii="Arial" w:hAnsi="Arial" w:cs="Arial"/>
          <w:sz w:val="20"/>
          <w:szCs w:val="20"/>
        </w:rPr>
        <w:t xml:space="preserve">) empresas de las cuales </w:t>
      </w:r>
      <w:r w:rsidR="00D00FF3">
        <w:rPr>
          <w:rFonts w:ascii="Arial" w:hAnsi="Arial" w:cs="Arial"/>
          <w:sz w:val="20"/>
          <w:szCs w:val="20"/>
        </w:rPr>
        <w:t>22</w:t>
      </w:r>
      <w:r w:rsidRPr="00C06EAF">
        <w:rPr>
          <w:rFonts w:ascii="Arial" w:hAnsi="Arial" w:cs="Arial"/>
          <w:sz w:val="20"/>
          <w:szCs w:val="20"/>
        </w:rPr>
        <w:t xml:space="preserve"> (</w:t>
      </w:r>
      <w:r w:rsidR="00A0036A">
        <w:rPr>
          <w:rFonts w:ascii="Arial" w:hAnsi="Arial" w:cs="Arial"/>
          <w:sz w:val="20"/>
          <w:szCs w:val="20"/>
        </w:rPr>
        <w:t>veintidós</w:t>
      </w:r>
      <w:r w:rsidRPr="00C06EAF">
        <w:rPr>
          <w:rFonts w:ascii="Arial" w:hAnsi="Arial" w:cs="Arial"/>
          <w:sz w:val="20"/>
          <w:szCs w:val="20"/>
        </w:rPr>
        <w:t>) se presentaron al Acto de Presentación de Propuestas Técnicas y Económicas, una vez revisadas las propuestas técnicas y económicas, se obtuvieron los siguientes resultados:</w:t>
      </w:r>
    </w:p>
    <w:p w14:paraId="0D440965" w14:textId="77777777" w:rsidR="00CF7221" w:rsidRPr="00C06EAF" w:rsidRDefault="00CF7221" w:rsidP="00CF7221">
      <w:pPr>
        <w:jc w:val="both"/>
        <w:rPr>
          <w:rFonts w:ascii="Arial" w:hAnsi="Arial" w:cs="Arial"/>
          <w:sz w:val="20"/>
          <w:szCs w:val="20"/>
        </w:rPr>
      </w:pPr>
    </w:p>
    <w:p w14:paraId="06292F07" w14:textId="77777777" w:rsidR="00CF7221" w:rsidRPr="00C06EAF" w:rsidRDefault="00CF7221" w:rsidP="00CF7221">
      <w:pPr>
        <w:jc w:val="both"/>
        <w:rPr>
          <w:rFonts w:ascii="Arial" w:hAnsi="Arial" w:cs="Arial"/>
          <w:sz w:val="20"/>
          <w:szCs w:val="20"/>
        </w:rPr>
      </w:pPr>
    </w:p>
    <w:p w14:paraId="74FDD005" w14:textId="77777777" w:rsidR="00CF7221" w:rsidRPr="00C06EAF" w:rsidRDefault="00CF7221" w:rsidP="00CF7221">
      <w:pPr>
        <w:jc w:val="both"/>
        <w:rPr>
          <w:rFonts w:ascii="Arial" w:hAnsi="Arial" w:cs="Arial"/>
          <w:b/>
          <w:sz w:val="20"/>
          <w:szCs w:val="20"/>
        </w:rPr>
      </w:pPr>
      <w:r w:rsidRPr="00C06EAF">
        <w:rPr>
          <w:rFonts w:ascii="Arial" w:hAnsi="Arial" w:cs="Arial"/>
          <w:b/>
          <w:sz w:val="20"/>
          <w:szCs w:val="20"/>
        </w:rPr>
        <w:t>Relación de propuestas presentadas.</w:t>
      </w:r>
    </w:p>
    <w:p w14:paraId="48223DA9" w14:textId="77777777" w:rsidR="00CF7221" w:rsidRPr="00C06EAF" w:rsidRDefault="00CF7221" w:rsidP="00CF7221">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F7221" w:rsidRPr="00C06EAF" w14:paraId="43AD5C4B" w14:textId="77777777" w:rsidTr="00CF722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A46152"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367A55"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FFC5CC"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5428C7"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IMPORTE SIN IVA</w:t>
            </w:r>
          </w:p>
        </w:tc>
      </w:tr>
      <w:tr w:rsidR="00D00FF3" w:rsidRPr="00C06EAF" w14:paraId="4163F17C"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CBA88C7" w14:textId="77777777" w:rsidR="00D00FF3" w:rsidRPr="00C06EAF" w:rsidRDefault="00D00FF3" w:rsidP="00D00FF3">
            <w:pPr>
              <w:jc w:val="center"/>
              <w:rPr>
                <w:rFonts w:ascii="Arial" w:hAnsi="Arial" w:cs="Arial"/>
                <w:sz w:val="20"/>
                <w:szCs w:val="20"/>
                <w:lang w:eastAsia="es-MX"/>
              </w:rPr>
            </w:pPr>
            <w:r w:rsidRPr="00C06EAF">
              <w:rPr>
                <w:rFonts w:ascii="Arial" w:hAnsi="Arial" w:cs="Arial"/>
                <w:sz w:val="20"/>
                <w:szCs w:val="20"/>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55EF5E50" w14:textId="77777777" w:rsidR="00D00FF3" w:rsidRPr="004B7255" w:rsidRDefault="00D00FF3" w:rsidP="00D00FF3">
            <w:pPr>
              <w:autoSpaceDE w:val="0"/>
              <w:autoSpaceDN w:val="0"/>
              <w:adjustRightInd w:val="0"/>
              <w:ind w:right="126"/>
              <w:rPr>
                <w:rFonts w:ascii="Arial" w:hAnsi="Arial" w:cs="Arial"/>
                <w:b/>
                <w:bCs/>
                <w:sz w:val="20"/>
                <w:szCs w:val="20"/>
              </w:rPr>
            </w:pPr>
            <w:r w:rsidRPr="004B7255">
              <w:rPr>
                <w:rFonts w:ascii="Arial" w:hAnsi="Arial" w:cs="Arial"/>
                <w:b/>
                <w:bCs/>
                <w:sz w:val="20"/>
                <w:szCs w:val="20"/>
              </w:rPr>
              <w:t>ACAR OBRAS Y PROYECTOS, S.A. DE C.V.</w:t>
            </w:r>
          </w:p>
          <w:p w14:paraId="4B1E2AD6" w14:textId="02641E69" w:rsidR="00D00FF3" w:rsidRPr="004B7255" w:rsidRDefault="00D00FF3" w:rsidP="00D00FF3">
            <w:pPr>
              <w:autoSpaceDE w:val="0"/>
              <w:autoSpaceDN w:val="0"/>
              <w:adjustRightInd w:val="0"/>
              <w:ind w:right="126"/>
              <w:rPr>
                <w:rFonts w:ascii="Arial" w:hAnsi="Arial" w:cs="Arial"/>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F5E26FC" w14:textId="3BE72C76"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A0A8A2F" w14:textId="2EA17DBD" w:rsidR="00D00FF3" w:rsidRPr="00D00FF3" w:rsidRDefault="00D00FF3" w:rsidP="00D00FF3">
            <w:pPr>
              <w:jc w:val="center"/>
              <w:rPr>
                <w:rFonts w:ascii="Arial" w:hAnsi="Arial" w:cs="Arial"/>
                <w:b/>
                <w:sz w:val="20"/>
                <w:szCs w:val="20"/>
              </w:rPr>
            </w:pPr>
            <w:r w:rsidRPr="00D00FF3">
              <w:rPr>
                <w:rFonts w:ascii="Arial" w:hAnsi="Arial" w:cs="Arial"/>
                <w:sz w:val="20"/>
                <w:szCs w:val="20"/>
              </w:rPr>
              <w:t>$15,417,714.48</w:t>
            </w:r>
          </w:p>
        </w:tc>
      </w:tr>
      <w:tr w:rsidR="00D00FF3" w:rsidRPr="00C06EAF" w14:paraId="16D77466"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233F5AB" w14:textId="77777777" w:rsidR="00D00FF3" w:rsidRPr="00C06EAF" w:rsidRDefault="00D00FF3" w:rsidP="00D00FF3">
            <w:pPr>
              <w:jc w:val="center"/>
              <w:rPr>
                <w:rFonts w:ascii="Arial" w:hAnsi="Arial" w:cs="Arial"/>
                <w:sz w:val="20"/>
                <w:szCs w:val="20"/>
                <w:lang w:eastAsia="es-MX"/>
              </w:rPr>
            </w:pPr>
            <w:r w:rsidRPr="00C06EAF">
              <w:rPr>
                <w:rFonts w:ascii="Arial" w:hAnsi="Arial" w:cs="Arial"/>
                <w:sz w:val="20"/>
                <w:szCs w:val="20"/>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4F2AE212" w14:textId="77777777" w:rsidR="00D00FF3" w:rsidRPr="004B7255" w:rsidRDefault="00D00FF3" w:rsidP="00D00FF3">
            <w:pPr>
              <w:autoSpaceDE w:val="0"/>
              <w:autoSpaceDN w:val="0"/>
              <w:adjustRightInd w:val="0"/>
              <w:ind w:right="126"/>
              <w:rPr>
                <w:rFonts w:ascii="Arial" w:hAnsi="Arial" w:cs="Arial"/>
                <w:b/>
                <w:bCs/>
                <w:sz w:val="20"/>
                <w:szCs w:val="20"/>
              </w:rPr>
            </w:pPr>
            <w:r w:rsidRPr="004B7255">
              <w:rPr>
                <w:rFonts w:ascii="Arial" w:hAnsi="Arial" w:cs="Arial"/>
                <w:b/>
                <w:bCs/>
                <w:sz w:val="20"/>
                <w:szCs w:val="20"/>
              </w:rPr>
              <w:t>GRUPO CONSTRUCTOR DE LA REGIÓN, S.A. DE C.V.</w:t>
            </w:r>
          </w:p>
          <w:p w14:paraId="0E646FE0" w14:textId="70C1A02D" w:rsidR="00D00FF3" w:rsidRPr="004B7255" w:rsidRDefault="00D00FF3" w:rsidP="00D00FF3">
            <w:pPr>
              <w:autoSpaceDE w:val="0"/>
              <w:autoSpaceDN w:val="0"/>
              <w:adjustRightInd w:val="0"/>
              <w:ind w:right="126"/>
              <w:rPr>
                <w:rFonts w:ascii="Arial" w:hAnsi="Arial" w:cs="Arial"/>
                <w:b/>
                <w:bCs/>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E24942E" w14:textId="2E15E828"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1C557E35" w14:textId="19781848" w:rsidR="00D00FF3" w:rsidRPr="00D00FF3" w:rsidRDefault="00D00FF3" w:rsidP="00D00FF3">
            <w:pPr>
              <w:jc w:val="center"/>
              <w:rPr>
                <w:rFonts w:ascii="Arial" w:hAnsi="Arial" w:cs="Arial"/>
                <w:b/>
                <w:sz w:val="20"/>
                <w:szCs w:val="20"/>
              </w:rPr>
            </w:pPr>
            <w:r w:rsidRPr="00D00FF3">
              <w:rPr>
                <w:rFonts w:ascii="Arial" w:hAnsi="Arial" w:cs="Arial"/>
                <w:sz w:val="20"/>
                <w:szCs w:val="20"/>
              </w:rPr>
              <w:t>$15,247,644.27</w:t>
            </w:r>
          </w:p>
        </w:tc>
      </w:tr>
      <w:tr w:rsidR="00D00FF3" w:rsidRPr="00C06EAF" w14:paraId="36CCCF0F"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29928EC" w14:textId="77777777" w:rsidR="00D00FF3" w:rsidRPr="00C06EAF" w:rsidRDefault="00D00FF3" w:rsidP="00D00FF3">
            <w:pPr>
              <w:jc w:val="center"/>
              <w:rPr>
                <w:rFonts w:ascii="Arial" w:hAnsi="Arial" w:cs="Arial"/>
                <w:sz w:val="20"/>
                <w:szCs w:val="20"/>
                <w:lang w:eastAsia="es-MX"/>
              </w:rPr>
            </w:pPr>
            <w:r w:rsidRPr="00C06EAF">
              <w:rPr>
                <w:rFonts w:ascii="Arial" w:hAnsi="Arial" w:cs="Arial"/>
                <w:sz w:val="20"/>
                <w:szCs w:val="20"/>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28C3C498" w14:textId="2F483C27" w:rsidR="00D00FF3" w:rsidRPr="004B7255" w:rsidRDefault="00D00FF3" w:rsidP="00D00FF3">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CONSTRUCTORA MABAY, S.A. DE C.V. EN ASOCIACION EN PARTICIPACIÓN CON AR+IN,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959D368" w14:textId="01386E47"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61034F8" w14:textId="6CEB3F8E" w:rsidR="00D00FF3" w:rsidRPr="00D00FF3" w:rsidRDefault="00D00FF3" w:rsidP="00D00FF3">
            <w:pPr>
              <w:jc w:val="center"/>
              <w:rPr>
                <w:rFonts w:ascii="Arial" w:hAnsi="Arial" w:cs="Arial"/>
                <w:b/>
                <w:sz w:val="20"/>
                <w:szCs w:val="20"/>
              </w:rPr>
            </w:pPr>
            <w:r w:rsidRPr="00D00FF3">
              <w:rPr>
                <w:rFonts w:ascii="Arial" w:hAnsi="Arial" w:cs="Arial"/>
                <w:sz w:val="20"/>
                <w:szCs w:val="20"/>
              </w:rPr>
              <w:t>$15,275,878.00</w:t>
            </w:r>
          </w:p>
        </w:tc>
      </w:tr>
      <w:tr w:rsidR="00D00FF3" w:rsidRPr="00C06EAF" w14:paraId="67C1E91C"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DC0F74" w14:textId="2F93ED1C" w:rsidR="00D00FF3" w:rsidRPr="00C06EAF" w:rsidRDefault="00D00FF3" w:rsidP="00D00FF3">
            <w:pPr>
              <w:jc w:val="center"/>
              <w:rPr>
                <w:rFonts w:ascii="Arial" w:hAnsi="Arial" w:cs="Arial"/>
                <w:sz w:val="20"/>
                <w:szCs w:val="20"/>
                <w:lang w:eastAsia="es-MX"/>
              </w:rPr>
            </w:pPr>
            <w:r>
              <w:rPr>
                <w:rFonts w:ascii="Arial" w:hAnsi="Arial" w:cs="Arial"/>
                <w:sz w:val="20"/>
                <w:szCs w:val="20"/>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44996A1" w14:textId="17F21969" w:rsidR="00D00FF3" w:rsidRPr="004B7255" w:rsidRDefault="00D00FF3" w:rsidP="00D00FF3">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2485E3" w14:textId="3DC582AC"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23148C7" w14:textId="5D32DCCB" w:rsidR="00D00FF3" w:rsidRPr="00D00FF3" w:rsidRDefault="00D00FF3" w:rsidP="00D00FF3">
            <w:pPr>
              <w:jc w:val="center"/>
              <w:rPr>
                <w:rFonts w:ascii="Arial" w:hAnsi="Arial" w:cs="Arial"/>
                <w:b/>
                <w:sz w:val="20"/>
                <w:szCs w:val="20"/>
              </w:rPr>
            </w:pPr>
            <w:r w:rsidRPr="00D00FF3">
              <w:rPr>
                <w:rFonts w:ascii="Arial" w:hAnsi="Arial" w:cs="Arial"/>
                <w:sz w:val="20"/>
                <w:szCs w:val="20"/>
              </w:rPr>
              <w:t>$15,258,062.83</w:t>
            </w:r>
          </w:p>
        </w:tc>
      </w:tr>
      <w:tr w:rsidR="00D00FF3" w:rsidRPr="00C06EAF" w14:paraId="4FDDA6D6"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2F3586" w14:textId="58FC1EF1" w:rsidR="00D00FF3" w:rsidRPr="00C06EAF" w:rsidRDefault="00D00FF3" w:rsidP="00D00FF3">
            <w:pPr>
              <w:jc w:val="center"/>
              <w:rPr>
                <w:rFonts w:ascii="Arial" w:hAnsi="Arial" w:cs="Arial"/>
                <w:sz w:val="20"/>
                <w:szCs w:val="20"/>
                <w:lang w:eastAsia="es-MX"/>
              </w:rPr>
            </w:pPr>
            <w:r>
              <w:rPr>
                <w:rFonts w:ascii="Arial" w:hAnsi="Arial" w:cs="Arial"/>
                <w:sz w:val="20"/>
                <w:szCs w:val="20"/>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6D25379C" w14:textId="034D4F8F" w:rsidR="00D00FF3" w:rsidRPr="004B7255" w:rsidRDefault="00D00FF3" w:rsidP="00D00FF3">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ATELIER BCM, S.A. DE C.V. EN ASOCIACION EN PARTICIPACIÓN CON 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D34505" w14:textId="47F1E56F"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F0BB9A5" w14:textId="25FBADEB" w:rsidR="00D00FF3" w:rsidRPr="00D00FF3" w:rsidRDefault="00D00FF3" w:rsidP="00D00FF3">
            <w:pPr>
              <w:jc w:val="center"/>
              <w:rPr>
                <w:rFonts w:ascii="Arial" w:hAnsi="Arial" w:cs="Arial"/>
                <w:b/>
                <w:sz w:val="20"/>
                <w:szCs w:val="20"/>
              </w:rPr>
            </w:pPr>
            <w:r w:rsidRPr="00D00FF3">
              <w:rPr>
                <w:rFonts w:ascii="Arial" w:hAnsi="Arial" w:cs="Arial"/>
                <w:sz w:val="20"/>
                <w:szCs w:val="20"/>
              </w:rPr>
              <w:t>$15,343,861.77</w:t>
            </w:r>
          </w:p>
        </w:tc>
      </w:tr>
      <w:tr w:rsidR="00D00FF3" w:rsidRPr="00C06EAF" w14:paraId="27474B1F"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1D518B" w14:textId="5B3BE03C" w:rsidR="00D00FF3" w:rsidRPr="00C06EAF" w:rsidRDefault="00D00FF3" w:rsidP="00D00FF3">
            <w:pPr>
              <w:jc w:val="center"/>
              <w:rPr>
                <w:rFonts w:ascii="Arial" w:hAnsi="Arial" w:cs="Arial"/>
                <w:sz w:val="20"/>
                <w:szCs w:val="20"/>
                <w:lang w:eastAsia="es-MX"/>
              </w:rPr>
            </w:pPr>
            <w:r>
              <w:rPr>
                <w:rFonts w:ascii="Arial" w:hAnsi="Arial" w:cs="Arial"/>
                <w:sz w:val="20"/>
                <w:szCs w:val="20"/>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0FCE1DD0" w14:textId="434BCBA4" w:rsidR="00D00FF3" w:rsidRPr="004B7255" w:rsidRDefault="00D00FF3" w:rsidP="00D00FF3">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GRUPO CONSTRUCTOR A &amp; ZH,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5A5FA5" w14:textId="4DD0200E" w:rsidR="00D00FF3" w:rsidRPr="00D00FF3" w:rsidRDefault="00D00FF3" w:rsidP="00D00FF3">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31427CA" w14:textId="446A8BE2" w:rsidR="00D00FF3" w:rsidRPr="00D00FF3" w:rsidRDefault="00D00FF3" w:rsidP="00D00FF3">
            <w:pPr>
              <w:jc w:val="center"/>
              <w:rPr>
                <w:rFonts w:ascii="Arial" w:hAnsi="Arial" w:cs="Arial"/>
                <w:b/>
                <w:sz w:val="20"/>
                <w:szCs w:val="20"/>
              </w:rPr>
            </w:pPr>
            <w:r w:rsidRPr="00D00FF3">
              <w:rPr>
                <w:rFonts w:ascii="Arial" w:hAnsi="Arial" w:cs="Arial"/>
                <w:sz w:val="20"/>
                <w:szCs w:val="20"/>
              </w:rPr>
              <w:t>$21,737,317.07</w:t>
            </w:r>
          </w:p>
        </w:tc>
      </w:tr>
      <w:tr w:rsidR="004D2BEB" w:rsidRPr="00C06EAF" w14:paraId="2E3AE937" w14:textId="77777777" w:rsidTr="004D2BEB">
        <w:trPr>
          <w:trHeight w:val="388"/>
          <w:jc w:val="center"/>
        </w:trPr>
        <w:tc>
          <w:tcPr>
            <w:tcW w:w="58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DBE982" w14:textId="79AB3082" w:rsidR="004D2BEB" w:rsidRDefault="004D2BEB" w:rsidP="004D2BEB">
            <w:pPr>
              <w:jc w:val="center"/>
              <w:rPr>
                <w:rFonts w:ascii="Arial" w:hAnsi="Arial" w:cs="Arial"/>
                <w:sz w:val="20"/>
                <w:szCs w:val="20"/>
                <w:lang w:eastAsia="es-MX"/>
              </w:rPr>
            </w:pPr>
            <w:r w:rsidRPr="00C06EAF">
              <w:rPr>
                <w:rFonts w:ascii="Arial" w:hAnsi="Arial" w:cs="Arial"/>
                <w:b/>
                <w:bCs/>
                <w:sz w:val="18"/>
                <w:szCs w:val="18"/>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99EF6C" w14:textId="3770D134" w:rsidR="004D2BEB" w:rsidRPr="00D00FF3" w:rsidRDefault="004D2BEB" w:rsidP="004D2BEB">
            <w:pPr>
              <w:autoSpaceDE w:val="0"/>
              <w:autoSpaceDN w:val="0"/>
              <w:adjustRightInd w:val="0"/>
              <w:ind w:right="126"/>
              <w:jc w:val="both"/>
              <w:rPr>
                <w:rFonts w:ascii="Arial" w:hAnsi="Arial" w:cs="Arial"/>
                <w:sz w:val="20"/>
                <w:szCs w:val="20"/>
              </w:rPr>
            </w:pPr>
            <w:r w:rsidRPr="00C06EA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830236" w14:textId="7E1699F8" w:rsidR="004D2BEB" w:rsidRPr="00D00FF3" w:rsidRDefault="004D2BEB" w:rsidP="004D2BEB">
            <w:pPr>
              <w:jc w:val="center"/>
              <w:rPr>
                <w:rFonts w:ascii="Arial" w:hAnsi="Arial" w:cs="Arial"/>
                <w:sz w:val="20"/>
                <w:szCs w:val="20"/>
              </w:rPr>
            </w:pPr>
            <w:r w:rsidRPr="00C06EA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F8B4C0" w14:textId="441DB661" w:rsidR="004D2BEB" w:rsidRPr="00D00FF3" w:rsidRDefault="004D2BEB" w:rsidP="004D2BEB">
            <w:pPr>
              <w:jc w:val="center"/>
              <w:rPr>
                <w:rFonts w:ascii="Arial" w:hAnsi="Arial" w:cs="Arial"/>
                <w:sz w:val="20"/>
                <w:szCs w:val="20"/>
              </w:rPr>
            </w:pPr>
            <w:r w:rsidRPr="00C06EAF">
              <w:rPr>
                <w:rFonts w:ascii="Arial" w:hAnsi="Arial" w:cs="Arial"/>
                <w:b/>
                <w:bCs/>
                <w:sz w:val="18"/>
                <w:szCs w:val="18"/>
                <w:lang w:val="es-MX" w:eastAsia="es-MX"/>
              </w:rPr>
              <w:t>IMPORTE SIN IVA</w:t>
            </w:r>
          </w:p>
        </w:tc>
      </w:tr>
      <w:tr w:rsidR="004D2BEB" w:rsidRPr="00C06EAF" w14:paraId="2DFB0346"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AFF469" w14:textId="23165216"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204053C3" w14:textId="46852BED"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INECO CONSTRUYE, S.A. DE C.V.</w:t>
            </w:r>
          </w:p>
        </w:tc>
        <w:tc>
          <w:tcPr>
            <w:tcW w:w="1985" w:type="dxa"/>
            <w:tcBorders>
              <w:top w:val="single" w:sz="4" w:space="0" w:color="auto"/>
              <w:left w:val="single" w:sz="4" w:space="0" w:color="auto"/>
              <w:bottom w:val="single" w:sz="4" w:space="0" w:color="auto"/>
              <w:right w:val="single" w:sz="4" w:space="0" w:color="auto"/>
            </w:tcBorders>
          </w:tcPr>
          <w:p w14:paraId="5EDA1DBB" w14:textId="7DF3003B"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0B36A1E" w14:textId="6E5CCF2B" w:rsidR="004D2BEB" w:rsidRPr="00D00FF3" w:rsidRDefault="004D2BEB" w:rsidP="004D2BEB">
            <w:pPr>
              <w:jc w:val="center"/>
              <w:rPr>
                <w:rFonts w:ascii="Arial" w:hAnsi="Arial" w:cs="Arial"/>
                <w:b/>
                <w:sz w:val="20"/>
                <w:szCs w:val="20"/>
              </w:rPr>
            </w:pPr>
            <w:r w:rsidRPr="00D00FF3">
              <w:rPr>
                <w:rFonts w:ascii="Arial" w:hAnsi="Arial" w:cs="Arial"/>
                <w:sz w:val="20"/>
                <w:szCs w:val="20"/>
              </w:rPr>
              <w:t>$15,317,002.49</w:t>
            </w:r>
          </w:p>
        </w:tc>
      </w:tr>
      <w:tr w:rsidR="004D2BEB" w:rsidRPr="00C06EAF" w14:paraId="63D97828"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0CCA65C" w14:textId="6CA7415C"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56170843" w14:textId="798488A6"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CONSTRUCTORA MADEPA, S.A. DE C.V.</w:t>
            </w:r>
          </w:p>
        </w:tc>
        <w:tc>
          <w:tcPr>
            <w:tcW w:w="1985" w:type="dxa"/>
            <w:tcBorders>
              <w:top w:val="single" w:sz="4" w:space="0" w:color="auto"/>
              <w:left w:val="single" w:sz="4" w:space="0" w:color="auto"/>
              <w:bottom w:val="single" w:sz="4" w:space="0" w:color="auto"/>
              <w:right w:val="single" w:sz="4" w:space="0" w:color="auto"/>
            </w:tcBorders>
          </w:tcPr>
          <w:p w14:paraId="4CA4E14F" w14:textId="6C7B3506"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6C646DE9" w14:textId="4DAE1699" w:rsidR="004D2BEB" w:rsidRPr="00D00FF3" w:rsidRDefault="004D2BEB" w:rsidP="004D2BEB">
            <w:pPr>
              <w:jc w:val="center"/>
              <w:rPr>
                <w:rFonts w:ascii="Arial" w:hAnsi="Arial" w:cs="Arial"/>
                <w:b/>
                <w:sz w:val="20"/>
                <w:szCs w:val="20"/>
              </w:rPr>
            </w:pPr>
            <w:r w:rsidRPr="00D00FF3">
              <w:rPr>
                <w:rFonts w:ascii="Arial" w:hAnsi="Arial" w:cs="Arial"/>
                <w:sz w:val="20"/>
                <w:szCs w:val="20"/>
              </w:rPr>
              <w:t>$15,364,106.78</w:t>
            </w:r>
          </w:p>
        </w:tc>
      </w:tr>
      <w:tr w:rsidR="004D2BEB" w:rsidRPr="00C06EAF" w14:paraId="321BD945"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5C72DD" w14:textId="32956CE2"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AAF633F" w14:textId="2AA5C952"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ROMBA CONSTRUCCIONES Y PROYECTOS, S.A. DE C.V.</w:t>
            </w:r>
          </w:p>
        </w:tc>
        <w:tc>
          <w:tcPr>
            <w:tcW w:w="1985" w:type="dxa"/>
            <w:tcBorders>
              <w:top w:val="single" w:sz="4" w:space="0" w:color="auto"/>
              <w:left w:val="single" w:sz="4" w:space="0" w:color="auto"/>
              <w:bottom w:val="single" w:sz="4" w:space="0" w:color="auto"/>
              <w:right w:val="single" w:sz="4" w:space="0" w:color="auto"/>
            </w:tcBorders>
          </w:tcPr>
          <w:p w14:paraId="157F555C" w14:textId="35290B2F"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50FA6C5C" w14:textId="029ECCFD" w:rsidR="004D2BEB" w:rsidRPr="00D00FF3" w:rsidRDefault="004D2BEB" w:rsidP="004D2BEB">
            <w:pPr>
              <w:jc w:val="center"/>
              <w:rPr>
                <w:rFonts w:ascii="Arial" w:hAnsi="Arial" w:cs="Arial"/>
                <w:b/>
                <w:sz w:val="20"/>
                <w:szCs w:val="20"/>
              </w:rPr>
            </w:pPr>
            <w:r w:rsidRPr="00D00FF3">
              <w:rPr>
                <w:rFonts w:ascii="Arial" w:hAnsi="Arial" w:cs="Arial"/>
                <w:sz w:val="20"/>
                <w:szCs w:val="20"/>
              </w:rPr>
              <w:t>$16,542,913.70</w:t>
            </w:r>
          </w:p>
        </w:tc>
      </w:tr>
      <w:tr w:rsidR="004D2BEB" w:rsidRPr="00C06EAF" w14:paraId="711C4ACA"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FA5B68" w14:textId="030B7CA3"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249189B6" w14:textId="212AC141"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JAVAX CONSULTORES, S.A. DE C.V.</w:t>
            </w:r>
          </w:p>
        </w:tc>
        <w:tc>
          <w:tcPr>
            <w:tcW w:w="1985" w:type="dxa"/>
            <w:tcBorders>
              <w:top w:val="single" w:sz="4" w:space="0" w:color="auto"/>
              <w:left w:val="single" w:sz="4" w:space="0" w:color="auto"/>
              <w:bottom w:val="single" w:sz="4" w:space="0" w:color="auto"/>
              <w:right w:val="single" w:sz="4" w:space="0" w:color="auto"/>
            </w:tcBorders>
          </w:tcPr>
          <w:p w14:paraId="7E5CD84A" w14:textId="0044AF10"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4AE29288" w14:textId="65FCB820" w:rsidR="004D2BEB" w:rsidRPr="00D00FF3" w:rsidRDefault="004D2BEB" w:rsidP="004D2BEB">
            <w:pPr>
              <w:jc w:val="center"/>
              <w:rPr>
                <w:rFonts w:ascii="Arial" w:hAnsi="Arial" w:cs="Arial"/>
                <w:b/>
                <w:sz w:val="20"/>
                <w:szCs w:val="20"/>
              </w:rPr>
            </w:pPr>
            <w:r w:rsidRPr="00D00FF3">
              <w:rPr>
                <w:rFonts w:ascii="Arial" w:hAnsi="Arial" w:cs="Arial"/>
                <w:sz w:val="20"/>
                <w:szCs w:val="20"/>
              </w:rPr>
              <w:t>$15,481,199.25</w:t>
            </w:r>
          </w:p>
        </w:tc>
      </w:tr>
      <w:tr w:rsidR="004D2BEB" w:rsidRPr="00C06EAF" w14:paraId="7F8D675B"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C3AB68" w14:textId="5C563B16"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719386D3" w14:textId="2B309020"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GRUPO CONSTRUCTOR GLEOSS, S.A. DE C.V.</w:t>
            </w:r>
          </w:p>
        </w:tc>
        <w:tc>
          <w:tcPr>
            <w:tcW w:w="1985" w:type="dxa"/>
            <w:tcBorders>
              <w:top w:val="single" w:sz="4" w:space="0" w:color="auto"/>
              <w:left w:val="single" w:sz="4" w:space="0" w:color="auto"/>
              <w:bottom w:val="single" w:sz="4" w:space="0" w:color="auto"/>
              <w:right w:val="single" w:sz="4" w:space="0" w:color="auto"/>
            </w:tcBorders>
          </w:tcPr>
          <w:p w14:paraId="43A848E2" w14:textId="0115DE17"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2A00E63C" w14:textId="3EF5D041" w:rsidR="004D2BEB" w:rsidRPr="00D00FF3" w:rsidRDefault="004D2BEB" w:rsidP="004D2BEB">
            <w:pPr>
              <w:jc w:val="center"/>
              <w:rPr>
                <w:rFonts w:ascii="Arial" w:hAnsi="Arial" w:cs="Arial"/>
                <w:b/>
                <w:sz w:val="20"/>
                <w:szCs w:val="20"/>
              </w:rPr>
            </w:pPr>
            <w:r w:rsidRPr="00D00FF3">
              <w:rPr>
                <w:rFonts w:ascii="Arial" w:hAnsi="Arial" w:cs="Arial"/>
                <w:sz w:val="20"/>
                <w:szCs w:val="20"/>
              </w:rPr>
              <w:t>$15,243,843.92</w:t>
            </w:r>
          </w:p>
        </w:tc>
      </w:tr>
      <w:tr w:rsidR="004D2BEB" w:rsidRPr="00C06EAF" w14:paraId="4BDB18C8"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737DDA" w14:textId="06A5A035"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4DAFDBE7" w14:textId="7743146B"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GRUPO CONSTRUCTOR NUEVO PROGRESO, S.A DE C.V.</w:t>
            </w:r>
          </w:p>
        </w:tc>
        <w:tc>
          <w:tcPr>
            <w:tcW w:w="1985" w:type="dxa"/>
            <w:tcBorders>
              <w:top w:val="single" w:sz="4" w:space="0" w:color="auto"/>
              <w:left w:val="single" w:sz="4" w:space="0" w:color="auto"/>
              <w:bottom w:val="single" w:sz="4" w:space="0" w:color="auto"/>
              <w:right w:val="single" w:sz="4" w:space="0" w:color="auto"/>
            </w:tcBorders>
          </w:tcPr>
          <w:p w14:paraId="6E94003C" w14:textId="63734B20"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ED9FD66" w14:textId="5915E703" w:rsidR="004D2BEB" w:rsidRPr="00D00FF3" w:rsidRDefault="004D2BEB" w:rsidP="004D2BEB">
            <w:pPr>
              <w:jc w:val="center"/>
              <w:rPr>
                <w:rFonts w:ascii="Arial" w:hAnsi="Arial" w:cs="Arial"/>
                <w:b/>
                <w:sz w:val="20"/>
                <w:szCs w:val="20"/>
              </w:rPr>
            </w:pPr>
            <w:r w:rsidRPr="00D00FF3">
              <w:rPr>
                <w:rFonts w:ascii="Arial" w:hAnsi="Arial" w:cs="Arial"/>
                <w:sz w:val="20"/>
                <w:szCs w:val="20"/>
              </w:rPr>
              <w:t>$15,308,355.80</w:t>
            </w:r>
          </w:p>
        </w:tc>
      </w:tr>
      <w:tr w:rsidR="004D2BEB" w:rsidRPr="00C06EAF" w14:paraId="4A677D43"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3D17EA" w14:textId="5F761F43"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69CB5C2C" w14:textId="384C3682"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PROYECTOS E INSUMOS INDUSTRIALES JELP, S.A. DE C.V.</w:t>
            </w:r>
          </w:p>
        </w:tc>
        <w:tc>
          <w:tcPr>
            <w:tcW w:w="1985" w:type="dxa"/>
            <w:tcBorders>
              <w:top w:val="single" w:sz="4" w:space="0" w:color="auto"/>
              <w:left w:val="single" w:sz="4" w:space="0" w:color="auto"/>
              <w:bottom w:val="single" w:sz="4" w:space="0" w:color="auto"/>
              <w:right w:val="single" w:sz="4" w:space="0" w:color="auto"/>
            </w:tcBorders>
          </w:tcPr>
          <w:p w14:paraId="399C00F7" w14:textId="5ED3D997"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0DDDCAC" w14:textId="004F50D3" w:rsidR="004D2BEB" w:rsidRPr="00D00FF3" w:rsidRDefault="004D2BEB" w:rsidP="004D2BEB">
            <w:pPr>
              <w:jc w:val="center"/>
              <w:rPr>
                <w:rFonts w:ascii="Arial" w:hAnsi="Arial" w:cs="Arial"/>
                <w:b/>
                <w:sz w:val="20"/>
                <w:szCs w:val="20"/>
              </w:rPr>
            </w:pPr>
            <w:r w:rsidRPr="00D00FF3">
              <w:rPr>
                <w:rFonts w:ascii="Arial" w:hAnsi="Arial" w:cs="Arial"/>
                <w:sz w:val="20"/>
                <w:szCs w:val="20"/>
              </w:rPr>
              <w:t>$14,880,629.43</w:t>
            </w:r>
          </w:p>
        </w:tc>
      </w:tr>
      <w:tr w:rsidR="004D2BEB" w:rsidRPr="00C06EAF" w14:paraId="5FA2D8A0"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682985" w14:textId="23AF8C6F"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680DB732" w14:textId="7DDC4F64"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CONSTRUCTORA RAMICOR, S.A. DE C.V.</w:t>
            </w:r>
          </w:p>
        </w:tc>
        <w:tc>
          <w:tcPr>
            <w:tcW w:w="1985" w:type="dxa"/>
            <w:tcBorders>
              <w:top w:val="single" w:sz="4" w:space="0" w:color="auto"/>
              <w:left w:val="single" w:sz="4" w:space="0" w:color="auto"/>
              <w:bottom w:val="single" w:sz="4" w:space="0" w:color="auto"/>
              <w:right w:val="single" w:sz="4" w:space="0" w:color="auto"/>
            </w:tcBorders>
          </w:tcPr>
          <w:p w14:paraId="7139D7DF" w14:textId="07DEBDFF"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531B76A1" w14:textId="072B9B82" w:rsidR="004D2BEB" w:rsidRPr="00D00FF3" w:rsidRDefault="004D2BEB" w:rsidP="004D2BEB">
            <w:pPr>
              <w:jc w:val="center"/>
              <w:rPr>
                <w:rFonts w:ascii="Arial" w:hAnsi="Arial" w:cs="Arial"/>
                <w:b/>
                <w:sz w:val="20"/>
                <w:szCs w:val="20"/>
              </w:rPr>
            </w:pPr>
            <w:r w:rsidRPr="00D00FF3">
              <w:rPr>
                <w:rFonts w:ascii="Arial" w:hAnsi="Arial" w:cs="Arial"/>
                <w:sz w:val="20"/>
                <w:szCs w:val="20"/>
              </w:rPr>
              <w:t>$15,627.672.36</w:t>
            </w:r>
          </w:p>
        </w:tc>
      </w:tr>
      <w:tr w:rsidR="004D2BEB" w:rsidRPr="00C06EAF" w14:paraId="4D65717C"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ACF665" w14:textId="6600B058"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12756912" w14:textId="2EF982B9"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KBIN INFRAESTRUCTURA, S.A. DE C.V. EN ASOCIACION CON 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3D4C8C10" w14:textId="3518CB66"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CA62851" w14:textId="133FD9E1" w:rsidR="004D2BEB" w:rsidRPr="00D00FF3" w:rsidRDefault="004D2BEB" w:rsidP="004D2BEB">
            <w:pPr>
              <w:jc w:val="center"/>
              <w:rPr>
                <w:rFonts w:ascii="Arial" w:hAnsi="Arial" w:cs="Arial"/>
                <w:b/>
                <w:sz w:val="20"/>
                <w:szCs w:val="20"/>
              </w:rPr>
            </w:pPr>
            <w:r w:rsidRPr="00D00FF3">
              <w:rPr>
                <w:rFonts w:ascii="Arial" w:hAnsi="Arial" w:cs="Arial"/>
                <w:sz w:val="20"/>
                <w:szCs w:val="20"/>
              </w:rPr>
              <w:t>$16,197,900.37</w:t>
            </w:r>
          </w:p>
        </w:tc>
      </w:tr>
      <w:tr w:rsidR="004D2BEB" w:rsidRPr="00C06EAF" w14:paraId="1CAA89C7"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0F945A8" w14:textId="3DD2596F"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35F22343" w14:textId="13964DB4"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CONSTRUCCIONES DARAE, S.A. DE C.V.</w:t>
            </w:r>
          </w:p>
        </w:tc>
        <w:tc>
          <w:tcPr>
            <w:tcW w:w="1985" w:type="dxa"/>
            <w:tcBorders>
              <w:top w:val="single" w:sz="4" w:space="0" w:color="auto"/>
              <w:left w:val="single" w:sz="4" w:space="0" w:color="auto"/>
              <w:bottom w:val="single" w:sz="4" w:space="0" w:color="auto"/>
              <w:right w:val="single" w:sz="4" w:space="0" w:color="auto"/>
            </w:tcBorders>
          </w:tcPr>
          <w:p w14:paraId="253F8407" w14:textId="082FB861"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10B8CD59" w14:textId="29C10761" w:rsidR="004D2BEB" w:rsidRPr="00D00FF3" w:rsidRDefault="004D2BEB" w:rsidP="004D2BEB">
            <w:pPr>
              <w:jc w:val="center"/>
              <w:rPr>
                <w:rFonts w:ascii="Arial" w:hAnsi="Arial" w:cs="Arial"/>
                <w:b/>
                <w:sz w:val="20"/>
                <w:szCs w:val="20"/>
              </w:rPr>
            </w:pPr>
            <w:r w:rsidRPr="00D00FF3">
              <w:rPr>
                <w:rFonts w:ascii="Arial" w:hAnsi="Arial" w:cs="Arial"/>
                <w:sz w:val="20"/>
                <w:szCs w:val="20"/>
              </w:rPr>
              <w:t>$15,946,895.69</w:t>
            </w:r>
          </w:p>
        </w:tc>
      </w:tr>
      <w:tr w:rsidR="004D2BEB" w:rsidRPr="00C06EAF" w14:paraId="0B6FA6E0"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2240CF" w14:textId="129803BA"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111D36B8" w14:textId="6D44D92B"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SOLUCIONES TECNOLOGICAS DE BOMBEO, S. DE R.L. DE C.V.</w:t>
            </w:r>
          </w:p>
        </w:tc>
        <w:tc>
          <w:tcPr>
            <w:tcW w:w="1985" w:type="dxa"/>
            <w:tcBorders>
              <w:top w:val="single" w:sz="4" w:space="0" w:color="auto"/>
              <w:left w:val="single" w:sz="4" w:space="0" w:color="auto"/>
              <w:bottom w:val="single" w:sz="4" w:space="0" w:color="auto"/>
              <w:right w:val="single" w:sz="4" w:space="0" w:color="auto"/>
            </w:tcBorders>
          </w:tcPr>
          <w:p w14:paraId="28C8EB70" w14:textId="054C4B06"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EFD032D" w14:textId="5AE6D728" w:rsidR="004D2BEB" w:rsidRPr="00D00FF3" w:rsidRDefault="004D2BEB" w:rsidP="004D2BEB">
            <w:pPr>
              <w:jc w:val="center"/>
              <w:rPr>
                <w:rFonts w:ascii="Arial" w:hAnsi="Arial" w:cs="Arial"/>
                <w:b/>
                <w:sz w:val="20"/>
                <w:szCs w:val="20"/>
              </w:rPr>
            </w:pPr>
            <w:r w:rsidRPr="00D00FF3">
              <w:rPr>
                <w:rFonts w:ascii="Arial" w:hAnsi="Arial" w:cs="Arial"/>
                <w:sz w:val="20"/>
                <w:szCs w:val="20"/>
              </w:rPr>
              <w:t>$15,976,180.50</w:t>
            </w:r>
          </w:p>
        </w:tc>
      </w:tr>
      <w:tr w:rsidR="004D2BEB" w:rsidRPr="00C06EAF" w14:paraId="2270964A"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B161D3" w14:textId="0E382B28"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6E02D2C9" w14:textId="64D8F94A"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ROMO ACEVEDO CONSTRUCCIONES, S.A. DE C.V.</w:t>
            </w:r>
          </w:p>
        </w:tc>
        <w:tc>
          <w:tcPr>
            <w:tcW w:w="1985" w:type="dxa"/>
            <w:tcBorders>
              <w:top w:val="single" w:sz="4" w:space="0" w:color="auto"/>
              <w:left w:val="single" w:sz="4" w:space="0" w:color="auto"/>
              <w:bottom w:val="single" w:sz="4" w:space="0" w:color="auto"/>
              <w:right w:val="single" w:sz="4" w:space="0" w:color="auto"/>
            </w:tcBorders>
          </w:tcPr>
          <w:p w14:paraId="7D5D61E0" w14:textId="72E06AF7"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280CE22" w14:textId="267472D4" w:rsidR="004D2BEB" w:rsidRPr="00D00FF3" w:rsidRDefault="004D2BEB" w:rsidP="004D2BEB">
            <w:pPr>
              <w:jc w:val="center"/>
              <w:rPr>
                <w:rFonts w:ascii="Arial" w:hAnsi="Arial" w:cs="Arial"/>
                <w:b/>
                <w:sz w:val="20"/>
                <w:szCs w:val="20"/>
              </w:rPr>
            </w:pPr>
            <w:r w:rsidRPr="00D00FF3">
              <w:rPr>
                <w:rFonts w:ascii="Arial" w:hAnsi="Arial" w:cs="Arial"/>
                <w:sz w:val="20"/>
                <w:szCs w:val="20"/>
              </w:rPr>
              <w:t>$16,502,402.08</w:t>
            </w:r>
          </w:p>
        </w:tc>
      </w:tr>
      <w:tr w:rsidR="004D2BEB" w:rsidRPr="00C06EAF" w14:paraId="57E57751"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F9164EE" w14:textId="6F69FC65"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77D9C471" w14:textId="5C65F479"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GRUPO MUR-GO CONSTRUCTORA, S. DE R.L. EN ASOCIACION EN PARTICIPACIÓN CON DASAM DESARROLLADORA, S.A. DE CV.</w:t>
            </w:r>
          </w:p>
        </w:tc>
        <w:tc>
          <w:tcPr>
            <w:tcW w:w="1985" w:type="dxa"/>
            <w:tcBorders>
              <w:top w:val="single" w:sz="4" w:space="0" w:color="auto"/>
              <w:left w:val="single" w:sz="4" w:space="0" w:color="auto"/>
              <w:bottom w:val="single" w:sz="4" w:space="0" w:color="auto"/>
              <w:right w:val="single" w:sz="4" w:space="0" w:color="auto"/>
            </w:tcBorders>
          </w:tcPr>
          <w:p w14:paraId="785215EA" w14:textId="4E60AE68"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01F9D62" w14:textId="6E0FAD8F" w:rsidR="004D2BEB" w:rsidRPr="00D00FF3" w:rsidRDefault="004D2BEB" w:rsidP="004D2BEB">
            <w:pPr>
              <w:jc w:val="center"/>
              <w:rPr>
                <w:rFonts w:ascii="Arial" w:hAnsi="Arial" w:cs="Arial"/>
                <w:b/>
                <w:sz w:val="20"/>
                <w:szCs w:val="20"/>
              </w:rPr>
            </w:pPr>
            <w:r w:rsidRPr="00D00FF3">
              <w:rPr>
                <w:rFonts w:ascii="Arial" w:hAnsi="Arial" w:cs="Arial"/>
                <w:sz w:val="20"/>
                <w:szCs w:val="20"/>
              </w:rPr>
              <w:br/>
              <w:t>$19,129,934.78</w:t>
            </w:r>
          </w:p>
        </w:tc>
      </w:tr>
      <w:tr w:rsidR="004D2BEB" w:rsidRPr="00C06EAF" w14:paraId="47B77AFD" w14:textId="77777777" w:rsidTr="0087214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DF0E6B" w14:textId="5BFEB83C" w:rsidR="004D2BEB" w:rsidRPr="00C06EAF" w:rsidRDefault="004D2BEB" w:rsidP="004D2BEB">
            <w:pPr>
              <w:jc w:val="center"/>
              <w:rPr>
                <w:rFonts w:ascii="Arial" w:hAnsi="Arial" w:cs="Arial"/>
                <w:sz w:val="20"/>
                <w:szCs w:val="20"/>
                <w:lang w:eastAsia="es-MX"/>
              </w:rPr>
            </w:pPr>
            <w:r>
              <w:rPr>
                <w:rFonts w:ascii="Arial" w:hAnsi="Arial" w:cs="Arial"/>
                <w:sz w:val="20"/>
                <w:szCs w:val="20"/>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5638F437" w14:textId="6A8248B9" w:rsidR="004D2BEB" w:rsidRPr="004B7255" w:rsidRDefault="004D2BEB" w:rsidP="004D2BEB">
            <w:pPr>
              <w:autoSpaceDE w:val="0"/>
              <w:autoSpaceDN w:val="0"/>
              <w:adjustRightInd w:val="0"/>
              <w:ind w:right="126"/>
              <w:jc w:val="both"/>
              <w:rPr>
                <w:rFonts w:ascii="Arial" w:hAnsi="Arial" w:cs="Arial"/>
                <w:b/>
                <w:bCs/>
                <w:sz w:val="20"/>
                <w:szCs w:val="20"/>
              </w:rPr>
            </w:pPr>
            <w:r w:rsidRPr="004B7255">
              <w:rPr>
                <w:rFonts w:ascii="Arial" w:hAnsi="Arial" w:cs="Arial"/>
                <w:b/>
                <w:bCs/>
                <w:sz w:val="20"/>
                <w:szCs w:val="20"/>
              </w:rPr>
              <w:t>BUCOJAL S.A. DE C.V.</w:t>
            </w:r>
          </w:p>
        </w:tc>
        <w:tc>
          <w:tcPr>
            <w:tcW w:w="1985" w:type="dxa"/>
            <w:tcBorders>
              <w:top w:val="single" w:sz="4" w:space="0" w:color="auto"/>
              <w:left w:val="single" w:sz="4" w:space="0" w:color="auto"/>
              <w:bottom w:val="single" w:sz="4" w:space="0" w:color="auto"/>
              <w:right w:val="single" w:sz="4" w:space="0" w:color="auto"/>
            </w:tcBorders>
          </w:tcPr>
          <w:p w14:paraId="61FDB78C" w14:textId="232CD220" w:rsidR="004D2BEB" w:rsidRPr="00D00FF3" w:rsidRDefault="004D2BEB" w:rsidP="004D2BEB">
            <w:pPr>
              <w:jc w:val="center"/>
              <w:rPr>
                <w:rFonts w:ascii="Arial" w:hAnsi="Arial" w:cs="Arial"/>
                <w:sz w:val="20"/>
                <w:szCs w:val="20"/>
              </w:rPr>
            </w:pPr>
            <w:r w:rsidRPr="00D00FF3">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5D776055" w14:textId="0985E534" w:rsidR="004D2BEB" w:rsidRPr="00D00FF3" w:rsidRDefault="004D2BEB" w:rsidP="004D2BEB">
            <w:pPr>
              <w:jc w:val="center"/>
              <w:rPr>
                <w:rFonts w:ascii="Arial" w:hAnsi="Arial" w:cs="Arial"/>
                <w:b/>
                <w:sz w:val="20"/>
                <w:szCs w:val="20"/>
              </w:rPr>
            </w:pPr>
            <w:r w:rsidRPr="00D00FF3">
              <w:rPr>
                <w:rFonts w:ascii="Arial" w:hAnsi="Arial" w:cs="Arial"/>
                <w:sz w:val="20"/>
                <w:szCs w:val="20"/>
              </w:rPr>
              <w:t>$15,586,272.82</w:t>
            </w:r>
          </w:p>
        </w:tc>
      </w:tr>
    </w:tbl>
    <w:p w14:paraId="6A30386E" w14:textId="77777777" w:rsidR="00CF7221" w:rsidRPr="00C06EAF" w:rsidRDefault="00CF7221" w:rsidP="00CF7221">
      <w:pPr>
        <w:jc w:val="both"/>
        <w:rPr>
          <w:rFonts w:ascii="Arial" w:hAnsi="Arial" w:cs="Arial"/>
          <w:sz w:val="20"/>
          <w:szCs w:val="20"/>
          <w:lang w:val="es-MX"/>
        </w:rPr>
      </w:pPr>
    </w:p>
    <w:p w14:paraId="56F1C6D3" w14:textId="77777777" w:rsidR="00CF7221" w:rsidRPr="00C06EAF" w:rsidRDefault="00CF7221" w:rsidP="00CF7221">
      <w:pPr>
        <w:jc w:val="both"/>
        <w:rPr>
          <w:rFonts w:ascii="Arial" w:hAnsi="Arial" w:cs="Arial"/>
          <w:sz w:val="20"/>
          <w:szCs w:val="20"/>
          <w:lang w:val="es-MX"/>
        </w:rPr>
      </w:pPr>
    </w:p>
    <w:p w14:paraId="146577F4" w14:textId="77777777" w:rsidR="00456AB7" w:rsidRDefault="00456AB7" w:rsidP="00CF7221">
      <w:pPr>
        <w:ind w:right="-518"/>
        <w:jc w:val="both"/>
        <w:rPr>
          <w:rFonts w:ascii="Arial" w:hAnsi="Arial" w:cs="Arial"/>
          <w:b/>
          <w:bCs/>
          <w:sz w:val="20"/>
          <w:szCs w:val="20"/>
          <w:lang w:val="es-MX" w:eastAsia="es-MX"/>
        </w:rPr>
      </w:pPr>
    </w:p>
    <w:p w14:paraId="13B78351" w14:textId="79D77654" w:rsidR="00CF7221" w:rsidRDefault="00CF7221" w:rsidP="00CF7221">
      <w:pPr>
        <w:ind w:right="-518"/>
        <w:jc w:val="both"/>
        <w:rPr>
          <w:rFonts w:ascii="Arial" w:hAnsi="Arial" w:cs="Arial"/>
          <w:b/>
          <w:bCs/>
          <w:sz w:val="20"/>
          <w:szCs w:val="20"/>
          <w:lang w:val="es-MX" w:eastAsia="es-MX"/>
        </w:rPr>
      </w:pPr>
      <w:r w:rsidRPr="00C06EAF">
        <w:rPr>
          <w:rFonts w:ascii="Arial" w:hAnsi="Arial" w:cs="Arial"/>
          <w:b/>
          <w:bCs/>
          <w:sz w:val="20"/>
          <w:szCs w:val="20"/>
          <w:lang w:val="es-MX" w:eastAsia="es-MX"/>
        </w:rPr>
        <w:t xml:space="preserve">Relación de las propuestas que fueron desechadas en este acto: </w:t>
      </w:r>
    </w:p>
    <w:p w14:paraId="59E36954" w14:textId="77777777" w:rsidR="00A41DB2" w:rsidRPr="00C06EAF" w:rsidRDefault="00A41DB2" w:rsidP="00CF7221">
      <w:pPr>
        <w:ind w:right="-518"/>
        <w:jc w:val="both"/>
        <w:rPr>
          <w:rFonts w:ascii="Arial" w:hAnsi="Arial" w:cs="Arial"/>
          <w:b/>
          <w:bCs/>
          <w:sz w:val="20"/>
          <w:szCs w:val="20"/>
          <w:lang w:val="es-MX" w:eastAsia="es-MX"/>
        </w:rPr>
      </w:pPr>
    </w:p>
    <w:p w14:paraId="02356C55" w14:textId="77777777" w:rsidR="00CF7221" w:rsidRPr="00C06EAF" w:rsidRDefault="00CF7221" w:rsidP="00CF7221">
      <w:pPr>
        <w:ind w:left="-142" w:right="-518"/>
        <w:jc w:val="both"/>
        <w:rPr>
          <w:rFonts w:ascii="Arial" w:hAnsi="Arial" w:cs="Arial"/>
          <w:sz w:val="6"/>
          <w:szCs w:val="22"/>
          <w:lang w:val="es-MX" w:eastAsia="es-MX"/>
        </w:rPr>
      </w:pP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98"/>
        <w:gridCol w:w="3292"/>
        <w:gridCol w:w="961"/>
      </w:tblGrid>
      <w:tr w:rsidR="00CF7221" w:rsidRPr="00C06EAF" w14:paraId="4D9D9700" w14:textId="77777777" w:rsidTr="006C75AE">
        <w:trPr>
          <w:trHeight w:val="40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89AB4E"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1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7DB28A"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32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375BDB"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96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CBC6FC"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 xml:space="preserve">IMPORTE </w:t>
            </w:r>
          </w:p>
        </w:tc>
      </w:tr>
      <w:tr w:rsidR="00D00FF3" w:rsidRPr="00C06EAF" w14:paraId="20C7364F" w14:textId="77777777" w:rsidTr="00D00FF3">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14:paraId="31B6B298" w14:textId="77777777" w:rsidR="00D00FF3" w:rsidRPr="00C06EAF" w:rsidRDefault="00D00FF3" w:rsidP="00D00FF3">
            <w:pPr>
              <w:jc w:val="center"/>
              <w:rPr>
                <w:rFonts w:ascii="Arial" w:hAnsi="Arial" w:cs="Arial"/>
                <w:sz w:val="20"/>
                <w:szCs w:val="20"/>
                <w:lang w:eastAsia="es-MX"/>
              </w:rPr>
            </w:pPr>
            <w:r w:rsidRPr="00C06EAF">
              <w:rPr>
                <w:rFonts w:ascii="Arial" w:hAnsi="Arial" w:cs="Arial"/>
                <w:sz w:val="20"/>
                <w:szCs w:val="20"/>
                <w:lang w:eastAsia="es-MX"/>
              </w:rPr>
              <w:t>1</w:t>
            </w:r>
          </w:p>
        </w:tc>
        <w:tc>
          <w:tcPr>
            <w:tcW w:w="4198" w:type="dxa"/>
            <w:tcBorders>
              <w:top w:val="single" w:sz="4" w:space="0" w:color="auto"/>
              <w:left w:val="single" w:sz="4" w:space="0" w:color="auto"/>
              <w:bottom w:val="single" w:sz="4" w:space="0" w:color="auto"/>
              <w:right w:val="single" w:sz="4" w:space="0" w:color="auto"/>
            </w:tcBorders>
            <w:vAlign w:val="center"/>
          </w:tcPr>
          <w:p w14:paraId="48EE31A8" w14:textId="388FE381" w:rsidR="00D00FF3" w:rsidRPr="004B7255" w:rsidRDefault="00D00FF3" w:rsidP="00D00FF3">
            <w:pPr>
              <w:autoSpaceDE w:val="0"/>
              <w:autoSpaceDN w:val="0"/>
              <w:adjustRightInd w:val="0"/>
              <w:ind w:right="126"/>
              <w:rPr>
                <w:rFonts w:ascii="Arial" w:hAnsi="Arial" w:cs="Arial"/>
                <w:b/>
                <w:bCs/>
                <w:sz w:val="20"/>
                <w:szCs w:val="20"/>
              </w:rPr>
            </w:pPr>
            <w:r w:rsidRPr="004B7255">
              <w:rPr>
                <w:rFonts w:ascii="Arial" w:hAnsi="Arial" w:cs="Arial"/>
                <w:b/>
                <w:bCs/>
                <w:sz w:val="20"/>
                <w:szCs w:val="20"/>
              </w:rPr>
              <w:t>VELERO PAVIMENTACIÓN Y CONSTRUCCIÓN S.A. DE C.V.</w:t>
            </w:r>
          </w:p>
        </w:tc>
        <w:tc>
          <w:tcPr>
            <w:tcW w:w="3292" w:type="dxa"/>
            <w:tcBorders>
              <w:top w:val="single" w:sz="4" w:space="0" w:color="auto"/>
              <w:left w:val="single" w:sz="4" w:space="0" w:color="auto"/>
              <w:bottom w:val="single" w:sz="4" w:space="0" w:color="auto"/>
              <w:right w:val="single" w:sz="4" w:space="0" w:color="auto"/>
            </w:tcBorders>
            <w:vAlign w:val="center"/>
          </w:tcPr>
          <w:p w14:paraId="74F3DBF6" w14:textId="03179E83" w:rsidR="00D00FF3" w:rsidRPr="00D00FF3" w:rsidRDefault="00D00FF3" w:rsidP="00D00FF3">
            <w:pPr>
              <w:jc w:val="center"/>
              <w:rPr>
                <w:rFonts w:ascii="Arial" w:hAnsi="Arial" w:cs="Arial"/>
                <w:sz w:val="20"/>
                <w:szCs w:val="20"/>
              </w:rPr>
            </w:pPr>
            <w:r w:rsidRPr="00D00FF3">
              <w:rPr>
                <w:rFonts w:ascii="Arial" w:hAnsi="Arial" w:cs="Arial"/>
                <w:sz w:val="20"/>
                <w:szCs w:val="20"/>
              </w:rPr>
              <w:t>SE DESECHA POR PRESENTAR INCOMPLENTO EL DOCUMENTO PE-8 (USB)</w:t>
            </w:r>
          </w:p>
        </w:tc>
        <w:tc>
          <w:tcPr>
            <w:tcW w:w="961" w:type="dxa"/>
            <w:tcBorders>
              <w:top w:val="single" w:sz="4" w:space="0" w:color="auto"/>
              <w:left w:val="single" w:sz="4" w:space="0" w:color="auto"/>
              <w:bottom w:val="single" w:sz="4" w:space="0" w:color="auto"/>
              <w:right w:val="single" w:sz="4" w:space="0" w:color="auto"/>
            </w:tcBorders>
            <w:vAlign w:val="center"/>
            <w:hideMark/>
          </w:tcPr>
          <w:p w14:paraId="4A4A55B7" w14:textId="77777777" w:rsidR="00D00FF3" w:rsidRPr="00D00FF3" w:rsidRDefault="00D00FF3" w:rsidP="00D00FF3">
            <w:pPr>
              <w:jc w:val="center"/>
              <w:rPr>
                <w:rFonts w:ascii="Arial" w:hAnsi="Arial" w:cs="Arial"/>
                <w:sz w:val="20"/>
                <w:szCs w:val="20"/>
              </w:rPr>
            </w:pPr>
            <w:r w:rsidRPr="00D00FF3">
              <w:rPr>
                <w:rFonts w:ascii="Arial" w:hAnsi="Arial" w:cs="Arial"/>
                <w:sz w:val="20"/>
                <w:szCs w:val="20"/>
              </w:rPr>
              <w:t>$</w:t>
            </w:r>
          </w:p>
        </w:tc>
      </w:tr>
      <w:tr w:rsidR="00D00FF3" w:rsidRPr="00C06EAF" w14:paraId="123BD936" w14:textId="77777777" w:rsidTr="00EC7CF6">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14:paraId="157B2C99" w14:textId="77777777" w:rsidR="00D00FF3" w:rsidRPr="00C06EAF" w:rsidRDefault="00D00FF3" w:rsidP="00D00FF3">
            <w:pPr>
              <w:jc w:val="center"/>
              <w:rPr>
                <w:rFonts w:ascii="Arial" w:hAnsi="Arial" w:cs="Arial"/>
                <w:sz w:val="20"/>
                <w:szCs w:val="20"/>
                <w:lang w:eastAsia="es-MX"/>
              </w:rPr>
            </w:pPr>
            <w:r w:rsidRPr="00C06EAF">
              <w:rPr>
                <w:rFonts w:ascii="Arial" w:hAnsi="Arial" w:cs="Arial"/>
                <w:sz w:val="20"/>
                <w:szCs w:val="20"/>
                <w:lang w:eastAsia="es-MX"/>
              </w:rPr>
              <w:t>5</w:t>
            </w:r>
          </w:p>
        </w:tc>
        <w:tc>
          <w:tcPr>
            <w:tcW w:w="4198" w:type="dxa"/>
            <w:tcBorders>
              <w:top w:val="single" w:sz="4" w:space="0" w:color="auto"/>
              <w:left w:val="single" w:sz="4" w:space="0" w:color="auto"/>
              <w:bottom w:val="single" w:sz="4" w:space="0" w:color="auto"/>
              <w:right w:val="single" w:sz="4" w:space="0" w:color="auto"/>
            </w:tcBorders>
            <w:vAlign w:val="center"/>
          </w:tcPr>
          <w:p w14:paraId="316AB064" w14:textId="3C28C87A" w:rsidR="00D00FF3" w:rsidRPr="004B7255" w:rsidRDefault="00D00FF3" w:rsidP="00D00FF3">
            <w:pPr>
              <w:autoSpaceDE w:val="0"/>
              <w:autoSpaceDN w:val="0"/>
              <w:adjustRightInd w:val="0"/>
              <w:ind w:right="126"/>
              <w:rPr>
                <w:rFonts w:ascii="Arial" w:hAnsi="Arial" w:cs="Arial"/>
                <w:b/>
                <w:bCs/>
                <w:sz w:val="20"/>
                <w:szCs w:val="20"/>
              </w:rPr>
            </w:pPr>
            <w:r w:rsidRPr="004B7255">
              <w:rPr>
                <w:rFonts w:ascii="Arial" w:hAnsi="Arial" w:cs="Arial"/>
                <w:b/>
                <w:bCs/>
                <w:sz w:val="20"/>
                <w:szCs w:val="20"/>
              </w:rPr>
              <w:t>CONSTRUCTORA E INMOBILIARIA ESPECIALIZADA C. VILLA S.A. DE C.V.</w:t>
            </w:r>
          </w:p>
        </w:tc>
        <w:tc>
          <w:tcPr>
            <w:tcW w:w="3292" w:type="dxa"/>
            <w:tcBorders>
              <w:top w:val="single" w:sz="4" w:space="0" w:color="auto"/>
              <w:left w:val="single" w:sz="4" w:space="0" w:color="auto"/>
              <w:bottom w:val="single" w:sz="4" w:space="0" w:color="auto"/>
              <w:right w:val="single" w:sz="4" w:space="0" w:color="auto"/>
            </w:tcBorders>
          </w:tcPr>
          <w:p w14:paraId="64FDB8C1" w14:textId="039FD5B4" w:rsidR="00D00FF3" w:rsidRPr="00D00FF3" w:rsidRDefault="00D00FF3" w:rsidP="00D00FF3">
            <w:pPr>
              <w:jc w:val="center"/>
              <w:rPr>
                <w:rFonts w:ascii="Arial" w:hAnsi="Arial" w:cs="Arial"/>
                <w:sz w:val="20"/>
                <w:szCs w:val="20"/>
              </w:rPr>
            </w:pPr>
            <w:r w:rsidRPr="00D00FF3">
              <w:rPr>
                <w:rFonts w:ascii="Arial" w:hAnsi="Arial" w:cs="Arial"/>
                <w:sz w:val="20"/>
                <w:szCs w:val="20"/>
              </w:rPr>
              <w:t xml:space="preserve">SE DESECHA POR PRESENTAR INCOMPLETO EL DOCUMETO PE-2 </w:t>
            </w:r>
          </w:p>
        </w:tc>
        <w:tc>
          <w:tcPr>
            <w:tcW w:w="961" w:type="dxa"/>
            <w:tcBorders>
              <w:top w:val="single" w:sz="4" w:space="0" w:color="auto"/>
              <w:left w:val="single" w:sz="4" w:space="0" w:color="auto"/>
              <w:bottom w:val="single" w:sz="4" w:space="0" w:color="auto"/>
              <w:right w:val="single" w:sz="4" w:space="0" w:color="auto"/>
            </w:tcBorders>
            <w:vAlign w:val="center"/>
          </w:tcPr>
          <w:p w14:paraId="74A5A870" w14:textId="77777777" w:rsidR="00D00FF3" w:rsidRPr="00D00FF3" w:rsidRDefault="00D00FF3" w:rsidP="00D00FF3">
            <w:pPr>
              <w:jc w:val="center"/>
              <w:rPr>
                <w:rFonts w:ascii="Arial" w:hAnsi="Arial" w:cs="Arial"/>
                <w:sz w:val="20"/>
                <w:szCs w:val="20"/>
              </w:rPr>
            </w:pPr>
            <w:r w:rsidRPr="00D00FF3">
              <w:rPr>
                <w:rFonts w:ascii="Arial" w:hAnsi="Arial" w:cs="Arial"/>
                <w:sz w:val="20"/>
                <w:szCs w:val="20"/>
              </w:rPr>
              <w:t>$</w:t>
            </w:r>
          </w:p>
        </w:tc>
      </w:tr>
    </w:tbl>
    <w:p w14:paraId="1D089E4C" w14:textId="3B2FB2F7" w:rsidR="00CF7221" w:rsidRDefault="00CF7221" w:rsidP="00CF7221">
      <w:pPr>
        <w:tabs>
          <w:tab w:val="left" w:pos="7230"/>
        </w:tabs>
        <w:jc w:val="both"/>
        <w:rPr>
          <w:rFonts w:ascii="Arial" w:hAnsi="Arial" w:cs="Arial"/>
          <w:sz w:val="20"/>
          <w:szCs w:val="20"/>
          <w:lang w:val="es-MX"/>
        </w:rPr>
      </w:pPr>
    </w:p>
    <w:p w14:paraId="2FF1932F" w14:textId="77777777" w:rsidR="00D00FF3" w:rsidRPr="00C06EAF" w:rsidRDefault="00D00FF3" w:rsidP="00CF7221">
      <w:pPr>
        <w:tabs>
          <w:tab w:val="left" w:pos="7230"/>
        </w:tabs>
        <w:jc w:val="both"/>
        <w:rPr>
          <w:rFonts w:ascii="Arial" w:hAnsi="Arial" w:cs="Arial"/>
          <w:sz w:val="20"/>
          <w:szCs w:val="20"/>
          <w:lang w:val="es-MX"/>
        </w:rPr>
      </w:pPr>
    </w:p>
    <w:p w14:paraId="6EAD8D7E" w14:textId="04226D61" w:rsidR="00CF7221" w:rsidRDefault="00CF7221" w:rsidP="00CF7221">
      <w:pPr>
        <w:jc w:val="both"/>
        <w:rPr>
          <w:rFonts w:ascii="Arial" w:hAnsi="Arial" w:cs="Arial"/>
          <w:sz w:val="20"/>
          <w:szCs w:val="20"/>
          <w:lang w:val="es-MX"/>
        </w:rPr>
      </w:pPr>
    </w:p>
    <w:p w14:paraId="37CAD860" w14:textId="7BDBAA8F" w:rsidR="004D2BEB" w:rsidRDefault="004D2BEB" w:rsidP="00CF7221">
      <w:pPr>
        <w:jc w:val="both"/>
        <w:rPr>
          <w:rFonts w:ascii="Arial" w:hAnsi="Arial" w:cs="Arial"/>
          <w:sz w:val="20"/>
          <w:szCs w:val="20"/>
          <w:lang w:val="es-MX"/>
        </w:rPr>
      </w:pPr>
    </w:p>
    <w:p w14:paraId="352B23A4" w14:textId="53030F70" w:rsidR="004D2BEB" w:rsidRDefault="004D2BEB" w:rsidP="00CF7221">
      <w:pPr>
        <w:jc w:val="both"/>
        <w:rPr>
          <w:rFonts w:ascii="Arial" w:hAnsi="Arial" w:cs="Arial"/>
          <w:sz w:val="20"/>
          <w:szCs w:val="20"/>
          <w:lang w:val="es-MX"/>
        </w:rPr>
      </w:pPr>
    </w:p>
    <w:p w14:paraId="377412C1" w14:textId="77777777" w:rsidR="004D2BEB" w:rsidRPr="00C06EAF" w:rsidRDefault="004D2BEB" w:rsidP="00CF7221">
      <w:pPr>
        <w:jc w:val="both"/>
        <w:rPr>
          <w:rFonts w:ascii="Arial" w:hAnsi="Arial" w:cs="Arial"/>
          <w:sz w:val="20"/>
          <w:szCs w:val="20"/>
          <w:lang w:val="es-MX"/>
        </w:rPr>
      </w:pPr>
    </w:p>
    <w:p w14:paraId="131A0A58" w14:textId="77777777" w:rsidR="00CF7221" w:rsidRPr="00C06EAF" w:rsidRDefault="00CF7221" w:rsidP="00CF7221">
      <w:pPr>
        <w:jc w:val="both"/>
        <w:rPr>
          <w:rFonts w:ascii="Arial" w:hAnsi="Arial" w:cs="Arial"/>
          <w:sz w:val="20"/>
          <w:szCs w:val="20"/>
          <w:lang w:val="es-MX"/>
        </w:rPr>
      </w:pPr>
    </w:p>
    <w:p w14:paraId="690B9746" w14:textId="77777777" w:rsidR="006C75AE" w:rsidRPr="00C06EAF" w:rsidRDefault="006C75AE" w:rsidP="00CF7221">
      <w:pPr>
        <w:jc w:val="both"/>
        <w:rPr>
          <w:rFonts w:ascii="Arial" w:hAnsi="Arial" w:cs="Arial"/>
          <w:sz w:val="20"/>
          <w:szCs w:val="20"/>
          <w:lang w:val="es-MX"/>
        </w:rPr>
      </w:pPr>
    </w:p>
    <w:p w14:paraId="7CB7594E" w14:textId="77777777" w:rsidR="006C75AE" w:rsidRPr="00C06EAF" w:rsidRDefault="006C75AE" w:rsidP="00CF7221">
      <w:pPr>
        <w:jc w:val="both"/>
        <w:rPr>
          <w:rFonts w:ascii="Arial" w:hAnsi="Arial" w:cs="Arial"/>
          <w:sz w:val="20"/>
          <w:szCs w:val="20"/>
          <w:lang w:val="es-MX"/>
        </w:rPr>
      </w:pPr>
    </w:p>
    <w:p w14:paraId="20E9EF5D" w14:textId="1A32085A"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lastRenderedPageBreak/>
        <w:t>Se procedió con la apertura del procedimiento mediante la modalidad de Concurso Simplificado Sumario</w:t>
      </w:r>
      <w:r w:rsidRPr="00C06EAF">
        <w:rPr>
          <w:rFonts w:ascii="Arial" w:hAnsi="Arial" w:cs="Arial"/>
          <w:b/>
          <w:sz w:val="20"/>
          <w:szCs w:val="20"/>
        </w:rPr>
        <w:t xml:space="preserve"> </w:t>
      </w:r>
      <w:r w:rsidR="005960B1" w:rsidRPr="00D00FF3">
        <w:rPr>
          <w:rFonts w:ascii="Arial" w:hAnsi="Arial" w:cs="Arial"/>
          <w:b/>
          <w:sz w:val="20"/>
          <w:szCs w:val="20"/>
          <w:lang w:eastAsia="es-MX"/>
        </w:rPr>
        <w:t>DOPI-MUN-CUSMAX-PROY-LP-158-2022</w:t>
      </w:r>
      <w:r w:rsidRPr="00C06EAF">
        <w:rPr>
          <w:rFonts w:ascii="Arial" w:hAnsi="Arial" w:cs="Arial"/>
          <w:b/>
          <w:sz w:val="20"/>
          <w:szCs w:val="20"/>
        </w:rPr>
        <w:t xml:space="preserve"> </w:t>
      </w:r>
      <w:r w:rsidRPr="00C06EAF">
        <w:rPr>
          <w:rFonts w:ascii="Arial" w:hAnsi="Arial" w:cs="Arial"/>
          <w:sz w:val="20"/>
          <w:szCs w:val="20"/>
        </w:rPr>
        <w:t xml:space="preserve">referente a la </w:t>
      </w:r>
      <w:r w:rsidR="005960B1" w:rsidRPr="005960B1">
        <w:rPr>
          <w:rFonts w:ascii="Arial" w:hAnsi="Arial" w:cs="Arial"/>
          <w:b/>
          <w:bCs/>
          <w:sz w:val="20"/>
          <w:szCs w:val="20"/>
        </w:rPr>
        <w:t>Proyecto ejecutivo de la ampliación del Hospital General de Zapopan para los servicios de atención materno-infantil, Municipio de Zapopan, Jalisco</w:t>
      </w:r>
      <w:r w:rsidRPr="00C06EAF">
        <w:rPr>
          <w:rFonts w:ascii="Arial" w:hAnsi="Arial" w:cs="Arial"/>
          <w:b/>
          <w:sz w:val="20"/>
          <w:szCs w:val="20"/>
        </w:rPr>
        <w:t xml:space="preserve">, </w:t>
      </w:r>
      <w:r w:rsidRPr="00C06EAF">
        <w:rPr>
          <w:rFonts w:ascii="Arial" w:hAnsi="Arial" w:cs="Arial"/>
          <w:sz w:val="20"/>
          <w:szCs w:val="20"/>
        </w:rPr>
        <w:t xml:space="preserve">donde se </w:t>
      </w:r>
      <w:r w:rsidR="00CC3508">
        <w:rPr>
          <w:rFonts w:ascii="Arial" w:hAnsi="Arial" w:cs="Arial"/>
          <w:sz w:val="20"/>
          <w:szCs w:val="20"/>
        </w:rPr>
        <w:t>inscribieron 6</w:t>
      </w:r>
      <w:r w:rsidRPr="00C06EAF">
        <w:rPr>
          <w:rFonts w:ascii="Arial" w:hAnsi="Arial" w:cs="Arial"/>
          <w:sz w:val="20"/>
          <w:szCs w:val="20"/>
        </w:rPr>
        <w:t xml:space="preserve"> (</w:t>
      </w:r>
      <w:r w:rsidR="00CC3508">
        <w:rPr>
          <w:rFonts w:ascii="Arial" w:hAnsi="Arial" w:cs="Arial"/>
          <w:sz w:val="20"/>
          <w:szCs w:val="20"/>
        </w:rPr>
        <w:t>seis</w:t>
      </w:r>
      <w:r w:rsidRPr="00C06EAF">
        <w:rPr>
          <w:rFonts w:ascii="Arial" w:hAnsi="Arial" w:cs="Arial"/>
          <w:sz w:val="20"/>
          <w:szCs w:val="20"/>
        </w:rPr>
        <w:t>) empresas de las cuales 5 (cinco) se presentaron al Acto de Presentación de Propuestas Técnicas y Económicas, una vez revisadas las propuestas técnicas y económicas, se obtuvieron los siguientes resultados:</w:t>
      </w:r>
    </w:p>
    <w:p w14:paraId="46383876" w14:textId="77777777" w:rsidR="00CF7221" w:rsidRPr="00456AB7" w:rsidRDefault="00CF7221" w:rsidP="00CF7221">
      <w:pPr>
        <w:jc w:val="both"/>
        <w:rPr>
          <w:rFonts w:ascii="Arial" w:hAnsi="Arial" w:cs="Arial"/>
          <w:sz w:val="20"/>
          <w:szCs w:val="20"/>
        </w:rPr>
      </w:pPr>
    </w:p>
    <w:p w14:paraId="75DAD52A" w14:textId="77777777" w:rsidR="00CF7221" w:rsidRPr="00C06EAF" w:rsidRDefault="00CF7221" w:rsidP="00CF7221">
      <w:pPr>
        <w:jc w:val="both"/>
        <w:rPr>
          <w:rFonts w:ascii="Arial" w:hAnsi="Arial" w:cs="Arial"/>
          <w:b/>
          <w:sz w:val="20"/>
          <w:szCs w:val="20"/>
        </w:rPr>
      </w:pPr>
      <w:r w:rsidRPr="00C06EAF">
        <w:rPr>
          <w:rFonts w:ascii="Arial" w:hAnsi="Arial" w:cs="Arial"/>
          <w:b/>
          <w:sz w:val="20"/>
          <w:szCs w:val="20"/>
        </w:rPr>
        <w:t>Relación de propuestas presentadas.</w:t>
      </w:r>
    </w:p>
    <w:p w14:paraId="6730A557" w14:textId="77777777" w:rsidR="00CF7221" w:rsidRPr="00C06EAF" w:rsidRDefault="00CF7221" w:rsidP="00CF7221">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F7221" w:rsidRPr="00C06EAF" w14:paraId="74537222" w14:textId="77777777" w:rsidTr="00CF7221">
        <w:trPr>
          <w:trHeight w:val="37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43E8D3"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47C7E8"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CD06A4"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84A8FA" w14:textId="77777777" w:rsidR="00CF7221" w:rsidRPr="00C06EAF" w:rsidRDefault="00CF7221" w:rsidP="00CF7221">
            <w:pPr>
              <w:jc w:val="center"/>
              <w:rPr>
                <w:rFonts w:ascii="Arial" w:hAnsi="Arial" w:cs="Arial"/>
                <w:b/>
                <w:bCs/>
                <w:sz w:val="18"/>
                <w:szCs w:val="18"/>
                <w:lang w:val="es-MX" w:eastAsia="es-MX"/>
              </w:rPr>
            </w:pPr>
            <w:r w:rsidRPr="00C06EAF">
              <w:rPr>
                <w:rFonts w:ascii="Arial" w:hAnsi="Arial" w:cs="Arial"/>
                <w:b/>
                <w:bCs/>
                <w:sz w:val="18"/>
                <w:szCs w:val="18"/>
                <w:lang w:val="es-MX" w:eastAsia="es-MX"/>
              </w:rPr>
              <w:t>IMPORTE SIN IVA</w:t>
            </w:r>
          </w:p>
        </w:tc>
      </w:tr>
      <w:tr w:rsidR="0027706F" w:rsidRPr="00C06EAF" w14:paraId="1DE8A20F" w14:textId="77777777" w:rsidTr="0027706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04E7119" w14:textId="77777777" w:rsidR="0027706F" w:rsidRPr="00C06EAF" w:rsidRDefault="0027706F" w:rsidP="0027706F">
            <w:pPr>
              <w:jc w:val="center"/>
              <w:rPr>
                <w:rFonts w:ascii="Arial" w:hAnsi="Arial" w:cs="Arial"/>
                <w:sz w:val="20"/>
                <w:szCs w:val="20"/>
                <w:lang w:eastAsia="es-MX"/>
              </w:rPr>
            </w:pPr>
            <w:r w:rsidRPr="00C06EAF">
              <w:rPr>
                <w:rFonts w:ascii="Arial" w:hAnsi="Arial" w:cs="Arial"/>
                <w:sz w:val="20"/>
                <w:szCs w:val="20"/>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C55918B" w14:textId="71E019C5" w:rsidR="0027706F" w:rsidRPr="0027706F" w:rsidRDefault="0027706F" w:rsidP="0027706F">
            <w:pPr>
              <w:autoSpaceDE w:val="0"/>
              <w:autoSpaceDN w:val="0"/>
              <w:adjustRightInd w:val="0"/>
              <w:ind w:right="126"/>
              <w:rPr>
                <w:rFonts w:ascii="Arial" w:hAnsi="Arial" w:cs="Arial"/>
                <w:b/>
                <w:sz w:val="20"/>
                <w:szCs w:val="20"/>
              </w:rPr>
            </w:pPr>
            <w:r w:rsidRPr="0027706F">
              <w:rPr>
                <w:rFonts w:ascii="Arial" w:hAnsi="Arial" w:cs="Arial"/>
                <w:b/>
                <w:sz w:val="20"/>
                <w:szCs w:val="20"/>
              </w:rPr>
              <w:t>BAUCRATOS,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BD4396" w14:textId="3D49A1AA" w:rsidR="0027706F" w:rsidRPr="0027706F" w:rsidRDefault="0027706F" w:rsidP="0027706F">
            <w:pPr>
              <w:jc w:val="center"/>
              <w:rPr>
                <w:rFonts w:ascii="Arial" w:hAnsi="Arial" w:cs="Arial"/>
                <w:sz w:val="20"/>
                <w:szCs w:val="20"/>
              </w:rPr>
            </w:pPr>
            <w:r w:rsidRPr="0027706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CD68CEA" w14:textId="4CCBBD6A" w:rsidR="0027706F" w:rsidRPr="0027706F" w:rsidRDefault="0027706F" w:rsidP="0027706F">
            <w:pPr>
              <w:jc w:val="center"/>
              <w:rPr>
                <w:rFonts w:ascii="Arial" w:hAnsi="Arial" w:cs="Arial"/>
                <w:sz w:val="20"/>
                <w:szCs w:val="20"/>
              </w:rPr>
            </w:pPr>
            <w:r w:rsidRPr="0027706F">
              <w:rPr>
                <w:rFonts w:ascii="Arial" w:hAnsi="Arial" w:cs="Arial"/>
                <w:sz w:val="20"/>
                <w:szCs w:val="20"/>
              </w:rPr>
              <w:t>$5,406,023.95</w:t>
            </w:r>
          </w:p>
        </w:tc>
      </w:tr>
      <w:tr w:rsidR="0027706F" w:rsidRPr="00C06EAF" w14:paraId="65F6E10C" w14:textId="77777777" w:rsidTr="0027706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09DE402" w14:textId="77777777" w:rsidR="0027706F" w:rsidRPr="00C06EAF" w:rsidRDefault="0027706F" w:rsidP="0027706F">
            <w:pPr>
              <w:jc w:val="center"/>
              <w:rPr>
                <w:rFonts w:ascii="Arial" w:hAnsi="Arial" w:cs="Arial"/>
                <w:sz w:val="20"/>
                <w:szCs w:val="20"/>
                <w:lang w:eastAsia="es-MX"/>
              </w:rPr>
            </w:pPr>
            <w:r w:rsidRPr="00C06EAF">
              <w:rPr>
                <w:rFonts w:ascii="Arial" w:hAnsi="Arial" w:cs="Arial"/>
                <w:sz w:val="20"/>
                <w:szCs w:val="20"/>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440C9F0" w14:textId="3F2E705D" w:rsidR="0027706F" w:rsidRPr="0027706F" w:rsidRDefault="0027706F" w:rsidP="0027706F">
            <w:pPr>
              <w:autoSpaceDE w:val="0"/>
              <w:autoSpaceDN w:val="0"/>
              <w:adjustRightInd w:val="0"/>
              <w:ind w:right="126"/>
              <w:rPr>
                <w:rFonts w:ascii="Arial" w:hAnsi="Arial" w:cs="Arial"/>
                <w:b/>
                <w:sz w:val="20"/>
                <w:szCs w:val="20"/>
              </w:rPr>
            </w:pPr>
            <w:r w:rsidRPr="0027706F">
              <w:rPr>
                <w:rFonts w:ascii="Arial" w:hAnsi="Arial" w:cs="Arial"/>
                <w:b/>
                <w:sz w:val="20"/>
                <w:szCs w:val="20"/>
              </w:rPr>
              <w:t>THERA,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8FD249" w14:textId="739965FD" w:rsidR="0027706F" w:rsidRPr="0027706F" w:rsidRDefault="0027706F" w:rsidP="0027706F">
            <w:pPr>
              <w:jc w:val="center"/>
              <w:rPr>
                <w:rFonts w:ascii="Arial" w:hAnsi="Arial" w:cs="Arial"/>
                <w:sz w:val="20"/>
                <w:szCs w:val="20"/>
              </w:rPr>
            </w:pPr>
            <w:r w:rsidRPr="0027706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1C82EE26" w14:textId="5EEAA2AE" w:rsidR="0027706F" w:rsidRPr="0027706F" w:rsidRDefault="0027706F" w:rsidP="0027706F">
            <w:pPr>
              <w:jc w:val="center"/>
              <w:rPr>
                <w:rFonts w:ascii="Arial" w:hAnsi="Arial" w:cs="Arial"/>
                <w:sz w:val="20"/>
                <w:szCs w:val="20"/>
              </w:rPr>
            </w:pPr>
            <w:r w:rsidRPr="0027706F">
              <w:rPr>
                <w:rFonts w:ascii="Arial" w:hAnsi="Arial" w:cs="Arial"/>
                <w:sz w:val="20"/>
                <w:szCs w:val="20"/>
              </w:rPr>
              <w:t>$4,882,314.53</w:t>
            </w:r>
          </w:p>
        </w:tc>
      </w:tr>
      <w:tr w:rsidR="0027706F" w:rsidRPr="00C06EAF" w14:paraId="259FF675" w14:textId="77777777" w:rsidTr="0027706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2480DF" w14:textId="22BE0F1A" w:rsidR="0027706F" w:rsidRPr="00C06EAF" w:rsidRDefault="0027706F" w:rsidP="0027706F">
            <w:pPr>
              <w:jc w:val="center"/>
              <w:rPr>
                <w:rFonts w:ascii="Arial" w:hAnsi="Arial" w:cs="Arial"/>
                <w:sz w:val="20"/>
                <w:szCs w:val="20"/>
                <w:lang w:eastAsia="es-MX"/>
              </w:rPr>
            </w:pPr>
            <w:r>
              <w:rPr>
                <w:rFonts w:ascii="Arial" w:hAnsi="Arial" w:cs="Arial"/>
                <w:sz w:val="20"/>
                <w:szCs w:val="20"/>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270B9FC" w14:textId="6A6FCC25" w:rsidR="0027706F" w:rsidRPr="0027706F" w:rsidRDefault="0027706F" w:rsidP="0027706F">
            <w:pPr>
              <w:autoSpaceDE w:val="0"/>
              <w:autoSpaceDN w:val="0"/>
              <w:adjustRightInd w:val="0"/>
              <w:ind w:right="126"/>
              <w:jc w:val="both"/>
              <w:rPr>
                <w:rFonts w:ascii="Arial" w:hAnsi="Arial" w:cs="Arial"/>
                <w:b/>
                <w:sz w:val="20"/>
                <w:szCs w:val="20"/>
              </w:rPr>
            </w:pPr>
            <w:r w:rsidRPr="0027706F">
              <w:rPr>
                <w:rFonts w:ascii="Arial" w:hAnsi="Arial" w:cs="Arial"/>
                <w:b/>
                <w:sz w:val="20"/>
                <w:szCs w:val="20"/>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9BE39F" w14:textId="5DF78699" w:rsidR="0027706F" w:rsidRPr="0027706F" w:rsidRDefault="0027706F" w:rsidP="0027706F">
            <w:pPr>
              <w:jc w:val="center"/>
              <w:rPr>
                <w:rFonts w:ascii="Arial" w:hAnsi="Arial" w:cs="Arial"/>
                <w:sz w:val="20"/>
                <w:szCs w:val="20"/>
              </w:rPr>
            </w:pPr>
            <w:r w:rsidRPr="0027706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C7813E3" w14:textId="7BF38FA5" w:rsidR="0027706F" w:rsidRPr="0027706F" w:rsidRDefault="0027706F" w:rsidP="0027706F">
            <w:pPr>
              <w:jc w:val="center"/>
              <w:rPr>
                <w:rFonts w:ascii="Arial" w:hAnsi="Arial" w:cs="Arial"/>
                <w:sz w:val="20"/>
                <w:szCs w:val="20"/>
              </w:rPr>
            </w:pPr>
            <w:r w:rsidRPr="0027706F">
              <w:rPr>
                <w:rFonts w:ascii="Arial" w:hAnsi="Arial" w:cs="Arial"/>
                <w:sz w:val="20"/>
                <w:szCs w:val="20"/>
              </w:rPr>
              <w:t>$3,094,105.21</w:t>
            </w:r>
          </w:p>
        </w:tc>
      </w:tr>
      <w:tr w:rsidR="0027706F" w:rsidRPr="00C06EAF" w14:paraId="7CDB3035" w14:textId="77777777" w:rsidTr="0027706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4BEBE40" w14:textId="3078C9E2" w:rsidR="0027706F" w:rsidRPr="00C06EAF" w:rsidRDefault="0027706F" w:rsidP="0027706F">
            <w:pPr>
              <w:jc w:val="center"/>
              <w:rPr>
                <w:rFonts w:ascii="Arial" w:hAnsi="Arial" w:cs="Arial"/>
                <w:sz w:val="20"/>
                <w:szCs w:val="20"/>
                <w:lang w:eastAsia="es-MX"/>
              </w:rPr>
            </w:pPr>
            <w:r>
              <w:rPr>
                <w:rFonts w:ascii="Arial" w:hAnsi="Arial" w:cs="Arial"/>
                <w:sz w:val="20"/>
                <w:szCs w:val="20"/>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24954544" w14:textId="49DA94A4" w:rsidR="0027706F" w:rsidRPr="0027706F" w:rsidRDefault="0027706F" w:rsidP="0027706F">
            <w:pPr>
              <w:autoSpaceDE w:val="0"/>
              <w:autoSpaceDN w:val="0"/>
              <w:adjustRightInd w:val="0"/>
              <w:ind w:right="126"/>
              <w:jc w:val="both"/>
              <w:rPr>
                <w:rFonts w:ascii="Arial" w:hAnsi="Arial" w:cs="Arial"/>
                <w:b/>
                <w:sz w:val="20"/>
                <w:szCs w:val="20"/>
              </w:rPr>
            </w:pPr>
            <w:r w:rsidRPr="0027706F">
              <w:rPr>
                <w:rFonts w:ascii="Arial" w:hAnsi="Arial" w:cs="Arial"/>
                <w:b/>
                <w:sz w:val="20"/>
                <w:szCs w:val="20"/>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8EF508" w14:textId="61854067" w:rsidR="0027706F" w:rsidRPr="0027706F" w:rsidRDefault="0027706F" w:rsidP="0027706F">
            <w:pPr>
              <w:jc w:val="center"/>
              <w:rPr>
                <w:rFonts w:ascii="Arial" w:hAnsi="Arial" w:cs="Arial"/>
                <w:sz w:val="20"/>
                <w:szCs w:val="20"/>
              </w:rPr>
            </w:pPr>
            <w:r w:rsidRPr="0027706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405AF7A4" w14:textId="50048DAD" w:rsidR="0027706F" w:rsidRPr="0027706F" w:rsidRDefault="0027706F" w:rsidP="0027706F">
            <w:pPr>
              <w:jc w:val="center"/>
              <w:rPr>
                <w:rFonts w:ascii="Arial" w:hAnsi="Arial" w:cs="Arial"/>
                <w:sz w:val="20"/>
                <w:szCs w:val="20"/>
              </w:rPr>
            </w:pPr>
            <w:r w:rsidRPr="0027706F">
              <w:rPr>
                <w:rFonts w:ascii="Arial" w:hAnsi="Arial" w:cs="Arial"/>
                <w:sz w:val="20"/>
                <w:szCs w:val="20"/>
              </w:rPr>
              <w:t>$3,558,221.02</w:t>
            </w:r>
          </w:p>
        </w:tc>
      </w:tr>
      <w:tr w:rsidR="0027706F" w:rsidRPr="00C06EAF" w14:paraId="4902FCB6" w14:textId="77777777" w:rsidTr="00185283">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A9BA789" w14:textId="24E59F6C" w:rsidR="0027706F" w:rsidRPr="00C06EAF" w:rsidRDefault="0027706F" w:rsidP="0027706F">
            <w:pPr>
              <w:jc w:val="center"/>
              <w:rPr>
                <w:rFonts w:ascii="Arial" w:hAnsi="Arial" w:cs="Arial"/>
                <w:sz w:val="20"/>
                <w:szCs w:val="20"/>
                <w:lang w:eastAsia="es-MX"/>
              </w:rPr>
            </w:pPr>
            <w:r>
              <w:rPr>
                <w:rFonts w:ascii="Arial" w:hAnsi="Arial" w:cs="Arial"/>
                <w:sz w:val="20"/>
                <w:szCs w:val="20"/>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0771932" w14:textId="59BC1304" w:rsidR="0027706F" w:rsidRPr="0027706F" w:rsidRDefault="0027706F" w:rsidP="0027706F">
            <w:pPr>
              <w:autoSpaceDE w:val="0"/>
              <w:autoSpaceDN w:val="0"/>
              <w:adjustRightInd w:val="0"/>
              <w:ind w:right="126"/>
              <w:jc w:val="both"/>
              <w:rPr>
                <w:rFonts w:ascii="Arial" w:hAnsi="Arial" w:cs="Arial"/>
                <w:b/>
                <w:sz w:val="20"/>
                <w:szCs w:val="20"/>
              </w:rPr>
            </w:pPr>
            <w:r w:rsidRPr="0027706F">
              <w:rPr>
                <w:rFonts w:ascii="Arial" w:hAnsi="Arial" w:cs="Arial"/>
                <w:b/>
                <w:sz w:val="20"/>
                <w:szCs w:val="20"/>
              </w:rPr>
              <w:t>CONSTRUCCIONES CITUS,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0E789F" w14:textId="1F32733F" w:rsidR="0027706F" w:rsidRPr="0027706F" w:rsidRDefault="0027706F" w:rsidP="0027706F">
            <w:pPr>
              <w:jc w:val="center"/>
              <w:rPr>
                <w:rFonts w:ascii="Arial" w:hAnsi="Arial" w:cs="Arial"/>
                <w:sz w:val="20"/>
                <w:szCs w:val="20"/>
              </w:rPr>
            </w:pPr>
            <w:r w:rsidRPr="0027706F">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A361CFE" w14:textId="6D7BF5DA" w:rsidR="0027706F" w:rsidRPr="0027706F" w:rsidRDefault="0027706F" w:rsidP="0027706F">
            <w:pPr>
              <w:jc w:val="center"/>
              <w:rPr>
                <w:rFonts w:ascii="Arial" w:hAnsi="Arial" w:cs="Arial"/>
                <w:sz w:val="20"/>
                <w:szCs w:val="20"/>
              </w:rPr>
            </w:pPr>
            <w:r w:rsidRPr="0027706F">
              <w:rPr>
                <w:rFonts w:ascii="Arial" w:hAnsi="Arial" w:cs="Arial"/>
                <w:sz w:val="20"/>
                <w:szCs w:val="20"/>
              </w:rPr>
              <w:t>$5,118,028.38</w:t>
            </w:r>
          </w:p>
        </w:tc>
      </w:tr>
    </w:tbl>
    <w:p w14:paraId="293FF298" w14:textId="77777777" w:rsidR="00A640C9" w:rsidRPr="00C06EAF" w:rsidRDefault="00A640C9" w:rsidP="00CF7221">
      <w:pPr>
        <w:jc w:val="both"/>
        <w:rPr>
          <w:rFonts w:ascii="Arial" w:hAnsi="Arial" w:cs="Arial"/>
          <w:sz w:val="16"/>
          <w:szCs w:val="20"/>
          <w:lang w:val="es-MX"/>
        </w:rPr>
      </w:pPr>
    </w:p>
    <w:p w14:paraId="154A8D15" w14:textId="77777777" w:rsidR="00A640C9" w:rsidRPr="00C06EAF" w:rsidRDefault="00A640C9" w:rsidP="00CF7221">
      <w:pPr>
        <w:jc w:val="both"/>
        <w:rPr>
          <w:rFonts w:ascii="Arial" w:hAnsi="Arial" w:cs="Arial"/>
          <w:sz w:val="16"/>
          <w:szCs w:val="20"/>
          <w:lang w:val="es-MX"/>
        </w:rPr>
      </w:pPr>
    </w:p>
    <w:p w14:paraId="68132CA1" w14:textId="20DB398A" w:rsidR="00A640C9" w:rsidRPr="00C06EAF" w:rsidRDefault="005960B1" w:rsidP="00A640C9">
      <w:pPr>
        <w:ind w:right="-518"/>
        <w:jc w:val="both"/>
        <w:rPr>
          <w:rFonts w:ascii="Arial" w:hAnsi="Arial" w:cs="Arial"/>
          <w:b/>
          <w:bCs/>
          <w:sz w:val="20"/>
          <w:szCs w:val="20"/>
          <w:lang w:val="es-MX" w:eastAsia="es-MX"/>
        </w:rPr>
      </w:pPr>
      <w:r>
        <w:rPr>
          <w:rFonts w:ascii="Arial" w:hAnsi="Arial" w:cs="Arial"/>
          <w:b/>
          <w:bCs/>
          <w:sz w:val="20"/>
          <w:szCs w:val="20"/>
          <w:lang w:val="es-MX" w:eastAsia="es-MX"/>
        </w:rPr>
        <w:t xml:space="preserve">En este acto no se </w:t>
      </w:r>
      <w:r w:rsidR="00A640C9"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00A640C9"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r w:rsidR="008041E3">
        <w:rPr>
          <w:rFonts w:ascii="Arial" w:hAnsi="Arial" w:cs="Arial"/>
          <w:b/>
          <w:bCs/>
          <w:sz w:val="20"/>
          <w:szCs w:val="20"/>
          <w:lang w:val="es-MX" w:eastAsia="es-MX"/>
        </w:rPr>
        <w:t>.</w:t>
      </w:r>
      <w:r w:rsidR="00A640C9" w:rsidRPr="00C06EAF">
        <w:rPr>
          <w:rFonts w:ascii="Arial" w:hAnsi="Arial" w:cs="Arial"/>
          <w:b/>
          <w:bCs/>
          <w:sz w:val="20"/>
          <w:szCs w:val="20"/>
          <w:lang w:val="es-MX" w:eastAsia="es-MX"/>
        </w:rPr>
        <w:t xml:space="preserve"> </w:t>
      </w:r>
    </w:p>
    <w:p w14:paraId="42A3F9B3" w14:textId="77777777" w:rsidR="00A640C9" w:rsidRPr="00C06EAF" w:rsidRDefault="00A640C9" w:rsidP="00A640C9">
      <w:pPr>
        <w:ind w:left="-142" w:right="-518"/>
        <w:jc w:val="both"/>
        <w:rPr>
          <w:rFonts w:ascii="Arial" w:hAnsi="Arial" w:cs="Arial"/>
          <w:sz w:val="6"/>
          <w:szCs w:val="22"/>
          <w:lang w:val="es-MX" w:eastAsia="es-MX"/>
        </w:rPr>
      </w:pPr>
    </w:p>
    <w:p w14:paraId="3491220B" w14:textId="77777777" w:rsidR="00CF7221" w:rsidRPr="00C06EAF" w:rsidRDefault="00CF7221" w:rsidP="00CF7221">
      <w:pPr>
        <w:tabs>
          <w:tab w:val="left" w:pos="7230"/>
        </w:tabs>
        <w:jc w:val="both"/>
        <w:rPr>
          <w:rFonts w:ascii="Arial" w:hAnsi="Arial" w:cs="Arial"/>
          <w:sz w:val="20"/>
          <w:szCs w:val="20"/>
        </w:rPr>
      </w:pPr>
    </w:p>
    <w:p w14:paraId="3ED3BEC9" w14:textId="0073938F" w:rsidR="00CF7221" w:rsidRPr="00C06EAF" w:rsidRDefault="00CF7221" w:rsidP="00CF7221">
      <w:pPr>
        <w:tabs>
          <w:tab w:val="left" w:pos="7230"/>
        </w:tabs>
        <w:jc w:val="both"/>
        <w:rPr>
          <w:rFonts w:ascii="Arial" w:hAnsi="Arial" w:cs="Arial"/>
          <w:sz w:val="20"/>
          <w:szCs w:val="20"/>
        </w:rPr>
      </w:pPr>
      <w:r w:rsidRPr="00C06EAF">
        <w:rPr>
          <w:rFonts w:ascii="Arial" w:hAnsi="Arial" w:cs="Arial"/>
          <w:sz w:val="20"/>
          <w:szCs w:val="20"/>
        </w:rPr>
        <w:t>Una vez comprobado dado lectura y revisado cada una de las propuestas presentadas en los Procedimiento</w:t>
      </w:r>
      <w:r w:rsidR="00CC4F2A">
        <w:rPr>
          <w:rFonts w:ascii="Arial" w:hAnsi="Arial" w:cs="Arial"/>
          <w:sz w:val="20"/>
          <w:szCs w:val="20"/>
        </w:rPr>
        <w:t>s</w:t>
      </w:r>
      <w:r w:rsidRPr="00C06EAF">
        <w:rPr>
          <w:rFonts w:ascii="Arial" w:hAnsi="Arial" w:cs="Arial"/>
          <w:sz w:val="20"/>
          <w:szCs w:val="20"/>
        </w:rPr>
        <w:t xml:space="preserve"> arriba mencionado</w:t>
      </w:r>
      <w:r w:rsidR="00CC4F2A">
        <w:rPr>
          <w:rFonts w:ascii="Arial" w:hAnsi="Arial" w:cs="Arial"/>
          <w:sz w:val="20"/>
          <w:szCs w:val="20"/>
        </w:rPr>
        <w:t>s</w:t>
      </w:r>
      <w:r w:rsidRPr="00C06EAF">
        <w:rPr>
          <w:rFonts w:ascii="Arial" w:hAnsi="Arial" w:cs="Arial"/>
          <w:sz w:val="20"/>
          <w:szCs w:val="20"/>
        </w:rPr>
        <w:t>, y no teniendo ninguna observación de los mismos se procedió a someterl</w:t>
      </w:r>
      <w:r w:rsidR="00CC4F2A">
        <w:rPr>
          <w:rFonts w:ascii="Arial" w:hAnsi="Arial" w:cs="Arial"/>
          <w:sz w:val="20"/>
          <w:szCs w:val="20"/>
        </w:rPr>
        <w:t>o</w:t>
      </w:r>
      <w:r w:rsidRPr="00C06EAF">
        <w:rPr>
          <w:rFonts w:ascii="Arial" w:hAnsi="Arial" w:cs="Arial"/>
          <w:sz w:val="20"/>
          <w:szCs w:val="20"/>
        </w:rPr>
        <w:t>s a la consideración de los integrantes del Comité Mixto de Obra Pública, que se encontraban presentes en la Sesión, manifestándolo de la siguiente manera:</w:t>
      </w:r>
      <w:r w:rsidRPr="00C06EAF">
        <w:rPr>
          <w:rFonts w:ascii="Arial" w:hAnsi="Arial" w:cs="Arial"/>
          <w:sz w:val="20"/>
          <w:szCs w:val="20"/>
        </w:rPr>
        <w:tab/>
      </w:r>
    </w:p>
    <w:p w14:paraId="5C4B0719" w14:textId="77777777" w:rsidR="00CF7221" w:rsidRPr="00C06EAF" w:rsidRDefault="00CF7221" w:rsidP="00CF7221">
      <w:pPr>
        <w:tabs>
          <w:tab w:val="left" w:pos="7230"/>
        </w:tabs>
        <w:jc w:val="both"/>
        <w:rPr>
          <w:rFonts w:ascii="Arial" w:hAnsi="Arial" w:cs="Arial"/>
          <w:sz w:val="20"/>
          <w:szCs w:val="20"/>
        </w:rPr>
      </w:pPr>
    </w:p>
    <w:p w14:paraId="76189FB8" w14:textId="77777777" w:rsidR="0027706F" w:rsidRPr="00C06EAF" w:rsidRDefault="0027706F" w:rsidP="0027706F">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29B4487C" w14:textId="77777777" w:rsidR="0027706F" w:rsidRPr="00C06EAF" w:rsidRDefault="0027706F" w:rsidP="0027706F">
      <w:pPr>
        <w:jc w:val="both"/>
        <w:rPr>
          <w:rFonts w:ascii="Arial" w:hAnsi="Arial" w:cs="Arial"/>
          <w:sz w:val="20"/>
          <w:szCs w:val="20"/>
        </w:rPr>
      </w:pPr>
    </w:p>
    <w:p w14:paraId="044D9398" w14:textId="77777777" w:rsidR="0027706F" w:rsidRPr="00C06EAF" w:rsidRDefault="0027706F" w:rsidP="0027706F">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2F23D9D4" w14:textId="77777777" w:rsidR="0027706F" w:rsidRPr="00C06EAF" w:rsidRDefault="0027706F" w:rsidP="0027706F">
      <w:pPr>
        <w:jc w:val="both"/>
        <w:rPr>
          <w:rFonts w:ascii="Arial" w:hAnsi="Arial" w:cs="Arial"/>
          <w:sz w:val="20"/>
          <w:szCs w:val="20"/>
        </w:rPr>
      </w:pPr>
    </w:p>
    <w:p w14:paraId="0D6868EB" w14:textId="77777777" w:rsidR="0027706F" w:rsidRPr="00C06EAF" w:rsidRDefault="0027706F" w:rsidP="0027706F">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798DBD1C" w14:textId="77777777" w:rsidR="0027706F" w:rsidRPr="00C06EAF" w:rsidRDefault="0027706F" w:rsidP="0027706F">
      <w:pPr>
        <w:jc w:val="both"/>
        <w:rPr>
          <w:rFonts w:ascii="Arial" w:hAnsi="Arial" w:cs="Arial"/>
          <w:b/>
          <w:sz w:val="20"/>
          <w:szCs w:val="20"/>
        </w:rPr>
      </w:pPr>
    </w:p>
    <w:p w14:paraId="4D9CCEC9" w14:textId="77777777" w:rsidR="0027706F" w:rsidRPr="00C06EAF" w:rsidRDefault="0027706F" w:rsidP="0027706F">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13B5D95A" w14:textId="77777777" w:rsidR="0027706F" w:rsidRPr="00C06EAF" w:rsidRDefault="0027706F" w:rsidP="0027706F">
      <w:pPr>
        <w:jc w:val="both"/>
        <w:rPr>
          <w:rFonts w:ascii="Arial" w:hAnsi="Arial" w:cs="Arial"/>
          <w:sz w:val="20"/>
          <w:szCs w:val="20"/>
        </w:rPr>
      </w:pPr>
    </w:p>
    <w:p w14:paraId="42600D7D" w14:textId="77777777" w:rsidR="0027706F" w:rsidRPr="00C06EAF" w:rsidRDefault="0027706F" w:rsidP="0027706F">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79F24C4C" w14:textId="77777777" w:rsidR="0027706F" w:rsidRPr="00C06EAF" w:rsidRDefault="0027706F" w:rsidP="0027706F">
      <w:pPr>
        <w:jc w:val="both"/>
        <w:rPr>
          <w:rFonts w:ascii="Arial" w:hAnsi="Arial" w:cs="Arial"/>
          <w:sz w:val="20"/>
          <w:szCs w:val="20"/>
        </w:rPr>
      </w:pPr>
    </w:p>
    <w:p w14:paraId="5F660248" w14:textId="77777777" w:rsidR="0027706F" w:rsidRPr="00C06EAF" w:rsidRDefault="0027706F" w:rsidP="0027706F">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67727BF7" w14:textId="77777777" w:rsidR="0027706F" w:rsidRPr="00C06EAF" w:rsidRDefault="0027706F" w:rsidP="0027706F">
      <w:pPr>
        <w:jc w:val="both"/>
        <w:rPr>
          <w:rFonts w:ascii="Arial" w:hAnsi="Arial" w:cs="Arial"/>
          <w:b/>
          <w:sz w:val="20"/>
          <w:szCs w:val="20"/>
        </w:rPr>
      </w:pPr>
    </w:p>
    <w:p w14:paraId="2E0A9D94" w14:textId="77777777" w:rsidR="0027706F" w:rsidRPr="00C06EAF" w:rsidRDefault="0027706F" w:rsidP="0027706F">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684C115A" w14:textId="77777777" w:rsidR="0027706F" w:rsidRPr="00C06EAF" w:rsidRDefault="0027706F" w:rsidP="0027706F">
      <w:pPr>
        <w:jc w:val="both"/>
        <w:rPr>
          <w:rFonts w:ascii="Arial" w:hAnsi="Arial" w:cs="Arial"/>
          <w:sz w:val="20"/>
          <w:szCs w:val="20"/>
        </w:rPr>
      </w:pPr>
    </w:p>
    <w:p w14:paraId="49429AB0" w14:textId="77777777" w:rsidR="0027706F" w:rsidRPr="00C06EAF" w:rsidRDefault="0027706F" w:rsidP="0027706F">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1B35287B" w14:textId="77777777" w:rsidR="0027706F" w:rsidRPr="00C06EAF" w:rsidRDefault="0027706F" w:rsidP="0027706F">
      <w:pPr>
        <w:jc w:val="both"/>
        <w:rPr>
          <w:rFonts w:ascii="Arial" w:hAnsi="Arial" w:cs="Arial"/>
          <w:sz w:val="20"/>
          <w:szCs w:val="20"/>
        </w:rPr>
      </w:pPr>
    </w:p>
    <w:p w14:paraId="2A434C0F" w14:textId="195793E5" w:rsidR="00A640C9" w:rsidRPr="00C06EAF" w:rsidRDefault="0027706F" w:rsidP="00A640C9">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Pr>
          <w:rFonts w:ascii="Arial" w:hAnsi="Arial" w:cs="Arial"/>
          <w:b/>
          <w:sz w:val="20"/>
          <w:szCs w:val="20"/>
        </w:rPr>
        <w:t>Abstención</w:t>
      </w:r>
      <w:r w:rsidRPr="00C06EAF">
        <w:rPr>
          <w:rFonts w:ascii="Arial" w:hAnsi="Arial" w:cs="Arial"/>
          <w:b/>
          <w:sz w:val="20"/>
          <w:szCs w:val="20"/>
        </w:rPr>
        <w:t>.</w:t>
      </w:r>
    </w:p>
    <w:p w14:paraId="3EE0ADB2" w14:textId="77777777" w:rsidR="00CF7221" w:rsidRPr="00C06EAF" w:rsidRDefault="00CF7221" w:rsidP="00CF7221">
      <w:pPr>
        <w:tabs>
          <w:tab w:val="left" w:pos="7230"/>
        </w:tabs>
        <w:jc w:val="both"/>
        <w:rPr>
          <w:rFonts w:ascii="Arial" w:hAnsi="Arial" w:cs="Arial"/>
          <w:sz w:val="20"/>
          <w:szCs w:val="20"/>
        </w:rPr>
      </w:pPr>
    </w:p>
    <w:p w14:paraId="4C7449A0" w14:textId="2ED566FB" w:rsidR="00CF7221" w:rsidRPr="00C06EAF" w:rsidRDefault="00CF7221" w:rsidP="00CF7221">
      <w:pPr>
        <w:jc w:val="both"/>
        <w:rPr>
          <w:rFonts w:ascii="Arial" w:hAnsi="Arial" w:cs="Arial"/>
          <w:b/>
          <w:sz w:val="20"/>
          <w:szCs w:val="20"/>
        </w:rPr>
      </w:pPr>
      <w:r w:rsidRPr="00C06EAF">
        <w:rPr>
          <w:rFonts w:ascii="Arial" w:hAnsi="Arial" w:cs="Arial"/>
          <w:b/>
          <w:sz w:val="20"/>
          <w:szCs w:val="20"/>
        </w:rPr>
        <w:t xml:space="preserve">El Presidente del Comité Mixto de Obra Pública, Edmundo Antonio Amutio Villa menciona: muy bien, queda aprobado con una abstención, lo presentado en el </w:t>
      </w:r>
      <w:r w:rsidR="004A08A4" w:rsidRPr="00C06EAF">
        <w:rPr>
          <w:rFonts w:ascii="Arial" w:hAnsi="Arial" w:cs="Arial"/>
          <w:b/>
          <w:sz w:val="20"/>
          <w:szCs w:val="20"/>
        </w:rPr>
        <w:t>Quinto</w:t>
      </w:r>
      <w:r w:rsidRPr="00C06EAF">
        <w:rPr>
          <w:rFonts w:ascii="Arial" w:hAnsi="Arial" w:cs="Arial"/>
          <w:b/>
          <w:sz w:val="20"/>
          <w:szCs w:val="20"/>
        </w:rPr>
        <w:t xml:space="preserve"> punto de la Orden del Día que es el acto de presentación y apertura de proposiciones mediante la modalidad de </w:t>
      </w:r>
      <w:r w:rsidR="00074913">
        <w:rPr>
          <w:rFonts w:ascii="Arial" w:hAnsi="Arial" w:cs="Arial"/>
          <w:b/>
          <w:sz w:val="20"/>
          <w:szCs w:val="20"/>
        </w:rPr>
        <w:t>Licitación Pública</w:t>
      </w:r>
      <w:r w:rsidRPr="00C06EAF">
        <w:rPr>
          <w:rFonts w:ascii="Arial" w:hAnsi="Arial" w:cs="Arial"/>
          <w:b/>
          <w:sz w:val="20"/>
          <w:szCs w:val="20"/>
        </w:rPr>
        <w:t>.</w:t>
      </w:r>
    </w:p>
    <w:p w14:paraId="321D6566" w14:textId="77777777" w:rsidR="00CC4F2A" w:rsidRPr="00D517E2" w:rsidRDefault="00CC4F2A" w:rsidP="00CC4F2A">
      <w:pPr>
        <w:jc w:val="both"/>
        <w:rPr>
          <w:rFonts w:ascii="Arial" w:hAnsi="Arial" w:cs="Arial"/>
          <w:b/>
          <w:i/>
        </w:rPr>
      </w:pPr>
      <w:r>
        <w:rPr>
          <w:rFonts w:ascii="Arial" w:hAnsi="Arial" w:cs="Arial"/>
          <w:b/>
          <w:i/>
        </w:rPr>
        <w:lastRenderedPageBreak/>
        <w:t xml:space="preserve">6.   </w:t>
      </w:r>
      <w:r w:rsidRPr="00D517E2">
        <w:rPr>
          <w:rFonts w:ascii="Arial" w:hAnsi="Arial" w:cs="Arial"/>
          <w:b/>
          <w:i/>
        </w:rPr>
        <w:t>Acto de presentación y apertura de proposiciones mediante la modalidad de Concurso Simplificado Sumario.</w:t>
      </w:r>
    </w:p>
    <w:p w14:paraId="2CC7BE8A" w14:textId="09675A2F" w:rsidR="00CC4F2A" w:rsidRDefault="00CC4F2A" w:rsidP="00CC4F2A">
      <w:pPr>
        <w:jc w:val="both"/>
        <w:rPr>
          <w:rFonts w:ascii="Arial" w:hAnsi="Arial" w:cs="Arial"/>
          <w:b/>
          <w:i/>
          <w:sz w:val="20"/>
          <w:szCs w:val="20"/>
        </w:rPr>
      </w:pPr>
    </w:p>
    <w:p w14:paraId="5CFB738C" w14:textId="77777777" w:rsidR="00467D72" w:rsidRPr="00852328" w:rsidRDefault="00467D72" w:rsidP="00CC4F2A">
      <w:pPr>
        <w:jc w:val="both"/>
        <w:rPr>
          <w:rFonts w:ascii="Arial" w:hAnsi="Arial" w:cs="Arial"/>
          <w:b/>
          <w:i/>
          <w:sz w:val="20"/>
          <w:szCs w:val="20"/>
        </w:rPr>
      </w:pPr>
    </w:p>
    <w:p w14:paraId="05E58EBA" w14:textId="77777777" w:rsidR="00CC4F2A" w:rsidRPr="00852328" w:rsidRDefault="00CC4F2A" w:rsidP="00CC4F2A">
      <w:pPr>
        <w:jc w:val="both"/>
        <w:rPr>
          <w:rFonts w:ascii="Arial" w:hAnsi="Arial" w:cs="Arial"/>
          <w:b/>
          <w:i/>
          <w:sz w:val="20"/>
          <w:szCs w:val="20"/>
        </w:rPr>
      </w:pPr>
    </w:p>
    <w:p w14:paraId="52A119D6" w14:textId="3648295B" w:rsidR="00CC4F2A" w:rsidRPr="00852328" w:rsidRDefault="00CC4F2A" w:rsidP="00CC4F2A">
      <w:pPr>
        <w:jc w:val="both"/>
        <w:rPr>
          <w:rFonts w:ascii="Arial" w:hAnsi="Arial" w:cs="Arial"/>
          <w:sz w:val="20"/>
          <w:szCs w:val="20"/>
        </w:rPr>
      </w:pPr>
      <w:r w:rsidRPr="00852328">
        <w:rPr>
          <w:rFonts w:ascii="Arial" w:hAnsi="Arial" w:cs="Arial"/>
          <w:sz w:val="20"/>
          <w:szCs w:val="20"/>
        </w:rPr>
        <w:t xml:space="preserve">El Presidente del Comité Mixto de Obra Pública, Edmundo Antonio Amutio Villa menciona: muy bien desahogado el </w:t>
      </w:r>
      <w:r w:rsidRPr="00852328">
        <w:rPr>
          <w:rFonts w:ascii="Arial" w:hAnsi="Arial" w:cs="Arial"/>
          <w:b/>
          <w:sz w:val="20"/>
          <w:szCs w:val="20"/>
        </w:rPr>
        <w:t>Quinto</w:t>
      </w:r>
      <w:r w:rsidRPr="00852328">
        <w:rPr>
          <w:rFonts w:ascii="Arial" w:hAnsi="Arial" w:cs="Arial"/>
          <w:sz w:val="20"/>
          <w:szCs w:val="20"/>
        </w:rPr>
        <w:t xml:space="preserve"> punto de la orden del día. Pasamos al </w:t>
      </w:r>
      <w:r w:rsidRPr="00852328">
        <w:rPr>
          <w:rFonts w:ascii="Arial" w:hAnsi="Arial" w:cs="Arial"/>
          <w:b/>
          <w:sz w:val="20"/>
          <w:szCs w:val="20"/>
        </w:rPr>
        <w:t xml:space="preserve">Sexto </w:t>
      </w:r>
      <w:r w:rsidRPr="00852328">
        <w:rPr>
          <w:rFonts w:ascii="Arial" w:hAnsi="Arial" w:cs="Arial"/>
          <w:sz w:val="20"/>
          <w:szCs w:val="20"/>
        </w:rPr>
        <w:t xml:space="preserve">punto de la orden del día que es la </w:t>
      </w:r>
      <w:r w:rsidRPr="00852328">
        <w:rPr>
          <w:rFonts w:ascii="Arial" w:hAnsi="Arial" w:cs="Arial"/>
          <w:b/>
          <w:sz w:val="20"/>
          <w:szCs w:val="20"/>
        </w:rPr>
        <w:t xml:space="preserve">Acto de presentación y apertura de proposiciones mediante la modalidad de Concurso Simplificado Sumario, </w:t>
      </w:r>
      <w:r w:rsidRPr="00852328">
        <w:rPr>
          <w:rFonts w:ascii="Arial" w:hAnsi="Arial" w:cs="Arial"/>
          <w:sz w:val="20"/>
          <w:szCs w:val="20"/>
        </w:rPr>
        <w:t>Pido al Secretario</w:t>
      </w:r>
      <w:r w:rsidR="00467D72">
        <w:rPr>
          <w:rFonts w:ascii="Arial" w:hAnsi="Arial" w:cs="Arial"/>
          <w:sz w:val="20"/>
          <w:szCs w:val="20"/>
        </w:rPr>
        <w:t xml:space="preserve"> </w:t>
      </w:r>
      <w:r w:rsidRPr="00852328">
        <w:rPr>
          <w:rFonts w:ascii="Arial" w:hAnsi="Arial" w:cs="Arial"/>
          <w:sz w:val="20"/>
          <w:szCs w:val="20"/>
        </w:rPr>
        <w:t>Técnico, Ismael Jáuregui Castañeda de lectura de las mismas.</w:t>
      </w:r>
    </w:p>
    <w:p w14:paraId="1BC9AB7E" w14:textId="257FCBE9" w:rsidR="00CC4F2A" w:rsidRDefault="00CC4F2A" w:rsidP="00CC4F2A">
      <w:pPr>
        <w:jc w:val="both"/>
        <w:rPr>
          <w:rFonts w:ascii="Arial" w:hAnsi="Arial" w:cs="Arial"/>
          <w:sz w:val="20"/>
          <w:szCs w:val="20"/>
        </w:rPr>
      </w:pPr>
    </w:p>
    <w:p w14:paraId="32BE76D2" w14:textId="77777777" w:rsidR="00467D72" w:rsidRPr="00852328" w:rsidRDefault="00467D72" w:rsidP="00CC4F2A">
      <w:pPr>
        <w:jc w:val="both"/>
        <w:rPr>
          <w:rFonts w:ascii="Arial" w:hAnsi="Arial" w:cs="Arial"/>
          <w:sz w:val="20"/>
          <w:szCs w:val="20"/>
        </w:rPr>
      </w:pPr>
    </w:p>
    <w:p w14:paraId="22C4CFAD" w14:textId="77777777" w:rsidR="00CC4F2A" w:rsidRPr="00852328" w:rsidRDefault="00CC4F2A" w:rsidP="00CC4F2A">
      <w:pPr>
        <w:jc w:val="both"/>
        <w:rPr>
          <w:rFonts w:ascii="Arial" w:hAnsi="Arial" w:cs="Arial"/>
          <w:sz w:val="20"/>
          <w:szCs w:val="20"/>
        </w:rPr>
      </w:pPr>
      <w:r w:rsidRPr="00852328">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14:paraId="735FDD96" w14:textId="4FE13393" w:rsidR="00CC4F2A" w:rsidRDefault="00CC4F2A" w:rsidP="00CC4F2A">
      <w:pPr>
        <w:jc w:val="both"/>
        <w:rPr>
          <w:rFonts w:ascii="Arial" w:hAnsi="Arial" w:cs="Arial"/>
          <w:b/>
          <w:i/>
          <w:sz w:val="20"/>
          <w:szCs w:val="20"/>
        </w:rPr>
      </w:pPr>
    </w:p>
    <w:p w14:paraId="0D846DB7" w14:textId="77777777" w:rsidR="00467D72" w:rsidRDefault="00467D72" w:rsidP="00CC4F2A">
      <w:pPr>
        <w:jc w:val="both"/>
        <w:rPr>
          <w:rFonts w:ascii="Arial" w:hAnsi="Arial" w:cs="Arial"/>
          <w:b/>
          <w:i/>
          <w:sz w:val="20"/>
          <w:szCs w:val="20"/>
        </w:rPr>
      </w:pPr>
    </w:p>
    <w:p w14:paraId="78B16B22" w14:textId="2C71BAC2" w:rsidR="00CC4F2A" w:rsidRDefault="00455D51" w:rsidP="00455D51">
      <w:pPr>
        <w:jc w:val="both"/>
        <w:rPr>
          <w:rFonts w:ascii="Arial" w:hAnsi="Arial" w:cs="Arial"/>
          <w:b/>
          <w:bCs/>
          <w:color w:val="000000"/>
          <w:sz w:val="20"/>
          <w:szCs w:val="20"/>
          <w:lang w:val="es-MX" w:eastAsia="es-MX"/>
        </w:rPr>
      </w:pPr>
      <w:r w:rsidRPr="00455D51">
        <w:rPr>
          <w:rFonts w:ascii="Calibri" w:hAnsi="Calibri" w:cs="Calibri"/>
          <w:color w:val="000000"/>
          <w:lang w:val="es-MX" w:eastAsia="es-MX"/>
        </w:rPr>
        <w:t xml:space="preserve"> </w:t>
      </w:r>
      <w:r w:rsidRPr="00455D51">
        <w:rPr>
          <w:rFonts w:ascii="Arial" w:hAnsi="Arial" w:cs="Arial"/>
          <w:b/>
          <w:bCs/>
          <w:color w:val="000000"/>
          <w:sz w:val="20"/>
          <w:szCs w:val="20"/>
          <w:lang w:val="es-MX" w:eastAsia="es-MX"/>
        </w:rPr>
        <w:t>Recurso Municipal Cusmax</w:t>
      </w:r>
      <w:r>
        <w:rPr>
          <w:rFonts w:ascii="Arial" w:hAnsi="Arial" w:cs="Arial"/>
          <w:b/>
          <w:bCs/>
          <w:color w:val="000000"/>
          <w:sz w:val="20"/>
          <w:szCs w:val="20"/>
          <w:lang w:val="es-MX" w:eastAsia="es-MX"/>
        </w:rPr>
        <w:t xml:space="preserve"> Multianual.</w:t>
      </w:r>
    </w:p>
    <w:p w14:paraId="22165D93" w14:textId="77777777" w:rsidR="00467D72" w:rsidRPr="00455D51" w:rsidRDefault="00467D72" w:rsidP="00455D51">
      <w:pPr>
        <w:jc w:val="both"/>
        <w:rPr>
          <w:rFonts w:ascii="Arial" w:hAnsi="Arial" w:cs="Arial"/>
          <w:b/>
          <w:sz w:val="20"/>
          <w:szCs w:val="20"/>
          <w:lang w:val="es-ES_tradnl"/>
        </w:rPr>
      </w:pPr>
    </w:p>
    <w:p w14:paraId="4967FFDF" w14:textId="77777777" w:rsidR="00CC4F2A" w:rsidRPr="00597D36" w:rsidRDefault="00CC4F2A" w:rsidP="00CC4F2A">
      <w:pPr>
        <w:jc w:val="both"/>
        <w:rPr>
          <w:rFonts w:ascii="Arial" w:hAnsi="Arial" w:cs="Arial"/>
          <w:b/>
          <w:i/>
          <w:sz w:val="6"/>
          <w:szCs w:val="20"/>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CC4F2A" w:rsidRPr="00597D36" w14:paraId="7B499BA9" w14:textId="77777777" w:rsidTr="00696845">
        <w:trPr>
          <w:trHeight w:val="49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CFE60E" w14:textId="77777777" w:rsidR="00CC4F2A" w:rsidRPr="00597D36" w:rsidRDefault="00CC4F2A" w:rsidP="00696845">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B96AFA" w14:textId="77777777" w:rsidR="00CC4F2A" w:rsidRPr="00597D36" w:rsidRDefault="00CC4F2A" w:rsidP="00696845">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NÚMERO DE CONTRATO</w:t>
            </w:r>
          </w:p>
        </w:tc>
      </w:tr>
      <w:tr w:rsidR="00CC4F2A" w:rsidRPr="00597D36" w14:paraId="03AF6C13" w14:textId="77777777" w:rsidTr="00455D51">
        <w:trPr>
          <w:trHeight w:val="696"/>
        </w:trPr>
        <w:tc>
          <w:tcPr>
            <w:tcW w:w="5669" w:type="dxa"/>
            <w:tcBorders>
              <w:top w:val="single" w:sz="4" w:space="0" w:color="auto"/>
              <w:left w:val="single" w:sz="4" w:space="0" w:color="auto"/>
              <w:bottom w:val="single" w:sz="4" w:space="0" w:color="auto"/>
              <w:right w:val="single" w:sz="4" w:space="0" w:color="auto"/>
            </w:tcBorders>
          </w:tcPr>
          <w:p w14:paraId="51E58DFE" w14:textId="4B71F9D6" w:rsidR="00CC4F2A" w:rsidRPr="00455D51" w:rsidRDefault="00455D51" w:rsidP="00696845">
            <w:pPr>
              <w:autoSpaceDE w:val="0"/>
              <w:autoSpaceDN w:val="0"/>
              <w:adjustRightInd w:val="0"/>
              <w:spacing w:line="256" w:lineRule="auto"/>
              <w:jc w:val="both"/>
              <w:rPr>
                <w:rFonts w:ascii="Arial" w:eastAsiaTheme="minorHAnsi" w:hAnsi="Arial" w:cs="Arial"/>
                <w:bCs/>
                <w:sz w:val="20"/>
                <w:szCs w:val="20"/>
                <w:lang w:val="es-MX" w:eastAsia="en-US"/>
              </w:rPr>
            </w:pPr>
            <w:r w:rsidRPr="00455D51">
              <w:rPr>
                <w:rFonts w:ascii="Arial" w:hAnsi="Arial" w:cs="Arial"/>
                <w:bCs/>
                <w:sz w:val="20"/>
                <w:szCs w:val="20"/>
                <w:lang w:eastAsia="es-MX"/>
              </w:rPr>
              <w:t>Rehabilitación del camino local de conexión entre la Carretera Federal 23 (Tesistan / San Cristóbal de la Barranca) y la localidad de Huaxtla, incluye: construcción del mirador, señalética horizontal y vertical y obras complementarias,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14:paraId="6E851CD1" w14:textId="29E6AB9B" w:rsidR="00CC4F2A" w:rsidRPr="00455D51" w:rsidRDefault="00455D51" w:rsidP="00696845">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455D51">
              <w:rPr>
                <w:rFonts w:ascii="Arial" w:hAnsi="Arial" w:cs="Arial"/>
                <w:b/>
                <w:sz w:val="20"/>
                <w:szCs w:val="20"/>
              </w:rPr>
              <w:t>DOPI-MUN-CUSMAX-PAV-CI-109-2022</w:t>
            </w:r>
          </w:p>
        </w:tc>
      </w:tr>
      <w:tr w:rsidR="00455D51" w:rsidRPr="00597D36" w14:paraId="46CEE60E" w14:textId="77777777" w:rsidTr="00696845">
        <w:trPr>
          <w:trHeight w:val="696"/>
        </w:trPr>
        <w:tc>
          <w:tcPr>
            <w:tcW w:w="5669" w:type="dxa"/>
            <w:tcBorders>
              <w:top w:val="single" w:sz="4" w:space="0" w:color="auto"/>
              <w:left w:val="single" w:sz="4" w:space="0" w:color="auto"/>
              <w:bottom w:val="single" w:sz="4" w:space="0" w:color="auto"/>
              <w:right w:val="single" w:sz="4" w:space="0" w:color="auto"/>
            </w:tcBorders>
          </w:tcPr>
          <w:p w14:paraId="34FC8A40" w14:textId="718664D6" w:rsidR="00455D51" w:rsidRPr="004C00EE" w:rsidRDefault="004C00EE" w:rsidP="00696845">
            <w:pPr>
              <w:autoSpaceDE w:val="0"/>
              <w:autoSpaceDN w:val="0"/>
              <w:adjustRightInd w:val="0"/>
              <w:spacing w:line="256" w:lineRule="auto"/>
              <w:jc w:val="both"/>
              <w:rPr>
                <w:rFonts w:ascii="Arial" w:eastAsiaTheme="minorHAnsi" w:hAnsi="Arial" w:cs="Arial"/>
                <w:bCs/>
                <w:sz w:val="20"/>
                <w:szCs w:val="20"/>
                <w:lang w:val="es-MX" w:eastAsia="en-US"/>
              </w:rPr>
            </w:pPr>
            <w:r w:rsidRPr="004C00EE">
              <w:rPr>
                <w:rFonts w:ascii="Arial" w:hAnsi="Arial" w:cs="Arial"/>
                <w:bCs/>
                <w:sz w:val="20"/>
                <w:szCs w:val="20"/>
                <w:lang w:eastAsia="es-MX"/>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14:paraId="5750836E" w14:textId="725610B5" w:rsidR="00455D51" w:rsidRPr="004C00EE" w:rsidRDefault="004C00EE" w:rsidP="00696845">
            <w:pPr>
              <w:autoSpaceDE w:val="0"/>
              <w:autoSpaceDN w:val="0"/>
              <w:adjustRightInd w:val="0"/>
              <w:spacing w:line="256" w:lineRule="auto"/>
              <w:jc w:val="center"/>
              <w:rPr>
                <w:rFonts w:ascii="Arial" w:eastAsiaTheme="minorHAnsi" w:hAnsi="Arial" w:cs="Arial"/>
                <w:b/>
                <w:sz w:val="20"/>
                <w:szCs w:val="20"/>
                <w:lang w:val="es-MX" w:eastAsia="en-US"/>
              </w:rPr>
            </w:pPr>
            <w:r w:rsidRPr="004C00EE">
              <w:rPr>
                <w:rFonts w:ascii="Arial" w:hAnsi="Arial" w:cs="Arial"/>
                <w:b/>
                <w:sz w:val="20"/>
                <w:szCs w:val="20"/>
              </w:rPr>
              <w:t>DOPI-MUN-CUSMAX-PAV-CI-139-2022</w:t>
            </w:r>
          </w:p>
        </w:tc>
      </w:tr>
      <w:tr w:rsidR="00455D51" w:rsidRPr="00597D36" w14:paraId="6D363535" w14:textId="77777777" w:rsidTr="00696845">
        <w:trPr>
          <w:trHeight w:val="696"/>
        </w:trPr>
        <w:tc>
          <w:tcPr>
            <w:tcW w:w="5669" w:type="dxa"/>
            <w:tcBorders>
              <w:top w:val="single" w:sz="4" w:space="0" w:color="auto"/>
              <w:left w:val="single" w:sz="4" w:space="0" w:color="auto"/>
              <w:bottom w:val="single" w:sz="4" w:space="0" w:color="auto"/>
              <w:right w:val="single" w:sz="4" w:space="0" w:color="auto"/>
            </w:tcBorders>
          </w:tcPr>
          <w:p w14:paraId="015AD15C" w14:textId="34452B68" w:rsidR="00455D51" w:rsidRPr="003F400E" w:rsidRDefault="003F400E" w:rsidP="00696845">
            <w:pPr>
              <w:autoSpaceDE w:val="0"/>
              <w:autoSpaceDN w:val="0"/>
              <w:adjustRightInd w:val="0"/>
              <w:spacing w:line="256" w:lineRule="auto"/>
              <w:jc w:val="both"/>
              <w:rPr>
                <w:rFonts w:ascii="Arial" w:eastAsiaTheme="minorHAnsi" w:hAnsi="Arial" w:cs="Arial"/>
                <w:bCs/>
                <w:color w:val="000000"/>
                <w:sz w:val="20"/>
                <w:szCs w:val="20"/>
                <w:lang w:val="es-MX" w:eastAsia="en-US"/>
              </w:rPr>
            </w:pPr>
            <w:r w:rsidRPr="003F400E">
              <w:rPr>
                <w:rFonts w:ascii="Arial" w:hAnsi="Arial" w:cs="Arial"/>
                <w:bCs/>
                <w:sz w:val="20"/>
                <w:szCs w:val="20"/>
                <w:lang w:eastAsia="es-MX"/>
              </w:rPr>
              <w:t>Modernización y rehabilitación a la red de vía rural norte camino San Esteban – San Miguel Tateposco – los Patios y obras complementarias, primera etapa,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14:paraId="141E65DB" w14:textId="2F864F05" w:rsidR="00455D51" w:rsidRPr="003F400E" w:rsidRDefault="003F400E" w:rsidP="00696845">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3F400E">
              <w:rPr>
                <w:rFonts w:ascii="Arial" w:hAnsi="Arial" w:cs="Arial"/>
                <w:b/>
                <w:sz w:val="20"/>
                <w:szCs w:val="20"/>
              </w:rPr>
              <w:t>DOPI-MUN-CUSMAX-IH-CI-141-2022</w:t>
            </w:r>
          </w:p>
        </w:tc>
      </w:tr>
      <w:tr w:rsidR="00455D51" w:rsidRPr="00597D36" w14:paraId="6D5752CF" w14:textId="77777777" w:rsidTr="00696845">
        <w:trPr>
          <w:trHeight w:val="696"/>
        </w:trPr>
        <w:tc>
          <w:tcPr>
            <w:tcW w:w="5669" w:type="dxa"/>
            <w:tcBorders>
              <w:top w:val="single" w:sz="4" w:space="0" w:color="auto"/>
              <w:left w:val="single" w:sz="4" w:space="0" w:color="auto"/>
              <w:bottom w:val="single" w:sz="4" w:space="0" w:color="auto"/>
              <w:right w:val="single" w:sz="4" w:space="0" w:color="auto"/>
            </w:tcBorders>
          </w:tcPr>
          <w:p w14:paraId="42D3AD92" w14:textId="5FA545E0" w:rsidR="00455D51" w:rsidRPr="00C33A15" w:rsidRDefault="004F0C2B" w:rsidP="00696845">
            <w:pPr>
              <w:autoSpaceDE w:val="0"/>
              <w:autoSpaceDN w:val="0"/>
              <w:adjustRightInd w:val="0"/>
              <w:spacing w:line="256" w:lineRule="auto"/>
              <w:jc w:val="both"/>
              <w:rPr>
                <w:rFonts w:ascii="Arial" w:eastAsiaTheme="minorHAnsi" w:hAnsi="Arial" w:cs="Arial"/>
                <w:bCs/>
                <w:color w:val="000000"/>
                <w:sz w:val="20"/>
                <w:szCs w:val="20"/>
                <w:lang w:val="es-MX" w:eastAsia="en-US"/>
              </w:rPr>
            </w:pPr>
            <w:r w:rsidRPr="00C33A15">
              <w:rPr>
                <w:rFonts w:ascii="Arial" w:hAnsi="Arial" w:cs="Arial"/>
                <w:bCs/>
                <w:sz w:val="20"/>
                <w:szCs w:val="20"/>
                <w:lang w:eastAsia="es-MX"/>
              </w:rPr>
              <w:t>Modernización y rehabilitación a la red de vía rural norte camino los Patios – Copala – Tréboles y obras complementarias, primera etapa,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14:paraId="4DB67FF2" w14:textId="7A4EB0B6" w:rsidR="00455D51" w:rsidRPr="00852328" w:rsidRDefault="004F0C2B" w:rsidP="00696845">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C33A15">
              <w:rPr>
                <w:rFonts w:ascii="Arial" w:hAnsi="Arial" w:cs="Arial"/>
                <w:b/>
                <w:sz w:val="20"/>
                <w:szCs w:val="20"/>
              </w:rPr>
              <w:t>DOPI-MUN-CUSMAX-IH-CI-142-2022</w:t>
            </w:r>
          </w:p>
        </w:tc>
      </w:tr>
      <w:tr w:rsidR="00455D51" w:rsidRPr="00597D36" w14:paraId="5A75B013" w14:textId="77777777" w:rsidTr="00696845">
        <w:trPr>
          <w:trHeight w:val="696"/>
        </w:trPr>
        <w:tc>
          <w:tcPr>
            <w:tcW w:w="5669" w:type="dxa"/>
            <w:tcBorders>
              <w:top w:val="single" w:sz="4" w:space="0" w:color="auto"/>
              <w:left w:val="single" w:sz="4" w:space="0" w:color="auto"/>
              <w:bottom w:val="single" w:sz="4" w:space="0" w:color="auto"/>
              <w:right w:val="single" w:sz="4" w:space="0" w:color="auto"/>
            </w:tcBorders>
          </w:tcPr>
          <w:p w14:paraId="2965A81C" w14:textId="0C34C397" w:rsidR="00455D51" w:rsidRPr="00852328" w:rsidRDefault="004B7255" w:rsidP="00696845">
            <w:pPr>
              <w:autoSpaceDE w:val="0"/>
              <w:autoSpaceDN w:val="0"/>
              <w:adjustRightInd w:val="0"/>
              <w:spacing w:line="256" w:lineRule="auto"/>
              <w:jc w:val="both"/>
              <w:rPr>
                <w:rFonts w:ascii="Arial" w:eastAsiaTheme="minorHAnsi" w:hAnsi="Arial" w:cs="Arial"/>
                <w:color w:val="000000"/>
                <w:sz w:val="20"/>
                <w:szCs w:val="20"/>
                <w:lang w:val="es-MX" w:eastAsia="en-US"/>
              </w:rPr>
            </w:pPr>
            <w:r w:rsidRPr="004B7255">
              <w:rPr>
                <w:rFonts w:ascii="Arial" w:hAnsi="Arial" w:cs="Arial"/>
                <w:bCs/>
                <w:sz w:val="20"/>
                <w:szCs w:val="20"/>
                <w:lang w:eastAsia="es-MX"/>
              </w:rPr>
              <w:t>Modernización y rehabilitación a la red de vía rural norponiente camino a la Coronilla del Ocote - Vista Hermosa – Cerca Morada – Palo Gordo y obras complementarias, primera etapa,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tcPr>
          <w:p w14:paraId="3BEEFD3C" w14:textId="309DDFF3" w:rsidR="00455D51" w:rsidRPr="00852328" w:rsidRDefault="004B7255" w:rsidP="00696845">
            <w:pPr>
              <w:autoSpaceDE w:val="0"/>
              <w:autoSpaceDN w:val="0"/>
              <w:adjustRightInd w:val="0"/>
              <w:spacing w:line="256" w:lineRule="auto"/>
              <w:jc w:val="center"/>
              <w:rPr>
                <w:rFonts w:ascii="Arial" w:eastAsiaTheme="minorHAnsi" w:hAnsi="Arial" w:cs="Arial"/>
                <w:b/>
                <w:color w:val="000000"/>
                <w:sz w:val="20"/>
                <w:szCs w:val="20"/>
                <w:lang w:val="es-MX" w:eastAsia="en-US"/>
              </w:rPr>
            </w:pPr>
            <w:r w:rsidRPr="004B7255">
              <w:rPr>
                <w:rFonts w:ascii="Arial" w:hAnsi="Arial" w:cs="Arial"/>
                <w:b/>
                <w:sz w:val="20"/>
                <w:szCs w:val="20"/>
              </w:rPr>
              <w:t>DOPI-MUN-CUSMAX-IH-CI-143-2022</w:t>
            </w:r>
          </w:p>
        </w:tc>
      </w:tr>
    </w:tbl>
    <w:p w14:paraId="7BD1C8F9" w14:textId="77777777" w:rsidR="00CC4F2A" w:rsidRPr="00852328" w:rsidRDefault="00CC4F2A" w:rsidP="00CC4F2A">
      <w:pPr>
        <w:jc w:val="both"/>
        <w:rPr>
          <w:rFonts w:ascii="Arial" w:hAnsi="Arial" w:cs="Arial"/>
          <w:sz w:val="20"/>
          <w:szCs w:val="20"/>
          <w:lang w:val="es-MX"/>
        </w:rPr>
      </w:pPr>
    </w:p>
    <w:p w14:paraId="3A1801E0" w14:textId="77777777" w:rsidR="00CC4F2A" w:rsidRDefault="00CC4F2A" w:rsidP="00CC4F2A">
      <w:pPr>
        <w:jc w:val="both"/>
        <w:rPr>
          <w:rFonts w:ascii="Arial" w:hAnsi="Arial" w:cs="Arial"/>
          <w:sz w:val="20"/>
          <w:szCs w:val="20"/>
          <w:lang w:val="es-MX"/>
        </w:rPr>
      </w:pPr>
    </w:p>
    <w:p w14:paraId="460CCD4F" w14:textId="358C9DB9" w:rsidR="00CC4F2A" w:rsidRDefault="00CC4F2A" w:rsidP="00CC4F2A">
      <w:pPr>
        <w:jc w:val="both"/>
        <w:rPr>
          <w:rFonts w:ascii="Arial" w:hAnsi="Arial" w:cs="Arial"/>
          <w:sz w:val="20"/>
          <w:szCs w:val="20"/>
          <w:lang w:val="es-MX"/>
        </w:rPr>
      </w:pPr>
    </w:p>
    <w:p w14:paraId="6E8B9034" w14:textId="4F10939D" w:rsidR="00467D72" w:rsidRDefault="00467D72" w:rsidP="00CC4F2A">
      <w:pPr>
        <w:jc w:val="both"/>
        <w:rPr>
          <w:rFonts w:ascii="Arial" w:hAnsi="Arial" w:cs="Arial"/>
          <w:sz w:val="20"/>
          <w:szCs w:val="20"/>
          <w:lang w:val="es-MX"/>
        </w:rPr>
      </w:pPr>
    </w:p>
    <w:p w14:paraId="49FBC540" w14:textId="77777777" w:rsidR="00467D72" w:rsidRDefault="00467D72" w:rsidP="00CC4F2A">
      <w:pPr>
        <w:jc w:val="both"/>
        <w:rPr>
          <w:rFonts w:ascii="Arial" w:hAnsi="Arial" w:cs="Arial"/>
          <w:sz w:val="20"/>
          <w:szCs w:val="20"/>
          <w:lang w:val="es-MX"/>
        </w:rPr>
      </w:pPr>
    </w:p>
    <w:p w14:paraId="4D259392" w14:textId="359B27E0" w:rsidR="00467D72" w:rsidRDefault="00467D72" w:rsidP="00CC4F2A">
      <w:pPr>
        <w:jc w:val="both"/>
        <w:rPr>
          <w:rFonts w:ascii="Arial" w:hAnsi="Arial" w:cs="Arial"/>
          <w:sz w:val="20"/>
          <w:szCs w:val="20"/>
          <w:lang w:val="es-MX"/>
        </w:rPr>
      </w:pPr>
    </w:p>
    <w:p w14:paraId="1C557C11" w14:textId="16855ACA" w:rsidR="00467D72" w:rsidRDefault="00467D72" w:rsidP="00CC4F2A">
      <w:pPr>
        <w:jc w:val="both"/>
        <w:rPr>
          <w:rFonts w:ascii="Arial" w:hAnsi="Arial" w:cs="Arial"/>
          <w:sz w:val="20"/>
          <w:szCs w:val="20"/>
          <w:lang w:val="es-MX"/>
        </w:rPr>
      </w:pPr>
    </w:p>
    <w:p w14:paraId="14F8BD38" w14:textId="77777777" w:rsidR="00467D72" w:rsidRDefault="00467D72" w:rsidP="00CC4F2A">
      <w:pPr>
        <w:jc w:val="both"/>
        <w:rPr>
          <w:rFonts w:ascii="Arial" w:hAnsi="Arial" w:cs="Arial"/>
          <w:sz w:val="20"/>
          <w:szCs w:val="20"/>
          <w:lang w:val="es-MX"/>
        </w:rPr>
      </w:pPr>
    </w:p>
    <w:p w14:paraId="742D2EDB" w14:textId="77777777" w:rsidR="00CC4F2A" w:rsidRDefault="00CC4F2A" w:rsidP="00CC4F2A">
      <w:pPr>
        <w:jc w:val="both"/>
        <w:rPr>
          <w:rFonts w:ascii="Arial" w:hAnsi="Arial" w:cs="Arial"/>
          <w:sz w:val="20"/>
          <w:szCs w:val="20"/>
          <w:lang w:val="es-MX"/>
        </w:rPr>
      </w:pPr>
    </w:p>
    <w:p w14:paraId="30F55254" w14:textId="0FB61A9D" w:rsidR="00CC4F2A" w:rsidRPr="00852328" w:rsidRDefault="00CC4F2A" w:rsidP="00CC4F2A">
      <w:pPr>
        <w:tabs>
          <w:tab w:val="left" w:pos="7230"/>
        </w:tabs>
        <w:jc w:val="both"/>
        <w:rPr>
          <w:rFonts w:ascii="Arial" w:hAnsi="Arial" w:cs="Arial"/>
          <w:b/>
          <w:sz w:val="20"/>
          <w:szCs w:val="20"/>
          <w:lang w:val="es-MX"/>
        </w:rPr>
      </w:pPr>
      <w:r w:rsidRPr="00852328">
        <w:rPr>
          <w:rFonts w:ascii="Arial" w:hAnsi="Arial" w:cs="Arial"/>
          <w:b/>
          <w:sz w:val="20"/>
          <w:szCs w:val="20"/>
          <w:lang w:val="es-MX"/>
        </w:rPr>
        <w:t>Recurso Municipa</w:t>
      </w:r>
      <w:r w:rsidR="00FF4E87">
        <w:rPr>
          <w:rFonts w:ascii="Arial" w:hAnsi="Arial" w:cs="Arial"/>
          <w:b/>
          <w:sz w:val="20"/>
          <w:szCs w:val="20"/>
          <w:lang w:val="es-MX"/>
        </w:rPr>
        <w:t>l DIF</w:t>
      </w:r>
      <w:r w:rsidRPr="00852328">
        <w:rPr>
          <w:rFonts w:ascii="Arial" w:hAnsi="Arial" w:cs="Arial"/>
          <w:b/>
          <w:sz w:val="20"/>
          <w:szCs w:val="20"/>
          <w:lang w:val="es-MX"/>
        </w:rPr>
        <w:t>.</w:t>
      </w:r>
    </w:p>
    <w:p w14:paraId="4E642A3F" w14:textId="77777777" w:rsidR="00CC4F2A" w:rsidRPr="00852328" w:rsidRDefault="00CC4F2A" w:rsidP="00CC4F2A">
      <w:pPr>
        <w:tabs>
          <w:tab w:val="left" w:pos="7230"/>
        </w:tabs>
        <w:jc w:val="both"/>
        <w:rPr>
          <w:rFonts w:ascii="Arial" w:hAnsi="Arial" w:cs="Arial"/>
          <w:sz w:val="6"/>
          <w:szCs w:val="20"/>
          <w:lang w:val="es-MX"/>
        </w:rPr>
      </w:pPr>
    </w:p>
    <w:tbl>
      <w:tblPr>
        <w:tblW w:w="90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9"/>
        <w:gridCol w:w="3346"/>
      </w:tblGrid>
      <w:tr w:rsidR="00CC4F2A" w:rsidRPr="00597D36" w14:paraId="43A31BEF" w14:textId="77777777" w:rsidTr="00696845">
        <w:trPr>
          <w:trHeight w:val="703"/>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B58288" w14:textId="77777777" w:rsidR="00CC4F2A" w:rsidRPr="00597D36" w:rsidRDefault="00CC4F2A" w:rsidP="00696845">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OBJETO DE OBRA</w:t>
            </w:r>
          </w:p>
        </w:tc>
        <w:tc>
          <w:tcPr>
            <w:tcW w:w="33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5D9ED5" w14:textId="77777777" w:rsidR="00CC4F2A" w:rsidRPr="00597D36" w:rsidRDefault="00CC4F2A" w:rsidP="00696845">
            <w:pPr>
              <w:autoSpaceDE w:val="0"/>
              <w:autoSpaceDN w:val="0"/>
              <w:adjustRightInd w:val="0"/>
              <w:jc w:val="center"/>
              <w:rPr>
                <w:rFonts w:ascii="Arial" w:eastAsia="Calibri" w:hAnsi="Arial" w:cs="Arial"/>
                <w:b/>
                <w:sz w:val="20"/>
                <w:szCs w:val="20"/>
                <w:lang w:val="es-MX" w:eastAsia="en-US"/>
              </w:rPr>
            </w:pPr>
            <w:r w:rsidRPr="00597D36">
              <w:rPr>
                <w:rFonts w:ascii="Arial" w:eastAsia="Calibri" w:hAnsi="Arial" w:cs="Arial"/>
                <w:b/>
                <w:sz w:val="20"/>
                <w:szCs w:val="20"/>
                <w:lang w:val="es-MX" w:eastAsia="en-US"/>
              </w:rPr>
              <w:t>NÚMERO DE CONTRATO</w:t>
            </w:r>
          </w:p>
        </w:tc>
      </w:tr>
      <w:tr w:rsidR="00CC4F2A" w:rsidRPr="000253A5" w14:paraId="4078EA54" w14:textId="77777777" w:rsidTr="00696845">
        <w:trPr>
          <w:trHeight w:val="696"/>
        </w:trPr>
        <w:tc>
          <w:tcPr>
            <w:tcW w:w="5669" w:type="dxa"/>
            <w:tcBorders>
              <w:top w:val="single" w:sz="4" w:space="0" w:color="auto"/>
              <w:left w:val="single" w:sz="4" w:space="0" w:color="auto"/>
              <w:bottom w:val="single" w:sz="4" w:space="0" w:color="auto"/>
              <w:right w:val="single" w:sz="4" w:space="0" w:color="auto"/>
            </w:tcBorders>
            <w:hideMark/>
          </w:tcPr>
          <w:p w14:paraId="63736F65" w14:textId="0DAAD473" w:rsidR="00CC4F2A" w:rsidRPr="00FF4E87" w:rsidRDefault="00FF4E87" w:rsidP="00696845">
            <w:pPr>
              <w:autoSpaceDE w:val="0"/>
              <w:autoSpaceDN w:val="0"/>
              <w:adjustRightInd w:val="0"/>
              <w:spacing w:line="256" w:lineRule="auto"/>
              <w:jc w:val="both"/>
              <w:rPr>
                <w:rFonts w:ascii="Arial" w:eastAsiaTheme="minorHAnsi" w:hAnsi="Arial" w:cs="Arial"/>
                <w:color w:val="000000"/>
                <w:sz w:val="20"/>
                <w:szCs w:val="20"/>
                <w:lang w:val="es-MX" w:eastAsia="en-US"/>
              </w:rPr>
            </w:pPr>
            <w:r w:rsidRPr="00FF4E87">
              <w:rPr>
                <w:rFonts w:ascii="Arial" w:hAnsi="Arial" w:cs="Arial"/>
                <w:sz w:val="20"/>
                <w:szCs w:val="20"/>
              </w:rPr>
              <w:t>Construcción del Centro de la Niñez y la Familia, etapa 01 Av. Tepeyac, colonia Primavera Norte, Municipio de Zapopan, Jalisco.</w:t>
            </w:r>
          </w:p>
        </w:tc>
        <w:tc>
          <w:tcPr>
            <w:tcW w:w="3346" w:type="dxa"/>
            <w:tcBorders>
              <w:top w:val="single" w:sz="4" w:space="0" w:color="auto"/>
              <w:left w:val="single" w:sz="4" w:space="0" w:color="auto"/>
              <w:bottom w:val="single" w:sz="4" w:space="0" w:color="auto"/>
              <w:right w:val="single" w:sz="4" w:space="0" w:color="auto"/>
            </w:tcBorders>
            <w:vAlign w:val="center"/>
            <w:hideMark/>
          </w:tcPr>
          <w:p w14:paraId="5E857225" w14:textId="4C6AE7D4" w:rsidR="00CC4F2A" w:rsidRPr="00FF4E87" w:rsidRDefault="00FF4E87" w:rsidP="00696845">
            <w:pPr>
              <w:autoSpaceDE w:val="0"/>
              <w:autoSpaceDN w:val="0"/>
              <w:adjustRightInd w:val="0"/>
              <w:spacing w:line="256" w:lineRule="auto"/>
              <w:jc w:val="center"/>
              <w:rPr>
                <w:rFonts w:ascii="Arial" w:eastAsiaTheme="minorHAnsi" w:hAnsi="Arial" w:cs="Arial"/>
                <w:b/>
                <w:color w:val="000000"/>
                <w:sz w:val="20"/>
                <w:szCs w:val="20"/>
                <w:lang w:val="en-US" w:eastAsia="en-US"/>
              </w:rPr>
            </w:pPr>
            <w:r w:rsidRPr="00FF4E87">
              <w:rPr>
                <w:rFonts w:ascii="Arial" w:hAnsi="Arial" w:cs="Arial"/>
                <w:b/>
                <w:sz w:val="20"/>
                <w:szCs w:val="20"/>
              </w:rPr>
              <w:t>DOPI-MUN-DIF-IM-CI-156-2022</w:t>
            </w:r>
          </w:p>
        </w:tc>
      </w:tr>
    </w:tbl>
    <w:p w14:paraId="79C28023" w14:textId="5ACB1292" w:rsidR="00CC4F2A" w:rsidRDefault="00CC4F2A" w:rsidP="00CC4F2A">
      <w:pPr>
        <w:tabs>
          <w:tab w:val="left" w:pos="7230"/>
        </w:tabs>
        <w:jc w:val="both"/>
        <w:rPr>
          <w:rFonts w:ascii="Arial" w:hAnsi="Arial" w:cs="Arial"/>
          <w:sz w:val="20"/>
          <w:szCs w:val="20"/>
          <w:lang w:val="en-US"/>
        </w:rPr>
      </w:pPr>
    </w:p>
    <w:p w14:paraId="3B946194" w14:textId="77777777" w:rsidR="00467D72" w:rsidRPr="00852328" w:rsidRDefault="00467D72" w:rsidP="00CC4F2A">
      <w:pPr>
        <w:tabs>
          <w:tab w:val="left" w:pos="7230"/>
        </w:tabs>
        <w:jc w:val="both"/>
        <w:rPr>
          <w:rFonts w:ascii="Arial" w:hAnsi="Arial" w:cs="Arial"/>
          <w:sz w:val="20"/>
          <w:szCs w:val="20"/>
          <w:lang w:val="en-US"/>
        </w:rPr>
      </w:pPr>
    </w:p>
    <w:p w14:paraId="0430F46F" w14:textId="77777777" w:rsidR="00CC4F2A" w:rsidRPr="00852328" w:rsidRDefault="00CC4F2A" w:rsidP="00CC4F2A">
      <w:pPr>
        <w:tabs>
          <w:tab w:val="left" w:pos="7230"/>
        </w:tabs>
        <w:jc w:val="both"/>
        <w:rPr>
          <w:rFonts w:ascii="Arial" w:hAnsi="Arial" w:cs="Arial"/>
          <w:sz w:val="20"/>
          <w:szCs w:val="20"/>
          <w:lang w:val="en-US"/>
        </w:rPr>
      </w:pPr>
    </w:p>
    <w:p w14:paraId="651DE7AA" w14:textId="7A453459" w:rsidR="00CC4F2A" w:rsidRPr="00597D36" w:rsidRDefault="00CC4F2A" w:rsidP="00CC4F2A">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00455D51" w:rsidRPr="00455D51">
        <w:rPr>
          <w:rFonts w:ascii="Arial" w:hAnsi="Arial" w:cs="Arial"/>
          <w:b/>
          <w:sz w:val="20"/>
          <w:szCs w:val="20"/>
        </w:rPr>
        <w:t>DOPI-MUN-CUSMAX-PAV-CI-109-2022</w:t>
      </w:r>
      <w:r w:rsidRPr="00597D36">
        <w:rPr>
          <w:rFonts w:ascii="Arial" w:hAnsi="Arial" w:cs="Arial"/>
          <w:sz w:val="20"/>
          <w:szCs w:val="20"/>
        </w:rPr>
        <w:t xml:space="preserve"> referente a la </w:t>
      </w:r>
      <w:r w:rsidR="00455D51" w:rsidRPr="00455D51">
        <w:rPr>
          <w:rFonts w:ascii="Arial" w:hAnsi="Arial" w:cs="Arial"/>
          <w:b/>
          <w:sz w:val="20"/>
          <w:szCs w:val="20"/>
          <w:lang w:eastAsia="es-MX"/>
        </w:rPr>
        <w:t>Rehabilitación del camino local de conexión entre la Carretera Federal 23 (Tesistan / San Cristóbal de la Barranca) y la localidad de Huaxtla, incluye: construcción del mirador, señalética horizontal y vertical y obras complementarias,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474D5E71" w14:textId="77777777" w:rsidR="00CC4F2A" w:rsidRDefault="00CC4F2A" w:rsidP="00CC4F2A">
      <w:pPr>
        <w:tabs>
          <w:tab w:val="left" w:pos="7230"/>
        </w:tabs>
        <w:jc w:val="both"/>
        <w:rPr>
          <w:rFonts w:ascii="Arial" w:hAnsi="Arial" w:cs="Arial"/>
          <w:b/>
          <w:sz w:val="20"/>
          <w:szCs w:val="20"/>
        </w:rPr>
      </w:pPr>
    </w:p>
    <w:p w14:paraId="7E2CEE49" w14:textId="77777777" w:rsidR="00CC4F2A" w:rsidRDefault="00CC4F2A" w:rsidP="00CC4F2A">
      <w:pPr>
        <w:tabs>
          <w:tab w:val="left" w:pos="7230"/>
        </w:tabs>
        <w:jc w:val="both"/>
        <w:rPr>
          <w:rFonts w:ascii="Arial" w:hAnsi="Arial" w:cs="Arial"/>
          <w:b/>
          <w:sz w:val="20"/>
          <w:szCs w:val="20"/>
        </w:rPr>
      </w:pPr>
    </w:p>
    <w:p w14:paraId="1CBE7389" w14:textId="77777777" w:rsidR="00CC4F2A" w:rsidRPr="00597D36" w:rsidRDefault="00CC4F2A" w:rsidP="00CC4F2A">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14:paraId="516322EA" w14:textId="77777777" w:rsidR="00CC4F2A" w:rsidRPr="00597D36" w:rsidRDefault="00CC4F2A" w:rsidP="00CC4F2A">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C4F2A" w:rsidRPr="00597D36" w14:paraId="3FA7408A"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3F442C" w14:textId="77777777" w:rsidR="00CC4F2A" w:rsidRPr="00597D36" w:rsidRDefault="00CC4F2A"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272BAC" w14:textId="77777777" w:rsidR="00CC4F2A" w:rsidRPr="00597D36" w:rsidRDefault="00CC4F2A"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C3173D" w14:textId="77777777" w:rsidR="00CC4F2A" w:rsidRPr="00597D36" w:rsidRDefault="00CC4F2A"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5F4A05" w14:textId="77777777" w:rsidR="00CC4F2A" w:rsidRPr="00597D36" w:rsidRDefault="00CC4F2A"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455D51" w:rsidRPr="00597D36" w14:paraId="53D88960"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E63B3BF" w14:textId="77777777" w:rsidR="00455D51" w:rsidRPr="0055032A" w:rsidRDefault="00455D51" w:rsidP="00455D51">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14:paraId="21F35B83" w14:textId="6064CB52" w:rsidR="00455D51" w:rsidRPr="00455D51" w:rsidRDefault="00455D51" w:rsidP="00455D51">
            <w:pPr>
              <w:autoSpaceDE w:val="0"/>
              <w:autoSpaceDN w:val="0"/>
              <w:adjustRightInd w:val="0"/>
              <w:rPr>
                <w:rFonts w:ascii="Arial" w:hAnsi="Arial" w:cs="Arial"/>
                <w:b/>
                <w:sz w:val="20"/>
                <w:szCs w:val="20"/>
              </w:rPr>
            </w:pPr>
            <w:r w:rsidRPr="00455D51">
              <w:rPr>
                <w:rFonts w:ascii="Arial" w:hAnsi="Arial" w:cs="Arial"/>
                <w:b/>
                <w:sz w:val="20"/>
                <w:szCs w:val="20"/>
              </w:rPr>
              <w:t>5M CONSTRUCCIONES, S.A.DE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00A821D" w14:textId="416053C6" w:rsidR="00455D51" w:rsidRPr="00455D51" w:rsidRDefault="00455D51" w:rsidP="00455D51">
            <w:pPr>
              <w:jc w:val="center"/>
              <w:rPr>
                <w:rFonts w:ascii="Arial" w:hAnsi="Arial" w:cs="Arial"/>
                <w:sz w:val="20"/>
                <w:szCs w:val="20"/>
              </w:rPr>
            </w:pPr>
            <w:r w:rsidRPr="00455D51">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7E2E5DFC" w14:textId="29230927" w:rsidR="00455D51" w:rsidRPr="00455D51" w:rsidRDefault="00455D51" w:rsidP="00455D51">
            <w:pPr>
              <w:jc w:val="center"/>
              <w:rPr>
                <w:rFonts w:ascii="Arial" w:hAnsi="Arial" w:cs="Arial"/>
                <w:b/>
                <w:sz w:val="20"/>
                <w:szCs w:val="20"/>
              </w:rPr>
            </w:pPr>
            <w:r w:rsidRPr="00455D51">
              <w:rPr>
                <w:rFonts w:ascii="Arial" w:hAnsi="Arial" w:cs="Arial"/>
                <w:b/>
                <w:sz w:val="20"/>
                <w:szCs w:val="20"/>
              </w:rPr>
              <w:t>$ 8,643,758.32</w:t>
            </w:r>
          </w:p>
        </w:tc>
      </w:tr>
      <w:tr w:rsidR="00455D51" w:rsidRPr="00597D36" w14:paraId="41FE0EA6" w14:textId="77777777" w:rsidTr="00AE3B2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351B1964" w14:textId="77777777" w:rsidR="00455D51" w:rsidRPr="0055032A" w:rsidRDefault="00455D51" w:rsidP="00455D51">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6BA9F248" w14:textId="162BF344" w:rsidR="00455D51" w:rsidRPr="00455D51" w:rsidRDefault="00455D51" w:rsidP="00455D51">
            <w:pPr>
              <w:autoSpaceDE w:val="0"/>
              <w:autoSpaceDN w:val="0"/>
              <w:adjustRightInd w:val="0"/>
              <w:rPr>
                <w:rFonts w:ascii="Arial" w:hAnsi="Arial" w:cs="Arial"/>
                <w:b/>
                <w:sz w:val="20"/>
                <w:szCs w:val="20"/>
              </w:rPr>
            </w:pPr>
            <w:r w:rsidRPr="00455D51">
              <w:rPr>
                <w:rFonts w:ascii="Arial" w:hAnsi="Arial" w:cs="Arial"/>
                <w:b/>
                <w:sz w:val="20"/>
                <w:szCs w:val="20"/>
              </w:rPr>
              <w:t>EMMAQUI, S.A.DE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C0B601" w14:textId="02DCF617" w:rsidR="00455D51" w:rsidRPr="00455D51" w:rsidRDefault="00455D51" w:rsidP="00455D51">
            <w:pPr>
              <w:jc w:val="center"/>
              <w:rPr>
                <w:rFonts w:ascii="Arial" w:hAnsi="Arial" w:cs="Arial"/>
                <w:sz w:val="20"/>
                <w:szCs w:val="20"/>
              </w:rPr>
            </w:pPr>
            <w:r w:rsidRPr="00455D51">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09133C54" w14:textId="4097D492" w:rsidR="00455D51" w:rsidRPr="00455D51" w:rsidRDefault="00455D51" w:rsidP="00455D51">
            <w:pPr>
              <w:jc w:val="center"/>
              <w:rPr>
                <w:rFonts w:ascii="Arial" w:hAnsi="Arial" w:cs="Arial"/>
                <w:b/>
                <w:sz w:val="20"/>
                <w:szCs w:val="20"/>
              </w:rPr>
            </w:pPr>
            <w:r w:rsidRPr="00455D51">
              <w:rPr>
                <w:rFonts w:ascii="Arial" w:hAnsi="Arial" w:cs="Arial"/>
                <w:b/>
                <w:sz w:val="20"/>
                <w:szCs w:val="20"/>
              </w:rPr>
              <w:t>$ 8,723,390.02</w:t>
            </w:r>
          </w:p>
        </w:tc>
      </w:tr>
      <w:tr w:rsidR="00455D51" w:rsidRPr="00597D36" w14:paraId="473B3C52" w14:textId="77777777" w:rsidTr="00AE3B2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A84CF9E" w14:textId="77777777" w:rsidR="00455D51" w:rsidRPr="0055032A" w:rsidRDefault="00455D51" w:rsidP="00455D51">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93E4E1F" w14:textId="77777777" w:rsidR="00455D51" w:rsidRPr="00455D51" w:rsidRDefault="00455D51" w:rsidP="00455D51">
            <w:pPr>
              <w:autoSpaceDE w:val="0"/>
              <w:autoSpaceDN w:val="0"/>
              <w:adjustRightInd w:val="0"/>
              <w:ind w:right="-567"/>
              <w:rPr>
                <w:rFonts w:ascii="Arial" w:hAnsi="Arial" w:cs="Arial"/>
                <w:b/>
                <w:sz w:val="20"/>
                <w:szCs w:val="20"/>
              </w:rPr>
            </w:pPr>
            <w:r w:rsidRPr="00455D51">
              <w:rPr>
                <w:rFonts w:ascii="Arial" w:hAnsi="Arial" w:cs="Arial"/>
                <w:b/>
                <w:sz w:val="20"/>
                <w:szCs w:val="20"/>
              </w:rPr>
              <w:t xml:space="preserve">SOLUCIONES TECNOLÓGICAS DE BOMBEO, S. DE R.L. DE </w:t>
            </w:r>
          </w:p>
          <w:p w14:paraId="641DCE04" w14:textId="0647AB72" w:rsidR="00455D51" w:rsidRPr="00455D51" w:rsidRDefault="00455D51" w:rsidP="00455D51">
            <w:pPr>
              <w:autoSpaceDE w:val="0"/>
              <w:autoSpaceDN w:val="0"/>
              <w:adjustRightInd w:val="0"/>
              <w:ind w:right="-567"/>
              <w:rPr>
                <w:rFonts w:ascii="Arial" w:hAnsi="Arial" w:cs="Arial"/>
                <w:b/>
                <w:sz w:val="20"/>
                <w:szCs w:val="20"/>
              </w:rPr>
            </w:pPr>
            <w:r w:rsidRPr="00455D51">
              <w:rPr>
                <w:rFonts w:ascii="Arial" w:hAnsi="Arial" w:cs="Arial"/>
                <w:b/>
                <w:sz w:val="20"/>
                <w:szCs w:val="20"/>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67565B0" w14:textId="4C071514" w:rsidR="00455D51" w:rsidRPr="00455D51" w:rsidRDefault="00455D51" w:rsidP="00455D51">
            <w:pPr>
              <w:jc w:val="center"/>
              <w:rPr>
                <w:rFonts w:ascii="Arial" w:hAnsi="Arial" w:cs="Arial"/>
                <w:b/>
                <w:sz w:val="20"/>
                <w:szCs w:val="20"/>
              </w:rPr>
            </w:pPr>
            <w:r w:rsidRPr="00455D51">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40CB02E7" w14:textId="62A2FDC3" w:rsidR="00455D51" w:rsidRPr="00455D51" w:rsidRDefault="00455D51" w:rsidP="00455D51">
            <w:pPr>
              <w:jc w:val="center"/>
              <w:rPr>
                <w:rFonts w:ascii="Arial" w:hAnsi="Arial" w:cs="Arial"/>
                <w:sz w:val="20"/>
                <w:szCs w:val="20"/>
              </w:rPr>
            </w:pPr>
            <w:r w:rsidRPr="00455D51">
              <w:rPr>
                <w:rFonts w:ascii="Arial" w:hAnsi="Arial" w:cs="Arial"/>
                <w:b/>
                <w:sz w:val="20"/>
                <w:szCs w:val="20"/>
              </w:rPr>
              <w:t>$8,551,367.15</w:t>
            </w:r>
          </w:p>
        </w:tc>
      </w:tr>
      <w:tr w:rsidR="00455D51" w:rsidRPr="00597D36" w14:paraId="3BE2576A" w14:textId="77777777" w:rsidTr="00AE3B2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685FEEA" w14:textId="77777777" w:rsidR="00455D51" w:rsidRPr="0055032A" w:rsidRDefault="00455D51" w:rsidP="00455D51">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D912AC8" w14:textId="436CA1E8" w:rsidR="00455D51" w:rsidRPr="00455D51" w:rsidRDefault="00455D51" w:rsidP="00455D51">
            <w:pPr>
              <w:autoSpaceDE w:val="0"/>
              <w:autoSpaceDN w:val="0"/>
              <w:adjustRightInd w:val="0"/>
              <w:rPr>
                <w:rFonts w:ascii="Arial" w:hAnsi="Arial" w:cs="Arial"/>
                <w:b/>
                <w:sz w:val="20"/>
                <w:szCs w:val="20"/>
              </w:rPr>
            </w:pPr>
            <w:r w:rsidRPr="00455D51">
              <w:rPr>
                <w:rFonts w:ascii="Arial" w:hAnsi="Arial" w:cs="Arial"/>
                <w:b/>
                <w:sz w:val="20"/>
                <w:szCs w:val="20"/>
              </w:rPr>
              <w:t>ROSSO INGENIERÍA, S.A.DE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522F0FA" w14:textId="4F4CA22F" w:rsidR="00455D51" w:rsidRPr="00455D51" w:rsidRDefault="00455D51" w:rsidP="00455D51">
            <w:pPr>
              <w:jc w:val="center"/>
              <w:rPr>
                <w:rFonts w:ascii="Arial" w:hAnsi="Arial" w:cs="Arial"/>
                <w:sz w:val="20"/>
                <w:szCs w:val="20"/>
              </w:rPr>
            </w:pPr>
            <w:r w:rsidRPr="00455D51">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08839B1D" w14:textId="194C1117" w:rsidR="00455D51" w:rsidRPr="00455D51" w:rsidRDefault="00455D51" w:rsidP="00455D51">
            <w:pPr>
              <w:jc w:val="center"/>
              <w:rPr>
                <w:rFonts w:ascii="Arial" w:hAnsi="Arial" w:cs="Arial"/>
                <w:b/>
                <w:sz w:val="20"/>
                <w:szCs w:val="20"/>
              </w:rPr>
            </w:pPr>
            <w:r w:rsidRPr="00455D51">
              <w:rPr>
                <w:rFonts w:ascii="Arial" w:hAnsi="Arial" w:cs="Arial"/>
                <w:b/>
                <w:sz w:val="20"/>
                <w:szCs w:val="20"/>
              </w:rPr>
              <w:t>$ 8,749,293.97</w:t>
            </w:r>
          </w:p>
        </w:tc>
      </w:tr>
      <w:tr w:rsidR="00455D51" w:rsidRPr="00597D36" w14:paraId="02E4492B" w14:textId="77777777" w:rsidTr="00AE3B2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54059F7" w14:textId="77777777" w:rsidR="00455D51" w:rsidRPr="0055032A" w:rsidRDefault="00455D51" w:rsidP="00455D51">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14:paraId="09A368FF" w14:textId="77777777" w:rsidR="00455D51" w:rsidRPr="00455D51" w:rsidRDefault="00455D51" w:rsidP="00455D51">
            <w:pPr>
              <w:autoSpaceDE w:val="0"/>
              <w:autoSpaceDN w:val="0"/>
              <w:adjustRightInd w:val="0"/>
              <w:jc w:val="both"/>
              <w:rPr>
                <w:rFonts w:ascii="Arial" w:hAnsi="Arial" w:cs="Arial"/>
                <w:b/>
                <w:sz w:val="20"/>
                <w:szCs w:val="20"/>
                <w:lang w:val="en-US"/>
              </w:rPr>
            </w:pPr>
          </w:p>
          <w:p w14:paraId="40C85E7A" w14:textId="5CFFA2C0" w:rsidR="00455D51" w:rsidRPr="00455D51" w:rsidRDefault="00455D51" w:rsidP="00455D51">
            <w:pPr>
              <w:autoSpaceDE w:val="0"/>
              <w:autoSpaceDN w:val="0"/>
              <w:adjustRightInd w:val="0"/>
              <w:rPr>
                <w:rFonts w:ascii="Arial" w:hAnsi="Arial" w:cs="Arial"/>
                <w:b/>
                <w:sz w:val="20"/>
                <w:szCs w:val="20"/>
              </w:rPr>
            </w:pPr>
            <w:r w:rsidRPr="00455D51">
              <w:rPr>
                <w:rFonts w:ascii="Arial" w:hAnsi="Arial" w:cs="Arial"/>
                <w:b/>
                <w:sz w:val="20"/>
                <w:szCs w:val="20"/>
                <w:lang w:val="en-US"/>
              </w:rPr>
              <w:t>BLACK SEAL, S.A.DE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DD5100" w14:textId="4757030F" w:rsidR="00455D51" w:rsidRPr="00455D51" w:rsidRDefault="00455D51" w:rsidP="00455D51">
            <w:pPr>
              <w:jc w:val="center"/>
              <w:rPr>
                <w:rFonts w:ascii="Arial" w:hAnsi="Arial" w:cs="Arial"/>
                <w:sz w:val="20"/>
                <w:szCs w:val="20"/>
              </w:rPr>
            </w:pPr>
            <w:r w:rsidRPr="00455D51">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02794F4F" w14:textId="2911ECBB" w:rsidR="00455D51" w:rsidRPr="00455D51" w:rsidRDefault="00455D51" w:rsidP="00455D51">
            <w:pPr>
              <w:jc w:val="center"/>
              <w:rPr>
                <w:rFonts w:ascii="Arial" w:hAnsi="Arial" w:cs="Arial"/>
                <w:sz w:val="20"/>
                <w:szCs w:val="20"/>
              </w:rPr>
            </w:pPr>
            <w:r w:rsidRPr="00455D51">
              <w:rPr>
                <w:rFonts w:ascii="Arial" w:hAnsi="Arial" w:cs="Arial"/>
                <w:b/>
                <w:sz w:val="20"/>
                <w:szCs w:val="20"/>
              </w:rPr>
              <w:t>$8,603,500.46</w:t>
            </w:r>
          </w:p>
        </w:tc>
      </w:tr>
    </w:tbl>
    <w:p w14:paraId="0AD7A455" w14:textId="77777777" w:rsidR="00CC4F2A" w:rsidRDefault="00CC4F2A" w:rsidP="00CC4F2A">
      <w:pPr>
        <w:tabs>
          <w:tab w:val="left" w:pos="7230"/>
        </w:tabs>
        <w:jc w:val="both"/>
        <w:rPr>
          <w:rFonts w:ascii="Arial" w:hAnsi="Arial" w:cs="Arial"/>
          <w:sz w:val="20"/>
          <w:szCs w:val="20"/>
          <w:lang w:val="es-MX"/>
        </w:rPr>
      </w:pPr>
    </w:p>
    <w:p w14:paraId="7B377984" w14:textId="1C5FDEE3" w:rsidR="00CC4F2A" w:rsidRDefault="003F400E" w:rsidP="00CC4F2A">
      <w:pPr>
        <w:rPr>
          <w:rFonts w:ascii="Arial" w:hAnsi="Arial" w:cs="Arial"/>
          <w:b/>
          <w:i/>
        </w:rPr>
      </w:pPr>
      <w:r>
        <w:rPr>
          <w:rFonts w:ascii="Arial" w:hAnsi="Arial" w:cs="Arial"/>
          <w:b/>
          <w:bCs/>
          <w:sz w:val="20"/>
          <w:szCs w:val="20"/>
          <w:lang w:val="es-MX" w:eastAsia="es-MX"/>
        </w:rPr>
        <w:t xml:space="preserve">En este acto no se </w:t>
      </w:r>
      <w:r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p>
    <w:p w14:paraId="4D213E31" w14:textId="0F5BC14F" w:rsidR="00CC4F2A" w:rsidRDefault="00CC4F2A" w:rsidP="00DE193A">
      <w:pPr>
        <w:rPr>
          <w:rFonts w:ascii="Arial" w:hAnsi="Arial" w:cs="Arial"/>
          <w:b/>
          <w:i/>
        </w:rPr>
      </w:pPr>
    </w:p>
    <w:p w14:paraId="4E13AF91" w14:textId="54711476" w:rsidR="00CC4F2A" w:rsidRDefault="00CC4F2A" w:rsidP="00DE193A">
      <w:pPr>
        <w:rPr>
          <w:rFonts w:ascii="Arial" w:hAnsi="Arial" w:cs="Arial"/>
          <w:b/>
          <w:i/>
        </w:rPr>
      </w:pPr>
    </w:p>
    <w:p w14:paraId="35EFDFE7" w14:textId="729DC621" w:rsidR="007016D5" w:rsidRPr="00597D36" w:rsidRDefault="007016D5" w:rsidP="007016D5">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00CE5C91" w:rsidRPr="00CE5C91">
        <w:rPr>
          <w:rFonts w:ascii="Arial" w:hAnsi="Arial" w:cs="Arial"/>
          <w:b/>
          <w:sz w:val="20"/>
          <w:szCs w:val="20"/>
        </w:rPr>
        <w:t>DOPI-MUN-CUSMAX-PAV-CI-139-2022</w:t>
      </w:r>
      <w:r w:rsidRPr="00CE5C91">
        <w:rPr>
          <w:rFonts w:ascii="Arial" w:hAnsi="Arial" w:cs="Arial"/>
          <w:sz w:val="20"/>
          <w:szCs w:val="20"/>
        </w:rPr>
        <w:t xml:space="preserve"> </w:t>
      </w:r>
      <w:r w:rsidRPr="00597D36">
        <w:rPr>
          <w:rFonts w:ascii="Arial" w:hAnsi="Arial" w:cs="Arial"/>
          <w:sz w:val="20"/>
          <w:szCs w:val="20"/>
        </w:rPr>
        <w:t xml:space="preserve">referente a la </w:t>
      </w:r>
      <w:r w:rsidR="00CE5C91" w:rsidRPr="00CE5C91">
        <w:rPr>
          <w:rFonts w:ascii="Arial" w:hAnsi="Arial" w:cs="Arial"/>
          <w:b/>
          <w:sz w:val="20"/>
          <w:szCs w:val="20"/>
          <w:lang w:eastAsia="es-MX"/>
        </w:rPr>
        <w:t>Modernización de la vía principal de acceso a la colonia Valle de los molinos con la pavimentación con concreto hidráulico de la Av. Valle de los Molinos, frente 01, incluye: banquetas, cruces peatonales, accesibilidad universal, señalética horizontal - vertical y obras complementarias, colonia Valle los Molinos,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5A0DEA82" w14:textId="77777777" w:rsidR="007016D5" w:rsidRDefault="007016D5" w:rsidP="007016D5">
      <w:pPr>
        <w:tabs>
          <w:tab w:val="left" w:pos="7230"/>
        </w:tabs>
        <w:jc w:val="both"/>
        <w:rPr>
          <w:rFonts w:ascii="Arial" w:hAnsi="Arial" w:cs="Arial"/>
          <w:b/>
          <w:sz w:val="20"/>
          <w:szCs w:val="20"/>
        </w:rPr>
      </w:pPr>
    </w:p>
    <w:p w14:paraId="62EA635A" w14:textId="77777777" w:rsidR="007016D5" w:rsidRPr="00597D36" w:rsidRDefault="007016D5" w:rsidP="007016D5">
      <w:pPr>
        <w:tabs>
          <w:tab w:val="left" w:pos="7230"/>
        </w:tabs>
        <w:jc w:val="both"/>
        <w:rPr>
          <w:rFonts w:ascii="Arial" w:hAnsi="Arial" w:cs="Arial"/>
          <w:b/>
          <w:sz w:val="20"/>
          <w:szCs w:val="20"/>
        </w:rPr>
      </w:pPr>
      <w:r w:rsidRPr="00597D36">
        <w:rPr>
          <w:rFonts w:ascii="Arial" w:hAnsi="Arial" w:cs="Arial"/>
          <w:b/>
          <w:sz w:val="20"/>
          <w:szCs w:val="20"/>
        </w:rPr>
        <w:lastRenderedPageBreak/>
        <w:t>Relación de propuestas Presentadas.</w:t>
      </w:r>
    </w:p>
    <w:p w14:paraId="54F263A3" w14:textId="77777777" w:rsidR="007016D5" w:rsidRPr="00597D36" w:rsidRDefault="007016D5" w:rsidP="007016D5">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7016D5" w:rsidRPr="00597D36" w14:paraId="5C937263"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54C4A" w14:textId="77777777" w:rsidR="007016D5" w:rsidRPr="00597D36" w:rsidRDefault="007016D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AC9831" w14:textId="77777777" w:rsidR="007016D5" w:rsidRPr="00597D36" w:rsidRDefault="007016D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573317" w14:textId="77777777" w:rsidR="007016D5" w:rsidRPr="00597D36" w:rsidRDefault="007016D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4FE866" w14:textId="77777777" w:rsidR="007016D5" w:rsidRPr="00597D36" w:rsidRDefault="007016D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0B0FBD" w:rsidRPr="00597D36" w14:paraId="68EE39BA"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F9817EF" w14:textId="77777777" w:rsidR="000B0FBD" w:rsidRPr="0055032A" w:rsidRDefault="000B0FBD" w:rsidP="000B0FBD">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14:paraId="28DAE8BE" w14:textId="0041244D" w:rsidR="000B0FBD" w:rsidRPr="000B0FBD" w:rsidRDefault="000B0FBD" w:rsidP="000B0FBD">
            <w:pPr>
              <w:autoSpaceDE w:val="0"/>
              <w:autoSpaceDN w:val="0"/>
              <w:adjustRightInd w:val="0"/>
              <w:rPr>
                <w:rFonts w:ascii="Arial" w:hAnsi="Arial" w:cs="Arial"/>
                <w:b/>
                <w:sz w:val="18"/>
                <w:szCs w:val="18"/>
              </w:rPr>
            </w:pPr>
            <w:r w:rsidRPr="000B0FBD">
              <w:rPr>
                <w:rFonts w:ascii="Arial" w:hAnsi="Arial" w:cs="Arial"/>
                <w:b/>
                <w:sz w:val="18"/>
                <w:szCs w:val="18"/>
              </w:rPr>
              <w:t>MTQ DE MÉXICO,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11F8E59" w14:textId="3154CA3B" w:rsidR="000B0FBD" w:rsidRPr="000B0FBD" w:rsidRDefault="000B0FBD" w:rsidP="000B0FBD">
            <w:pPr>
              <w:jc w:val="center"/>
              <w:rPr>
                <w:rFonts w:ascii="Arial" w:hAnsi="Arial" w:cs="Arial"/>
                <w:sz w:val="18"/>
                <w:szCs w:val="18"/>
              </w:rPr>
            </w:pPr>
            <w:r w:rsidRPr="000B0FBD">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2A4D78D" w14:textId="31E55948" w:rsidR="000B0FBD" w:rsidRPr="000B0FBD" w:rsidRDefault="000B0FBD" w:rsidP="000B0FBD">
            <w:pPr>
              <w:jc w:val="center"/>
              <w:rPr>
                <w:rFonts w:ascii="Arial" w:hAnsi="Arial" w:cs="Arial"/>
                <w:b/>
                <w:sz w:val="18"/>
                <w:szCs w:val="18"/>
              </w:rPr>
            </w:pPr>
            <w:r w:rsidRPr="000B0FBD">
              <w:rPr>
                <w:rFonts w:ascii="Arial" w:hAnsi="Arial" w:cs="Arial"/>
                <w:b/>
                <w:sz w:val="18"/>
                <w:szCs w:val="18"/>
              </w:rPr>
              <w:t>$ 8,875,510.01</w:t>
            </w:r>
          </w:p>
        </w:tc>
      </w:tr>
      <w:tr w:rsidR="000B0FBD" w:rsidRPr="00597D36" w14:paraId="06FE895D"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62977EE" w14:textId="77777777" w:rsidR="000B0FBD" w:rsidRPr="0055032A" w:rsidRDefault="000B0FBD" w:rsidP="000B0FBD">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573414D0" w14:textId="77777777" w:rsidR="000B0FBD" w:rsidRPr="000B0FBD" w:rsidRDefault="000B0FBD" w:rsidP="000B0FBD">
            <w:pPr>
              <w:autoSpaceDE w:val="0"/>
              <w:autoSpaceDN w:val="0"/>
              <w:adjustRightInd w:val="0"/>
              <w:ind w:right="-567"/>
              <w:rPr>
                <w:rFonts w:ascii="Arial" w:hAnsi="Arial" w:cs="Arial"/>
                <w:b/>
                <w:sz w:val="18"/>
                <w:szCs w:val="18"/>
              </w:rPr>
            </w:pPr>
            <w:r w:rsidRPr="000B0FBD">
              <w:rPr>
                <w:rFonts w:ascii="Arial" w:hAnsi="Arial" w:cs="Arial"/>
                <w:b/>
                <w:sz w:val="18"/>
                <w:szCs w:val="18"/>
              </w:rPr>
              <w:t>CODECAM CONSTRUCCIÓNES, S.A. DE</w:t>
            </w:r>
          </w:p>
          <w:p w14:paraId="4FEA9364" w14:textId="040F607C" w:rsidR="000B0FBD" w:rsidRPr="000B0FBD" w:rsidRDefault="000B0FBD" w:rsidP="000B0FBD">
            <w:pPr>
              <w:autoSpaceDE w:val="0"/>
              <w:autoSpaceDN w:val="0"/>
              <w:adjustRightInd w:val="0"/>
              <w:rPr>
                <w:rFonts w:ascii="Arial" w:hAnsi="Arial" w:cs="Arial"/>
                <w:b/>
                <w:sz w:val="18"/>
                <w:szCs w:val="18"/>
              </w:rPr>
            </w:pPr>
            <w:r w:rsidRPr="000B0FBD">
              <w:rPr>
                <w:rFonts w:ascii="Arial" w:hAnsi="Arial" w:cs="Arial"/>
                <w:b/>
                <w:sz w:val="18"/>
                <w:szCs w:val="18"/>
              </w:rPr>
              <w:t xml:space="preserv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5254A6D" w14:textId="4296A012" w:rsidR="000B0FBD" w:rsidRPr="000B0FBD" w:rsidRDefault="000B0FBD" w:rsidP="000B0FBD">
            <w:pPr>
              <w:jc w:val="center"/>
              <w:rPr>
                <w:rFonts w:ascii="Arial" w:hAnsi="Arial" w:cs="Arial"/>
                <w:sz w:val="18"/>
                <w:szCs w:val="18"/>
              </w:rPr>
            </w:pPr>
            <w:r w:rsidRPr="000B0FBD">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14:paraId="32A53567" w14:textId="193ACA71" w:rsidR="000B0FBD" w:rsidRPr="000B0FBD" w:rsidRDefault="000B0FBD" w:rsidP="000B0FBD">
            <w:pPr>
              <w:jc w:val="center"/>
              <w:rPr>
                <w:rFonts w:ascii="Arial" w:hAnsi="Arial" w:cs="Arial"/>
                <w:b/>
                <w:sz w:val="18"/>
                <w:szCs w:val="18"/>
              </w:rPr>
            </w:pPr>
            <w:r w:rsidRPr="000B0FBD">
              <w:rPr>
                <w:rFonts w:ascii="Arial" w:hAnsi="Arial" w:cs="Arial"/>
                <w:b/>
                <w:sz w:val="18"/>
                <w:szCs w:val="18"/>
              </w:rPr>
              <w:t>$ 8,674,278.22</w:t>
            </w:r>
          </w:p>
        </w:tc>
      </w:tr>
      <w:tr w:rsidR="000B0FBD" w:rsidRPr="00597D36" w14:paraId="55A1770A"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DE85933" w14:textId="77777777" w:rsidR="000B0FBD" w:rsidRPr="0055032A" w:rsidRDefault="000B0FBD" w:rsidP="000B0FBD">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14:paraId="39FBBC88" w14:textId="486F12E0" w:rsidR="000B0FBD" w:rsidRPr="000B0FBD" w:rsidRDefault="000B0FBD" w:rsidP="000B0FBD">
            <w:pPr>
              <w:autoSpaceDE w:val="0"/>
              <w:autoSpaceDN w:val="0"/>
              <w:adjustRightInd w:val="0"/>
              <w:ind w:right="-567"/>
              <w:rPr>
                <w:rFonts w:ascii="Arial" w:hAnsi="Arial" w:cs="Arial"/>
                <w:b/>
                <w:sz w:val="18"/>
                <w:szCs w:val="18"/>
              </w:rPr>
            </w:pPr>
            <w:r w:rsidRPr="000B0FBD">
              <w:rPr>
                <w:rFonts w:ascii="Arial" w:hAnsi="Arial" w:cs="Arial"/>
                <w:b/>
                <w:sz w:val="18"/>
                <w:szCs w:val="18"/>
              </w:rPr>
              <w:t>METRICA CONSTRUCTIVA,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097C8407" w14:textId="2F2D2FCE" w:rsidR="000B0FBD" w:rsidRPr="000B0FBD" w:rsidRDefault="000B0FBD" w:rsidP="000B0FBD">
            <w:pPr>
              <w:jc w:val="center"/>
              <w:rPr>
                <w:rFonts w:ascii="Arial" w:hAnsi="Arial" w:cs="Arial"/>
                <w:b/>
                <w:sz w:val="18"/>
                <w:szCs w:val="18"/>
              </w:rPr>
            </w:pPr>
            <w:r w:rsidRPr="000B0FBD">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14:paraId="08E1B320" w14:textId="6CD0912D" w:rsidR="000B0FBD" w:rsidRPr="000B0FBD" w:rsidRDefault="000B0FBD" w:rsidP="000B0FBD">
            <w:pPr>
              <w:jc w:val="center"/>
              <w:rPr>
                <w:rFonts w:ascii="Arial" w:hAnsi="Arial" w:cs="Arial"/>
                <w:sz w:val="18"/>
                <w:szCs w:val="18"/>
              </w:rPr>
            </w:pPr>
            <w:r w:rsidRPr="000B0FBD">
              <w:rPr>
                <w:rFonts w:ascii="Arial" w:hAnsi="Arial" w:cs="Arial"/>
                <w:b/>
                <w:sz w:val="18"/>
                <w:szCs w:val="18"/>
              </w:rPr>
              <w:t>$7,686,541.07</w:t>
            </w:r>
          </w:p>
        </w:tc>
      </w:tr>
      <w:tr w:rsidR="000B0FBD" w:rsidRPr="00597D36" w14:paraId="29C1AAE2"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2E609F1D" w14:textId="77777777" w:rsidR="000B0FBD" w:rsidRPr="0055032A" w:rsidRDefault="000B0FBD" w:rsidP="000B0FBD">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14:paraId="4BC4E544" w14:textId="75687EF9" w:rsidR="000B0FBD" w:rsidRPr="000B0FBD" w:rsidRDefault="000B0FBD" w:rsidP="000B0FBD">
            <w:pPr>
              <w:autoSpaceDE w:val="0"/>
              <w:autoSpaceDN w:val="0"/>
              <w:adjustRightInd w:val="0"/>
              <w:rPr>
                <w:rFonts w:ascii="Arial" w:hAnsi="Arial" w:cs="Arial"/>
                <w:b/>
                <w:sz w:val="18"/>
                <w:szCs w:val="18"/>
              </w:rPr>
            </w:pPr>
            <w:r w:rsidRPr="000B0FBD">
              <w:rPr>
                <w:rFonts w:ascii="Arial" w:hAnsi="Arial" w:cs="Arial"/>
                <w:b/>
                <w:sz w:val="18"/>
                <w:szCs w:val="18"/>
              </w:rPr>
              <w:t>INFRAESTRUCTURA SAN MIGUEL,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B9C315A" w14:textId="47CBE0D5" w:rsidR="000B0FBD" w:rsidRPr="000B0FBD" w:rsidRDefault="000B0FBD" w:rsidP="000B0FBD">
            <w:pPr>
              <w:jc w:val="center"/>
              <w:rPr>
                <w:rFonts w:ascii="Arial" w:hAnsi="Arial" w:cs="Arial"/>
                <w:sz w:val="18"/>
                <w:szCs w:val="18"/>
              </w:rPr>
            </w:pPr>
            <w:r w:rsidRPr="000B0FBD">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14:paraId="121E26C2" w14:textId="22C1CA40" w:rsidR="000B0FBD" w:rsidRPr="000B0FBD" w:rsidRDefault="000B0FBD" w:rsidP="000B0FBD">
            <w:pPr>
              <w:jc w:val="center"/>
              <w:rPr>
                <w:rFonts w:ascii="Arial" w:hAnsi="Arial" w:cs="Arial"/>
                <w:b/>
                <w:sz w:val="18"/>
                <w:szCs w:val="18"/>
              </w:rPr>
            </w:pPr>
            <w:r w:rsidRPr="000B0FBD">
              <w:rPr>
                <w:rFonts w:ascii="Arial" w:hAnsi="Arial" w:cs="Arial"/>
                <w:b/>
                <w:sz w:val="18"/>
                <w:szCs w:val="18"/>
              </w:rPr>
              <w:t>$ 8,779,552.84</w:t>
            </w:r>
          </w:p>
        </w:tc>
      </w:tr>
      <w:tr w:rsidR="000B0FBD" w:rsidRPr="00597D36" w14:paraId="76AA5181"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5C561BE" w14:textId="77777777" w:rsidR="000B0FBD" w:rsidRPr="0055032A" w:rsidRDefault="000B0FBD" w:rsidP="000B0FBD">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14:paraId="5769C07F" w14:textId="77777777" w:rsidR="000B0FBD" w:rsidRPr="000B0FBD" w:rsidRDefault="000B0FBD" w:rsidP="000B0FBD">
            <w:pPr>
              <w:autoSpaceDE w:val="0"/>
              <w:autoSpaceDN w:val="0"/>
              <w:adjustRightInd w:val="0"/>
              <w:ind w:right="-567"/>
              <w:rPr>
                <w:rFonts w:ascii="Arial" w:hAnsi="Arial" w:cs="Arial"/>
                <w:b/>
                <w:sz w:val="18"/>
                <w:szCs w:val="18"/>
              </w:rPr>
            </w:pPr>
            <w:r w:rsidRPr="000B0FBD">
              <w:rPr>
                <w:rFonts w:ascii="Arial" w:hAnsi="Arial" w:cs="Arial"/>
                <w:b/>
                <w:sz w:val="18"/>
                <w:szCs w:val="18"/>
              </w:rPr>
              <w:t xml:space="preserve">ALDSANBM CONSTRUCTORA, S.A. DE </w:t>
            </w:r>
          </w:p>
          <w:p w14:paraId="35DF9D6A" w14:textId="0F0A9B16" w:rsidR="000B0FBD" w:rsidRPr="000B0FBD" w:rsidRDefault="000B0FBD" w:rsidP="000B0FBD">
            <w:pPr>
              <w:autoSpaceDE w:val="0"/>
              <w:autoSpaceDN w:val="0"/>
              <w:adjustRightInd w:val="0"/>
              <w:rPr>
                <w:rFonts w:ascii="Arial" w:hAnsi="Arial" w:cs="Arial"/>
                <w:b/>
                <w:sz w:val="18"/>
                <w:szCs w:val="18"/>
              </w:rPr>
            </w:pPr>
            <w:r w:rsidRPr="000B0FBD">
              <w:rPr>
                <w:rFonts w:ascii="Arial" w:hAnsi="Arial" w:cs="Arial"/>
                <w:b/>
                <w:sz w:val="18"/>
                <w:szCs w:val="18"/>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A6B3D0" w14:textId="18FB3E39" w:rsidR="000B0FBD" w:rsidRPr="000B0FBD" w:rsidRDefault="000B0FBD" w:rsidP="000B0FBD">
            <w:pPr>
              <w:jc w:val="center"/>
              <w:rPr>
                <w:rFonts w:ascii="Arial" w:hAnsi="Arial" w:cs="Arial"/>
                <w:sz w:val="18"/>
                <w:szCs w:val="18"/>
              </w:rPr>
            </w:pPr>
            <w:r w:rsidRPr="000B0FBD">
              <w:rPr>
                <w:rFonts w:ascii="Arial" w:hAnsi="Arial" w:cs="Arial"/>
                <w:sz w:val="18"/>
                <w:szCs w:val="18"/>
              </w:rPr>
              <w:t>SE ACEPTA</w:t>
            </w:r>
          </w:p>
        </w:tc>
        <w:tc>
          <w:tcPr>
            <w:tcW w:w="1975" w:type="dxa"/>
            <w:tcBorders>
              <w:top w:val="single" w:sz="4" w:space="0" w:color="auto"/>
              <w:left w:val="single" w:sz="4" w:space="0" w:color="auto"/>
              <w:bottom w:val="single" w:sz="4" w:space="0" w:color="auto"/>
              <w:right w:val="single" w:sz="4" w:space="0" w:color="auto"/>
            </w:tcBorders>
            <w:hideMark/>
          </w:tcPr>
          <w:p w14:paraId="3C4D25A7" w14:textId="79A0BBD9" w:rsidR="000B0FBD" w:rsidRPr="000B0FBD" w:rsidRDefault="000B0FBD" w:rsidP="000B0FBD">
            <w:pPr>
              <w:jc w:val="center"/>
              <w:rPr>
                <w:rFonts w:ascii="Arial" w:hAnsi="Arial" w:cs="Arial"/>
                <w:sz w:val="18"/>
                <w:szCs w:val="18"/>
              </w:rPr>
            </w:pPr>
            <w:r w:rsidRPr="000B0FBD">
              <w:rPr>
                <w:rFonts w:ascii="Arial" w:hAnsi="Arial" w:cs="Arial"/>
                <w:b/>
                <w:sz w:val="18"/>
                <w:szCs w:val="18"/>
              </w:rPr>
              <w:t>$8,603,342.03</w:t>
            </w:r>
          </w:p>
        </w:tc>
      </w:tr>
    </w:tbl>
    <w:p w14:paraId="7F05B9E5" w14:textId="77777777" w:rsidR="007016D5" w:rsidRDefault="007016D5" w:rsidP="007016D5">
      <w:pPr>
        <w:tabs>
          <w:tab w:val="left" w:pos="7230"/>
        </w:tabs>
        <w:jc w:val="both"/>
        <w:rPr>
          <w:rFonts w:ascii="Arial" w:hAnsi="Arial" w:cs="Arial"/>
          <w:sz w:val="20"/>
          <w:szCs w:val="20"/>
          <w:lang w:val="es-MX"/>
        </w:rPr>
      </w:pPr>
    </w:p>
    <w:p w14:paraId="112AE716" w14:textId="1D55F781" w:rsidR="007016D5" w:rsidRDefault="003F400E" w:rsidP="007016D5">
      <w:pPr>
        <w:rPr>
          <w:rFonts w:ascii="Arial" w:hAnsi="Arial" w:cs="Arial"/>
          <w:b/>
          <w:i/>
        </w:rPr>
      </w:pPr>
      <w:r>
        <w:rPr>
          <w:rFonts w:ascii="Arial" w:hAnsi="Arial" w:cs="Arial"/>
          <w:b/>
          <w:bCs/>
          <w:sz w:val="20"/>
          <w:szCs w:val="20"/>
          <w:lang w:val="es-MX" w:eastAsia="es-MX"/>
        </w:rPr>
        <w:t xml:space="preserve">En este acto no se </w:t>
      </w:r>
      <w:r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p>
    <w:p w14:paraId="00105BF7" w14:textId="2EFF6896" w:rsidR="00CC4F2A" w:rsidRDefault="00CC4F2A" w:rsidP="00DE193A">
      <w:pPr>
        <w:rPr>
          <w:rFonts w:ascii="Arial" w:hAnsi="Arial" w:cs="Arial"/>
          <w:b/>
          <w:i/>
        </w:rPr>
      </w:pPr>
    </w:p>
    <w:p w14:paraId="175C0C60" w14:textId="41537619" w:rsidR="003F400E" w:rsidRDefault="003F400E" w:rsidP="00DE193A">
      <w:pPr>
        <w:rPr>
          <w:rFonts w:ascii="Arial" w:hAnsi="Arial" w:cs="Arial"/>
          <w:b/>
          <w:i/>
        </w:rPr>
      </w:pPr>
    </w:p>
    <w:p w14:paraId="58AC7612" w14:textId="4DC8A830" w:rsidR="003F400E" w:rsidRPr="00597D36" w:rsidRDefault="003F400E" w:rsidP="003F400E">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Pr="003F400E">
        <w:rPr>
          <w:rFonts w:ascii="Arial" w:hAnsi="Arial" w:cs="Arial"/>
          <w:b/>
          <w:sz w:val="20"/>
          <w:szCs w:val="20"/>
        </w:rPr>
        <w:t>DOPI-MUN-CUSMAX-IH-CI-141-2022</w:t>
      </w:r>
      <w:r w:rsidRPr="00CE5C91">
        <w:rPr>
          <w:rFonts w:ascii="Arial" w:hAnsi="Arial" w:cs="Arial"/>
          <w:sz w:val="20"/>
          <w:szCs w:val="20"/>
        </w:rPr>
        <w:t xml:space="preserve"> </w:t>
      </w:r>
      <w:r w:rsidRPr="00597D36">
        <w:rPr>
          <w:rFonts w:ascii="Arial" w:hAnsi="Arial" w:cs="Arial"/>
          <w:sz w:val="20"/>
          <w:szCs w:val="20"/>
        </w:rPr>
        <w:t xml:space="preserve">referente a la </w:t>
      </w:r>
      <w:r w:rsidRPr="003F400E">
        <w:rPr>
          <w:rFonts w:ascii="Arial" w:hAnsi="Arial" w:cs="Arial"/>
          <w:b/>
          <w:sz w:val="20"/>
          <w:szCs w:val="20"/>
          <w:lang w:eastAsia="es-MX"/>
        </w:rPr>
        <w:t>Modernización y rehabilitación a la red de vía rural norte camino San Esteban – San Miguel Tateposco – los Patios y obras complementarias, primera etapa,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6B3A717E" w14:textId="77777777" w:rsidR="003F400E" w:rsidRDefault="003F400E" w:rsidP="003F400E">
      <w:pPr>
        <w:tabs>
          <w:tab w:val="left" w:pos="7230"/>
        </w:tabs>
        <w:jc w:val="both"/>
        <w:rPr>
          <w:rFonts w:ascii="Arial" w:hAnsi="Arial" w:cs="Arial"/>
          <w:b/>
          <w:sz w:val="20"/>
          <w:szCs w:val="20"/>
        </w:rPr>
      </w:pPr>
    </w:p>
    <w:p w14:paraId="3C20F0A0" w14:textId="77777777" w:rsidR="003F400E" w:rsidRPr="00597D36" w:rsidRDefault="003F400E" w:rsidP="003F400E">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14:paraId="56BBFBB9" w14:textId="77777777" w:rsidR="003F400E" w:rsidRPr="00597D36" w:rsidRDefault="003F400E" w:rsidP="003F400E">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3F400E" w:rsidRPr="00597D36" w14:paraId="094644F8"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B4BAA2" w14:textId="77777777" w:rsidR="003F400E" w:rsidRPr="00597D36" w:rsidRDefault="003F400E"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46884D6" w14:textId="77777777" w:rsidR="003F400E" w:rsidRPr="00597D36" w:rsidRDefault="003F400E"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BCD11E" w14:textId="77777777" w:rsidR="003F400E" w:rsidRPr="00597D36" w:rsidRDefault="003F400E"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AF61C2" w14:textId="77777777" w:rsidR="003F400E" w:rsidRPr="00597D36" w:rsidRDefault="003F400E"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3F400E" w:rsidRPr="00597D36" w14:paraId="7B1C2177"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7D08A60" w14:textId="77777777" w:rsidR="003F400E" w:rsidRPr="0055032A" w:rsidRDefault="003F400E" w:rsidP="003F400E">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14:paraId="46596C20" w14:textId="472F15B1" w:rsidR="003F400E" w:rsidRPr="003F400E" w:rsidRDefault="003F400E" w:rsidP="004F0C2B">
            <w:pPr>
              <w:autoSpaceDE w:val="0"/>
              <w:autoSpaceDN w:val="0"/>
              <w:adjustRightInd w:val="0"/>
              <w:ind w:right="54"/>
              <w:rPr>
                <w:rFonts w:ascii="Arial" w:hAnsi="Arial" w:cs="Arial"/>
                <w:b/>
                <w:sz w:val="20"/>
                <w:szCs w:val="20"/>
              </w:rPr>
            </w:pPr>
            <w:r w:rsidRPr="003F400E">
              <w:rPr>
                <w:rFonts w:ascii="Arial" w:hAnsi="Arial" w:cs="Arial"/>
                <w:b/>
                <w:sz w:val="20"/>
                <w:szCs w:val="20"/>
              </w:rPr>
              <w:t>BALKEN,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F95ED00" w14:textId="208BE599" w:rsidR="003F400E" w:rsidRPr="003F400E" w:rsidRDefault="003F400E" w:rsidP="003F400E">
            <w:pPr>
              <w:jc w:val="center"/>
              <w:rPr>
                <w:rFonts w:ascii="Arial" w:hAnsi="Arial" w:cs="Arial"/>
                <w:sz w:val="20"/>
                <w:szCs w:val="20"/>
              </w:rPr>
            </w:pPr>
            <w:r w:rsidRPr="003F400E">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14:paraId="65B20FFC" w14:textId="767A2552" w:rsidR="003F400E" w:rsidRPr="003F400E" w:rsidRDefault="003F400E" w:rsidP="003F400E">
            <w:pPr>
              <w:jc w:val="center"/>
              <w:rPr>
                <w:rFonts w:ascii="Arial" w:hAnsi="Arial" w:cs="Arial"/>
                <w:b/>
                <w:sz w:val="20"/>
                <w:szCs w:val="20"/>
              </w:rPr>
            </w:pPr>
            <w:r w:rsidRPr="003F400E">
              <w:rPr>
                <w:rFonts w:ascii="Arial" w:hAnsi="Arial" w:cs="Arial"/>
                <w:b/>
                <w:sz w:val="20"/>
                <w:szCs w:val="20"/>
              </w:rPr>
              <w:t>$ 8,754,190.10</w:t>
            </w:r>
          </w:p>
        </w:tc>
      </w:tr>
      <w:tr w:rsidR="003F400E" w:rsidRPr="00597D36" w14:paraId="3146D205"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13CDA28" w14:textId="77777777" w:rsidR="003F400E" w:rsidRPr="0055032A" w:rsidRDefault="003F400E" w:rsidP="003F400E">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14:paraId="401D1382" w14:textId="7E6B6251" w:rsidR="003F400E" w:rsidRPr="003F400E" w:rsidRDefault="003F400E" w:rsidP="004F0C2B">
            <w:pPr>
              <w:autoSpaceDE w:val="0"/>
              <w:autoSpaceDN w:val="0"/>
              <w:adjustRightInd w:val="0"/>
              <w:ind w:right="54"/>
              <w:rPr>
                <w:rFonts w:ascii="Arial" w:hAnsi="Arial" w:cs="Arial"/>
                <w:b/>
                <w:sz w:val="20"/>
                <w:szCs w:val="20"/>
              </w:rPr>
            </w:pPr>
            <w:r w:rsidRPr="003F400E">
              <w:rPr>
                <w:rFonts w:ascii="Arial" w:hAnsi="Arial" w:cs="Arial"/>
                <w:b/>
                <w:sz w:val="20"/>
                <w:szCs w:val="20"/>
              </w:rPr>
              <w:t>VAISA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68233F0" w14:textId="53FD93DC" w:rsidR="003F400E" w:rsidRPr="003F400E" w:rsidRDefault="003F400E" w:rsidP="003F400E">
            <w:pPr>
              <w:jc w:val="center"/>
              <w:rPr>
                <w:rFonts w:ascii="Arial" w:hAnsi="Arial" w:cs="Arial"/>
                <w:sz w:val="20"/>
                <w:szCs w:val="20"/>
              </w:rPr>
            </w:pPr>
            <w:r w:rsidRPr="003F400E">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3C0F47EB" w14:textId="1F5FC0E4" w:rsidR="003F400E" w:rsidRPr="003F400E" w:rsidRDefault="003F400E" w:rsidP="003F400E">
            <w:pPr>
              <w:jc w:val="center"/>
              <w:rPr>
                <w:rFonts w:ascii="Arial" w:hAnsi="Arial" w:cs="Arial"/>
                <w:b/>
                <w:sz w:val="20"/>
                <w:szCs w:val="20"/>
              </w:rPr>
            </w:pPr>
            <w:r w:rsidRPr="003F400E">
              <w:rPr>
                <w:rFonts w:ascii="Arial" w:hAnsi="Arial" w:cs="Arial"/>
                <w:b/>
                <w:sz w:val="20"/>
                <w:szCs w:val="20"/>
              </w:rPr>
              <w:t>$ 8,345,487.84</w:t>
            </w:r>
          </w:p>
        </w:tc>
      </w:tr>
      <w:tr w:rsidR="003F400E" w:rsidRPr="00597D36" w14:paraId="720DEFCB"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4F3E6E2" w14:textId="77777777" w:rsidR="003F400E" w:rsidRPr="0055032A" w:rsidRDefault="003F400E" w:rsidP="003F400E">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BED1025" w14:textId="03572422" w:rsidR="003F400E" w:rsidRPr="003F400E" w:rsidRDefault="003F400E" w:rsidP="004F0C2B">
            <w:pPr>
              <w:autoSpaceDE w:val="0"/>
              <w:autoSpaceDN w:val="0"/>
              <w:adjustRightInd w:val="0"/>
              <w:ind w:right="54"/>
              <w:rPr>
                <w:rFonts w:ascii="Arial" w:hAnsi="Arial" w:cs="Arial"/>
                <w:b/>
                <w:sz w:val="20"/>
                <w:szCs w:val="20"/>
              </w:rPr>
            </w:pPr>
            <w:r w:rsidRPr="003F400E">
              <w:rPr>
                <w:rFonts w:ascii="Arial" w:hAnsi="Arial" w:cs="Arial"/>
                <w:b/>
                <w:sz w:val="20"/>
                <w:szCs w:val="20"/>
              </w:rPr>
              <w:t>CONSTRUCCIONES PALOZA,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0911D13" w14:textId="646BA934" w:rsidR="003F400E" w:rsidRPr="003F400E" w:rsidRDefault="003F400E" w:rsidP="003F400E">
            <w:pPr>
              <w:jc w:val="center"/>
              <w:rPr>
                <w:rFonts w:ascii="Arial" w:hAnsi="Arial" w:cs="Arial"/>
                <w:b/>
                <w:sz w:val="20"/>
                <w:szCs w:val="20"/>
              </w:rPr>
            </w:pPr>
            <w:r w:rsidRPr="003F400E">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0A15669B" w14:textId="725AA268" w:rsidR="003F400E" w:rsidRPr="003F400E" w:rsidRDefault="003F400E" w:rsidP="003F400E">
            <w:pPr>
              <w:jc w:val="center"/>
              <w:rPr>
                <w:rFonts w:ascii="Arial" w:hAnsi="Arial" w:cs="Arial"/>
                <w:sz w:val="20"/>
                <w:szCs w:val="20"/>
              </w:rPr>
            </w:pPr>
            <w:r w:rsidRPr="003F400E">
              <w:rPr>
                <w:rFonts w:ascii="Arial" w:hAnsi="Arial" w:cs="Arial"/>
                <w:b/>
                <w:sz w:val="20"/>
                <w:szCs w:val="20"/>
              </w:rPr>
              <w:t>$8,627,367.70</w:t>
            </w:r>
          </w:p>
        </w:tc>
      </w:tr>
      <w:tr w:rsidR="003F400E" w:rsidRPr="00597D36" w14:paraId="2B827977"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BB53463" w14:textId="77777777" w:rsidR="003F400E" w:rsidRPr="0055032A" w:rsidRDefault="003F400E" w:rsidP="003F400E">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1A77456" w14:textId="41707F93" w:rsidR="003F400E" w:rsidRPr="003F400E" w:rsidRDefault="003F400E" w:rsidP="004F0C2B">
            <w:pPr>
              <w:autoSpaceDE w:val="0"/>
              <w:autoSpaceDN w:val="0"/>
              <w:adjustRightInd w:val="0"/>
              <w:ind w:right="54"/>
              <w:rPr>
                <w:rFonts w:ascii="Arial" w:hAnsi="Arial" w:cs="Arial"/>
                <w:b/>
                <w:sz w:val="20"/>
                <w:szCs w:val="20"/>
              </w:rPr>
            </w:pPr>
            <w:r w:rsidRPr="003F400E">
              <w:rPr>
                <w:rFonts w:ascii="Arial" w:hAnsi="Arial" w:cs="Arial"/>
                <w:b/>
                <w:sz w:val="20"/>
                <w:szCs w:val="20"/>
              </w:rPr>
              <w:t>EXPEKTA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26CDD3" w14:textId="516750EA" w:rsidR="003F400E" w:rsidRPr="003F400E" w:rsidRDefault="003F400E" w:rsidP="003F400E">
            <w:pPr>
              <w:jc w:val="center"/>
              <w:rPr>
                <w:rFonts w:ascii="Arial" w:hAnsi="Arial" w:cs="Arial"/>
                <w:sz w:val="20"/>
                <w:szCs w:val="20"/>
              </w:rPr>
            </w:pPr>
            <w:r w:rsidRPr="003F400E">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4BB2F589" w14:textId="79737D82" w:rsidR="003F400E" w:rsidRPr="003F400E" w:rsidRDefault="003F400E" w:rsidP="003F400E">
            <w:pPr>
              <w:jc w:val="center"/>
              <w:rPr>
                <w:rFonts w:ascii="Arial" w:hAnsi="Arial" w:cs="Arial"/>
                <w:b/>
                <w:sz w:val="20"/>
                <w:szCs w:val="20"/>
              </w:rPr>
            </w:pPr>
            <w:r w:rsidRPr="003F400E">
              <w:rPr>
                <w:rFonts w:ascii="Arial" w:hAnsi="Arial" w:cs="Arial"/>
                <w:b/>
                <w:sz w:val="20"/>
                <w:szCs w:val="20"/>
              </w:rPr>
              <w:t>$ 8,721,087.53</w:t>
            </w:r>
          </w:p>
        </w:tc>
      </w:tr>
      <w:tr w:rsidR="003F400E" w:rsidRPr="00597D36" w14:paraId="0A725898"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477A84E6" w14:textId="77777777" w:rsidR="003F400E" w:rsidRPr="0055032A" w:rsidRDefault="003F400E" w:rsidP="003F400E">
            <w:pPr>
              <w:jc w:val="center"/>
              <w:rPr>
                <w:rFonts w:ascii="Arial" w:hAnsi="Arial" w:cs="Arial"/>
                <w:sz w:val="20"/>
                <w:szCs w:val="20"/>
                <w:lang w:eastAsia="es-MX"/>
              </w:rPr>
            </w:pPr>
            <w:r w:rsidRPr="0055032A">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14:paraId="1142967E" w14:textId="0862AAF8" w:rsidR="003F400E" w:rsidRPr="003F400E" w:rsidRDefault="003F400E" w:rsidP="004F0C2B">
            <w:pPr>
              <w:autoSpaceDE w:val="0"/>
              <w:autoSpaceDN w:val="0"/>
              <w:adjustRightInd w:val="0"/>
              <w:ind w:right="54"/>
              <w:rPr>
                <w:rFonts w:ascii="Arial" w:hAnsi="Arial" w:cs="Arial"/>
                <w:b/>
                <w:sz w:val="20"/>
                <w:szCs w:val="20"/>
              </w:rPr>
            </w:pPr>
            <w:r w:rsidRPr="003F400E">
              <w:rPr>
                <w:rFonts w:ascii="Arial" w:hAnsi="Arial" w:cs="Arial"/>
                <w:b/>
                <w:sz w:val="20"/>
                <w:szCs w:val="20"/>
              </w:rPr>
              <w:t>ROTH´S INGENIERÍA Y REPRESENTACIONES,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2942B9A" w14:textId="24B444F9" w:rsidR="003F400E" w:rsidRPr="003F400E" w:rsidRDefault="003F400E" w:rsidP="003F400E">
            <w:pPr>
              <w:jc w:val="center"/>
              <w:rPr>
                <w:rFonts w:ascii="Arial" w:hAnsi="Arial" w:cs="Arial"/>
                <w:sz w:val="20"/>
                <w:szCs w:val="20"/>
              </w:rPr>
            </w:pPr>
            <w:r w:rsidRPr="003F400E">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14:paraId="495985E4" w14:textId="105C7187" w:rsidR="003F400E" w:rsidRPr="003F400E" w:rsidRDefault="003F400E" w:rsidP="003F400E">
            <w:pPr>
              <w:jc w:val="center"/>
              <w:rPr>
                <w:rFonts w:ascii="Arial" w:hAnsi="Arial" w:cs="Arial"/>
                <w:sz w:val="20"/>
                <w:szCs w:val="20"/>
              </w:rPr>
            </w:pPr>
            <w:r w:rsidRPr="003F400E">
              <w:rPr>
                <w:rFonts w:ascii="Arial" w:hAnsi="Arial" w:cs="Arial"/>
                <w:b/>
                <w:sz w:val="20"/>
                <w:szCs w:val="20"/>
              </w:rPr>
              <w:t>$8,561,617.85</w:t>
            </w:r>
          </w:p>
        </w:tc>
      </w:tr>
    </w:tbl>
    <w:p w14:paraId="58502AA8" w14:textId="77777777" w:rsidR="00467D72" w:rsidRDefault="00467D72" w:rsidP="003F400E">
      <w:pPr>
        <w:rPr>
          <w:rFonts w:ascii="Arial" w:hAnsi="Arial" w:cs="Arial"/>
          <w:b/>
          <w:bCs/>
          <w:sz w:val="20"/>
          <w:szCs w:val="20"/>
          <w:lang w:val="es-MX" w:eastAsia="es-MX"/>
        </w:rPr>
      </w:pPr>
    </w:p>
    <w:p w14:paraId="39E671E7" w14:textId="46702BE1" w:rsidR="003F400E" w:rsidRDefault="003F400E" w:rsidP="003F400E">
      <w:pPr>
        <w:rPr>
          <w:rFonts w:ascii="Arial" w:hAnsi="Arial" w:cs="Arial"/>
          <w:b/>
          <w:bCs/>
          <w:sz w:val="20"/>
          <w:szCs w:val="20"/>
          <w:lang w:val="es-MX" w:eastAsia="es-MX"/>
        </w:rPr>
      </w:pPr>
      <w:r>
        <w:rPr>
          <w:rFonts w:ascii="Arial" w:hAnsi="Arial" w:cs="Arial"/>
          <w:b/>
          <w:bCs/>
          <w:sz w:val="20"/>
          <w:szCs w:val="20"/>
          <w:lang w:val="es-MX" w:eastAsia="es-MX"/>
        </w:rPr>
        <w:t xml:space="preserve">En este acto no se </w:t>
      </w:r>
      <w:r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p>
    <w:p w14:paraId="2B6430D5" w14:textId="168159A8" w:rsidR="00135695" w:rsidRDefault="00135695" w:rsidP="003F400E">
      <w:pPr>
        <w:rPr>
          <w:rFonts w:ascii="Arial" w:hAnsi="Arial" w:cs="Arial"/>
          <w:b/>
          <w:bCs/>
          <w:sz w:val="20"/>
          <w:szCs w:val="20"/>
          <w:lang w:val="es-MX" w:eastAsia="es-MX"/>
        </w:rPr>
      </w:pPr>
    </w:p>
    <w:p w14:paraId="7B5947B6" w14:textId="2B210E79" w:rsidR="00467D72" w:rsidRDefault="00467D72" w:rsidP="003F400E">
      <w:pPr>
        <w:rPr>
          <w:rFonts w:ascii="Arial" w:hAnsi="Arial" w:cs="Arial"/>
          <w:b/>
          <w:bCs/>
          <w:sz w:val="20"/>
          <w:szCs w:val="20"/>
          <w:lang w:val="es-MX" w:eastAsia="es-MX"/>
        </w:rPr>
      </w:pPr>
    </w:p>
    <w:p w14:paraId="2E350D74" w14:textId="77777777" w:rsidR="00467D72" w:rsidRDefault="00467D72" w:rsidP="003F400E">
      <w:pPr>
        <w:rPr>
          <w:rFonts w:ascii="Arial" w:hAnsi="Arial" w:cs="Arial"/>
          <w:b/>
          <w:bCs/>
          <w:sz w:val="20"/>
          <w:szCs w:val="20"/>
          <w:lang w:val="es-MX" w:eastAsia="es-MX"/>
        </w:rPr>
      </w:pPr>
    </w:p>
    <w:p w14:paraId="6B76315E" w14:textId="1411B278" w:rsidR="00135695" w:rsidRPr="00597D36" w:rsidRDefault="00135695" w:rsidP="00135695">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00C33A15" w:rsidRPr="00C33A15">
        <w:rPr>
          <w:rFonts w:ascii="Arial" w:hAnsi="Arial" w:cs="Arial"/>
          <w:b/>
          <w:sz w:val="20"/>
          <w:szCs w:val="20"/>
        </w:rPr>
        <w:t>DOPI-MUN-CUSMAX-IH-CI-142-2022</w:t>
      </w:r>
      <w:r w:rsidRPr="00CE5C91">
        <w:rPr>
          <w:rFonts w:ascii="Arial" w:hAnsi="Arial" w:cs="Arial"/>
          <w:sz w:val="20"/>
          <w:szCs w:val="20"/>
        </w:rPr>
        <w:t xml:space="preserve"> </w:t>
      </w:r>
      <w:r w:rsidRPr="00597D36">
        <w:rPr>
          <w:rFonts w:ascii="Arial" w:hAnsi="Arial" w:cs="Arial"/>
          <w:sz w:val="20"/>
          <w:szCs w:val="20"/>
        </w:rPr>
        <w:t xml:space="preserve">referente a la </w:t>
      </w:r>
      <w:r w:rsidR="00C33A15" w:rsidRPr="00C33A15">
        <w:rPr>
          <w:rFonts w:ascii="Arial" w:hAnsi="Arial" w:cs="Arial"/>
          <w:b/>
          <w:sz w:val="20"/>
          <w:szCs w:val="20"/>
          <w:lang w:eastAsia="es-MX"/>
        </w:rPr>
        <w:t>Modernización y rehabilitación a la red de vía rural norte camino los Patios – Copala – Tréboles y obras complementarias, primera etapa,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3050DC62" w14:textId="4451D848" w:rsidR="00135695" w:rsidRDefault="00135695" w:rsidP="00135695">
      <w:pPr>
        <w:tabs>
          <w:tab w:val="left" w:pos="7230"/>
        </w:tabs>
        <w:jc w:val="both"/>
        <w:rPr>
          <w:rFonts w:ascii="Arial" w:hAnsi="Arial" w:cs="Arial"/>
          <w:b/>
          <w:sz w:val="20"/>
          <w:szCs w:val="20"/>
        </w:rPr>
      </w:pPr>
    </w:p>
    <w:p w14:paraId="12E32464" w14:textId="77777777" w:rsidR="00467D72" w:rsidRDefault="00467D72" w:rsidP="00135695">
      <w:pPr>
        <w:tabs>
          <w:tab w:val="left" w:pos="7230"/>
        </w:tabs>
        <w:jc w:val="both"/>
        <w:rPr>
          <w:rFonts w:ascii="Arial" w:hAnsi="Arial" w:cs="Arial"/>
          <w:b/>
          <w:sz w:val="20"/>
          <w:szCs w:val="20"/>
        </w:rPr>
      </w:pPr>
    </w:p>
    <w:p w14:paraId="2923718C" w14:textId="77777777" w:rsidR="00135695" w:rsidRPr="00597D36" w:rsidRDefault="00135695" w:rsidP="00135695">
      <w:pPr>
        <w:tabs>
          <w:tab w:val="left" w:pos="7230"/>
        </w:tabs>
        <w:jc w:val="both"/>
        <w:rPr>
          <w:rFonts w:ascii="Arial" w:hAnsi="Arial" w:cs="Arial"/>
          <w:b/>
          <w:sz w:val="20"/>
          <w:szCs w:val="20"/>
        </w:rPr>
      </w:pPr>
      <w:r w:rsidRPr="00597D36">
        <w:rPr>
          <w:rFonts w:ascii="Arial" w:hAnsi="Arial" w:cs="Arial"/>
          <w:b/>
          <w:sz w:val="20"/>
          <w:szCs w:val="20"/>
        </w:rPr>
        <w:lastRenderedPageBreak/>
        <w:t>Relación de propuestas Presentadas.</w:t>
      </w:r>
    </w:p>
    <w:p w14:paraId="4FC7C872" w14:textId="77777777" w:rsidR="00135695" w:rsidRPr="00597D36" w:rsidRDefault="00135695" w:rsidP="00135695">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35695" w:rsidRPr="00597D36" w14:paraId="0F334841"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61AD48" w14:textId="77777777" w:rsidR="00135695" w:rsidRPr="00597D36" w:rsidRDefault="0013569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418443" w14:textId="77777777" w:rsidR="00135695" w:rsidRPr="00597D36" w:rsidRDefault="0013569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7BE7C4" w14:textId="77777777" w:rsidR="00135695" w:rsidRPr="00597D36" w:rsidRDefault="0013569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77137C" w14:textId="77777777" w:rsidR="00135695" w:rsidRPr="00597D36" w:rsidRDefault="0013569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C33A15" w:rsidRPr="00597D36" w14:paraId="2D8B9B30" w14:textId="77777777" w:rsidTr="008D4176">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3D678EAD" w14:textId="77777777" w:rsidR="00C33A15" w:rsidRPr="0055032A" w:rsidRDefault="00C33A15" w:rsidP="00C33A15">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14:paraId="48D94B01" w14:textId="0B631905" w:rsidR="00C33A15" w:rsidRPr="004B7255" w:rsidRDefault="00C33A15" w:rsidP="00C33A15">
            <w:pPr>
              <w:autoSpaceDE w:val="0"/>
              <w:autoSpaceDN w:val="0"/>
              <w:adjustRightInd w:val="0"/>
              <w:rPr>
                <w:rFonts w:ascii="Arial" w:hAnsi="Arial" w:cs="Arial"/>
                <w:b/>
                <w:sz w:val="20"/>
                <w:szCs w:val="20"/>
              </w:rPr>
            </w:pPr>
            <w:r w:rsidRPr="004B7255">
              <w:rPr>
                <w:rFonts w:ascii="Arial" w:hAnsi="Arial" w:cs="Arial"/>
                <w:b/>
                <w:sz w:val="20"/>
                <w:szCs w:val="20"/>
              </w:rPr>
              <w:t>ASFALTOS GUADALAJARA, S.A.P.I. DE C.V.</w:t>
            </w:r>
          </w:p>
        </w:tc>
        <w:tc>
          <w:tcPr>
            <w:tcW w:w="3969" w:type="dxa"/>
            <w:tcBorders>
              <w:top w:val="single" w:sz="4" w:space="0" w:color="auto"/>
              <w:left w:val="single" w:sz="4" w:space="0" w:color="auto"/>
              <w:bottom w:val="single" w:sz="4" w:space="0" w:color="auto"/>
              <w:right w:val="single" w:sz="4" w:space="0" w:color="auto"/>
            </w:tcBorders>
            <w:vAlign w:val="center"/>
          </w:tcPr>
          <w:p w14:paraId="531F3C21" w14:textId="73C38D4F" w:rsidR="00C33A15" w:rsidRPr="004B7255" w:rsidRDefault="00C33A15" w:rsidP="00C33A1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7052A4DD" w14:textId="30110E41" w:rsidR="00C33A15" w:rsidRPr="004B7255" w:rsidRDefault="00C33A15" w:rsidP="00C33A15">
            <w:pPr>
              <w:jc w:val="center"/>
              <w:rPr>
                <w:rFonts w:ascii="Arial" w:hAnsi="Arial" w:cs="Arial"/>
                <w:b/>
                <w:sz w:val="20"/>
                <w:szCs w:val="20"/>
              </w:rPr>
            </w:pPr>
            <w:r w:rsidRPr="004B7255">
              <w:rPr>
                <w:rFonts w:ascii="Arial" w:hAnsi="Arial" w:cs="Arial"/>
                <w:b/>
                <w:sz w:val="20"/>
                <w:szCs w:val="20"/>
              </w:rPr>
              <w:t>$ 8,284,163.58</w:t>
            </w:r>
          </w:p>
        </w:tc>
      </w:tr>
      <w:tr w:rsidR="00C33A15" w:rsidRPr="00597D36" w14:paraId="387EB6D3" w14:textId="77777777" w:rsidTr="0013569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FCD3F4D" w14:textId="77777777" w:rsidR="00C33A15" w:rsidRPr="0055032A" w:rsidRDefault="00C33A15" w:rsidP="00C33A15">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14:paraId="60025605" w14:textId="195CA583" w:rsidR="00C33A15" w:rsidRPr="004B7255" w:rsidRDefault="00C33A15" w:rsidP="00C33A15">
            <w:pPr>
              <w:autoSpaceDE w:val="0"/>
              <w:autoSpaceDN w:val="0"/>
              <w:adjustRightInd w:val="0"/>
              <w:rPr>
                <w:rFonts w:ascii="Arial" w:hAnsi="Arial" w:cs="Arial"/>
                <w:b/>
                <w:sz w:val="20"/>
                <w:szCs w:val="20"/>
              </w:rPr>
            </w:pPr>
            <w:r w:rsidRPr="004B7255">
              <w:rPr>
                <w:rFonts w:ascii="Arial" w:hAnsi="Arial" w:cs="Arial"/>
                <w:b/>
                <w:sz w:val="20"/>
                <w:szCs w:val="20"/>
              </w:rPr>
              <w:t>CCR INGENIEROS, S.A. DE C.V.</w:t>
            </w:r>
          </w:p>
        </w:tc>
        <w:tc>
          <w:tcPr>
            <w:tcW w:w="3969" w:type="dxa"/>
            <w:tcBorders>
              <w:top w:val="single" w:sz="4" w:space="0" w:color="auto"/>
              <w:left w:val="single" w:sz="4" w:space="0" w:color="auto"/>
              <w:bottom w:val="single" w:sz="4" w:space="0" w:color="auto"/>
              <w:right w:val="single" w:sz="4" w:space="0" w:color="auto"/>
            </w:tcBorders>
            <w:vAlign w:val="center"/>
          </w:tcPr>
          <w:p w14:paraId="54AAF0FB" w14:textId="12465A86" w:rsidR="00C33A15" w:rsidRPr="004B7255" w:rsidRDefault="00C33A15" w:rsidP="00C33A1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3CEBADFE" w14:textId="300B888B" w:rsidR="00C33A15" w:rsidRPr="004B7255" w:rsidRDefault="00C33A15" w:rsidP="00C33A15">
            <w:pPr>
              <w:jc w:val="center"/>
              <w:rPr>
                <w:rFonts w:ascii="Arial" w:hAnsi="Arial" w:cs="Arial"/>
                <w:b/>
                <w:sz w:val="20"/>
                <w:szCs w:val="20"/>
              </w:rPr>
            </w:pPr>
            <w:r w:rsidRPr="004B7255">
              <w:rPr>
                <w:rFonts w:ascii="Arial" w:hAnsi="Arial" w:cs="Arial"/>
                <w:b/>
                <w:sz w:val="20"/>
                <w:szCs w:val="20"/>
              </w:rPr>
              <w:t>$8,389,075.62</w:t>
            </w:r>
          </w:p>
        </w:tc>
      </w:tr>
      <w:tr w:rsidR="00C33A15" w:rsidRPr="00597D36" w14:paraId="49797016" w14:textId="77777777" w:rsidTr="0013569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038966A" w14:textId="77777777" w:rsidR="00C33A15" w:rsidRPr="0055032A" w:rsidRDefault="00C33A15" w:rsidP="00C33A15">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14:paraId="45EF5193" w14:textId="4582095F" w:rsidR="00C33A15" w:rsidRPr="004B7255" w:rsidRDefault="00C33A15" w:rsidP="00C33A15">
            <w:pPr>
              <w:autoSpaceDE w:val="0"/>
              <w:autoSpaceDN w:val="0"/>
              <w:adjustRightInd w:val="0"/>
              <w:ind w:right="-567"/>
              <w:rPr>
                <w:rFonts w:ascii="Arial" w:hAnsi="Arial" w:cs="Arial"/>
                <w:b/>
                <w:sz w:val="20"/>
                <w:szCs w:val="20"/>
              </w:rPr>
            </w:pPr>
            <w:r w:rsidRPr="004B7255">
              <w:rPr>
                <w:rFonts w:ascii="Arial" w:hAnsi="Arial" w:cs="Arial"/>
                <w:b/>
                <w:sz w:val="20"/>
                <w:szCs w:val="20"/>
              </w:rPr>
              <w:t>FLOTA CONSTRUCTORA, S.A. DE C.V.</w:t>
            </w:r>
          </w:p>
        </w:tc>
        <w:tc>
          <w:tcPr>
            <w:tcW w:w="3969" w:type="dxa"/>
            <w:tcBorders>
              <w:top w:val="single" w:sz="4" w:space="0" w:color="auto"/>
              <w:left w:val="single" w:sz="4" w:space="0" w:color="auto"/>
              <w:bottom w:val="single" w:sz="4" w:space="0" w:color="auto"/>
              <w:right w:val="single" w:sz="4" w:space="0" w:color="auto"/>
            </w:tcBorders>
            <w:vAlign w:val="center"/>
          </w:tcPr>
          <w:p w14:paraId="091951FE" w14:textId="28AE694A" w:rsidR="00C33A15" w:rsidRPr="004B7255" w:rsidRDefault="00C33A15" w:rsidP="00C33A15">
            <w:pPr>
              <w:jc w:val="center"/>
              <w:rPr>
                <w:rFonts w:ascii="Arial" w:hAnsi="Arial" w:cs="Arial"/>
                <w:b/>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2B6B2BBB" w14:textId="460A0550" w:rsidR="00C33A15" w:rsidRPr="004B7255" w:rsidRDefault="00C33A15" w:rsidP="00C33A15">
            <w:pPr>
              <w:jc w:val="center"/>
              <w:rPr>
                <w:rFonts w:ascii="Arial" w:hAnsi="Arial" w:cs="Arial"/>
                <w:sz w:val="20"/>
                <w:szCs w:val="20"/>
              </w:rPr>
            </w:pPr>
            <w:r w:rsidRPr="004B7255">
              <w:rPr>
                <w:rFonts w:ascii="Arial" w:hAnsi="Arial" w:cs="Arial"/>
                <w:b/>
                <w:sz w:val="20"/>
                <w:szCs w:val="20"/>
              </w:rPr>
              <w:t>$ 8,420,793.27</w:t>
            </w:r>
          </w:p>
        </w:tc>
      </w:tr>
      <w:tr w:rsidR="00C33A15" w:rsidRPr="00597D36" w14:paraId="1E3880B9" w14:textId="77777777" w:rsidTr="0013569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52CDDCF3" w14:textId="77777777" w:rsidR="00C33A15" w:rsidRPr="0055032A" w:rsidRDefault="00C33A15" w:rsidP="00C33A15">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14:paraId="3EA231C4" w14:textId="097AA834" w:rsidR="00C33A15" w:rsidRPr="004B7255" w:rsidRDefault="00C33A15" w:rsidP="00C33A15">
            <w:pPr>
              <w:autoSpaceDE w:val="0"/>
              <w:autoSpaceDN w:val="0"/>
              <w:adjustRightInd w:val="0"/>
              <w:rPr>
                <w:rFonts w:ascii="Arial" w:hAnsi="Arial" w:cs="Arial"/>
                <w:b/>
                <w:sz w:val="20"/>
                <w:szCs w:val="20"/>
              </w:rPr>
            </w:pPr>
            <w:r w:rsidRPr="004B7255">
              <w:rPr>
                <w:rFonts w:ascii="Arial" w:hAnsi="Arial" w:cs="Arial"/>
                <w:b/>
                <w:sz w:val="20"/>
                <w:szCs w:val="20"/>
              </w:rPr>
              <w:t>MIRJAQ CONSTRUCCIÓNES, S.A. DE C.V.</w:t>
            </w:r>
          </w:p>
        </w:tc>
        <w:tc>
          <w:tcPr>
            <w:tcW w:w="3969" w:type="dxa"/>
            <w:tcBorders>
              <w:top w:val="single" w:sz="4" w:space="0" w:color="auto"/>
              <w:left w:val="single" w:sz="4" w:space="0" w:color="auto"/>
              <w:bottom w:val="single" w:sz="4" w:space="0" w:color="auto"/>
              <w:right w:val="single" w:sz="4" w:space="0" w:color="auto"/>
            </w:tcBorders>
            <w:vAlign w:val="center"/>
          </w:tcPr>
          <w:p w14:paraId="6F5BFDB9" w14:textId="41939A13" w:rsidR="00C33A15" w:rsidRPr="004B7255" w:rsidRDefault="00C33A15" w:rsidP="00C33A1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37219406" w14:textId="568A93CE" w:rsidR="00C33A15" w:rsidRPr="004B7255" w:rsidRDefault="00C33A15" w:rsidP="00C33A15">
            <w:pPr>
              <w:jc w:val="center"/>
              <w:rPr>
                <w:rFonts w:ascii="Arial" w:hAnsi="Arial" w:cs="Arial"/>
                <w:b/>
                <w:sz w:val="20"/>
                <w:szCs w:val="20"/>
              </w:rPr>
            </w:pPr>
            <w:r w:rsidRPr="004B7255">
              <w:rPr>
                <w:rFonts w:ascii="Arial" w:hAnsi="Arial" w:cs="Arial"/>
                <w:b/>
                <w:sz w:val="20"/>
                <w:szCs w:val="20"/>
              </w:rPr>
              <w:t>$7,259,622.23</w:t>
            </w:r>
          </w:p>
        </w:tc>
      </w:tr>
    </w:tbl>
    <w:p w14:paraId="6736B007" w14:textId="77777777" w:rsidR="00135695" w:rsidRDefault="00135695" w:rsidP="00135695">
      <w:pPr>
        <w:tabs>
          <w:tab w:val="left" w:pos="7230"/>
        </w:tabs>
        <w:jc w:val="both"/>
        <w:rPr>
          <w:rFonts w:ascii="Arial" w:hAnsi="Arial" w:cs="Arial"/>
          <w:sz w:val="20"/>
          <w:szCs w:val="20"/>
          <w:lang w:val="es-MX"/>
        </w:rPr>
      </w:pPr>
    </w:p>
    <w:p w14:paraId="3CEAE8AC" w14:textId="3982B87F" w:rsidR="004B7255" w:rsidRPr="00597D36" w:rsidRDefault="004B7255" w:rsidP="004B7255">
      <w:pPr>
        <w:tabs>
          <w:tab w:val="left" w:pos="7230"/>
        </w:tabs>
        <w:jc w:val="both"/>
        <w:rPr>
          <w:rFonts w:ascii="Arial" w:hAnsi="Arial" w:cs="Arial"/>
          <w:b/>
          <w:sz w:val="20"/>
          <w:szCs w:val="20"/>
        </w:rPr>
      </w:pPr>
      <w:r w:rsidRPr="00597D36">
        <w:rPr>
          <w:rFonts w:ascii="Arial" w:hAnsi="Arial" w:cs="Arial"/>
          <w:b/>
          <w:sz w:val="20"/>
          <w:szCs w:val="20"/>
        </w:rPr>
        <w:t xml:space="preserve">Relación de propuestas </w:t>
      </w:r>
      <w:r>
        <w:rPr>
          <w:rFonts w:ascii="Arial" w:hAnsi="Arial" w:cs="Arial"/>
          <w:b/>
          <w:sz w:val="20"/>
          <w:szCs w:val="20"/>
        </w:rPr>
        <w:t>desechadas</w:t>
      </w:r>
      <w:r w:rsidRPr="00597D36">
        <w:rPr>
          <w:rFonts w:ascii="Arial" w:hAnsi="Arial" w:cs="Arial"/>
          <w:b/>
          <w:sz w:val="20"/>
          <w:szCs w:val="20"/>
        </w:rPr>
        <w:t>.</w:t>
      </w:r>
    </w:p>
    <w:p w14:paraId="1AECE315" w14:textId="77777777" w:rsidR="004B7255" w:rsidRPr="00597D36" w:rsidRDefault="004B7255" w:rsidP="004B7255">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4B7255" w:rsidRPr="00597D36" w14:paraId="74BFB277"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D052E1"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0848B2"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D9AF06"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1C7BA2"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4B7255" w:rsidRPr="00597D36" w14:paraId="0D3FB466" w14:textId="77777777" w:rsidTr="004E48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92E7D68" w14:textId="77777777" w:rsidR="004B7255" w:rsidRPr="0055032A" w:rsidRDefault="004B7255" w:rsidP="004B7255">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14:paraId="078DFA7E" w14:textId="5441038A" w:rsidR="004B7255" w:rsidRPr="004B7255" w:rsidRDefault="004B7255" w:rsidP="004B7255">
            <w:pPr>
              <w:autoSpaceDE w:val="0"/>
              <w:autoSpaceDN w:val="0"/>
              <w:adjustRightInd w:val="0"/>
              <w:rPr>
                <w:rFonts w:ascii="Arial" w:hAnsi="Arial" w:cs="Arial"/>
                <w:b/>
                <w:sz w:val="20"/>
                <w:szCs w:val="20"/>
              </w:rPr>
            </w:pPr>
            <w:r w:rsidRPr="004B7255">
              <w:rPr>
                <w:rFonts w:ascii="Arial" w:hAnsi="Arial" w:cs="Arial"/>
                <w:b/>
                <w:sz w:val="20"/>
                <w:szCs w:val="20"/>
              </w:rPr>
              <w:t>CONSTRUCTORA MAJOMI, S.A. DE C.V.</w:t>
            </w:r>
          </w:p>
        </w:tc>
        <w:tc>
          <w:tcPr>
            <w:tcW w:w="3969" w:type="dxa"/>
            <w:tcBorders>
              <w:top w:val="single" w:sz="4" w:space="0" w:color="auto"/>
              <w:left w:val="single" w:sz="4" w:space="0" w:color="auto"/>
              <w:bottom w:val="single" w:sz="4" w:space="0" w:color="auto"/>
              <w:right w:val="single" w:sz="4" w:space="0" w:color="auto"/>
            </w:tcBorders>
            <w:vAlign w:val="center"/>
          </w:tcPr>
          <w:p w14:paraId="6CCF630D" w14:textId="5D31ABB5" w:rsidR="004B7255" w:rsidRPr="004B7255" w:rsidRDefault="004B7255" w:rsidP="004B7255">
            <w:pPr>
              <w:jc w:val="center"/>
              <w:rPr>
                <w:rFonts w:ascii="Arial" w:hAnsi="Arial" w:cs="Arial"/>
                <w:sz w:val="20"/>
                <w:szCs w:val="20"/>
              </w:rPr>
            </w:pPr>
            <w:r w:rsidRPr="004B7255">
              <w:rPr>
                <w:rFonts w:ascii="Arial" w:hAnsi="Arial" w:cs="Arial"/>
                <w:sz w:val="20"/>
                <w:szCs w:val="20"/>
              </w:rPr>
              <w:t>SE DESECHA POR PRESENTAR INCOMPLETO EL DOCUMENTO PE-2</w:t>
            </w:r>
          </w:p>
        </w:tc>
        <w:tc>
          <w:tcPr>
            <w:tcW w:w="1975" w:type="dxa"/>
            <w:tcBorders>
              <w:top w:val="single" w:sz="4" w:space="0" w:color="auto"/>
              <w:left w:val="single" w:sz="4" w:space="0" w:color="auto"/>
              <w:bottom w:val="single" w:sz="4" w:space="0" w:color="auto"/>
              <w:right w:val="single" w:sz="4" w:space="0" w:color="auto"/>
            </w:tcBorders>
            <w:vAlign w:val="center"/>
          </w:tcPr>
          <w:p w14:paraId="6B17DB29" w14:textId="55953224" w:rsidR="004B7255" w:rsidRPr="004B7255" w:rsidRDefault="004B7255" w:rsidP="004B7255">
            <w:pPr>
              <w:jc w:val="center"/>
              <w:rPr>
                <w:rFonts w:ascii="Arial" w:hAnsi="Arial" w:cs="Arial"/>
                <w:b/>
                <w:sz w:val="20"/>
                <w:szCs w:val="20"/>
              </w:rPr>
            </w:pPr>
            <w:r w:rsidRPr="004B7255">
              <w:rPr>
                <w:rFonts w:ascii="Arial" w:hAnsi="Arial" w:cs="Arial"/>
                <w:b/>
                <w:sz w:val="20"/>
                <w:szCs w:val="20"/>
              </w:rPr>
              <w:t xml:space="preserve">$ </w:t>
            </w:r>
          </w:p>
        </w:tc>
      </w:tr>
    </w:tbl>
    <w:p w14:paraId="380BFBC6" w14:textId="0FEAC742" w:rsidR="00135695" w:rsidRPr="00C06EAF" w:rsidRDefault="00135695" w:rsidP="00135695">
      <w:pPr>
        <w:rPr>
          <w:rFonts w:ascii="Arial" w:hAnsi="Arial" w:cs="Arial"/>
          <w:b/>
          <w:i/>
        </w:rPr>
      </w:pPr>
    </w:p>
    <w:p w14:paraId="6C071AA4" w14:textId="6795E808" w:rsidR="004B7255" w:rsidRDefault="004B7255" w:rsidP="003F400E">
      <w:pPr>
        <w:rPr>
          <w:rFonts w:ascii="Arial" w:hAnsi="Arial" w:cs="Arial"/>
          <w:b/>
          <w:i/>
        </w:rPr>
      </w:pPr>
    </w:p>
    <w:p w14:paraId="21EF480E" w14:textId="2929E78C" w:rsidR="004B7255" w:rsidRPr="00597D36" w:rsidRDefault="004B7255" w:rsidP="004B7255">
      <w:pPr>
        <w:tabs>
          <w:tab w:val="left" w:pos="7230"/>
        </w:tabs>
        <w:jc w:val="both"/>
        <w:rPr>
          <w:rFonts w:ascii="Arial" w:hAnsi="Arial" w:cs="Arial"/>
          <w:sz w:val="20"/>
          <w:szCs w:val="20"/>
        </w:rPr>
      </w:pPr>
      <w:r w:rsidRPr="00597D36">
        <w:rPr>
          <w:rFonts w:ascii="Arial" w:hAnsi="Arial" w:cs="Arial"/>
          <w:sz w:val="20"/>
          <w:szCs w:val="20"/>
        </w:rPr>
        <w:t>Se procedió con la apertura del procedimiento mediante la modalidad de Concurso Simplificado Sumario</w:t>
      </w:r>
      <w:r w:rsidRPr="00597D36">
        <w:rPr>
          <w:rFonts w:ascii="Arial" w:hAnsi="Arial" w:cs="Arial"/>
          <w:b/>
          <w:sz w:val="20"/>
          <w:szCs w:val="20"/>
        </w:rPr>
        <w:t xml:space="preserve"> </w:t>
      </w:r>
      <w:r w:rsidRPr="004B7255">
        <w:rPr>
          <w:rFonts w:ascii="Arial" w:hAnsi="Arial" w:cs="Arial"/>
          <w:b/>
          <w:sz w:val="20"/>
          <w:szCs w:val="20"/>
        </w:rPr>
        <w:t>DOPI-MUN-CUSMAX-IH-CI-143-2022</w:t>
      </w:r>
      <w:r>
        <w:rPr>
          <w:rFonts w:ascii="Arial" w:hAnsi="Arial" w:cs="Arial"/>
          <w:b/>
          <w:sz w:val="20"/>
          <w:szCs w:val="20"/>
        </w:rPr>
        <w:t xml:space="preserve"> </w:t>
      </w:r>
      <w:r w:rsidRPr="00597D36">
        <w:rPr>
          <w:rFonts w:ascii="Arial" w:hAnsi="Arial" w:cs="Arial"/>
          <w:sz w:val="20"/>
          <w:szCs w:val="20"/>
        </w:rPr>
        <w:t xml:space="preserve">referente a la </w:t>
      </w:r>
      <w:r w:rsidRPr="004B7255">
        <w:rPr>
          <w:rFonts w:ascii="Calibri" w:hAnsi="Calibri" w:cs="Calibri"/>
          <w:b/>
          <w:sz w:val="20"/>
          <w:szCs w:val="20"/>
          <w:lang w:eastAsia="es-MX"/>
        </w:rPr>
        <w:t>Modernización y rehabilitación a la red de vía rural norponiente camino a la Coronilla del Ocote - Vista Hermosa – Cerca Morada – Palo Gordo y obras complementarias, primera etapa,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73AC0BF0" w14:textId="77777777" w:rsidR="004B7255" w:rsidRDefault="004B7255" w:rsidP="004B7255">
      <w:pPr>
        <w:tabs>
          <w:tab w:val="left" w:pos="7230"/>
        </w:tabs>
        <w:jc w:val="both"/>
        <w:rPr>
          <w:rFonts w:ascii="Arial" w:hAnsi="Arial" w:cs="Arial"/>
          <w:b/>
          <w:sz w:val="20"/>
          <w:szCs w:val="20"/>
        </w:rPr>
      </w:pPr>
    </w:p>
    <w:p w14:paraId="2A52E1A3" w14:textId="77777777" w:rsidR="004B7255" w:rsidRPr="00597D36" w:rsidRDefault="004B7255" w:rsidP="004B7255">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14:paraId="48A6EFF9" w14:textId="77777777" w:rsidR="004B7255" w:rsidRPr="00597D36" w:rsidRDefault="004B7255" w:rsidP="004B7255">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4B7255" w:rsidRPr="00597D36" w14:paraId="4B6AF30A"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51016B"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B0372C"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414988"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AEC93D" w14:textId="77777777" w:rsidR="004B7255" w:rsidRPr="00597D36" w:rsidRDefault="004B7255"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4B7255" w:rsidRPr="00597D36" w14:paraId="128C10F0" w14:textId="77777777" w:rsidTr="004B72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0FAA437" w14:textId="77777777" w:rsidR="004B7255" w:rsidRPr="0055032A" w:rsidRDefault="004B7255" w:rsidP="004B7255">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14:paraId="0A7ACD2B" w14:textId="6A89A46E" w:rsidR="004B7255" w:rsidRPr="004B7255" w:rsidRDefault="004B7255" w:rsidP="004B7255">
            <w:pPr>
              <w:autoSpaceDE w:val="0"/>
              <w:autoSpaceDN w:val="0"/>
              <w:adjustRightInd w:val="0"/>
              <w:ind w:right="54"/>
              <w:rPr>
                <w:rFonts w:ascii="Arial" w:hAnsi="Arial" w:cs="Arial"/>
                <w:b/>
                <w:sz w:val="20"/>
                <w:szCs w:val="20"/>
              </w:rPr>
            </w:pPr>
            <w:r w:rsidRPr="004B7255">
              <w:rPr>
                <w:rFonts w:ascii="Arial" w:hAnsi="Arial" w:cs="Arial"/>
                <w:b/>
                <w:sz w:val="20"/>
                <w:szCs w:val="20"/>
              </w:rPr>
              <w:t>KAROL URBANIZACIONES Y CONSTRUCCIÓNES, S.A. DE C.V.</w:t>
            </w:r>
          </w:p>
        </w:tc>
        <w:tc>
          <w:tcPr>
            <w:tcW w:w="3969" w:type="dxa"/>
            <w:tcBorders>
              <w:top w:val="single" w:sz="4" w:space="0" w:color="auto"/>
              <w:left w:val="single" w:sz="4" w:space="0" w:color="auto"/>
              <w:bottom w:val="single" w:sz="4" w:space="0" w:color="auto"/>
              <w:right w:val="single" w:sz="4" w:space="0" w:color="auto"/>
            </w:tcBorders>
            <w:vAlign w:val="center"/>
          </w:tcPr>
          <w:p w14:paraId="241D8F6A" w14:textId="3D761110" w:rsidR="004B7255" w:rsidRPr="004B7255" w:rsidRDefault="004B7255" w:rsidP="004B725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tcPr>
          <w:p w14:paraId="1D13901B" w14:textId="75796B60" w:rsidR="004B7255" w:rsidRPr="004B7255" w:rsidRDefault="004B7255" w:rsidP="004B7255">
            <w:pPr>
              <w:jc w:val="center"/>
              <w:rPr>
                <w:rFonts w:ascii="Arial" w:hAnsi="Arial" w:cs="Arial"/>
                <w:b/>
                <w:sz w:val="20"/>
                <w:szCs w:val="20"/>
              </w:rPr>
            </w:pPr>
            <w:r w:rsidRPr="004B7255">
              <w:rPr>
                <w:rFonts w:ascii="Arial" w:hAnsi="Arial" w:cs="Arial"/>
                <w:b/>
                <w:sz w:val="20"/>
                <w:szCs w:val="20"/>
              </w:rPr>
              <w:t>$ 8,757,117.83</w:t>
            </w:r>
          </w:p>
        </w:tc>
      </w:tr>
      <w:tr w:rsidR="004B7255" w:rsidRPr="00597D36" w14:paraId="09A7779B" w14:textId="77777777" w:rsidTr="004B72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22727259" w14:textId="77777777" w:rsidR="004B7255" w:rsidRPr="0055032A" w:rsidRDefault="004B7255" w:rsidP="004B7255">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14:paraId="1B998BCA" w14:textId="4E19368A" w:rsidR="004B7255" w:rsidRPr="004B7255" w:rsidRDefault="004B7255" w:rsidP="004B7255">
            <w:pPr>
              <w:autoSpaceDE w:val="0"/>
              <w:autoSpaceDN w:val="0"/>
              <w:adjustRightInd w:val="0"/>
              <w:ind w:right="54"/>
              <w:rPr>
                <w:rFonts w:ascii="Arial" w:hAnsi="Arial" w:cs="Arial"/>
                <w:b/>
                <w:sz w:val="20"/>
                <w:szCs w:val="20"/>
              </w:rPr>
            </w:pPr>
            <w:r w:rsidRPr="004B7255">
              <w:rPr>
                <w:rFonts w:ascii="Arial" w:hAnsi="Arial" w:cs="Arial"/>
                <w:b/>
                <w:sz w:val="20"/>
                <w:szCs w:val="20"/>
              </w:rPr>
              <w:t>FORZA INGENIERÍA APLICADA, S.A. DE C.V.</w:t>
            </w:r>
          </w:p>
        </w:tc>
        <w:tc>
          <w:tcPr>
            <w:tcW w:w="3969" w:type="dxa"/>
            <w:tcBorders>
              <w:top w:val="single" w:sz="4" w:space="0" w:color="auto"/>
              <w:left w:val="single" w:sz="4" w:space="0" w:color="auto"/>
              <w:bottom w:val="single" w:sz="4" w:space="0" w:color="auto"/>
              <w:right w:val="single" w:sz="4" w:space="0" w:color="auto"/>
            </w:tcBorders>
            <w:vAlign w:val="center"/>
          </w:tcPr>
          <w:p w14:paraId="6C94747C" w14:textId="384E1EEE" w:rsidR="004B7255" w:rsidRPr="004B7255" w:rsidRDefault="004B7255" w:rsidP="004B725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1645AA6B" w14:textId="28055F4A" w:rsidR="004B7255" w:rsidRPr="004B7255" w:rsidRDefault="004B7255" w:rsidP="004B7255">
            <w:pPr>
              <w:jc w:val="center"/>
              <w:rPr>
                <w:rFonts w:ascii="Arial" w:hAnsi="Arial" w:cs="Arial"/>
                <w:b/>
                <w:sz w:val="20"/>
                <w:szCs w:val="20"/>
              </w:rPr>
            </w:pPr>
            <w:r w:rsidRPr="004B7255">
              <w:rPr>
                <w:rFonts w:ascii="Arial" w:hAnsi="Arial" w:cs="Arial"/>
                <w:b/>
                <w:sz w:val="20"/>
                <w:szCs w:val="20"/>
              </w:rPr>
              <w:t>$ 8,696,181.85</w:t>
            </w:r>
          </w:p>
        </w:tc>
      </w:tr>
      <w:tr w:rsidR="004B7255" w:rsidRPr="00597D36" w14:paraId="42062DB6" w14:textId="77777777" w:rsidTr="004B72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8A439A4" w14:textId="77777777" w:rsidR="004B7255" w:rsidRPr="0055032A" w:rsidRDefault="004B7255" w:rsidP="004B7255">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14:paraId="712550A7" w14:textId="77777777" w:rsidR="004B7255" w:rsidRPr="004B7255" w:rsidRDefault="004B7255" w:rsidP="004B7255">
            <w:pPr>
              <w:autoSpaceDE w:val="0"/>
              <w:autoSpaceDN w:val="0"/>
              <w:adjustRightInd w:val="0"/>
              <w:ind w:right="-567"/>
              <w:rPr>
                <w:rFonts w:ascii="Arial" w:hAnsi="Arial" w:cs="Arial"/>
                <w:b/>
                <w:sz w:val="20"/>
                <w:szCs w:val="20"/>
              </w:rPr>
            </w:pPr>
            <w:r w:rsidRPr="004B7255">
              <w:rPr>
                <w:rFonts w:ascii="Arial" w:hAnsi="Arial" w:cs="Arial"/>
                <w:b/>
                <w:sz w:val="20"/>
                <w:szCs w:val="20"/>
              </w:rPr>
              <w:t xml:space="preserve">AXIOMA PROYECTOS E INGENIERIA, </w:t>
            </w:r>
          </w:p>
          <w:p w14:paraId="4F443B98" w14:textId="3F940E67" w:rsidR="004B7255" w:rsidRPr="004B7255" w:rsidRDefault="004B7255" w:rsidP="004B7255">
            <w:pPr>
              <w:autoSpaceDE w:val="0"/>
              <w:autoSpaceDN w:val="0"/>
              <w:adjustRightInd w:val="0"/>
              <w:ind w:right="54"/>
              <w:rPr>
                <w:rFonts w:ascii="Arial" w:hAnsi="Arial" w:cs="Arial"/>
                <w:b/>
                <w:sz w:val="20"/>
                <w:szCs w:val="20"/>
              </w:rPr>
            </w:pPr>
            <w:r w:rsidRPr="004B7255">
              <w:rPr>
                <w:rFonts w:ascii="Arial" w:hAnsi="Arial" w:cs="Arial"/>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tcPr>
          <w:p w14:paraId="07AF092B" w14:textId="2DF96973" w:rsidR="004B7255" w:rsidRPr="004B7255" w:rsidRDefault="004B7255" w:rsidP="004B7255">
            <w:pPr>
              <w:jc w:val="center"/>
              <w:rPr>
                <w:rFonts w:ascii="Arial" w:hAnsi="Arial" w:cs="Arial"/>
                <w:b/>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60FF6D04" w14:textId="544F270F" w:rsidR="004B7255" w:rsidRPr="004B7255" w:rsidRDefault="004B7255" w:rsidP="004B7255">
            <w:pPr>
              <w:jc w:val="center"/>
              <w:rPr>
                <w:rFonts w:ascii="Arial" w:hAnsi="Arial" w:cs="Arial"/>
                <w:sz w:val="20"/>
                <w:szCs w:val="20"/>
              </w:rPr>
            </w:pPr>
            <w:r w:rsidRPr="004B7255">
              <w:rPr>
                <w:rFonts w:ascii="Arial" w:hAnsi="Arial" w:cs="Arial"/>
                <w:b/>
                <w:sz w:val="20"/>
                <w:szCs w:val="20"/>
              </w:rPr>
              <w:t>$8,290,951.06</w:t>
            </w:r>
          </w:p>
        </w:tc>
      </w:tr>
      <w:tr w:rsidR="004B7255" w:rsidRPr="00597D36" w14:paraId="79917301" w14:textId="77777777" w:rsidTr="004B72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214713E" w14:textId="77777777" w:rsidR="004B7255" w:rsidRPr="0055032A" w:rsidRDefault="004B7255" w:rsidP="004B7255">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14:paraId="65490DFF" w14:textId="7B9A52D2" w:rsidR="004B7255" w:rsidRPr="004B7255" w:rsidRDefault="004B7255" w:rsidP="004B7255">
            <w:pPr>
              <w:autoSpaceDE w:val="0"/>
              <w:autoSpaceDN w:val="0"/>
              <w:adjustRightInd w:val="0"/>
              <w:ind w:right="54"/>
              <w:rPr>
                <w:rFonts w:ascii="Arial" w:hAnsi="Arial" w:cs="Arial"/>
                <w:b/>
                <w:sz w:val="20"/>
                <w:szCs w:val="20"/>
              </w:rPr>
            </w:pPr>
            <w:r w:rsidRPr="004B7255">
              <w:rPr>
                <w:rFonts w:ascii="Arial" w:hAnsi="Arial" w:cs="Arial"/>
                <w:b/>
                <w:sz w:val="20"/>
                <w:szCs w:val="20"/>
              </w:rPr>
              <w:t>ISIDRO SAÚL JASSO BRIONES</w:t>
            </w:r>
          </w:p>
        </w:tc>
        <w:tc>
          <w:tcPr>
            <w:tcW w:w="3969" w:type="dxa"/>
            <w:tcBorders>
              <w:top w:val="single" w:sz="4" w:space="0" w:color="auto"/>
              <w:left w:val="single" w:sz="4" w:space="0" w:color="auto"/>
              <w:bottom w:val="single" w:sz="4" w:space="0" w:color="auto"/>
              <w:right w:val="single" w:sz="4" w:space="0" w:color="auto"/>
            </w:tcBorders>
            <w:vAlign w:val="center"/>
          </w:tcPr>
          <w:p w14:paraId="3EAACB80" w14:textId="6A684377" w:rsidR="004B7255" w:rsidRPr="004B7255" w:rsidRDefault="004B7255" w:rsidP="004B7255">
            <w:pPr>
              <w:jc w:val="center"/>
              <w:rPr>
                <w:rFonts w:ascii="Arial" w:hAnsi="Arial" w:cs="Arial"/>
                <w:sz w:val="20"/>
                <w:szCs w:val="20"/>
              </w:rPr>
            </w:pPr>
            <w:r w:rsidRPr="004B725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394DD281" w14:textId="3CF10BC4" w:rsidR="004B7255" w:rsidRPr="004B7255" w:rsidRDefault="004B7255" w:rsidP="004B7255">
            <w:pPr>
              <w:jc w:val="center"/>
              <w:rPr>
                <w:rFonts w:ascii="Arial" w:hAnsi="Arial" w:cs="Arial"/>
                <w:b/>
                <w:sz w:val="20"/>
                <w:szCs w:val="20"/>
              </w:rPr>
            </w:pPr>
            <w:r w:rsidRPr="004B7255">
              <w:rPr>
                <w:rFonts w:ascii="Arial" w:hAnsi="Arial" w:cs="Arial"/>
                <w:b/>
                <w:sz w:val="20"/>
                <w:szCs w:val="20"/>
              </w:rPr>
              <w:t>$ 8,578,347.89</w:t>
            </w:r>
          </w:p>
        </w:tc>
      </w:tr>
      <w:tr w:rsidR="004B7255" w:rsidRPr="00597D36" w14:paraId="51373EE0" w14:textId="77777777" w:rsidTr="004B72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14:paraId="4E425556" w14:textId="3332F0DD" w:rsidR="004B7255" w:rsidRPr="0055032A" w:rsidRDefault="004B7255" w:rsidP="004B7255">
            <w:pPr>
              <w:jc w:val="center"/>
              <w:rPr>
                <w:rFonts w:ascii="Arial" w:hAnsi="Arial" w:cs="Arial"/>
                <w:sz w:val="20"/>
                <w:szCs w:val="20"/>
                <w:lang w:eastAsia="es-MX"/>
              </w:rPr>
            </w:pPr>
            <w:r>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14:paraId="61D09FE1" w14:textId="065D2863" w:rsidR="004B7255" w:rsidRPr="00042FC8" w:rsidRDefault="004B7255" w:rsidP="004B7255">
            <w:pPr>
              <w:autoSpaceDE w:val="0"/>
              <w:autoSpaceDN w:val="0"/>
              <w:adjustRightInd w:val="0"/>
              <w:ind w:right="54"/>
              <w:rPr>
                <w:rFonts w:ascii="Arial" w:hAnsi="Arial" w:cs="Arial"/>
                <w:b/>
                <w:sz w:val="20"/>
                <w:szCs w:val="20"/>
              </w:rPr>
            </w:pPr>
            <w:r w:rsidRPr="00042FC8">
              <w:rPr>
                <w:rFonts w:ascii="Arial" w:hAnsi="Arial" w:cs="Arial"/>
                <w:b/>
                <w:sz w:val="20"/>
                <w:szCs w:val="20"/>
              </w:rPr>
              <w:t>GRUPO CONSTRUCTOR PERSEVERANCIA, S.A. DE C.V.</w:t>
            </w:r>
          </w:p>
        </w:tc>
        <w:tc>
          <w:tcPr>
            <w:tcW w:w="3969" w:type="dxa"/>
            <w:tcBorders>
              <w:top w:val="single" w:sz="4" w:space="0" w:color="auto"/>
              <w:left w:val="single" w:sz="4" w:space="0" w:color="auto"/>
              <w:bottom w:val="single" w:sz="4" w:space="0" w:color="auto"/>
              <w:right w:val="single" w:sz="4" w:space="0" w:color="auto"/>
            </w:tcBorders>
            <w:vAlign w:val="center"/>
          </w:tcPr>
          <w:p w14:paraId="1B925A33" w14:textId="3EE30AB3" w:rsidR="004B7255" w:rsidRPr="00042FC8" w:rsidRDefault="004B7255" w:rsidP="004B7255">
            <w:pPr>
              <w:jc w:val="center"/>
              <w:rPr>
                <w:rFonts w:ascii="Arial" w:hAnsi="Arial" w:cs="Arial"/>
                <w:sz w:val="20"/>
                <w:szCs w:val="20"/>
              </w:rPr>
            </w:pPr>
            <w:r w:rsidRPr="00042FC8">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589B19BD" w14:textId="271E395D" w:rsidR="004B7255" w:rsidRPr="00042FC8" w:rsidRDefault="004B7255" w:rsidP="004B7255">
            <w:pPr>
              <w:jc w:val="center"/>
              <w:rPr>
                <w:rFonts w:ascii="Arial" w:hAnsi="Arial" w:cs="Arial"/>
                <w:b/>
                <w:sz w:val="20"/>
                <w:szCs w:val="20"/>
              </w:rPr>
            </w:pPr>
            <w:r w:rsidRPr="00042FC8">
              <w:rPr>
                <w:rFonts w:ascii="Arial" w:hAnsi="Arial" w:cs="Arial"/>
                <w:b/>
                <w:sz w:val="20"/>
                <w:szCs w:val="20"/>
              </w:rPr>
              <w:t>$8,635,445.92</w:t>
            </w:r>
          </w:p>
        </w:tc>
      </w:tr>
    </w:tbl>
    <w:p w14:paraId="65B6B4D2" w14:textId="77777777" w:rsidR="004B7255" w:rsidRDefault="004B7255" w:rsidP="004B7255">
      <w:pPr>
        <w:tabs>
          <w:tab w:val="left" w:pos="7230"/>
        </w:tabs>
        <w:jc w:val="both"/>
        <w:rPr>
          <w:rFonts w:ascii="Arial" w:hAnsi="Arial" w:cs="Arial"/>
          <w:sz w:val="20"/>
          <w:szCs w:val="20"/>
          <w:lang w:val="es-MX"/>
        </w:rPr>
      </w:pPr>
    </w:p>
    <w:p w14:paraId="2D43CFD4" w14:textId="60B1FBC5" w:rsidR="004B7255" w:rsidRDefault="004B7255" w:rsidP="004B7255">
      <w:pPr>
        <w:rPr>
          <w:rFonts w:ascii="Arial" w:hAnsi="Arial" w:cs="Arial"/>
          <w:b/>
          <w:bCs/>
          <w:sz w:val="20"/>
          <w:szCs w:val="20"/>
          <w:lang w:val="es-MX" w:eastAsia="es-MX"/>
        </w:rPr>
      </w:pPr>
      <w:r>
        <w:rPr>
          <w:rFonts w:ascii="Arial" w:hAnsi="Arial" w:cs="Arial"/>
          <w:b/>
          <w:bCs/>
          <w:sz w:val="20"/>
          <w:szCs w:val="20"/>
          <w:lang w:val="es-MX" w:eastAsia="es-MX"/>
        </w:rPr>
        <w:t xml:space="preserve">En este acto no se </w:t>
      </w:r>
      <w:r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p>
    <w:p w14:paraId="27149E38" w14:textId="5D06822A" w:rsidR="00FF4E87" w:rsidRDefault="00FF4E87" w:rsidP="004B7255">
      <w:pPr>
        <w:rPr>
          <w:rFonts w:ascii="Arial" w:hAnsi="Arial" w:cs="Arial"/>
          <w:b/>
          <w:bCs/>
          <w:sz w:val="20"/>
          <w:szCs w:val="20"/>
          <w:lang w:val="es-MX" w:eastAsia="es-MX"/>
        </w:rPr>
      </w:pPr>
    </w:p>
    <w:p w14:paraId="5DBC6B75" w14:textId="2EF7C8D3" w:rsidR="00FF4E87" w:rsidRDefault="00FF4E87" w:rsidP="004B7255">
      <w:pPr>
        <w:rPr>
          <w:rFonts w:ascii="Arial" w:hAnsi="Arial" w:cs="Arial"/>
          <w:b/>
          <w:bCs/>
          <w:sz w:val="20"/>
          <w:szCs w:val="20"/>
          <w:lang w:val="es-MX" w:eastAsia="es-MX"/>
        </w:rPr>
      </w:pPr>
    </w:p>
    <w:p w14:paraId="72E01ED7" w14:textId="1B0C164B" w:rsidR="00467D72" w:rsidRDefault="00467D72" w:rsidP="004B7255">
      <w:pPr>
        <w:rPr>
          <w:rFonts w:ascii="Arial" w:hAnsi="Arial" w:cs="Arial"/>
          <w:b/>
          <w:bCs/>
          <w:sz w:val="20"/>
          <w:szCs w:val="20"/>
          <w:lang w:val="es-MX" w:eastAsia="es-MX"/>
        </w:rPr>
      </w:pPr>
    </w:p>
    <w:p w14:paraId="39BFFC36" w14:textId="153B699A" w:rsidR="00467D72" w:rsidRDefault="00467D72" w:rsidP="004B7255">
      <w:pPr>
        <w:rPr>
          <w:rFonts w:ascii="Arial" w:hAnsi="Arial" w:cs="Arial"/>
          <w:b/>
          <w:bCs/>
          <w:sz w:val="20"/>
          <w:szCs w:val="20"/>
          <w:lang w:val="es-MX" w:eastAsia="es-MX"/>
        </w:rPr>
      </w:pPr>
    </w:p>
    <w:p w14:paraId="234F0573" w14:textId="2990D1B7" w:rsidR="00467D72" w:rsidRDefault="00467D72" w:rsidP="004B7255">
      <w:pPr>
        <w:rPr>
          <w:rFonts w:ascii="Arial" w:hAnsi="Arial" w:cs="Arial"/>
          <w:b/>
          <w:bCs/>
          <w:sz w:val="20"/>
          <w:szCs w:val="20"/>
          <w:lang w:val="es-MX" w:eastAsia="es-MX"/>
        </w:rPr>
      </w:pPr>
    </w:p>
    <w:p w14:paraId="33CA1127" w14:textId="77777777" w:rsidR="00467D72" w:rsidRDefault="00467D72" w:rsidP="004B7255">
      <w:pPr>
        <w:rPr>
          <w:rFonts w:ascii="Arial" w:hAnsi="Arial" w:cs="Arial"/>
          <w:b/>
          <w:bCs/>
          <w:sz w:val="20"/>
          <w:szCs w:val="20"/>
          <w:lang w:val="es-MX" w:eastAsia="es-MX"/>
        </w:rPr>
      </w:pPr>
    </w:p>
    <w:p w14:paraId="02F1508D" w14:textId="371FE225" w:rsidR="00FF4E87" w:rsidRPr="00597D36" w:rsidRDefault="00FF4E87" w:rsidP="00FF4E87">
      <w:pPr>
        <w:tabs>
          <w:tab w:val="left" w:pos="7230"/>
        </w:tabs>
        <w:jc w:val="both"/>
        <w:rPr>
          <w:rFonts w:ascii="Arial" w:hAnsi="Arial" w:cs="Arial"/>
          <w:sz w:val="20"/>
          <w:szCs w:val="20"/>
        </w:rPr>
      </w:pPr>
      <w:r w:rsidRPr="00597D36">
        <w:rPr>
          <w:rFonts w:ascii="Arial" w:hAnsi="Arial" w:cs="Arial"/>
          <w:sz w:val="20"/>
          <w:szCs w:val="20"/>
        </w:rPr>
        <w:lastRenderedPageBreak/>
        <w:t>Se procedió con la apertura del procedimiento mediante la modalidad de Concurso Simplificado Sumario</w:t>
      </w:r>
      <w:r w:rsidRPr="00597D36">
        <w:rPr>
          <w:rFonts w:ascii="Arial" w:hAnsi="Arial" w:cs="Arial"/>
          <w:b/>
          <w:sz w:val="20"/>
          <w:szCs w:val="20"/>
        </w:rPr>
        <w:t xml:space="preserve"> </w:t>
      </w:r>
      <w:r w:rsidRPr="00FF4E87">
        <w:rPr>
          <w:rFonts w:ascii="Arial" w:hAnsi="Arial" w:cs="Arial"/>
          <w:b/>
          <w:sz w:val="20"/>
          <w:szCs w:val="20"/>
        </w:rPr>
        <w:t>DOPI-MUN-DIF-IM-CI-156-2022</w:t>
      </w:r>
      <w:r>
        <w:rPr>
          <w:rFonts w:ascii="Arial" w:hAnsi="Arial" w:cs="Arial"/>
          <w:b/>
          <w:sz w:val="20"/>
          <w:szCs w:val="20"/>
        </w:rPr>
        <w:t xml:space="preserve"> </w:t>
      </w:r>
      <w:r w:rsidRPr="00597D36">
        <w:rPr>
          <w:rFonts w:ascii="Arial" w:hAnsi="Arial" w:cs="Arial"/>
          <w:sz w:val="20"/>
          <w:szCs w:val="20"/>
        </w:rPr>
        <w:t xml:space="preserve">referente a la </w:t>
      </w:r>
      <w:r w:rsidRPr="00FF4E87">
        <w:rPr>
          <w:rFonts w:ascii="Arial" w:hAnsi="Arial" w:cs="Arial"/>
          <w:b/>
          <w:bCs/>
          <w:sz w:val="20"/>
          <w:szCs w:val="20"/>
        </w:rPr>
        <w:t>Construcción del Centro de la Niñez y la Familia, etapa 01 Av. Tepeyac, colonia Primavera Norte, Municipio de Zapopan, Jalisco</w:t>
      </w:r>
      <w:r w:rsidRPr="00597D36">
        <w:rPr>
          <w:rFonts w:ascii="Arial" w:hAnsi="Arial" w:cs="Arial"/>
          <w:b/>
          <w:sz w:val="20"/>
          <w:szCs w:val="20"/>
        </w:rPr>
        <w:t xml:space="preserve">, </w:t>
      </w:r>
      <w:r w:rsidRPr="00597D36">
        <w:rPr>
          <w:rFonts w:ascii="Arial" w:hAnsi="Arial" w:cs="Arial"/>
          <w:sz w:val="20"/>
          <w:szCs w:val="20"/>
        </w:rPr>
        <w:t xml:space="preserve">donde se invitó a 5 (cinco) empresas de las cuales </w:t>
      </w:r>
      <w:r w:rsidRPr="00852328">
        <w:rPr>
          <w:rFonts w:ascii="Arial" w:hAnsi="Arial" w:cs="Arial"/>
          <w:sz w:val="20"/>
          <w:szCs w:val="20"/>
        </w:rPr>
        <w:t>5</w:t>
      </w:r>
      <w:r w:rsidRPr="00597D36">
        <w:rPr>
          <w:rFonts w:ascii="Arial" w:hAnsi="Arial" w:cs="Arial"/>
          <w:sz w:val="20"/>
          <w:szCs w:val="20"/>
        </w:rPr>
        <w:t xml:space="preserve"> (</w:t>
      </w:r>
      <w:r w:rsidRPr="00852328">
        <w:rPr>
          <w:rFonts w:ascii="Arial" w:hAnsi="Arial" w:cs="Arial"/>
          <w:sz w:val="20"/>
          <w:szCs w:val="20"/>
        </w:rPr>
        <w:t>cinco</w:t>
      </w:r>
      <w:r w:rsidRPr="00597D36">
        <w:rPr>
          <w:rFonts w:ascii="Arial" w:hAnsi="Arial" w:cs="Arial"/>
          <w:sz w:val="20"/>
          <w:szCs w:val="20"/>
        </w:rPr>
        <w:t>) se presentaron al Acto de Presentación de Propuestas Técnicas y Económicas, una vez revisadas las propuestas técnicas y económicas, se obtuvieron los siguientes resultados:</w:t>
      </w:r>
    </w:p>
    <w:p w14:paraId="7EABD0FD" w14:textId="77777777" w:rsidR="00FF4E87" w:rsidRDefault="00FF4E87" w:rsidP="00FF4E87">
      <w:pPr>
        <w:tabs>
          <w:tab w:val="left" w:pos="7230"/>
        </w:tabs>
        <w:jc w:val="both"/>
        <w:rPr>
          <w:rFonts w:ascii="Arial" w:hAnsi="Arial" w:cs="Arial"/>
          <w:b/>
          <w:sz w:val="20"/>
          <w:szCs w:val="20"/>
        </w:rPr>
      </w:pPr>
    </w:p>
    <w:p w14:paraId="207D7AB7" w14:textId="77777777" w:rsidR="00FF4E87" w:rsidRPr="00597D36" w:rsidRDefault="00FF4E87" w:rsidP="00FF4E87">
      <w:pPr>
        <w:tabs>
          <w:tab w:val="left" w:pos="7230"/>
        </w:tabs>
        <w:jc w:val="both"/>
        <w:rPr>
          <w:rFonts w:ascii="Arial" w:hAnsi="Arial" w:cs="Arial"/>
          <w:b/>
          <w:sz w:val="20"/>
          <w:szCs w:val="20"/>
        </w:rPr>
      </w:pPr>
      <w:r w:rsidRPr="00597D36">
        <w:rPr>
          <w:rFonts w:ascii="Arial" w:hAnsi="Arial" w:cs="Arial"/>
          <w:b/>
          <w:sz w:val="20"/>
          <w:szCs w:val="20"/>
        </w:rPr>
        <w:t>Relación de propuestas Presentadas.</w:t>
      </w:r>
    </w:p>
    <w:p w14:paraId="08D9922E" w14:textId="77777777" w:rsidR="00FF4E87" w:rsidRPr="00597D36" w:rsidRDefault="00FF4E87" w:rsidP="00FF4E87">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FF4E87" w:rsidRPr="00597D36" w14:paraId="03A4C298" w14:textId="77777777" w:rsidTr="0069684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C99E11" w14:textId="77777777" w:rsidR="00FF4E87" w:rsidRPr="00597D36" w:rsidRDefault="00FF4E87"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C1C439" w14:textId="77777777" w:rsidR="00FF4E87" w:rsidRPr="00597D36" w:rsidRDefault="00FF4E87"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919493" w14:textId="77777777" w:rsidR="00FF4E87" w:rsidRPr="00597D36" w:rsidRDefault="00FF4E87"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FDAB63" w14:textId="77777777" w:rsidR="00FF4E87" w:rsidRPr="00597D36" w:rsidRDefault="00FF4E87" w:rsidP="00696845">
            <w:pPr>
              <w:jc w:val="center"/>
              <w:rPr>
                <w:rFonts w:ascii="Arial" w:hAnsi="Arial" w:cs="Arial"/>
                <w:b/>
                <w:bCs/>
                <w:sz w:val="20"/>
                <w:szCs w:val="20"/>
                <w:lang w:val="es-MX" w:eastAsia="es-MX"/>
              </w:rPr>
            </w:pPr>
            <w:r w:rsidRPr="00597D36">
              <w:rPr>
                <w:rFonts w:ascii="Arial" w:hAnsi="Arial" w:cs="Arial"/>
                <w:b/>
                <w:bCs/>
                <w:sz w:val="20"/>
                <w:szCs w:val="20"/>
                <w:lang w:val="es-MX" w:eastAsia="es-MX"/>
              </w:rPr>
              <w:t>IMPORTE SIN IVA</w:t>
            </w:r>
          </w:p>
        </w:tc>
      </w:tr>
      <w:tr w:rsidR="00FF4E87" w:rsidRPr="00597D36" w14:paraId="09B8F7D7"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62C9FB96" w14:textId="77777777" w:rsidR="00FF4E87" w:rsidRPr="0055032A" w:rsidRDefault="00FF4E87" w:rsidP="00FF4E87">
            <w:pPr>
              <w:jc w:val="center"/>
              <w:rPr>
                <w:rFonts w:ascii="Arial" w:hAnsi="Arial" w:cs="Arial"/>
                <w:sz w:val="20"/>
                <w:szCs w:val="20"/>
                <w:lang w:eastAsia="es-MX"/>
              </w:rPr>
            </w:pPr>
            <w:r w:rsidRPr="0055032A">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14:paraId="79C5966F" w14:textId="79EE764D" w:rsidR="00FF4E87" w:rsidRPr="00FF4E87" w:rsidRDefault="00FF4E87" w:rsidP="00FF4E87">
            <w:pPr>
              <w:autoSpaceDE w:val="0"/>
              <w:autoSpaceDN w:val="0"/>
              <w:adjustRightInd w:val="0"/>
              <w:ind w:right="54"/>
              <w:rPr>
                <w:rFonts w:ascii="Arial" w:hAnsi="Arial" w:cs="Arial"/>
                <w:b/>
                <w:sz w:val="20"/>
                <w:szCs w:val="20"/>
                <w:highlight w:val="yellow"/>
              </w:rPr>
            </w:pPr>
            <w:r w:rsidRPr="00FF4E87">
              <w:rPr>
                <w:rFonts w:ascii="Arial" w:hAnsi="Arial" w:cs="Arial"/>
                <w:b/>
                <w:sz w:val="20"/>
                <w:szCs w:val="20"/>
              </w:rPr>
              <w:t>GRUPO CONSTRUCTOR XOLOT, S.A. DE C.V.</w:t>
            </w:r>
          </w:p>
        </w:tc>
        <w:tc>
          <w:tcPr>
            <w:tcW w:w="3969" w:type="dxa"/>
            <w:tcBorders>
              <w:top w:val="single" w:sz="4" w:space="0" w:color="auto"/>
              <w:left w:val="single" w:sz="4" w:space="0" w:color="auto"/>
              <w:bottom w:val="single" w:sz="4" w:space="0" w:color="auto"/>
              <w:right w:val="single" w:sz="4" w:space="0" w:color="auto"/>
            </w:tcBorders>
            <w:vAlign w:val="center"/>
          </w:tcPr>
          <w:p w14:paraId="2C292493" w14:textId="4C3D712A" w:rsidR="00FF4E87" w:rsidRPr="00FF4E87" w:rsidRDefault="00FF4E87" w:rsidP="00FF4E87">
            <w:pPr>
              <w:jc w:val="center"/>
              <w:rPr>
                <w:rFonts w:ascii="Arial" w:hAnsi="Arial" w:cs="Arial"/>
                <w:sz w:val="20"/>
                <w:szCs w:val="20"/>
                <w:highlight w:val="yellow"/>
              </w:rPr>
            </w:pPr>
            <w:r w:rsidRPr="00FF4E8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tcPr>
          <w:p w14:paraId="416CE5CE" w14:textId="6C2B4893" w:rsidR="00FF4E87" w:rsidRPr="00FF4E87" w:rsidRDefault="00FF4E87" w:rsidP="00FF4E87">
            <w:pPr>
              <w:jc w:val="center"/>
              <w:rPr>
                <w:rFonts w:ascii="Arial" w:hAnsi="Arial" w:cs="Arial"/>
                <w:b/>
                <w:sz w:val="20"/>
                <w:szCs w:val="20"/>
                <w:highlight w:val="yellow"/>
              </w:rPr>
            </w:pPr>
            <w:r w:rsidRPr="00FF4E87">
              <w:rPr>
                <w:rFonts w:ascii="Arial" w:hAnsi="Arial" w:cs="Arial"/>
                <w:b/>
                <w:sz w:val="20"/>
                <w:szCs w:val="20"/>
              </w:rPr>
              <w:t>$ 8,089,269.05</w:t>
            </w:r>
          </w:p>
        </w:tc>
      </w:tr>
      <w:tr w:rsidR="00FF4E87" w:rsidRPr="00597D36" w14:paraId="5D3CBB7B"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1808AB14" w14:textId="77777777" w:rsidR="00FF4E87" w:rsidRPr="0055032A" w:rsidRDefault="00FF4E87" w:rsidP="00FF4E87">
            <w:pPr>
              <w:jc w:val="center"/>
              <w:rPr>
                <w:rFonts w:ascii="Arial" w:hAnsi="Arial" w:cs="Arial"/>
                <w:sz w:val="20"/>
                <w:szCs w:val="20"/>
                <w:lang w:eastAsia="es-MX"/>
              </w:rPr>
            </w:pPr>
            <w:r w:rsidRPr="0055032A">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14:paraId="1F97EC0B" w14:textId="538C13F5" w:rsidR="00FF4E87" w:rsidRPr="00FF4E87" w:rsidRDefault="00FF4E87" w:rsidP="00FF4E87">
            <w:pPr>
              <w:autoSpaceDE w:val="0"/>
              <w:autoSpaceDN w:val="0"/>
              <w:adjustRightInd w:val="0"/>
              <w:ind w:right="54"/>
              <w:rPr>
                <w:rFonts w:ascii="Arial" w:hAnsi="Arial" w:cs="Arial"/>
                <w:b/>
                <w:sz w:val="20"/>
                <w:szCs w:val="20"/>
                <w:highlight w:val="yellow"/>
              </w:rPr>
            </w:pPr>
            <w:r w:rsidRPr="00FF4E87">
              <w:rPr>
                <w:rFonts w:ascii="Arial" w:hAnsi="Arial" w:cs="Arial"/>
                <w:b/>
                <w:sz w:val="20"/>
                <w:szCs w:val="20"/>
              </w:rPr>
              <w:t>ARDA INGENIEROS, S.A. DE C.V.</w:t>
            </w:r>
          </w:p>
        </w:tc>
        <w:tc>
          <w:tcPr>
            <w:tcW w:w="3969" w:type="dxa"/>
            <w:tcBorders>
              <w:top w:val="single" w:sz="4" w:space="0" w:color="auto"/>
              <w:left w:val="single" w:sz="4" w:space="0" w:color="auto"/>
              <w:bottom w:val="single" w:sz="4" w:space="0" w:color="auto"/>
              <w:right w:val="single" w:sz="4" w:space="0" w:color="auto"/>
            </w:tcBorders>
            <w:vAlign w:val="center"/>
          </w:tcPr>
          <w:p w14:paraId="22472A4E" w14:textId="3FE66EDA" w:rsidR="00FF4E87" w:rsidRPr="00FF4E87" w:rsidRDefault="00FF4E87" w:rsidP="00FF4E87">
            <w:pPr>
              <w:jc w:val="center"/>
              <w:rPr>
                <w:rFonts w:ascii="Arial" w:hAnsi="Arial" w:cs="Arial"/>
                <w:sz w:val="20"/>
                <w:szCs w:val="20"/>
                <w:highlight w:val="yellow"/>
              </w:rPr>
            </w:pPr>
            <w:r w:rsidRPr="00FF4E8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1F2EB0AE" w14:textId="06377AAA" w:rsidR="00FF4E87" w:rsidRPr="00FF4E87" w:rsidRDefault="00FF4E87" w:rsidP="00FF4E87">
            <w:pPr>
              <w:jc w:val="center"/>
              <w:rPr>
                <w:rFonts w:ascii="Arial" w:hAnsi="Arial" w:cs="Arial"/>
                <w:b/>
                <w:sz w:val="20"/>
                <w:szCs w:val="20"/>
                <w:highlight w:val="yellow"/>
              </w:rPr>
            </w:pPr>
            <w:r w:rsidRPr="00FF4E87">
              <w:rPr>
                <w:rFonts w:ascii="Arial" w:hAnsi="Arial" w:cs="Arial"/>
                <w:b/>
                <w:sz w:val="20"/>
                <w:szCs w:val="20"/>
              </w:rPr>
              <w:t>$ 8,804,808.26</w:t>
            </w:r>
          </w:p>
        </w:tc>
      </w:tr>
      <w:tr w:rsidR="00FF4E87" w:rsidRPr="00597D36" w14:paraId="0D1C3987"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7DF14754" w14:textId="77777777" w:rsidR="00FF4E87" w:rsidRPr="0055032A" w:rsidRDefault="00FF4E87" w:rsidP="00FF4E87">
            <w:pPr>
              <w:jc w:val="center"/>
              <w:rPr>
                <w:rFonts w:ascii="Arial" w:hAnsi="Arial" w:cs="Arial"/>
                <w:sz w:val="20"/>
                <w:szCs w:val="20"/>
                <w:lang w:eastAsia="es-MX"/>
              </w:rPr>
            </w:pPr>
            <w:r w:rsidRPr="0055032A">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14:paraId="3D3A5A17" w14:textId="19697A97" w:rsidR="00FF4E87" w:rsidRPr="00FF4E87" w:rsidRDefault="00FF4E87" w:rsidP="00FF4E87">
            <w:pPr>
              <w:autoSpaceDE w:val="0"/>
              <w:autoSpaceDN w:val="0"/>
              <w:adjustRightInd w:val="0"/>
              <w:ind w:right="54"/>
              <w:rPr>
                <w:rFonts w:ascii="Arial" w:hAnsi="Arial" w:cs="Arial"/>
                <w:b/>
                <w:sz w:val="20"/>
                <w:szCs w:val="20"/>
                <w:highlight w:val="yellow"/>
              </w:rPr>
            </w:pPr>
            <w:r w:rsidRPr="00FF4E87">
              <w:rPr>
                <w:rFonts w:ascii="Arial" w:hAnsi="Arial" w:cs="Arial"/>
                <w:b/>
                <w:sz w:val="20"/>
                <w:szCs w:val="20"/>
              </w:rPr>
              <w:t>GRUPO DE INGENIEROS TOPÓGRAFOS EN LA CONSTRUCCIÓN, S.A. DE C.V.</w:t>
            </w:r>
          </w:p>
        </w:tc>
        <w:tc>
          <w:tcPr>
            <w:tcW w:w="3969" w:type="dxa"/>
            <w:tcBorders>
              <w:top w:val="single" w:sz="4" w:space="0" w:color="auto"/>
              <w:left w:val="single" w:sz="4" w:space="0" w:color="auto"/>
              <w:bottom w:val="single" w:sz="4" w:space="0" w:color="auto"/>
              <w:right w:val="single" w:sz="4" w:space="0" w:color="auto"/>
            </w:tcBorders>
            <w:vAlign w:val="center"/>
          </w:tcPr>
          <w:p w14:paraId="029EFBE0" w14:textId="7E90BA7C" w:rsidR="00FF4E87" w:rsidRPr="00FF4E87" w:rsidRDefault="00FF4E87" w:rsidP="00FF4E87">
            <w:pPr>
              <w:jc w:val="center"/>
              <w:rPr>
                <w:rFonts w:ascii="Arial" w:hAnsi="Arial" w:cs="Arial"/>
                <w:b/>
                <w:sz w:val="20"/>
                <w:szCs w:val="20"/>
                <w:highlight w:val="yellow"/>
              </w:rPr>
            </w:pPr>
            <w:r w:rsidRPr="00FF4E8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283179D9" w14:textId="114F19C4" w:rsidR="00FF4E87" w:rsidRPr="00FF4E87" w:rsidRDefault="00FF4E87" w:rsidP="00FF4E87">
            <w:pPr>
              <w:jc w:val="center"/>
              <w:rPr>
                <w:rFonts w:ascii="Arial" w:hAnsi="Arial" w:cs="Arial"/>
                <w:sz w:val="20"/>
                <w:szCs w:val="20"/>
                <w:highlight w:val="yellow"/>
              </w:rPr>
            </w:pPr>
            <w:r w:rsidRPr="00FF4E87">
              <w:rPr>
                <w:rFonts w:ascii="Arial" w:hAnsi="Arial" w:cs="Arial"/>
                <w:b/>
                <w:sz w:val="20"/>
                <w:szCs w:val="20"/>
              </w:rPr>
              <w:t>$9,086,861.37</w:t>
            </w:r>
          </w:p>
        </w:tc>
      </w:tr>
      <w:tr w:rsidR="00FF4E87" w:rsidRPr="00597D36" w14:paraId="1868D6CA"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14:paraId="0ED7A34C" w14:textId="77777777" w:rsidR="00FF4E87" w:rsidRPr="0055032A" w:rsidRDefault="00FF4E87" w:rsidP="00FF4E87">
            <w:pPr>
              <w:jc w:val="center"/>
              <w:rPr>
                <w:rFonts w:ascii="Arial" w:hAnsi="Arial" w:cs="Arial"/>
                <w:sz w:val="20"/>
                <w:szCs w:val="20"/>
                <w:lang w:eastAsia="es-MX"/>
              </w:rPr>
            </w:pPr>
            <w:r w:rsidRPr="0055032A">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14:paraId="01A05761" w14:textId="229C2B47" w:rsidR="00FF4E87" w:rsidRPr="00FF4E87" w:rsidRDefault="00FF4E87" w:rsidP="00FF4E87">
            <w:pPr>
              <w:autoSpaceDE w:val="0"/>
              <w:autoSpaceDN w:val="0"/>
              <w:adjustRightInd w:val="0"/>
              <w:ind w:right="54"/>
              <w:rPr>
                <w:rFonts w:ascii="Arial" w:hAnsi="Arial" w:cs="Arial"/>
                <w:b/>
                <w:sz w:val="20"/>
                <w:szCs w:val="20"/>
                <w:highlight w:val="yellow"/>
              </w:rPr>
            </w:pPr>
            <w:r w:rsidRPr="00FF4E87">
              <w:rPr>
                <w:rFonts w:ascii="Arial" w:hAnsi="Arial" w:cs="Arial"/>
                <w:b/>
                <w:sz w:val="20"/>
                <w:szCs w:val="20"/>
              </w:rPr>
              <w:t>CONSTRUCCIONES Y PAVIMENTOS LAS CAÑADAS, S.A. DE C.V.</w:t>
            </w:r>
          </w:p>
        </w:tc>
        <w:tc>
          <w:tcPr>
            <w:tcW w:w="3969" w:type="dxa"/>
            <w:tcBorders>
              <w:top w:val="single" w:sz="4" w:space="0" w:color="auto"/>
              <w:left w:val="single" w:sz="4" w:space="0" w:color="auto"/>
              <w:bottom w:val="single" w:sz="4" w:space="0" w:color="auto"/>
              <w:right w:val="single" w:sz="4" w:space="0" w:color="auto"/>
            </w:tcBorders>
            <w:vAlign w:val="center"/>
          </w:tcPr>
          <w:p w14:paraId="7F44E3A0" w14:textId="5C3509AC" w:rsidR="00FF4E87" w:rsidRPr="00FF4E87" w:rsidRDefault="00FF4E87" w:rsidP="00FF4E87">
            <w:pPr>
              <w:jc w:val="center"/>
              <w:rPr>
                <w:rFonts w:ascii="Arial" w:hAnsi="Arial" w:cs="Arial"/>
                <w:sz w:val="20"/>
                <w:szCs w:val="20"/>
                <w:highlight w:val="yellow"/>
              </w:rPr>
            </w:pPr>
            <w:r w:rsidRPr="00FF4E8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10DD6498" w14:textId="79C1053D" w:rsidR="00FF4E87" w:rsidRPr="00FF4E87" w:rsidRDefault="00FF4E87" w:rsidP="00FF4E87">
            <w:pPr>
              <w:jc w:val="center"/>
              <w:rPr>
                <w:rFonts w:ascii="Arial" w:hAnsi="Arial" w:cs="Arial"/>
                <w:b/>
                <w:sz w:val="20"/>
                <w:szCs w:val="20"/>
                <w:highlight w:val="yellow"/>
              </w:rPr>
            </w:pPr>
            <w:r w:rsidRPr="00FF4E87">
              <w:rPr>
                <w:rFonts w:ascii="Arial" w:hAnsi="Arial" w:cs="Arial"/>
                <w:b/>
                <w:sz w:val="20"/>
                <w:szCs w:val="20"/>
              </w:rPr>
              <w:t>$ 8,576,965.44</w:t>
            </w:r>
          </w:p>
        </w:tc>
      </w:tr>
      <w:tr w:rsidR="00FF4E87" w:rsidRPr="00597D36" w14:paraId="284E41B1" w14:textId="77777777" w:rsidTr="0069684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14:paraId="0904C65F" w14:textId="77777777" w:rsidR="00FF4E87" w:rsidRPr="0055032A" w:rsidRDefault="00FF4E87" w:rsidP="00FF4E87">
            <w:pPr>
              <w:jc w:val="center"/>
              <w:rPr>
                <w:rFonts w:ascii="Arial" w:hAnsi="Arial" w:cs="Arial"/>
                <w:sz w:val="20"/>
                <w:szCs w:val="20"/>
                <w:lang w:eastAsia="es-MX"/>
              </w:rPr>
            </w:pPr>
            <w:r>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14:paraId="173AECD3" w14:textId="04D7114A" w:rsidR="00FF4E87" w:rsidRPr="00FF4E87" w:rsidRDefault="00FF4E87" w:rsidP="00FF4E87">
            <w:pPr>
              <w:autoSpaceDE w:val="0"/>
              <w:autoSpaceDN w:val="0"/>
              <w:adjustRightInd w:val="0"/>
              <w:jc w:val="both"/>
              <w:rPr>
                <w:rFonts w:ascii="Arial" w:hAnsi="Arial" w:cs="Arial"/>
                <w:b/>
                <w:sz w:val="20"/>
                <w:szCs w:val="20"/>
                <w:highlight w:val="yellow"/>
              </w:rPr>
            </w:pPr>
            <w:r w:rsidRPr="00FF4E87">
              <w:rPr>
                <w:rFonts w:ascii="Arial" w:hAnsi="Arial" w:cs="Arial"/>
                <w:b/>
                <w:sz w:val="20"/>
                <w:szCs w:val="20"/>
              </w:rPr>
              <w:t>PAREDES Y ROMO CONSTRUCCIONES, S.A. DE C.V.</w:t>
            </w:r>
          </w:p>
        </w:tc>
        <w:tc>
          <w:tcPr>
            <w:tcW w:w="3969" w:type="dxa"/>
            <w:tcBorders>
              <w:top w:val="single" w:sz="4" w:space="0" w:color="auto"/>
              <w:left w:val="single" w:sz="4" w:space="0" w:color="auto"/>
              <w:bottom w:val="single" w:sz="4" w:space="0" w:color="auto"/>
              <w:right w:val="single" w:sz="4" w:space="0" w:color="auto"/>
            </w:tcBorders>
            <w:vAlign w:val="center"/>
          </w:tcPr>
          <w:p w14:paraId="4A9C2AFA" w14:textId="40A0A268" w:rsidR="00FF4E87" w:rsidRPr="00FF4E87" w:rsidRDefault="00FF4E87" w:rsidP="00FF4E87">
            <w:pPr>
              <w:jc w:val="center"/>
              <w:rPr>
                <w:rFonts w:ascii="Arial" w:hAnsi="Arial" w:cs="Arial"/>
                <w:sz w:val="20"/>
                <w:szCs w:val="20"/>
                <w:highlight w:val="yellow"/>
              </w:rPr>
            </w:pPr>
            <w:r w:rsidRPr="00FF4E87">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14:paraId="642987DE" w14:textId="6D833E14" w:rsidR="00FF4E87" w:rsidRPr="00FF4E87" w:rsidRDefault="00FF4E87" w:rsidP="00FF4E87">
            <w:pPr>
              <w:jc w:val="center"/>
              <w:rPr>
                <w:rFonts w:ascii="Arial" w:hAnsi="Arial" w:cs="Arial"/>
                <w:b/>
                <w:sz w:val="20"/>
                <w:szCs w:val="20"/>
                <w:highlight w:val="yellow"/>
              </w:rPr>
            </w:pPr>
            <w:r w:rsidRPr="00FF4E87">
              <w:rPr>
                <w:rFonts w:ascii="Arial" w:hAnsi="Arial" w:cs="Arial"/>
                <w:b/>
                <w:sz w:val="20"/>
                <w:szCs w:val="20"/>
              </w:rPr>
              <w:t>$8,536,471.43</w:t>
            </w:r>
          </w:p>
        </w:tc>
      </w:tr>
    </w:tbl>
    <w:p w14:paraId="5D3AE84F" w14:textId="77777777" w:rsidR="00FF4E87" w:rsidRDefault="00FF4E87" w:rsidP="00FF4E87">
      <w:pPr>
        <w:tabs>
          <w:tab w:val="left" w:pos="7230"/>
        </w:tabs>
        <w:jc w:val="both"/>
        <w:rPr>
          <w:rFonts w:ascii="Arial" w:hAnsi="Arial" w:cs="Arial"/>
          <w:sz w:val="20"/>
          <w:szCs w:val="20"/>
          <w:lang w:val="es-MX"/>
        </w:rPr>
      </w:pPr>
    </w:p>
    <w:p w14:paraId="37EF03B4" w14:textId="4E21F7A8" w:rsidR="00FF4E87" w:rsidRDefault="00FF4E87" w:rsidP="00FF4E87">
      <w:pPr>
        <w:rPr>
          <w:rFonts w:ascii="Arial" w:hAnsi="Arial" w:cs="Arial"/>
          <w:b/>
          <w:bCs/>
          <w:sz w:val="20"/>
          <w:szCs w:val="20"/>
          <w:lang w:val="es-MX" w:eastAsia="es-MX"/>
        </w:rPr>
      </w:pPr>
      <w:r>
        <w:rPr>
          <w:rFonts w:ascii="Arial" w:hAnsi="Arial" w:cs="Arial"/>
          <w:b/>
          <w:bCs/>
          <w:sz w:val="20"/>
          <w:szCs w:val="20"/>
          <w:lang w:val="es-MX" w:eastAsia="es-MX"/>
        </w:rPr>
        <w:t xml:space="preserve">En este acto no se </w:t>
      </w:r>
      <w:r w:rsidRPr="00C06EAF">
        <w:rPr>
          <w:rFonts w:ascii="Arial" w:hAnsi="Arial" w:cs="Arial"/>
          <w:b/>
          <w:bCs/>
          <w:sz w:val="20"/>
          <w:szCs w:val="20"/>
          <w:lang w:val="es-MX" w:eastAsia="es-MX"/>
        </w:rPr>
        <w:t>desecha</w:t>
      </w:r>
      <w:r>
        <w:rPr>
          <w:rFonts w:ascii="Arial" w:hAnsi="Arial" w:cs="Arial"/>
          <w:b/>
          <w:bCs/>
          <w:sz w:val="20"/>
          <w:szCs w:val="20"/>
          <w:lang w:val="es-MX" w:eastAsia="es-MX"/>
        </w:rPr>
        <w:t>ron</w:t>
      </w:r>
      <w:r w:rsidRPr="00C06EAF">
        <w:rPr>
          <w:rFonts w:ascii="Arial" w:hAnsi="Arial" w:cs="Arial"/>
          <w:b/>
          <w:bCs/>
          <w:sz w:val="20"/>
          <w:szCs w:val="20"/>
          <w:lang w:val="es-MX" w:eastAsia="es-MX"/>
        </w:rPr>
        <w:t xml:space="preserve"> </w:t>
      </w:r>
      <w:r>
        <w:rPr>
          <w:rFonts w:ascii="Arial" w:hAnsi="Arial" w:cs="Arial"/>
          <w:b/>
          <w:bCs/>
          <w:sz w:val="20"/>
          <w:szCs w:val="20"/>
          <w:lang w:val="es-MX" w:eastAsia="es-MX"/>
        </w:rPr>
        <w:t>propuestas.</w:t>
      </w:r>
    </w:p>
    <w:p w14:paraId="0826B7FC" w14:textId="506CEAC1" w:rsidR="008F4ADB" w:rsidRDefault="008F4ADB" w:rsidP="00FF4E87">
      <w:pPr>
        <w:rPr>
          <w:rFonts w:ascii="Arial" w:hAnsi="Arial" w:cs="Arial"/>
          <w:b/>
          <w:bCs/>
          <w:sz w:val="20"/>
          <w:szCs w:val="20"/>
          <w:lang w:val="es-MX" w:eastAsia="es-MX"/>
        </w:rPr>
      </w:pPr>
    </w:p>
    <w:p w14:paraId="7D76CE65" w14:textId="51D8E231" w:rsidR="008F4ADB" w:rsidRDefault="008F4ADB" w:rsidP="008F4ADB">
      <w:pPr>
        <w:jc w:val="both"/>
        <w:rPr>
          <w:rFonts w:ascii="Arial" w:hAnsi="Arial" w:cs="Arial"/>
          <w:b/>
          <w:bCs/>
          <w:sz w:val="20"/>
          <w:szCs w:val="20"/>
          <w:lang w:val="es-MX" w:eastAsia="es-MX"/>
        </w:rPr>
      </w:pPr>
      <w:r w:rsidRPr="00C06EAF">
        <w:rPr>
          <w:rFonts w:ascii="Arial" w:hAnsi="Arial" w:cs="Arial"/>
          <w:sz w:val="20"/>
          <w:szCs w:val="20"/>
        </w:rPr>
        <w:t>Una vez comprobado dado lectura y revisado cada una de las propuestas presentadas en los Procedimiento</w:t>
      </w:r>
      <w:r>
        <w:rPr>
          <w:rFonts w:ascii="Arial" w:hAnsi="Arial" w:cs="Arial"/>
          <w:sz w:val="20"/>
          <w:szCs w:val="20"/>
        </w:rPr>
        <w:t>s</w:t>
      </w:r>
      <w:r w:rsidRPr="00C06EAF">
        <w:rPr>
          <w:rFonts w:ascii="Arial" w:hAnsi="Arial" w:cs="Arial"/>
          <w:sz w:val="20"/>
          <w:szCs w:val="20"/>
        </w:rPr>
        <w:t xml:space="preserve"> arriba mencionado</w:t>
      </w:r>
      <w:r>
        <w:rPr>
          <w:rFonts w:ascii="Arial" w:hAnsi="Arial" w:cs="Arial"/>
          <w:sz w:val="20"/>
          <w:szCs w:val="20"/>
        </w:rPr>
        <w:t>s</w:t>
      </w:r>
      <w:r w:rsidRPr="00C06EAF">
        <w:rPr>
          <w:rFonts w:ascii="Arial" w:hAnsi="Arial" w:cs="Arial"/>
          <w:sz w:val="20"/>
          <w:szCs w:val="20"/>
        </w:rPr>
        <w:t>, y no teniendo ninguna observación de los mismos se procedió a someterl</w:t>
      </w:r>
      <w:r>
        <w:rPr>
          <w:rFonts w:ascii="Arial" w:hAnsi="Arial" w:cs="Arial"/>
          <w:sz w:val="20"/>
          <w:szCs w:val="20"/>
        </w:rPr>
        <w:t>o</w:t>
      </w:r>
      <w:r w:rsidRPr="00C06EAF">
        <w:rPr>
          <w:rFonts w:ascii="Arial" w:hAnsi="Arial" w:cs="Arial"/>
          <w:sz w:val="20"/>
          <w:szCs w:val="20"/>
        </w:rPr>
        <w:t>s a la consideración de los integrantes del Comité Mixto de Obra Pública, que se encontraban presentes en la Sesión, manifestándolo de la siguiente manera:</w:t>
      </w:r>
    </w:p>
    <w:p w14:paraId="1565459B" w14:textId="692C0620" w:rsidR="00A01DC0" w:rsidRDefault="00A01DC0" w:rsidP="00FF4E87">
      <w:pPr>
        <w:rPr>
          <w:rFonts w:ascii="Arial" w:hAnsi="Arial" w:cs="Arial"/>
          <w:b/>
          <w:bCs/>
          <w:sz w:val="20"/>
          <w:szCs w:val="20"/>
          <w:lang w:val="es-MX" w:eastAsia="es-MX"/>
        </w:rPr>
      </w:pPr>
    </w:p>
    <w:p w14:paraId="341AA88A" w14:textId="77777777" w:rsidR="00F476F5" w:rsidRPr="00C06EAF" w:rsidRDefault="00F476F5" w:rsidP="00F476F5">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7DC07E36" w14:textId="77777777" w:rsidR="00F476F5" w:rsidRPr="00C06EAF" w:rsidRDefault="00F476F5" w:rsidP="00F476F5">
      <w:pPr>
        <w:jc w:val="both"/>
        <w:rPr>
          <w:rFonts w:ascii="Arial" w:hAnsi="Arial" w:cs="Arial"/>
          <w:sz w:val="20"/>
          <w:szCs w:val="20"/>
        </w:rPr>
      </w:pPr>
    </w:p>
    <w:p w14:paraId="5CB6D3C7" w14:textId="77777777" w:rsidR="00F476F5" w:rsidRPr="00C06EAF" w:rsidRDefault="00F476F5" w:rsidP="00F476F5">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6CE7645D" w14:textId="77777777" w:rsidR="00F476F5" w:rsidRPr="00C06EAF" w:rsidRDefault="00F476F5" w:rsidP="00F476F5">
      <w:pPr>
        <w:jc w:val="both"/>
        <w:rPr>
          <w:rFonts w:ascii="Arial" w:hAnsi="Arial" w:cs="Arial"/>
          <w:sz w:val="20"/>
          <w:szCs w:val="20"/>
        </w:rPr>
      </w:pPr>
    </w:p>
    <w:p w14:paraId="04023348" w14:textId="77777777" w:rsidR="00F476F5" w:rsidRPr="00C06EAF" w:rsidRDefault="00F476F5" w:rsidP="00F476F5">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63760F6B" w14:textId="77777777" w:rsidR="00F476F5" w:rsidRPr="00C06EAF" w:rsidRDefault="00F476F5" w:rsidP="00F476F5">
      <w:pPr>
        <w:jc w:val="both"/>
        <w:rPr>
          <w:rFonts w:ascii="Arial" w:hAnsi="Arial" w:cs="Arial"/>
          <w:b/>
          <w:sz w:val="20"/>
          <w:szCs w:val="20"/>
        </w:rPr>
      </w:pPr>
    </w:p>
    <w:p w14:paraId="433A79E7" w14:textId="77777777" w:rsidR="00F476F5" w:rsidRPr="00C06EAF" w:rsidRDefault="00F476F5" w:rsidP="00F476F5">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35635A53" w14:textId="77777777" w:rsidR="00F476F5" w:rsidRPr="00C06EAF" w:rsidRDefault="00F476F5" w:rsidP="00F476F5">
      <w:pPr>
        <w:jc w:val="both"/>
        <w:rPr>
          <w:rFonts w:ascii="Arial" w:hAnsi="Arial" w:cs="Arial"/>
          <w:sz w:val="20"/>
          <w:szCs w:val="20"/>
        </w:rPr>
      </w:pPr>
    </w:p>
    <w:p w14:paraId="3F8CFFF7" w14:textId="77777777" w:rsidR="00F476F5" w:rsidRPr="00C06EAF" w:rsidRDefault="00F476F5" w:rsidP="00F476F5">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1F446A18" w14:textId="77777777" w:rsidR="00F476F5" w:rsidRPr="00C06EAF" w:rsidRDefault="00F476F5" w:rsidP="00F476F5">
      <w:pPr>
        <w:jc w:val="both"/>
        <w:rPr>
          <w:rFonts w:ascii="Arial" w:hAnsi="Arial" w:cs="Arial"/>
          <w:sz w:val="20"/>
          <w:szCs w:val="20"/>
        </w:rPr>
      </w:pPr>
    </w:p>
    <w:p w14:paraId="1EA6D983" w14:textId="77777777" w:rsidR="00F476F5" w:rsidRPr="00C06EAF" w:rsidRDefault="00F476F5" w:rsidP="00F476F5">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01F33250" w14:textId="77777777" w:rsidR="00F476F5" w:rsidRPr="00C06EAF" w:rsidRDefault="00F476F5" w:rsidP="00F476F5">
      <w:pPr>
        <w:jc w:val="both"/>
        <w:rPr>
          <w:rFonts w:ascii="Arial" w:hAnsi="Arial" w:cs="Arial"/>
          <w:b/>
          <w:sz w:val="20"/>
          <w:szCs w:val="20"/>
        </w:rPr>
      </w:pPr>
    </w:p>
    <w:p w14:paraId="69DDD19F" w14:textId="77777777" w:rsidR="00F476F5" w:rsidRPr="00C06EAF" w:rsidRDefault="00F476F5" w:rsidP="00F476F5">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7DBFA131" w14:textId="77777777" w:rsidR="00F476F5" w:rsidRPr="00C06EAF" w:rsidRDefault="00F476F5" w:rsidP="00F476F5">
      <w:pPr>
        <w:jc w:val="both"/>
        <w:rPr>
          <w:rFonts w:ascii="Arial" w:hAnsi="Arial" w:cs="Arial"/>
          <w:sz w:val="20"/>
          <w:szCs w:val="20"/>
        </w:rPr>
      </w:pPr>
    </w:p>
    <w:p w14:paraId="3B97E33D" w14:textId="77777777" w:rsidR="00F476F5" w:rsidRPr="00C06EAF" w:rsidRDefault="00F476F5" w:rsidP="00F476F5">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4CF5808A" w14:textId="77777777" w:rsidR="00F476F5" w:rsidRPr="00C06EAF" w:rsidRDefault="00F476F5" w:rsidP="00F476F5">
      <w:pPr>
        <w:jc w:val="both"/>
        <w:rPr>
          <w:rFonts w:ascii="Arial" w:hAnsi="Arial" w:cs="Arial"/>
          <w:sz w:val="20"/>
          <w:szCs w:val="20"/>
        </w:rPr>
      </w:pPr>
    </w:p>
    <w:p w14:paraId="0150FEC3" w14:textId="77777777" w:rsidR="00F476F5" w:rsidRPr="00903E3A" w:rsidRDefault="00F476F5" w:rsidP="00F476F5">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Pr>
          <w:rFonts w:ascii="Arial" w:hAnsi="Arial" w:cs="Arial"/>
          <w:b/>
          <w:sz w:val="20"/>
          <w:szCs w:val="20"/>
        </w:rPr>
        <w:t>Abstención</w:t>
      </w:r>
      <w:r w:rsidRPr="00C06EAF">
        <w:rPr>
          <w:rFonts w:ascii="Arial" w:hAnsi="Arial" w:cs="Arial"/>
          <w:b/>
          <w:sz w:val="20"/>
          <w:szCs w:val="20"/>
        </w:rPr>
        <w:t>.</w:t>
      </w:r>
    </w:p>
    <w:p w14:paraId="1B4A1D0A" w14:textId="77777777" w:rsidR="00F476F5" w:rsidRPr="00903E3A" w:rsidRDefault="00F476F5" w:rsidP="00F476F5">
      <w:pPr>
        <w:jc w:val="both"/>
        <w:rPr>
          <w:rFonts w:ascii="Arial" w:hAnsi="Arial" w:cs="Arial"/>
          <w:b/>
          <w:sz w:val="20"/>
          <w:szCs w:val="20"/>
        </w:rPr>
      </w:pPr>
    </w:p>
    <w:p w14:paraId="0548C3D5" w14:textId="5A3A0770" w:rsidR="00F476F5" w:rsidRPr="00C06EAF" w:rsidRDefault="008F4ADB" w:rsidP="00F476F5">
      <w:pPr>
        <w:jc w:val="both"/>
        <w:rPr>
          <w:rFonts w:ascii="Arial" w:hAnsi="Arial" w:cs="Arial"/>
          <w:sz w:val="20"/>
          <w:szCs w:val="20"/>
        </w:rPr>
      </w:pPr>
      <w:r w:rsidRPr="00C06EAF">
        <w:rPr>
          <w:rFonts w:ascii="Arial" w:hAnsi="Arial" w:cs="Arial"/>
          <w:b/>
          <w:sz w:val="20"/>
          <w:szCs w:val="20"/>
        </w:rPr>
        <w:t xml:space="preserve">El Presidente del Comité Mixto de Obra Pública, Edmundo Antonio Amutio Villa menciona: muy bien, queda aprobado con una abstención, lo presentado en el </w:t>
      </w:r>
      <w:r>
        <w:rPr>
          <w:rFonts w:ascii="Arial" w:hAnsi="Arial" w:cs="Arial"/>
          <w:b/>
          <w:sz w:val="20"/>
          <w:szCs w:val="20"/>
        </w:rPr>
        <w:t>Sexto</w:t>
      </w:r>
      <w:r w:rsidRPr="00C06EAF">
        <w:rPr>
          <w:rFonts w:ascii="Arial" w:hAnsi="Arial" w:cs="Arial"/>
          <w:b/>
          <w:sz w:val="20"/>
          <w:szCs w:val="20"/>
        </w:rPr>
        <w:t xml:space="preserve"> punto de la Orden del Día que es el acto de presentación y apertura de proposiciones mediante la modalidad de </w:t>
      </w:r>
      <w:r>
        <w:rPr>
          <w:rFonts w:ascii="Arial" w:hAnsi="Arial" w:cs="Arial"/>
          <w:b/>
          <w:sz w:val="20"/>
          <w:szCs w:val="20"/>
        </w:rPr>
        <w:t>Concurso Simplificado Sumario</w:t>
      </w:r>
      <w:r w:rsidR="00F476F5" w:rsidRPr="00903E3A">
        <w:rPr>
          <w:rFonts w:ascii="Arial" w:hAnsi="Arial" w:cs="Arial"/>
          <w:b/>
          <w:sz w:val="20"/>
          <w:szCs w:val="20"/>
        </w:rPr>
        <w:t>.</w:t>
      </w:r>
    </w:p>
    <w:p w14:paraId="58F3EA04" w14:textId="77777777" w:rsidR="00A01DC0" w:rsidRDefault="00A01DC0" w:rsidP="00FF4E87">
      <w:pPr>
        <w:rPr>
          <w:rFonts w:ascii="Arial" w:hAnsi="Arial" w:cs="Arial"/>
          <w:b/>
          <w:bCs/>
          <w:sz w:val="20"/>
          <w:szCs w:val="20"/>
          <w:lang w:val="es-MX" w:eastAsia="es-MX"/>
        </w:rPr>
      </w:pPr>
    </w:p>
    <w:p w14:paraId="3144CAC0" w14:textId="6A00DD6E" w:rsidR="00A640C9" w:rsidRDefault="00A640C9" w:rsidP="00DE193A">
      <w:pPr>
        <w:rPr>
          <w:rFonts w:ascii="Arial" w:hAnsi="Arial" w:cs="Arial"/>
          <w:b/>
          <w:i/>
        </w:rPr>
      </w:pPr>
    </w:p>
    <w:p w14:paraId="3E3BC41D" w14:textId="77777777" w:rsidR="00467D72" w:rsidRPr="00C06EAF" w:rsidRDefault="00467D72" w:rsidP="00DE193A">
      <w:pPr>
        <w:rPr>
          <w:rFonts w:ascii="Arial" w:hAnsi="Arial" w:cs="Arial"/>
          <w:b/>
          <w:i/>
        </w:rPr>
      </w:pPr>
    </w:p>
    <w:p w14:paraId="5D60219B" w14:textId="77777777" w:rsidR="0008178B" w:rsidRPr="0008178B" w:rsidRDefault="001B3BBB" w:rsidP="0008178B">
      <w:pPr>
        <w:pStyle w:val="Default"/>
        <w:rPr>
          <w:rFonts w:eastAsia="Times New Roman"/>
          <w:lang w:eastAsia="es-MX"/>
        </w:rPr>
      </w:pPr>
      <w:r>
        <w:rPr>
          <w:rFonts w:ascii="Arial" w:hAnsi="Arial" w:cs="Arial"/>
          <w:b/>
          <w:i/>
        </w:rPr>
        <w:t>7</w:t>
      </w:r>
      <w:r w:rsidR="00DE193A" w:rsidRPr="00C06EAF">
        <w:rPr>
          <w:rFonts w:ascii="Arial" w:hAnsi="Arial" w:cs="Arial"/>
          <w:b/>
          <w:i/>
        </w:rPr>
        <w:t>.</w:t>
      </w:r>
      <w:r w:rsidR="00DE193A" w:rsidRPr="00C06EAF">
        <w:rPr>
          <w:rFonts w:ascii="Arial" w:hAnsi="Arial" w:cs="Arial"/>
          <w:b/>
          <w:i/>
        </w:rPr>
        <w:tab/>
      </w:r>
      <w:r w:rsidR="008333C1" w:rsidRPr="00C06EAF">
        <w:rPr>
          <w:rFonts w:ascii="Arial" w:hAnsi="Arial" w:cs="Arial"/>
          <w:b/>
          <w:i/>
        </w:rPr>
        <w:t xml:space="preserve">Presentación y Autorización de fallos </w:t>
      </w:r>
      <w:r w:rsidR="00AB63ED" w:rsidRPr="00C06EAF">
        <w:rPr>
          <w:rFonts w:ascii="Arial" w:hAnsi="Arial" w:cs="Arial"/>
          <w:b/>
          <w:i/>
        </w:rPr>
        <w:t xml:space="preserve">mediante la modalidad de </w:t>
      </w:r>
    </w:p>
    <w:p w14:paraId="3722FEBE" w14:textId="6957CEED" w:rsidR="00DE193A" w:rsidRPr="00C06EAF" w:rsidRDefault="0008178B" w:rsidP="0008178B">
      <w:pPr>
        <w:autoSpaceDE w:val="0"/>
        <w:autoSpaceDN w:val="0"/>
        <w:adjustRightInd w:val="0"/>
        <w:rPr>
          <w:rFonts w:ascii="Arial" w:hAnsi="Arial" w:cs="Arial"/>
          <w:b/>
          <w:i/>
        </w:rPr>
      </w:pPr>
      <w:r w:rsidRPr="0008178B">
        <w:rPr>
          <w:rFonts w:ascii="Arial" w:eastAsiaTheme="minorHAnsi" w:hAnsi="Arial" w:cs="Arial"/>
          <w:b/>
          <w:i/>
          <w:color w:val="000000"/>
          <w:lang w:val="es-MX" w:eastAsia="en-US"/>
        </w:rPr>
        <w:t>Concurso Simplificado Sumario</w:t>
      </w:r>
      <w:r>
        <w:rPr>
          <w:rFonts w:ascii="Arial" w:eastAsiaTheme="minorHAnsi" w:hAnsi="Arial" w:cs="Arial"/>
          <w:b/>
          <w:i/>
          <w:color w:val="000000"/>
          <w:lang w:val="es-MX" w:eastAsia="en-US"/>
        </w:rPr>
        <w:t>, (Dirección de Conservación de Inmuebles).</w:t>
      </w:r>
    </w:p>
    <w:p w14:paraId="54939471" w14:textId="77777777" w:rsidR="00DE193A" w:rsidRPr="00C06EAF" w:rsidRDefault="00DE193A" w:rsidP="0080665B">
      <w:pPr>
        <w:tabs>
          <w:tab w:val="left" w:pos="7230"/>
        </w:tabs>
        <w:jc w:val="both"/>
        <w:rPr>
          <w:rFonts w:ascii="Arial" w:hAnsi="Arial" w:cs="Arial"/>
          <w:szCs w:val="20"/>
        </w:rPr>
      </w:pPr>
    </w:p>
    <w:p w14:paraId="3CB28F96" w14:textId="15DF6FBE" w:rsidR="00896833" w:rsidRDefault="00896833" w:rsidP="0080665B">
      <w:pPr>
        <w:tabs>
          <w:tab w:val="left" w:pos="7230"/>
        </w:tabs>
        <w:jc w:val="both"/>
        <w:rPr>
          <w:rFonts w:ascii="Arial" w:hAnsi="Arial" w:cs="Arial"/>
          <w:szCs w:val="20"/>
        </w:rPr>
      </w:pPr>
    </w:p>
    <w:p w14:paraId="37CE9262" w14:textId="77777777" w:rsidR="00467D72" w:rsidRPr="00C06EAF" w:rsidRDefault="00467D72" w:rsidP="0080665B">
      <w:pPr>
        <w:tabs>
          <w:tab w:val="left" w:pos="7230"/>
        </w:tabs>
        <w:jc w:val="both"/>
        <w:rPr>
          <w:rFonts w:ascii="Arial" w:hAnsi="Arial" w:cs="Arial"/>
          <w:szCs w:val="20"/>
        </w:rPr>
      </w:pPr>
    </w:p>
    <w:p w14:paraId="293B53D9" w14:textId="3F2B8630" w:rsidR="005669E1" w:rsidRPr="00C06EAF" w:rsidRDefault="005669E1" w:rsidP="005669E1">
      <w:pPr>
        <w:jc w:val="both"/>
        <w:rPr>
          <w:rFonts w:ascii="Arial" w:hAnsi="Arial" w:cs="Arial"/>
          <w:sz w:val="20"/>
          <w:szCs w:val="20"/>
        </w:rPr>
      </w:pPr>
      <w:r w:rsidRPr="00C06EAF">
        <w:rPr>
          <w:rFonts w:ascii="Arial" w:hAnsi="Arial" w:cs="Arial"/>
          <w:sz w:val="20"/>
          <w:szCs w:val="20"/>
        </w:rPr>
        <w:t xml:space="preserve">El Presidente del Comité Mixto de Obra Pública, Edmundo Antonio Amutio Villa menciona: muy bien desahogado el </w:t>
      </w:r>
      <w:r w:rsidR="00467D72">
        <w:rPr>
          <w:rFonts w:ascii="Arial" w:hAnsi="Arial" w:cs="Arial"/>
          <w:b/>
          <w:sz w:val="20"/>
          <w:szCs w:val="20"/>
        </w:rPr>
        <w:t>Sexto</w:t>
      </w:r>
      <w:r w:rsidR="00A640C9" w:rsidRPr="00C06EAF">
        <w:rPr>
          <w:rFonts w:ascii="Arial" w:hAnsi="Arial" w:cs="Arial"/>
          <w:sz w:val="20"/>
          <w:szCs w:val="20"/>
        </w:rPr>
        <w:t xml:space="preserve"> </w:t>
      </w:r>
      <w:r w:rsidRPr="00C06EAF">
        <w:rPr>
          <w:rFonts w:ascii="Arial" w:hAnsi="Arial" w:cs="Arial"/>
          <w:sz w:val="20"/>
          <w:szCs w:val="20"/>
        </w:rPr>
        <w:t xml:space="preserve">punto de la orden del día. Pasamos al </w:t>
      </w:r>
      <w:r w:rsidR="00A640C9" w:rsidRPr="00C06EAF">
        <w:rPr>
          <w:rFonts w:ascii="Arial" w:hAnsi="Arial" w:cs="Arial"/>
          <w:b/>
          <w:sz w:val="20"/>
          <w:szCs w:val="20"/>
        </w:rPr>
        <w:t>S</w:t>
      </w:r>
      <w:r w:rsidR="00467D72">
        <w:rPr>
          <w:rFonts w:ascii="Arial" w:hAnsi="Arial" w:cs="Arial"/>
          <w:b/>
          <w:sz w:val="20"/>
          <w:szCs w:val="20"/>
        </w:rPr>
        <w:t>éptimo</w:t>
      </w:r>
      <w:r w:rsidRPr="00C06EAF">
        <w:rPr>
          <w:rFonts w:ascii="Arial" w:hAnsi="Arial" w:cs="Arial"/>
          <w:b/>
          <w:sz w:val="20"/>
          <w:szCs w:val="20"/>
        </w:rPr>
        <w:t xml:space="preserve"> </w:t>
      </w:r>
      <w:r w:rsidRPr="00C06EAF">
        <w:rPr>
          <w:rFonts w:ascii="Arial" w:hAnsi="Arial" w:cs="Arial"/>
          <w:sz w:val="20"/>
          <w:szCs w:val="20"/>
        </w:rPr>
        <w:t xml:space="preserve">punto de la orden del día que es la </w:t>
      </w:r>
      <w:r w:rsidRPr="00C06EAF">
        <w:rPr>
          <w:rFonts w:ascii="Arial" w:hAnsi="Arial" w:cs="Arial"/>
          <w:b/>
          <w:sz w:val="20"/>
          <w:szCs w:val="20"/>
        </w:rPr>
        <w:t>Presentación y Autorización de fallo</w:t>
      </w:r>
      <w:r w:rsidR="00AB63ED" w:rsidRPr="00C06EAF">
        <w:rPr>
          <w:rFonts w:ascii="Arial" w:hAnsi="Arial" w:cs="Arial"/>
          <w:b/>
          <w:sz w:val="20"/>
          <w:szCs w:val="20"/>
        </w:rPr>
        <w:t>s</w:t>
      </w:r>
      <w:r w:rsidRPr="00C06EAF">
        <w:rPr>
          <w:rFonts w:ascii="Arial" w:hAnsi="Arial" w:cs="Arial"/>
          <w:b/>
          <w:sz w:val="20"/>
          <w:szCs w:val="20"/>
        </w:rPr>
        <w:t xml:space="preserve"> </w:t>
      </w:r>
      <w:r w:rsidR="00AB63ED" w:rsidRPr="00C06EAF">
        <w:rPr>
          <w:rFonts w:ascii="Arial" w:hAnsi="Arial" w:cs="Arial"/>
          <w:b/>
          <w:sz w:val="20"/>
          <w:szCs w:val="20"/>
        </w:rPr>
        <w:t xml:space="preserve">mediante la modalidad de </w:t>
      </w:r>
      <w:r w:rsidR="00467D72">
        <w:rPr>
          <w:rFonts w:ascii="Arial" w:hAnsi="Arial" w:cs="Arial"/>
          <w:b/>
          <w:sz w:val="20"/>
          <w:szCs w:val="20"/>
        </w:rPr>
        <w:t>Concurso Simplificado Sumario</w:t>
      </w:r>
      <w:r w:rsidRPr="00C06EAF">
        <w:rPr>
          <w:rFonts w:ascii="Arial" w:hAnsi="Arial" w:cs="Arial"/>
          <w:b/>
          <w:sz w:val="20"/>
          <w:szCs w:val="20"/>
        </w:rPr>
        <w:t>,</w:t>
      </w:r>
      <w:r w:rsidR="00AB63ED" w:rsidRPr="00C06EAF">
        <w:rPr>
          <w:rFonts w:ascii="Arial" w:hAnsi="Arial" w:cs="Arial"/>
          <w:b/>
          <w:sz w:val="20"/>
          <w:szCs w:val="20"/>
        </w:rPr>
        <w:t xml:space="preserve"> con Recurso </w:t>
      </w:r>
      <w:r w:rsidR="00A640C9" w:rsidRPr="00C06EAF">
        <w:rPr>
          <w:rFonts w:ascii="Arial" w:hAnsi="Arial" w:cs="Arial"/>
          <w:b/>
          <w:sz w:val="20"/>
          <w:szCs w:val="20"/>
        </w:rPr>
        <w:t xml:space="preserve">Municipal </w:t>
      </w:r>
      <w:r w:rsidR="00494443">
        <w:rPr>
          <w:rFonts w:ascii="Arial" w:hAnsi="Arial" w:cs="Arial"/>
          <w:b/>
          <w:sz w:val="20"/>
          <w:szCs w:val="20"/>
        </w:rPr>
        <w:t xml:space="preserve">Multianual </w:t>
      </w:r>
      <w:r w:rsidR="00467D72">
        <w:rPr>
          <w:rFonts w:ascii="Arial" w:hAnsi="Arial" w:cs="Arial"/>
          <w:b/>
          <w:sz w:val="20"/>
          <w:szCs w:val="20"/>
        </w:rPr>
        <w:t>de la Dirección de Conservación de Inmuebles</w:t>
      </w:r>
      <w:r w:rsidR="004A08A4" w:rsidRPr="00C06EAF">
        <w:rPr>
          <w:rFonts w:ascii="Arial" w:hAnsi="Arial" w:cs="Arial"/>
          <w:b/>
          <w:sz w:val="20"/>
          <w:szCs w:val="20"/>
        </w:rPr>
        <w:t>,</w:t>
      </w:r>
      <w:r w:rsidRPr="00C06EAF">
        <w:rPr>
          <w:rFonts w:ascii="Arial" w:hAnsi="Arial" w:cs="Arial"/>
          <w:b/>
          <w:sz w:val="20"/>
          <w:szCs w:val="20"/>
        </w:rPr>
        <w:t xml:space="preserve"> </w:t>
      </w:r>
      <w:r w:rsidR="004A08A4" w:rsidRPr="00C06EAF">
        <w:rPr>
          <w:rFonts w:ascii="Arial" w:hAnsi="Arial" w:cs="Arial"/>
          <w:sz w:val="20"/>
          <w:szCs w:val="20"/>
        </w:rPr>
        <w:t>p</w:t>
      </w:r>
      <w:r w:rsidRPr="00C06EAF">
        <w:rPr>
          <w:rFonts w:ascii="Arial" w:hAnsi="Arial" w:cs="Arial"/>
          <w:sz w:val="20"/>
          <w:szCs w:val="20"/>
        </w:rPr>
        <w:t>ido al Secretario Técnico, Ismael Jáuregui Castañeda de lectura de las mismas.</w:t>
      </w:r>
    </w:p>
    <w:p w14:paraId="48E864D2" w14:textId="77777777" w:rsidR="00467D72" w:rsidRPr="00C06EAF" w:rsidRDefault="00467D72" w:rsidP="005669E1">
      <w:pPr>
        <w:jc w:val="both"/>
        <w:rPr>
          <w:rFonts w:ascii="Arial" w:hAnsi="Arial" w:cs="Arial"/>
          <w:sz w:val="20"/>
          <w:szCs w:val="20"/>
        </w:rPr>
      </w:pPr>
    </w:p>
    <w:p w14:paraId="4A63635A" w14:textId="77777777" w:rsidR="008A5D57" w:rsidRPr="00C06EAF" w:rsidRDefault="008A5D57" w:rsidP="005669E1">
      <w:pPr>
        <w:jc w:val="both"/>
        <w:rPr>
          <w:rFonts w:ascii="Arial" w:hAnsi="Arial" w:cs="Arial"/>
          <w:sz w:val="20"/>
          <w:szCs w:val="20"/>
        </w:rPr>
      </w:pPr>
    </w:p>
    <w:p w14:paraId="61E75A1F" w14:textId="7707EE57" w:rsidR="005669E1" w:rsidRPr="00C06EAF" w:rsidRDefault="005669E1" w:rsidP="005669E1">
      <w:pPr>
        <w:jc w:val="both"/>
        <w:rPr>
          <w:rFonts w:ascii="Arial" w:hAnsi="Arial" w:cs="Arial"/>
          <w:sz w:val="20"/>
          <w:szCs w:val="20"/>
        </w:rPr>
      </w:pPr>
      <w:r w:rsidRPr="00C06EAF">
        <w:rPr>
          <w:rFonts w:ascii="Arial" w:hAnsi="Arial" w:cs="Arial"/>
          <w:sz w:val="20"/>
          <w:szCs w:val="20"/>
        </w:rPr>
        <w:t>Ismael Jáuregui Castañeda, Secretario del Comité Mixto de Obra Pública, hace uso de la voz, da lectura y explicación del fallo al procedimiento mediante la modalidad de</w:t>
      </w:r>
      <w:r w:rsidRPr="00C06EAF">
        <w:rPr>
          <w:rFonts w:ascii="Arial" w:hAnsi="Arial" w:cs="Arial"/>
          <w:b/>
          <w:sz w:val="20"/>
          <w:szCs w:val="20"/>
        </w:rPr>
        <w:t xml:space="preserve"> </w:t>
      </w:r>
      <w:r w:rsidR="00A60E7E">
        <w:rPr>
          <w:rFonts w:ascii="Arial" w:hAnsi="Arial" w:cs="Arial"/>
          <w:b/>
          <w:sz w:val="20"/>
          <w:szCs w:val="20"/>
        </w:rPr>
        <w:t>Concurso Simplificado Sumario</w:t>
      </w:r>
      <w:r w:rsidR="00A60E7E" w:rsidRPr="00C06EAF">
        <w:rPr>
          <w:rFonts w:ascii="Arial" w:hAnsi="Arial" w:cs="Arial"/>
          <w:b/>
          <w:sz w:val="20"/>
          <w:szCs w:val="20"/>
        </w:rPr>
        <w:t xml:space="preserve">, con Recurso Municipal </w:t>
      </w:r>
      <w:r w:rsidR="00A60E7E">
        <w:rPr>
          <w:rFonts w:ascii="Arial" w:hAnsi="Arial" w:cs="Arial"/>
          <w:b/>
          <w:sz w:val="20"/>
          <w:szCs w:val="20"/>
        </w:rPr>
        <w:t>de la Dirección de Conservación de Inmuebles</w:t>
      </w:r>
      <w:r w:rsidRPr="00C06EAF">
        <w:rPr>
          <w:rFonts w:ascii="Arial" w:hAnsi="Arial" w:cs="Arial"/>
          <w:sz w:val="20"/>
          <w:szCs w:val="20"/>
        </w:rPr>
        <w:t>, como se describen en la siguiente tabla:</w:t>
      </w:r>
    </w:p>
    <w:p w14:paraId="5CA94131" w14:textId="77777777" w:rsidR="00370FAA" w:rsidRPr="00C06EAF" w:rsidRDefault="00370FAA" w:rsidP="005669E1">
      <w:pPr>
        <w:ind w:left="426"/>
        <w:contextualSpacing/>
        <w:jc w:val="both"/>
        <w:rPr>
          <w:rFonts w:ascii="Arial" w:hAnsi="Arial" w:cs="Arial"/>
          <w:b/>
          <w:sz w:val="20"/>
          <w:szCs w:val="20"/>
          <w:lang w:val="es-MX"/>
        </w:rPr>
      </w:pPr>
    </w:p>
    <w:p w14:paraId="6436E471" w14:textId="77777777" w:rsidR="00370FAA" w:rsidRPr="00C06EAF" w:rsidRDefault="00370FAA" w:rsidP="005669E1">
      <w:pPr>
        <w:ind w:left="426"/>
        <w:contextualSpacing/>
        <w:jc w:val="both"/>
        <w:rPr>
          <w:rFonts w:ascii="Arial" w:hAnsi="Arial" w:cs="Arial"/>
          <w:b/>
          <w:sz w:val="20"/>
          <w:szCs w:val="20"/>
          <w:lang w:val="es-MX"/>
        </w:rPr>
      </w:pPr>
    </w:p>
    <w:p w14:paraId="28E6B59E" w14:textId="24D28E16" w:rsidR="005669E1" w:rsidRDefault="004A08A4" w:rsidP="005669E1">
      <w:pPr>
        <w:ind w:left="426"/>
        <w:contextualSpacing/>
        <w:jc w:val="both"/>
        <w:rPr>
          <w:rFonts w:ascii="Arial" w:hAnsi="Arial" w:cs="Arial"/>
          <w:b/>
          <w:sz w:val="20"/>
          <w:szCs w:val="20"/>
          <w:lang w:val="es-MX"/>
        </w:rPr>
      </w:pPr>
      <w:r w:rsidRPr="00C06EAF">
        <w:rPr>
          <w:rFonts w:ascii="Arial" w:hAnsi="Arial" w:cs="Arial"/>
          <w:b/>
          <w:sz w:val="20"/>
          <w:szCs w:val="20"/>
          <w:lang w:val="es-MX"/>
        </w:rPr>
        <w:t xml:space="preserve">Recurso Municipal </w:t>
      </w:r>
      <w:r w:rsidR="00A917DE">
        <w:rPr>
          <w:rFonts w:ascii="Arial" w:hAnsi="Arial" w:cs="Arial"/>
          <w:b/>
          <w:sz w:val="20"/>
          <w:szCs w:val="20"/>
          <w:lang w:val="es-MX"/>
        </w:rPr>
        <w:t xml:space="preserve">Multianual </w:t>
      </w:r>
      <w:r w:rsidR="00467D72">
        <w:rPr>
          <w:rFonts w:ascii="Arial" w:hAnsi="Arial" w:cs="Arial"/>
          <w:b/>
          <w:sz w:val="20"/>
          <w:szCs w:val="20"/>
          <w:lang w:val="es-MX"/>
        </w:rPr>
        <w:t xml:space="preserve">de la Dirección de Conservación de </w:t>
      </w:r>
      <w:r w:rsidR="00A60E7E">
        <w:rPr>
          <w:rFonts w:ascii="Arial" w:hAnsi="Arial" w:cs="Arial"/>
          <w:b/>
          <w:sz w:val="20"/>
          <w:szCs w:val="20"/>
          <w:lang w:val="es-MX"/>
        </w:rPr>
        <w:t>Inmuebles</w:t>
      </w:r>
      <w:r w:rsidR="005669E1" w:rsidRPr="00C06EAF">
        <w:rPr>
          <w:rFonts w:ascii="Arial" w:hAnsi="Arial" w:cs="Arial"/>
          <w:b/>
          <w:sz w:val="20"/>
          <w:szCs w:val="20"/>
          <w:lang w:val="es-MX"/>
        </w:rPr>
        <w:t>.</w:t>
      </w:r>
    </w:p>
    <w:p w14:paraId="5C18FB9A" w14:textId="77777777" w:rsidR="007B2C02" w:rsidRPr="00C06EAF" w:rsidRDefault="007B2C02" w:rsidP="005669E1">
      <w:pPr>
        <w:ind w:left="426"/>
        <w:contextualSpacing/>
        <w:jc w:val="both"/>
        <w:rPr>
          <w:rFonts w:ascii="Arial" w:hAnsi="Arial" w:cs="Arial"/>
          <w:b/>
          <w:sz w:val="20"/>
          <w:szCs w:val="20"/>
          <w:lang w:val="es-MX"/>
        </w:rPr>
      </w:pPr>
    </w:p>
    <w:p w14:paraId="35D23DD3" w14:textId="77777777" w:rsidR="00DE193A" w:rsidRPr="00C06EAF" w:rsidRDefault="00DE193A" w:rsidP="0080665B">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2126"/>
        <w:gridCol w:w="1985"/>
      </w:tblGrid>
      <w:tr w:rsidR="00CB2115" w:rsidRPr="00C06EAF" w14:paraId="177A50D0" w14:textId="77777777" w:rsidTr="004037AD">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9A8FCF" w14:textId="77777777" w:rsidR="005669E1" w:rsidRPr="00C06EAF" w:rsidRDefault="005669E1" w:rsidP="005669E1">
            <w:pPr>
              <w:jc w:val="center"/>
              <w:rPr>
                <w:rFonts w:ascii="Arial" w:hAnsi="Arial" w:cs="Arial"/>
                <w:b/>
                <w:sz w:val="18"/>
                <w:szCs w:val="18"/>
              </w:rPr>
            </w:pPr>
            <w:r w:rsidRPr="00C06EAF">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8BCEF8"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8FC09B"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NUMERO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DCE335"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ADJUDICATARIO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054D7B" w14:textId="77777777" w:rsidR="005669E1" w:rsidRPr="00C06EAF" w:rsidRDefault="005669E1" w:rsidP="005669E1">
            <w:pPr>
              <w:jc w:val="center"/>
              <w:rPr>
                <w:rFonts w:ascii="Arial" w:hAnsi="Arial" w:cs="Arial"/>
                <w:b/>
                <w:sz w:val="20"/>
                <w:szCs w:val="20"/>
              </w:rPr>
            </w:pPr>
            <w:r w:rsidRPr="00C06EAF">
              <w:rPr>
                <w:rFonts w:ascii="Arial" w:hAnsi="Arial" w:cs="Arial"/>
                <w:b/>
                <w:sz w:val="20"/>
                <w:szCs w:val="20"/>
              </w:rPr>
              <w:t>IMPORTE CONTRATADO CON IVA</w:t>
            </w:r>
          </w:p>
        </w:tc>
      </w:tr>
      <w:tr w:rsidR="006C3A7E" w:rsidRPr="00C06EAF" w14:paraId="33276DD8"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4A7AE8F8"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8484EC7" w14:textId="4FB58067" w:rsidR="006C3A7E" w:rsidRPr="00E17EEE" w:rsidRDefault="0056029D">
            <w:pPr>
              <w:jc w:val="both"/>
              <w:rPr>
                <w:rFonts w:ascii="Arial" w:hAnsi="Arial" w:cs="Arial"/>
                <w:bCs/>
                <w:sz w:val="20"/>
                <w:szCs w:val="20"/>
              </w:rPr>
            </w:pPr>
            <w:r w:rsidRPr="00E17EEE">
              <w:rPr>
                <w:rFonts w:ascii="Arial" w:hAnsi="Arial" w:cs="Arial"/>
                <w:bCs/>
                <w:sz w:val="20"/>
                <w:szCs w:val="20"/>
              </w:rPr>
              <w:t>Remodelación de la Unidad de Enlace de Relaciones Exteriores Av. Guadalupe, incluye: rampas, ventanillas, modificación de accesos, guías podotáctiles, modulo cambiador, edificio incluyente y obras complementarias, municipio de Zapopan, Jalisco</w:t>
            </w:r>
            <w:r w:rsidR="00B04ED8" w:rsidRPr="00E17EEE">
              <w:rPr>
                <w:rFonts w:ascii="Arial" w:hAnsi="Arial" w:cs="Arial"/>
                <w:bCs/>
                <w:sz w:val="20"/>
                <w:szCs w:val="20"/>
                <w:lang w:eastAsia="es-MX"/>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9031C95" w14:textId="2088913D" w:rsidR="006C3A7E" w:rsidRPr="00E17EEE" w:rsidRDefault="00411190" w:rsidP="006C3A7E">
            <w:pPr>
              <w:jc w:val="center"/>
              <w:rPr>
                <w:rFonts w:ascii="Arial" w:hAnsi="Arial" w:cs="Arial"/>
                <w:b/>
                <w:sz w:val="20"/>
                <w:szCs w:val="20"/>
                <w:lang w:val="en-US"/>
              </w:rPr>
            </w:pPr>
            <w:r w:rsidRPr="00E17EEE">
              <w:rPr>
                <w:rFonts w:ascii="Arial" w:hAnsi="Arial" w:cs="Arial"/>
                <w:b/>
                <w:sz w:val="20"/>
                <w:szCs w:val="20"/>
              </w:rPr>
              <w:t>DCI-MUN-RM-IM-CI-006-2022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76C565F" w14:textId="30A19B01" w:rsidR="006C3A7E" w:rsidRPr="00E17EEE" w:rsidRDefault="0056029D">
            <w:pPr>
              <w:jc w:val="center"/>
              <w:rPr>
                <w:rFonts w:ascii="Arial" w:hAnsi="Arial" w:cs="Arial"/>
                <w:b/>
                <w:bCs/>
                <w:sz w:val="20"/>
                <w:szCs w:val="20"/>
                <w:lang w:val="es-MX"/>
              </w:rPr>
            </w:pPr>
            <w:r w:rsidRPr="00E17EEE">
              <w:rPr>
                <w:rFonts w:ascii="Arial" w:hAnsi="Arial" w:cs="Arial"/>
                <w:b/>
                <w:sz w:val="20"/>
                <w:szCs w:val="20"/>
              </w:rPr>
              <w:t>CARLOS ALBERTO PRADO VARGAS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3A56FA" w14:textId="5DB13BD0" w:rsidR="006C3A7E" w:rsidRPr="00E17EEE" w:rsidRDefault="004D15C7" w:rsidP="006C3A7E">
            <w:pPr>
              <w:jc w:val="center"/>
              <w:rPr>
                <w:rFonts w:ascii="Arial" w:hAnsi="Arial" w:cs="Arial"/>
                <w:b/>
                <w:bCs/>
                <w:sz w:val="20"/>
                <w:szCs w:val="20"/>
              </w:rPr>
            </w:pPr>
            <w:r w:rsidRPr="00E17EEE">
              <w:rPr>
                <w:rFonts w:ascii="Arial" w:hAnsi="Arial" w:cs="Arial"/>
                <w:b/>
                <w:bCs/>
                <w:sz w:val="20"/>
                <w:szCs w:val="20"/>
              </w:rPr>
              <w:t>$</w:t>
            </w:r>
            <w:r w:rsidR="0056029D" w:rsidRPr="00E17EEE">
              <w:rPr>
                <w:rFonts w:ascii="Arial" w:hAnsi="Arial" w:cs="Arial"/>
                <w:sz w:val="20"/>
                <w:szCs w:val="20"/>
              </w:rPr>
              <w:t xml:space="preserve"> </w:t>
            </w:r>
            <w:r w:rsidR="0056029D" w:rsidRPr="00E17EEE">
              <w:rPr>
                <w:rFonts w:ascii="Arial" w:hAnsi="Arial" w:cs="Arial"/>
                <w:b/>
                <w:bCs/>
                <w:sz w:val="20"/>
                <w:szCs w:val="20"/>
              </w:rPr>
              <w:t>2,308,681.35</w:t>
            </w:r>
          </w:p>
        </w:tc>
      </w:tr>
      <w:tr w:rsidR="006C3A7E" w:rsidRPr="00C06EAF" w14:paraId="02E5831A" w14:textId="77777777" w:rsidTr="006C3A7E">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0AADB3B7" w14:textId="77777777" w:rsidR="006C3A7E" w:rsidRPr="00C06EAF" w:rsidRDefault="006C3A7E">
            <w:pPr>
              <w:jc w:val="center"/>
              <w:rPr>
                <w:rFonts w:ascii="Arial" w:hAnsi="Arial" w:cs="Arial"/>
                <w:b/>
                <w:bCs/>
                <w:sz w:val="20"/>
                <w:szCs w:val="20"/>
              </w:rPr>
            </w:pPr>
            <w:r w:rsidRPr="00C06EAF">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tcPr>
          <w:p w14:paraId="44D42874" w14:textId="1E61ED72" w:rsidR="006C3A7E" w:rsidRPr="00C06EAF" w:rsidRDefault="0056029D">
            <w:pPr>
              <w:jc w:val="both"/>
              <w:rPr>
                <w:rFonts w:ascii="Arial" w:hAnsi="Arial" w:cs="Arial"/>
                <w:bCs/>
                <w:sz w:val="20"/>
                <w:szCs w:val="20"/>
              </w:rPr>
            </w:pPr>
            <w:r w:rsidRPr="00E17EEE">
              <w:rPr>
                <w:rFonts w:ascii="Arial" w:hAnsi="Arial" w:cs="Arial"/>
                <w:bCs/>
                <w:sz w:val="20"/>
                <w:szCs w:val="20"/>
              </w:rPr>
              <w:t>Rehabilitación de la Colmena Miramar, incluye: reparación de puertas de acceso, luminarias, barandales, pintura, impermeabilización de azoteas y obra complementaria, Municipio de Zapopan, Jalisco</w:t>
            </w:r>
            <w:r w:rsidR="00E17EEE">
              <w:rPr>
                <w:rFonts w:ascii="Arial" w:hAnsi="Arial" w:cs="Arial"/>
                <w:bCs/>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A20D418" w14:textId="110A290A" w:rsidR="006C3A7E" w:rsidRPr="00E17EEE" w:rsidRDefault="0056029D" w:rsidP="006C3A7E">
            <w:pPr>
              <w:jc w:val="center"/>
              <w:rPr>
                <w:rFonts w:ascii="Arial" w:hAnsi="Arial" w:cs="Arial"/>
                <w:b/>
                <w:sz w:val="20"/>
                <w:szCs w:val="20"/>
                <w:lang w:val="en-US"/>
              </w:rPr>
            </w:pPr>
            <w:r w:rsidRPr="00E17EEE">
              <w:rPr>
                <w:rFonts w:ascii="Arial" w:hAnsi="Arial" w:cs="Arial"/>
                <w:b/>
                <w:sz w:val="20"/>
                <w:szCs w:val="20"/>
              </w:rPr>
              <w:t>DCI-MUN-RM-EP-CI-009-2022</w:t>
            </w:r>
          </w:p>
        </w:tc>
        <w:tc>
          <w:tcPr>
            <w:tcW w:w="2126" w:type="dxa"/>
            <w:tcBorders>
              <w:top w:val="single" w:sz="4" w:space="0" w:color="auto"/>
              <w:left w:val="single" w:sz="4" w:space="0" w:color="auto"/>
              <w:bottom w:val="single" w:sz="4" w:space="0" w:color="auto"/>
              <w:right w:val="single" w:sz="4" w:space="0" w:color="auto"/>
            </w:tcBorders>
            <w:vAlign w:val="center"/>
          </w:tcPr>
          <w:p w14:paraId="78754A0C" w14:textId="5FBE17C0" w:rsidR="006C3A7E" w:rsidRPr="00E17EEE" w:rsidRDefault="0056029D">
            <w:pPr>
              <w:jc w:val="center"/>
              <w:rPr>
                <w:rFonts w:ascii="Arial" w:hAnsi="Arial" w:cs="Arial"/>
                <w:b/>
                <w:sz w:val="20"/>
                <w:szCs w:val="20"/>
                <w:lang w:val="es-MX"/>
              </w:rPr>
            </w:pPr>
            <w:r w:rsidRPr="00E17EEE">
              <w:rPr>
                <w:rFonts w:ascii="Arial" w:hAnsi="Arial" w:cs="Arial"/>
                <w:b/>
                <w:sz w:val="20"/>
                <w:szCs w:val="20"/>
              </w:rPr>
              <w:t>CONTROL DE CALIDAD DE MATERIALES SAN AGUSTIN DE HIPONA,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6A6AA71" w14:textId="1B3C0D1D" w:rsidR="006C3A7E" w:rsidRPr="00E17EEE" w:rsidRDefault="004D15C7" w:rsidP="005669E1">
            <w:pPr>
              <w:jc w:val="center"/>
              <w:rPr>
                <w:rFonts w:ascii="Arial" w:hAnsi="Arial" w:cs="Arial"/>
                <w:b/>
                <w:bCs/>
                <w:sz w:val="20"/>
                <w:szCs w:val="20"/>
                <w:lang w:val="es-MX"/>
              </w:rPr>
            </w:pPr>
            <w:r w:rsidRPr="00E17EEE">
              <w:rPr>
                <w:rFonts w:ascii="Arial" w:hAnsi="Arial" w:cs="Arial"/>
                <w:b/>
                <w:bCs/>
                <w:sz w:val="20"/>
                <w:szCs w:val="20"/>
                <w:lang w:val="es-MX"/>
              </w:rPr>
              <w:t>$</w:t>
            </w:r>
            <w:r w:rsidR="00E17EEE" w:rsidRPr="00E17EEE">
              <w:rPr>
                <w:rFonts w:ascii="Arial" w:hAnsi="Arial" w:cs="Arial"/>
                <w:sz w:val="20"/>
                <w:szCs w:val="20"/>
              </w:rPr>
              <w:t xml:space="preserve"> </w:t>
            </w:r>
            <w:r w:rsidR="00E17EEE" w:rsidRPr="00E17EEE">
              <w:rPr>
                <w:rFonts w:ascii="Arial" w:hAnsi="Arial" w:cs="Arial"/>
                <w:b/>
                <w:bCs/>
                <w:sz w:val="20"/>
                <w:szCs w:val="20"/>
                <w:lang w:val="es-MX"/>
              </w:rPr>
              <w:t>2,694,538.12</w:t>
            </w:r>
          </w:p>
        </w:tc>
      </w:tr>
    </w:tbl>
    <w:p w14:paraId="35EC92C9" w14:textId="77777777" w:rsidR="00370FAA" w:rsidRPr="00C06EAF" w:rsidRDefault="00370FAA" w:rsidP="0080665B">
      <w:pPr>
        <w:tabs>
          <w:tab w:val="left" w:pos="7230"/>
        </w:tabs>
        <w:jc w:val="both"/>
        <w:rPr>
          <w:rFonts w:ascii="Arial" w:hAnsi="Arial" w:cs="Arial"/>
          <w:sz w:val="16"/>
          <w:szCs w:val="20"/>
          <w:lang w:val="es-MX"/>
        </w:rPr>
      </w:pPr>
    </w:p>
    <w:p w14:paraId="11F303FA" w14:textId="4579252D" w:rsidR="00BB3027" w:rsidRDefault="00BB3027" w:rsidP="0080665B">
      <w:pPr>
        <w:tabs>
          <w:tab w:val="left" w:pos="7230"/>
        </w:tabs>
        <w:jc w:val="both"/>
        <w:rPr>
          <w:rFonts w:ascii="Arial" w:hAnsi="Arial" w:cs="Arial"/>
          <w:szCs w:val="20"/>
          <w:lang w:val="es-MX"/>
        </w:rPr>
      </w:pPr>
    </w:p>
    <w:p w14:paraId="53940E35" w14:textId="71F1DF71" w:rsidR="007B2C02" w:rsidRDefault="007B2C02" w:rsidP="0080665B">
      <w:pPr>
        <w:tabs>
          <w:tab w:val="left" w:pos="7230"/>
        </w:tabs>
        <w:jc w:val="both"/>
        <w:rPr>
          <w:rFonts w:ascii="Arial" w:hAnsi="Arial" w:cs="Arial"/>
          <w:szCs w:val="20"/>
          <w:lang w:val="es-MX"/>
        </w:rPr>
      </w:pPr>
    </w:p>
    <w:p w14:paraId="6715EA3C" w14:textId="77777777" w:rsidR="007B2C02" w:rsidRPr="00C06EAF" w:rsidRDefault="007B2C02" w:rsidP="0080665B">
      <w:pPr>
        <w:tabs>
          <w:tab w:val="left" w:pos="7230"/>
        </w:tabs>
        <w:jc w:val="both"/>
        <w:rPr>
          <w:rFonts w:ascii="Arial" w:hAnsi="Arial" w:cs="Arial"/>
          <w:szCs w:val="20"/>
          <w:lang w:val="es-MX"/>
        </w:rPr>
      </w:pPr>
    </w:p>
    <w:p w14:paraId="32EC3C6D" w14:textId="77777777" w:rsidR="00DE193A" w:rsidRPr="00C06EAF" w:rsidRDefault="00A0262D" w:rsidP="0080665B">
      <w:pPr>
        <w:tabs>
          <w:tab w:val="left" w:pos="7230"/>
        </w:tabs>
        <w:jc w:val="both"/>
        <w:rPr>
          <w:rFonts w:ascii="Arial" w:hAnsi="Arial" w:cs="Arial"/>
          <w:sz w:val="20"/>
          <w:szCs w:val="20"/>
        </w:rPr>
      </w:pPr>
      <w:r w:rsidRPr="00C06EAF">
        <w:rPr>
          <w:rFonts w:ascii="Arial" w:hAnsi="Arial" w:cs="Arial"/>
          <w:sz w:val="20"/>
          <w:szCs w:val="20"/>
        </w:rPr>
        <w:lastRenderedPageBreak/>
        <w:t>Una vez comprobado, dado lectura y explicado a detalle</w:t>
      </w:r>
      <w:r w:rsidR="008A5D57" w:rsidRPr="00C06EAF">
        <w:rPr>
          <w:rFonts w:ascii="Arial" w:hAnsi="Arial" w:cs="Arial"/>
          <w:sz w:val="20"/>
          <w:szCs w:val="20"/>
        </w:rPr>
        <w:t xml:space="preserve"> las propuestas de fallo de lo</w:t>
      </w:r>
      <w:r w:rsidRPr="00C06EAF">
        <w:rPr>
          <w:rFonts w:ascii="Arial" w:hAnsi="Arial" w:cs="Arial"/>
          <w:sz w:val="20"/>
          <w:szCs w:val="20"/>
        </w:rPr>
        <w:t xml:space="preserve">s Procedimientos </w:t>
      </w:r>
      <w:r w:rsidR="008A5D57" w:rsidRPr="00C06EAF">
        <w:rPr>
          <w:rFonts w:ascii="Arial" w:hAnsi="Arial" w:cs="Arial"/>
          <w:sz w:val="20"/>
          <w:szCs w:val="20"/>
        </w:rPr>
        <w:t>mediante la modalidad de Licitación Pública</w:t>
      </w:r>
      <w:r w:rsidRPr="00C06EAF">
        <w:rPr>
          <w:rFonts w:ascii="Arial" w:hAnsi="Arial" w:cs="Arial"/>
          <w:sz w:val="20"/>
          <w:szCs w:val="20"/>
        </w:rPr>
        <w:t xml:space="preserve"> presentados, y no teniendo ninguna observación de</w:t>
      </w:r>
      <w:r w:rsidR="009F4C30" w:rsidRPr="00C06EAF">
        <w:rPr>
          <w:rFonts w:ascii="Arial" w:hAnsi="Arial" w:cs="Arial"/>
          <w:sz w:val="20"/>
          <w:szCs w:val="20"/>
        </w:rPr>
        <w:t xml:space="preserve"> </w:t>
      </w:r>
      <w:r w:rsidRPr="00C06EAF">
        <w:rPr>
          <w:rFonts w:ascii="Arial" w:hAnsi="Arial" w:cs="Arial"/>
          <w:sz w:val="20"/>
          <w:szCs w:val="20"/>
        </w:rPr>
        <w:t>l</w:t>
      </w:r>
      <w:r w:rsidR="009F4C30" w:rsidRPr="00C06EAF">
        <w:rPr>
          <w:rFonts w:ascii="Arial" w:hAnsi="Arial" w:cs="Arial"/>
          <w:sz w:val="20"/>
          <w:szCs w:val="20"/>
        </w:rPr>
        <w:t>os</w:t>
      </w:r>
      <w:r w:rsidRPr="00C06EAF">
        <w:rPr>
          <w:rFonts w:ascii="Arial" w:hAnsi="Arial" w:cs="Arial"/>
          <w:sz w:val="20"/>
          <w:szCs w:val="20"/>
        </w:rPr>
        <w:t xml:space="preserve"> mismo</w:t>
      </w:r>
      <w:r w:rsidR="009F4C30" w:rsidRPr="00C06EAF">
        <w:rPr>
          <w:rFonts w:ascii="Arial" w:hAnsi="Arial" w:cs="Arial"/>
          <w:sz w:val="20"/>
          <w:szCs w:val="20"/>
        </w:rPr>
        <w:t>s</w:t>
      </w:r>
      <w:r w:rsidRPr="00C06EAF">
        <w:rPr>
          <w:rFonts w:ascii="Arial" w:hAnsi="Arial" w:cs="Arial"/>
          <w:sz w:val="20"/>
          <w:szCs w:val="20"/>
        </w:rPr>
        <w:t xml:space="preserve"> se procedió a someterlo</w:t>
      </w:r>
      <w:r w:rsidR="009F4C30" w:rsidRPr="00C06EAF">
        <w:rPr>
          <w:rFonts w:ascii="Arial" w:hAnsi="Arial" w:cs="Arial"/>
          <w:sz w:val="20"/>
          <w:szCs w:val="20"/>
        </w:rPr>
        <w:t>s</w:t>
      </w:r>
      <w:r w:rsidRPr="00C06EAF">
        <w:rPr>
          <w:rFonts w:ascii="Arial" w:hAnsi="Arial" w:cs="Arial"/>
          <w:sz w:val="20"/>
          <w:szCs w:val="20"/>
        </w:rPr>
        <w:t xml:space="preserve"> a consideración de los integrantes del Comité Mixto de Obra Pública, que se encontraban presentes en la Sesión, manifestándolo de la siguiente manera:</w:t>
      </w:r>
    </w:p>
    <w:p w14:paraId="2BD6FAB0" w14:textId="77777777" w:rsidR="00896833" w:rsidRPr="00C06EAF" w:rsidRDefault="00896833" w:rsidP="0080665B">
      <w:pPr>
        <w:tabs>
          <w:tab w:val="left" w:pos="7230"/>
        </w:tabs>
        <w:jc w:val="both"/>
        <w:rPr>
          <w:rFonts w:ascii="Arial" w:hAnsi="Arial" w:cs="Arial"/>
          <w:sz w:val="20"/>
          <w:szCs w:val="20"/>
        </w:rPr>
      </w:pPr>
    </w:p>
    <w:p w14:paraId="715C0AA6" w14:textId="77777777" w:rsidR="00370FAA" w:rsidRPr="00C06EAF" w:rsidRDefault="00370FAA" w:rsidP="0080665B">
      <w:pPr>
        <w:tabs>
          <w:tab w:val="left" w:pos="7230"/>
        </w:tabs>
        <w:jc w:val="both"/>
        <w:rPr>
          <w:rFonts w:ascii="Arial" w:hAnsi="Arial" w:cs="Arial"/>
          <w:sz w:val="20"/>
          <w:szCs w:val="20"/>
        </w:rPr>
      </w:pPr>
    </w:p>
    <w:p w14:paraId="0D1390D3" w14:textId="77777777" w:rsidR="00931DDF" w:rsidRPr="00C06EAF" w:rsidRDefault="00931DDF" w:rsidP="00931DDF">
      <w:pPr>
        <w:jc w:val="both"/>
        <w:rPr>
          <w:rFonts w:ascii="Arial" w:hAnsi="Arial" w:cs="Arial"/>
          <w:b/>
          <w:sz w:val="20"/>
          <w:szCs w:val="20"/>
        </w:rPr>
      </w:pPr>
      <w:r w:rsidRPr="00C06EAF">
        <w:rPr>
          <w:rFonts w:ascii="Arial" w:hAnsi="Arial" w:cs="Arial"/>
          <w:sz w:val="20"/>
          <w:szCs w:val="20"/>
        </w:rPr>
        <w:t xml:space="preserve">Edmundo Antonio Amutio Villa, Presidente del Comité Mixto de Obra Pública. </w:t>
      </w:r>
      <w:r w:rsidRPr="00C06EAF">
        <w:rPr>
          <w:rFonts w:ascii="Arial" w:hAnsi="Arial" w:cs="Arial"/>
          <w:b/>
          <w:sz w:val="20"/>
          <w:szCs w:val="20"/>
        </w:rPr>
        <w:t>A favor.</w:t>
      </w:r>
    </w:p>
    <w:p w14:paraId="42A7B768" w14:textId="77777777" w:rsidR="00931DDF" w:rsidRPr="00C06EAF" w:rsidRDefault="00931DDF" w:rsidP="00931DDF">
      <w:pPr>
        <w:jc w:val="both"/>
        <w:rPr>
          <w:rFonts w:ascii="Arial" w:hAnsi="Arial" w:cs="Arial"/>
          <w:sz w:val="20"/>
          <w:szCs w:val="20"/>
        </w:rPr>
      </w:pPr>
    </w:p>
    <w:p w14:paraId="3733F8EF" w14:textId="77777777" w:rsidR="00931DDF" w:rsidRPr="00C06EAF" w:rsidRDefault="00931DDF" w:rsidP="00931DDF">
      <w:pPr>
        <w:jc w:val="both"/>
        <w:rPr>
          <w:rFonts w:ascii="Arial" w:hAnsi="Arial" w:cs="Arial"/>
          <w:b/>
          <w:sz w:val="20"/>
          <w:szCs w:val="20"/>
        </w:rPr>
      </w:pPr>
      <w:r w:rsidRPr="00C06EAF">
        <w:rPr>
          <w:rFonts w:ascii="Arial" w:hAnsi="Arial" w:cs="Arial"/>
          <w:sz w:val="20"/>
          <w:szCs w:val="20"/>
        </w:rPr>
        <w:t>Regidor Fabián Aceves Dávalos, Representante Titular de la Comisión Colegiada y Permanente de Desarrollo Urbano.</w:t>
      </w:r>
      <w:r w:rsidRPr="00C06EAF">
        <w:rPr>
          <w:rFonts w:ascii="Arial" w:hAnsi="Arial" w:cs="Arial"/>
          <w:b/>
          <w:sz w:val="20"/>
          <w:szCs w:val="20"/>
        </w:rPr>
        <w:t xml:space="preserve"> A favor.</w:t>
      </w:r>
    </w:p>
    <w:p w14:paraId="5FE1AEBB" w14:textId="77777777" w:rsidR="00931DDF" w:rsidRPr="00C06EAF" w:rsidRDefault="00931DDF" w:rsidP="00931DDF">
      <w:pPr>
        <w:jc w:val="both"/>
        <w:rPr>
          <w:rFonts w:ascii="Arial" w:hAnsi="Arial" w:cs="Arial"/>
          <w:sz w:val="20"/>
          <w:szCs w:val="20"/>
        </w:rPr>
      </w:pPr>
    </w:p>
    <w:p w14:paraId="6FF927D4" w14:textId="77777777" w:rsidR="00931DDF" w:rsidRPr="00C06EAF" w:rsidRDefault="00931DDF" w:rsidP="00931DDF">
      <w:pPr>
        <w:jc w:val="both"/>
        <w:rPr>
          <w:rFonts w:ascii="Arial" w:hAnsi="Arial" w:cs="Arial"/>
          <w:b/>
          <w:sz w:val="20"/>
          <w:szCs w:val="20"/>
        </w:rPr>
      </w:pPr>
      <w:r w:rsidRPr="00C06EAF">
        <w:rPr>
          <w:rFonts w:ascii="Arial" w:hAnsi="Arial" w:cs="Arial"/>
          <w:sz w:val="20"/>
          <w:szCs w:val="20"/>
        </w:rPr>
        <w:t xml:space="preserve">Andrea Estefanía Vargas Arteaga, Suplente de la Tesorera Municipal. </w:t>
      </w:r>
      <w:r w:rsidRPr="00C06EAF">
        <w:rPr>
          <w:rFonts w:ascii="Arial" w:hAnsi="Arial" w:cs="Arial"/>
          <w:b/>
          <w:sz w:val="20"/>
          <w:szCs w:val="20"/>
        </w:rPr>
        <w:t>A favor.</w:t>
      </w:r>
    </w:p>
    <w:p w14:paraId="4479DF6F" w14:textId="77777777" w:rsidR="00931DDF" w:rsidRPr="00C06EAF" w:rsidRDefault="00931DDF" w:rsidP="00931DDF">
      <w:pPr>
        <w:jc w:val="both"/>
        <w:rPr>
          <w:rFonts w:ascii="Arial" w:hAnsi="Arial" w:cs="Arial"/>
          <w:b/>
          <w:sz w:val="20"/>
          <w:szCs w:val="20"/>
        </w:rPr>
      </w:pPr>
    </w:p>
    <w:p w14:paraId="127D8310" w14:textId="77777777" w:rsidR="00931DDF" w:rsidRPr="00C06EAF" w:rsidRDefault="00931DDF" w:rsidP="00931DDF">
      <w:pPr>
        <w:jc w:val="both"/>
        <w:rPr>
          <w:rFonts w:ascii="Arial" w:hAnsi="Arial" w:cs="Arial"/>
          <w:b/>
          <w:sz w:val="20"/>
          <w:szCs w:val="20"/>
        </w:rPr>
      </w:pPr>
      <w:r w:rsidRPr="00C06EAF">
        <w:rPr>
          <w:rFonts w:ascii="Arial" w:hAnsi="Arial" w:cs="Arial"/>
          <w:sz w:val="20"/>
          <w:szCs w:val="20"/>
        </w:rPr>
        <w:t xml:space="preserve">Ismael Jáuregui Castañeda, Secretario Técnico del Comité Mixto de Obra Pública. </w:t>
      </w:r>
      <w:r w:rsidRPr="00C06EAF">
        <w:rPr>
          <w:rFonts w:ascii="Arial" w:hAnsi="Arial" w:cs="Arial"/>
          <w:b/>
          <w:sz w:val="20"/>
          <w:szCs w:val="20"/>
        </w:rPr>
        <w:t>A favor.</w:t>
      </w:r>
    </w:p>
    <w:p w14:paraId="7419B934" w14:textId="77777777" w:rsidR="00931DDF" w:rsidRPr="00C06EAF" w:rsidRDefault="00931DDF" w:rsidP="00931DDF">
      <w:pPr>
        <w:jc w:val="both"/>
        <w:rPr>
          <w:rFonts w:ascii="Arial" w:hAnsi="Arial" w:cs="Arial"/>
          <w:sz w:val="20"/>
          <w:szCs w:val="20"/>
        </w:rPr>
      </w:pPr>
    </w:p>
    <w:p w14:paraId="19E2E92B" w14:textId="77777777" w:rsidR="00931DDF" w:rsidRPr="00C06EAF" w:rsidRDefault="00931DDF" w:rsidP="00931DDF">
      <w:pPr>
        <w:jc w:val="both"/>
        <w:rPr>
          <w:rFonts w:ascii="Arial" w:hAnsi="Arial" w:cs="Arial"/>
          <w:sz w:val="20"/>
          <w:szCs w:val="20"/>
        </w:rPr>
      </w:pPr>
      <w:r w:rsidRPr="00C06EAF">
        <w:rPr>
          <w:rFonts w:ascii="Arial" w:hAnsi="Arial" w:cs="Arial"/>
          <w:sz w:val="20"/>
          <w:szCs w:val="20"/>
        </w:rPr>
        <w:t>Rafael Barragán Maldonado</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Arquitectos del Estado de Jalisco. </w:t>
      </w:r>
      <w:r w:rsidRPr="00C06EAF">
        <w:rPr>
          <w:rFonts w:ascii="Arial" w:hAnsi="Arial" w:cs="Arial"/>
          <w:b/>
          <w:sz w:val="20"/>
          <w:szCs w:val="20"/>
        </w:rPr>
        <w:t>A favor.</w:t>
      </w:r>
      <w:r w:rsidRPr="00C06EAF">
        <w:rPr>
          <w:rFonts w:ascii="Arial" w:hAnsi="Arial" w:cs="Arial"/>
          <w:sz w:val="20"/>
          <w:szCs w:val="20"/>
        </w:rPr>
        <w:t xml:space="preserve"> </w:t>
      </w:r>
    </w:p>
    <w:p w14:paraId="3117D20A" w14:textId="77777777" w:rsidR="00931DDF" w:rsidRPr="00C06EAF" w:rsidRDefault="00931DDF" w:rsidP="00931DDF">
      <w:pPr>
        <w:jc w:val="both"/>
        <w:rPr>
          <w:rFonts w:ascii="Arial" w:hAnsi="Arial" w:cs="Arial"/>
          <w:sz w:val="20"/>
          <w:szCs w:val="20"/>
        </w:rPr>
      </w:pPr>
    </w:p>
    <w:p w14:paraId="79E1A50B" w14:textId="77777777" w:rsidR="00931DDF" w:rsidRPr="00C06EAF" w:rsidRDefault="00931DDF" w:rsidP="00931DDF">
      <w:pPr>
        <w:jc w:val="both"/>
        <w:rPr>
          <w:rFonts w:ascii="Arial" w:hAnsi="Arial" w:cs="Arial"/>
          <w:b/>
          <w:sz w:val="20"/>
          <w:szCs w:val="20"/>
        </w:rPr>
      </w:pPr>
      <w:r w:rsidRPr="00C06EAF">
        <w:rPr>
          <w:rFonts w:ascii="Arial" w:hAnsi="Arial" w:cs="Arial"/>
          <w:sz w:val="20"/>
          <w:szCs w:val="20"/>
        </w:rPr>
        <w:t>Víctor Hugo Rodríguez Ramos</w:t>
      </w:r>
      <w:r w:rsidRPr="00C06EAF">
        <w:rPr>
          <w:rFonts w:ascii="Arial" w:hAnsi="Arial" w:cs="Arial"/>
          <w:b/>
          <w:sz w:val="20"/>
          <w:szCs w:val="20"/>
        </w:rPr>
        <w:t xml:space="preserve">, </w:t>
      </w:r>
      <w:r w:rsidRPr="00C06EAF">
        <w:rPr>
          <w:rFonts w:ascii="Arial" w:hAnsi="Arial" w:cs="Arial"/>
          <w:sz w:val="20"/>
          <w:szCs w:val="20"/>
        </w:rPr>
        <w:t xml:space="preserve">Representante Suplente del Colegio de Ingenieros Civiles del Estado de Jalisco. </w:t>
      </w:r>
      <w:r w:rsidRPr="00C06EAF">
        <w:rPr>
          <w:rFonts w:ascii="Arial" w:hAnsi="Arial" w:cs="Arial"/>
          <w:b/>
          <w:sz w:val="20"/>
          <w:szCs w:val="20"/>
        </w:rPr>
        <w:t>A favor.</w:t>
      </w:r>
    </w:p>
    <w:p w14:paraId="608587E9" w14:textId="77777777" w:rsidR="00931DDF" w:rsidRPr="00C06EAF" w:rsidRDefault="00931DDF" w:rsidP="00931DDF">
      <w:pPr>
        <w:jc w:val="both"/>
        <w:rPr>
          <w:rFonts w:ascii="Arial" w:hAnsi="Arial" w:cs="Arial"/>
          <w:b/>
          <w:sz w:val="20"/>
          <w:szCs w:val="20"/>
        </w:rPr>
      </w:pPr>
    </w:p>
    <w:p w14:paraId="7DBBEBA7" w14:textId="77777777" w:rsidR="00931DDF" w:rsidRPr="00C06EAF" w:rsidRDefault="00931DDF" w:rsidP="00931DDF">
      <w:pPr>
        <w:rPr>
          <w:rFonts w:ascii="Arial" w:hAnsi="Arial" w:cs="Arial"/>
          <w:b/>
          <w:sz w:val="20"/>
          <w:szCs w:val="20"/>
        </w:rPr>
      </w:pPr>
      <w:r>
        <w:rPr>
          <w:rFonts w:ascii="Arial" w:hAnsi="Arial" w:cs="Arial"/>
          <w:sz w:val="20"/>
          <w:szCs w:val="20"/>
        </w:rPr>
        <w:t>Karen Yuliana Zenteno Berdón</w:t>
      </w:r>
      <w:r w:rsidRPr="00C06EAF">
        <w:rPr>
          <w:rFonts w:ascii="Arial" w:hAnsi="Arial" w:cs="Arial"/>
          <w:sz w:val="20"/>
          <w:szCs w:val="20"/>
        </w:rPr>
        <w:t xml:space="preserve">, Representante Suplente de la Cámara Mexicana de la Industria de la Construcción Jalisco. </w:t>
      </w:r>
      <w:r w:rsidRPr="00C06EAF">
        <w:rPr>
          <w:rFonts w:ascii="Arial" w:hAnsi="Arial" w:cs="Arial"/>
          <w:b/>
          <w:sz w:val="20"/>
          <w:szCs w:val="20"/>
        </w:rPr>
        <w:t>A favor.</w:t>
      </w:r>
    </w:p>
    <w:p w14:paraId="2D4C6918" w14:textId="77777777" w:rsidR="00931DDF" w:rsidRPr="00C06EAF" w:rsidRDefault="00931DDF" w:rsidP="00931DDF">
      <w:pPr>
        <w:jc w:val="both"/>
        <w:rPr>
          <w:rFonts w:ascii="Arial" w:hAnsi="Arial" w:cs="Arial"/>
          <w:sz w:val="20"/>
          <w:szCs w:val="20"/>
        </w:rPr>
      </w:pPr>
    </w:p>
    <w:p w14:paraId="67688845" w14:textId="77777777" w:rsidR="00931DDF" w:rsidRPr="00C06EAF" w:rsidRDefault="00931DDF" w:rsidP="00931DDF">
      <w:pPr>
        <w:jc w:val="both"/>
        <w:rPr>
          <w:rFonts w:ascii="Arial" w:hAnsi="Arial" w:cs="Arial"/>
          <w:sz w:val="20"/>
          <w:szCs w:val="20"/>
        </w:rPr>
      </w:pPr>
      <w:r w:rsidRPr="00C06EAF">
        <w:rPr>
          <w:rFonts w:ascii="Arial" w:hAnsi="Arial" w:cs="Arial"/>
          <w:sz w:val="20"/>
          <w:szCs w:val="20"/>
        </w:rPr>
        <w:t xml:space="preserve">José Roberto Valdés Flores, Director de Conservación de Inmuebles. </w:t>
      </w:r>
      <w:r w:rsidRPr="00C06EAF">
        <w:rPr>
          <w:rFonts w:ascii="Arial" w:hAnsi="Arial" w:cs="Arial"/>
          <w:b/>
          <w:sz w:val="20"/>
          <w:szCs w:val="20"/>
        </w:rPr>
        <w:t>A favor.</w:t>
      </w:r>
    </w:p>
    <w:p w14:paraId="3040B501" w14:textId="77777777" w:rsidR="00931DDF" w:rsidRPr="00C06EAF" w:rsidRDefault="00931DDF" w:rsidP="00931DDF">
      <w:pPr>
        <w:jc w:val="both"/>
        <w:rPr>
          <w:rFonts w:ascii="Arial" w:hAnsi="Arial" w:cs="Arial"/>
          <w:sz w:val="20"/>
          <w:szCs w:val="20"/>
        </w:rPr>
      </w:pPr>
    </w:p>
    <w:p w14:paraId="44F6B3C8" w14:textId="7AE6F42A" w:rsidR="00BB3027" w:rsidRPr="00C06EAF" w:rsidRDefault="00931DDF" w:rsidP="00BB3027">
      <w:pPr>
        <w:jc w:val="both"/>
        <w:rPr>
          <w:rFonts w:ascii="Arial" w:hAnsi="Arial" w:cs="Arial"/>
          <w:b/>
          <w:sz w:val="20"/>
          <w:szCs w:val="20"/>
        </w:rPr>
      </w:pPr>
      <w:r w:rsidRPr="00C06EAF">
        <w:rPr>
          <w:rFonts w:ascii="Arial" w:hAnsi="Arial" w:cs="Arial"/>
          <w:sz w:val="20"/>
          <w:szCs w:val="20"/>
        </w:rPr>
        <w:t>Jesús de Jesús Ramos Iglesias,</w:t>
      </w:r>
      <w:r w:rsidRPr="00C06EAF">
        <w:t xml:space="preserve"> </w:t>
      </w:r>
      <w:r w:rsidRPr="00C06EAF">
        <w:rPr>
          <w:rFonts w:ascii="Arial" w:hAnsi="Arial" w:cs="Arial"/>
          <w:sz w:val="20"/>
          <w:szCs w:val="20"/>
        </w:rPr>
        <w:t>Jefe de Unidad Departamental B</w:t>
      </w:r>
      <w:r>
        <w:rPr>
          <w:rFonts w:ascii="Arial" w:hAnsi="Arial" w:cs="Arial"/>
          <w:sz w:val="20"/>
          <w:szCs w:val="20"/>
        </w:rPr>
        <w:t xml:space="preserve">. </w:t>
      </w:r>
      <w:r>
        <w:rPr>
          <w:rFonts w:ascii="Arial" w:hAnsi="Arial" w:cs="Arial"/>
          <w:b/>
          <w:sz w:val="20"/>
          <w:szCs w:val="20"/>
        </w:rPr>
        <w:t>Abstención</w:t>
      </w:r>
      <w:r w:rsidRPr="00C06EAF">
        <w:rPr>
          <w:rFonts w:ascii="Arial" w:hAnsi="Arial" w:cs="Arial"/>
          <w:b/>
          <w:sz w:val="20"/>
          <w:szCs w:val="20"/>
        </w:rPr>
        <w:t>.</w:t>
      </w:r>
    </w:p>
    <w:p w14:paraId="29DBED00" w14:textId="77777777" w:rsidR="00B03401" w:rsidRPr="00C06EAF" w:rsidRDefault="00B03401" w:rsidP="0080665B">
      <w:pPr>
        <w:tabs>
          <w:tab w:val="left" w:pos="7230"/>
        </w:tabs>
        <w:jc w:val="both"/>
        <w:rPr>
          <w:rFonts w:ascii="Arial" w:hAnsi="Arial" w:cs="Arial"/>
          <w:sz w:val="20"/>
          <w:szCs w:val="20"/>
          <w:lang w:val="es-MX"/>
        </w:rPr>
      </w:pPr>
    </w:p>
    <w:p w14:paraId="751FDF0E" w14:textId="64B926D6" w:rsidR="00B03401" w:rsidRPr="00C06EAF" w:rsidRDefault="00A0262D" w:rsidP="0080665B">
      <w:pPr>
        <w:tabs>
          <w:tab w:val="left" w:pos="7230"/>
        </w:tabs>
        <w:jc w:val="both"/>
        <w:rPr>
          <w:rFonts w:ascii="Arial" w:hAnsi="Arial" w:cs="Arial"/>
          <w:sz w:val="20"/>
          <w:szCs w:val="20"/>
        </w:rPr>
      </w:pPr>
      <w:r w:rsidRPr="00C06EAF">
        <w:rPr>
          <w:rFonts w:ascii="Arial" w:hAnsi="Arial" w:cs="Arial"/>
          <w:b/>
          <w:sz w:val="20"/>
          <w:szCs w:val="20"/>
        </w:rPr>
        <w:t xml:space="preserve">El Presidente del Comité Mixto de Obra Pública, Edmundo Antonio Amutio Villa menciona: muy bien queda aprobado con </w:t>
      </w:r>
      <w:r w:rsidR="003527A7" w:rsidRPr="00C06EAF">
        <w:rPr>
          <w:rFonts w:ascii="Arial" w:hAnsi="Arial" w:cs="Arial"/>
          <w:b/>
          <w:sz w:val="20"/>
          <w:szCs w:val="20"/>
        </w:rPr>
        <w:t>1 (</w:t>
      </w:r>
      <w:r w:rsidRPr="00C06EAF">
        <w:rPr>
          <w:rFonts w:ascii="Arial" w:hAnsi="Arial" w:cs="Arial"/>
          <w:b/>
          <w:sz w:val="20"/>
          <w:szCs w:val="20"/>
        </w:rPr>
        <w:t>una</w:t>
      </w:r>
      <w:r w:rsidR="003527A7" w:rsidRPr="00C06EAF">
        <w:rPr>
          <w:rFonts w:ascii="Arial" w:hAnsi="Arial" w:cs="Arial"/>
          <w:b/>
          <w:sz w:val="20"/>
          <w:szCs w:val="20"/>
        </w:rPr>
        <w:t>)</w:t>
      </w:r>
      <w:r w:rsidRPr="00C06EAF">
        <w:rPr>
          <w:rFonts w:ascii="Arial" w:hAnsi="Arial" w:cs="Arial"/>
          <w:b/>
          <w:sz w:val="20"/>
          <w:szCs w:val="20"/>
        </w:rPr>
        <w:t xml:space="preserve"> abstención, lo presentado en el </w:t>
      </w:r>
      <w:r w:rsidR="00BB3027" w:rsidRPr="00C06EAF">
        <w:rPr>
          <w:rFonts w:ascii="Arial" w:hAnsi="Arial" w:cs="Arial"/>
          <w:b/>
          <w:sz w:val="20"/>
          <w:szCs w:val="20"/>
        </w:rPr>
        <w:t>S</w:t>
      </w:r>
      <w:r w:rsidR="007B2C02">
        <w:rPr>
          <w:rFonts w:ascii="Arial" w:hAnsi="Arial" w:cs="Arial"/>
          <w:b/>
          <w:sz w:val="20"/>
          <w:szCs w:val="20"/>
        </w:rPr>
        <w:t>éptimo</w:t>
      </w:r>
      <w:r w:rsidRPr="00C06EAF">
        <w:rPr>
          <w:rFonts w:ascii="Arial" w:hAnsi="Arial" w:cs="Arial"/>
          <w:b/>
          <w:sz w:val="20"/>
          <w:szCs w:val="20"/>
        </w:rPr>
        <w:t xml:space="preserve"> punto de la Orden del Día que es la Presentación y autorización de fallos de los Procedimientos por la modalidad de </w:t>
      </w:r>
      <w:r w:rsidR="00931DDF">
        <w:rPr>
          <w:rFonts w:ascii="Arial" w:hAnsi="Arial" w:cs="Arial"/>
          <w:b/>
          <w:sz w:val="20"/>
          <w:szCs w:val="20"/>
        </w:rPr>
        <w:t>Concurso Simplificado Sumario</w:t>
      </w:r>
      <w:r w:rsidR="00835F19">
        <w:rPr>
          <w:rFonts w:ascii="Arial" w:hAnsi="Arial" w:cs="Arial"/>
          <w:b/>
          <w:sz w:val="20"/>
          <w:szCs w:val="20"/>
        </w:rPr>
        <w:t xml:space="preserve"> </w:t>
      </w:r>
      <w:r w:rsidR="00835F19">
        <w:rPr>
          <w:rFonts w:ascii="Arial" w:hAnsi="Arial" w:cs="Arial"/>
          <w:b/>
          <w:sz w:val="20"/>
          <w:szCs w:val="20"/>
          <w:lang w:val="es-MX"/>
        </w:rPr>
        <w:t>de la Dirección de Conservación de Inmuebles</w:t>
      </w:r>
      <w:r w:rsidRPr="00C06EAF">
        <w:rPr>
          <w:rFonts w:ascii="Arial" w:hAnsi="Arial" w:cs="Arial"/>
          <w:b/>
          <w:sz w:val="20"/>
          <w:szCs w:val="20"/>
        </w:rPr>
        <w:t>.</w:t>
      </w:r>
    </w:p>
    <w:p w14:paraId="1CF67B5D" w14:textId="2E13DCCD" w:rsidR="005D5D73" w:rsidRDefault="005D5D73" w:rsidP="00B43059">
      <w:pPr>
        <w:jc w:val="both"/>
        <w:rPr>
          <w:rFonts w:ascii="Arial" w:hAnsi="Arial" w:cs="Arial"/>
          <w:b/>
          <w:sz w:val="20"/>
          <w:szCs w:val="20"/>
          <w:lang w:val="es-MX"/>
        </w:rPr>
      </w:pPr>
    </w:p>
    <w:p w14:paraId="4B0A5E04" w14:textId="77777777" w:rsidR="007B2C02" w:rsidRPr="00C06EAF" w:rsidRDefault="007B2C02" w:rsidP="00B43059">
      <w:pPr>
        <w:jc w:val="both"/>
        <w:rPr>
          <w:rFonts w:ascii="Arial" w:hAnsi="Arial" w:cs="Arial"/>
          <w:b/>
          <w:sz w:val="20"/>
          <w:szCs w:val="20"/>
          <w:lang w:val="es-MX"/>
        </w:rPr>
      </w:pPr>
    </w:p>
    <w:p w14:paraId="36E767D7" w14:textId="77777777" w:rsidR="00B702E6" w:rsidRPr="00C06EAF" w:rsidRDefault="00B702E6" w:rsidP="00B43059">
      <w:pPr>
        <w:jc w:val="both"/>
        <w:rPr>
          <w:rFonts w:ascii="Arial" w:hAnsi="Arial" w:cs="Arial"/>
          <w:b/>
          <w:sz w:val="20"/>
          <w:szCs w:val="20"/>
          <w:lang w:val="es-MX"/>
        </w:rPr>
      </w:pPr>
    </w:p>
    <w:p w14:paraId="7763BAFD" w14:textId="77777777" w:rsidR="004F05F2" w:rsidRPr="00C06EAF" w:rsidRDefault="009E1A1B" w:rsidP="004F05F2">
      <w:pPr>
        <w:tabs>
          <w:tab w:val="left" w:pos="1155"/>
        </w:tabs>
        <w:jc w:val="both"/>
        <w:rPr>
          <w:rFonts w:ascii="Arial" w:hAnsi="Arial" w:cs="Arial"/>
          <w:b/>
          <w:i/>
        </w:rPr>
      </w:pPr>
      <w:r w:rsidRPr="00C06EAF">
        <w:rPr>
          <w:rFonts w:ascii="Arial" w:hAnsi="Arial" w:cs="Arial"/>
          <w:b/>
          <w:i/>
        </w:rPr>
        <w:t>8</w:t>
      </w:r>
      <w:r w:rsidR="004F05F2" w:rsidRPr="00C06EAF">
        <w:rPr>
          <w:rFonts w:ascii="Arial" w:hAnsi="Arial" w:cs="Arial"/>
          <w:b/>
          <w:i/>
        </w:rPr>
        <w:t>.      Asuntos varios.</w:t>
      </w:r>
    </w:p>
    <w:p w14:paraId="4809694E" w14:textId="77777777" w:rsidR="008C6C78" w:rsidRPr="00244D0F" w:rsidRDefault="008C6C78" w:rsidP="004F05F2">
      <w:pPr>
        <w:tabs>
          <w:tab w:val="left" w:pos="1155"/>
        </w:tabs>
        <w:jc w:val="both"/>
        <w:rPr>
          <w:rFonts w:ascii="Arial" w:hAnsi="Arial" w:cs="Arial"/>
          <w:b/>
          <w:i/>
          <w:sz w:val="16"/>
        </w:rPr>
      </w:pPr>
    </w:p>
    <w:p w14:paraId="2C19B6AB" w14:textId="67C5AC79" w:rsidR="00815824" w:rsidRDefault="00815824" w:rsidP="00B43059">
      <w:pPr>
        <w:tabs>
          <w:tab w:val="left" w:pos="1155"/>
        </w:tabs>
        <w:jc w:val="both"/>
        <w:rPr>
          <w:rFonts w:ascii="Arial" w:hAnsi="Arial" w:cs="Arial"/>
          <w:sz w:val="16"/>
          <w:szCs w:val="20"/>
        </w:rPr>
      </w:pPr>
    </w:p>
    <w:p w14:paraId="257682D0" w14:textId="77777777" w:rsidR="007B2C02" w:rsidRPr="00244D0F" w:rsidRDefault="007B2C02" w:rsidP="00B43059">
      <w:pPr>
        <w:tabs>
          <w:tab w:val="left" w:pos="1155"/>
        </w:tabs>
        <w:jc w:val="both"/>
        <w:rPr>
          <w:rFonts w:ascii="Arial" w:hAnsi="Arial" w:cs="Arial"/>
          <w:sz w:val="16"/>
          <w:szCs w:val="20"/>
        </w:rPr>
      </w:pPr>
    </w:p>
    <w:p w14:paraId="71819616" w14:textId="77777777" w:rsidR="004F05F2" w:rsidRPr="00C06EAF" w:rsidRDefault="008C6C78" w:rsidP="00B43059">
      <w:pPr>
        <w:tabs>
          <w:tab w:val="left" w:pos="1155"/>
        </w:tabs>
        <w:jc w:val="both"/>
        <w:rPr>
          <w:rFonts w:ascii="Arial" w:hAnsi="Arial" w:cs="Arial"/>
          <w:sz w:val="20"/>
          <w:szCs w:val="20"/>
          <w:lang w:val="es-MX"/>
        </w:rPr>
      </w:pPr>
      <w:r w:rsidRPr="00C06EAF">
        <w:rPr>
          <w:rFonts w:ascii="Arial" w:hAnsi="Arial" w:cs="Arial"/>
          <w:sz w:val="20"/>
          <w:szCs w:val="20"/>
          <w:lang w:val="es-MX"/>
        </w:rPr>
        <w:t xml:space="preserve">El Presidente del Comité Mixto de Obra Pública, Edmundo Antonio Amutio Villa menciona: muy bien desahogado el </w:t>
      </w:r>
      <w:r w:rsidR="009E1A1B" w:rsidRPr="00C06EAF">
        <w:rPr>
          <w:rFonts w:ascii="Arial" w:hAnsi="Arial" w:cs="Arial"/>
          <w:b/>
          <w:sz w:val="20"/>
          <w:szCs w:val="20"/>
          <w:lang w:val="es-MX"/>
        </w:rPr>
        <w:t>Séptimo</w:t>
      </w:r>
      <w:r w:rsidRPr="00C06EAF">
        <w:rPr>
          <w:rFonts w:ascii="Arial" w:hAnsi="Arial" w:cs="Arial"/>
          <w:sz w:val="20"/>
          <w:szCs w:val="20"/>
          <w:lang w:val="es-MX"/>
        </w:rPr>
        <w:t xml:space="preserve"> punto de la Orden del Día. Pasamos al </w:t>
      </w:r>
      <w:r w:rsidR="009E1A1B" w:rsidRPr="00C06EAF">
        <w:rPr>
          <w:rFonts w:ascii="Arial" w:hAnsi="Arial" w:cs="Arial"/>
          <w:b/>
          <w:sz w:val="20"/>
          <w:szCs w:val="20"/>
          <w:lang w:val="es-MX"/>
        </w:rPr>
        <w:t>Octavo</w:t>
      </w:r>
      <w:r w:rsidRPr="00C06EAF">
        <w:rPr>
          <w:rFonts w:ascii="Arial" w:hAnsi="Arial" w:cs="Arial"/>
          <w:b/>
          <w:sz w:val="20"/>
          <w:szCs w:val="20"/>
          <w:lang w:val="es-MX"/>
        </w:rPr>
        <w:t xml:space="preserve"> </w:t>
      </w:r>
      <w:r w:rsidRPr="00C06EAF">
        <w:rPr>
          <w:rFonts w:ascii="Arial" w:hAnsi="Arial" w:cs="Arial"/>
          <w:sz w:val="20"/>
          <w:szCs w:val="20"/>
          <w:lang w:val="es-MX"/>
        </w:rPr>
        <w:t>punto</w:t>
      </w:r>
      <w:r w:rsidRPr="00C06EAF">
        <w:rPr>
          <w:rFonts w:ascii="Arial" w:hAnsi="Arial" w:cs="Arial"/>
          <w:b/>
          <w:sz w:val="20"/>
          <w:szCs w:val="20"/>
          <w:lang w:val="es-MX"/>
        </w:rPr>
        <w:t>,</w:t>
      </w:r>
      <w:r w:rsidRPr="00C06EAF">
        <w:rPr>
          <w:rFonts w:ascii="Arial" w:hAnsi="Arial" w:cs="Arial"/>
          <w:sz w:val="20"/>
          <w:szCs w:val="20"/>
          <w:lang w:val="es-MX"/>
        </w:rPr>
        <w:t xml:space="preserve"> que es </w:t>
      </w:r>
      <w:r w:rsidRPr="00C06EAF">
        <w:rPr>
          <w:rFonts w:ascii="Arial" w:hAnsi="Arial" w:cs="Arial"/>
          <w:b/>
          <w:sz w:val="20"/>
          <w:szCs w:val="20"/>
          <w:lang w:val="es-MX"/>
        </w:rPr>
        <w:t>Asuntos Varios</w:t>
      </w:r>
      <w:r w:rsidRPr="00C06EAF">
        <w:rPr>
          <w:rFonts w:ascii="Arial" w:hAnsi="Arial" w:cs="Arial"/>
          <w:sz w:val="20"/>
          <w:szCs w:val="20"/>
          <w:lang w:val="es-MX"/>
        </w:rPr>
        <w:t>, si alguien tiene algún asunto que tratar, a sus órdenes.</w:t>
      </w:r>
    </w:p>
    <w:p w14:paraId="1367AD46" w14:textId="77777777" w:rsidR="00FA5C81" w:rsidRPr="00244D0F" w:rsidRDefault="00FA5C81" w:rsidP="00B43059">
      <w:pPr>
        <w:tabs>
          <w:tab w:val="left" w:pos="1155"/>
        </w:tabs>
        <w:jc w:val="both"/>
        <w:rPr>
          <w:rFonts w:ascii="Arial" w:hAnsi="Arial" w:cs="Arial"/>
          <w:sz w:val="14"/>
          <w:szCs w:val="20"/>
          <w:lang w:val="es-MX"/>
        </w:rPr>
      </w:pPr>
    </w:p>
    <w:p w14:paraId="0B6F23D6" w14:textId="77777777" w:rsidR="00222C7E" w:rsidRPr="00244D0F" w:rsidRDefault="00222C7E" w:rsidP="00B43059">
      <w:pPr>
        <w:tabs>
          <w:tab w:val="left" w:pos="1155"/>
        </w:tabs>
        <w:jc w:val="both"/>
        <w:rPr>
          <w:rFonts w:ascii="Arial" w:hAnsi="Arial" w:cs="Arial"/>
          <w:sz w:val="14"/>
          <w:szCs w:val="20"/>
        </w:rPr>
      </w:pPr>
    </w:p>
    <w:p w14:paraId="75EDE13A" w14:textId="62D71E56" w:rsidR="00796ECC" w:rsidRDefault="00796ECC" w:rsidP="0080665B">
      <w:pPr>
        <w:tabs>
          <w:tab w:val="left" w:pos="7230"/>
        </w:tabs>
        <w:jc w:val="both"/>
        <w:rPr>
          <w:rFonts w:ascii="Arial" w:hAnsi="Arial" w:cs="Arial"/>
          <w:sz w:val="20"/>
          <w:szCs w:val="20"/>
        </w:rPr>
      </w:pPr>
    </w:p>
    <w:p w14:paraId="71B3A4E0" w14:textId="13C92B33" w:rsidR="007B2C02" w:rsidRDefault="007B2C02" w:rsidP="0080665B">
      <w:pPr>
        <w:tabs>
          <w:tab w:val="left" w:pos="7230"/>
        </w:tabs>
        <w:jc w:val="both"/>
        <w:rPr>
          <w:rFonts w:ascii="Arial" w:hAnsi="Arial" w:cs="Arial"/>
          <w:sz w:val="20"/>
          <w:szCs w:val="20"/>
        </w:rPr>
      </w:pPr>
    </w:p>
    <w:p w14:paraId="278B06E4" w14:textId="1B94179F" w:rsidR="007B2C02" w:rsidRDefault="007B2C02" w:rsidP="0080665B">
      <w:pPr>
        <w:tabs>
          <w:tab w:val="left" w:pos="7230"/>
        </w:tabs>
        <w:jc w:val="both"/>
        <w:rPr>
          <w:rFonts w:ascii="Arial" w:hAnsi="Arial" w:cs="Arial"/>
          <w:sz w:val="20"/>
          <w:szCs w:val="20"/>
        </w:rPr>
      </w:pPr>
    </w:p>
    <w:p w14:paraId="1B5AEA7B" w14:textId="09E2419C" w:rsidR="007B2C02" w:rsidRDefault="007B2C02" w:rsidP="0080665B">
      <w:pPr>
        <w:tabs>
          <w:tab w:val="left" w:pos="7230"/>
        </w:tabs>
        <w:jc w:val="both"/>
        <w:rPr>
          <w:rFonts w:ascii="Arial" w:hAnsi="Arial" w:cs="Arial"/>
          <w:sz w:val="20"/>
          <w:szCs w:val="20"/>
        </w:rPr>
      </w:pPr>
    </w:p>
    <w:p w14:paraId="47FBB7BE" w14:textId="77777777" w:rsidR="007B2C02" w:rsidRDefault="007B2C02" w:rsidP="0080665B">
      <w:pPr>
        <w:tabs>
          <w:tab w:val="left" w:pos="7230"/>
        </w:tabs>
        <w:jc w:val="both"/>
        <w:rPr>
          <w:rFonts w:ascii="Arial" w:hAnsi="Arial" w:cs="Arial"/>
          <w:sz w:val="20"/>
          <w:szCs w:val="20"/>
        </w:rPr>
      </w:pPr>
    </w:p>
    <w:p w14:paraId="41E67637" w14:textId="77777777" w:rsidR="00796ECC" w:rsidRPr="00C06EAF" w:rsidRDefault="00796ECC" w:rsidP="0080665B">
      <w:pPr>
        <w:tabs>
          <w:tab w:val="left" w:pos="7230"/>
        </w:tabs>
        <w:jc w:val="both"/>
        <w:rPr>
          <w:rFonts w:ascii="Arial" w:hAnsi="Arial" w:cs="Arial"/>
          <w:sz w:val="20"/>
          <w:szCs w:val="20"/>
        </w:rPr>
      </w:pPr>
    </w:p>
    <w:p w14:paraId="4151F778" w14:textId="34A47519" w:rsidR="005E464C" w:rsidRPr="00C06EAF" w:rsidRDefault="00AE5205" w:rsidP="0080665B">
      <w:pPr>
        <w:tabs>
          <w:tab w:val="left" w:pos="7230"/>
        </w:tabs>
        <w:jc w:val="both"/>
        <w:rPr>
          <w:rFonts w:ascii="Arial" w:hAnsi="Arial" w:cs="Arial"/>
          <w:sz w:val="20"/>
          <w:szCs w:val="20"/>
        </w:rPr>
      </w:pPr>
      <w:r w:rsidRPr="00C06EAF">
        <w:rPr>
          <w:rFonts w:ascii="Arial" w:hAnsi="Arial" w:cs="Arial"/>
          <w:sz w:val="20"/>
          <w:szCs w:val="20"/>
        </w:rPr>
        <w:lastRenderedPageBreak/>
        <w:t xml:space="preserve">Sin otro asunto que tratar </w:t>
      </w:r>
      <w:r w:rsidR="007E7399" w:rsidRPr="00C06EAF">
        <w:rPr>
          <w:rFonts w:ascii="Arial" w:hAnsi="Arial" w:cs="Arial"/>
          <w:sz w:val="20"/>
          <w:szCs w:val="20"/>
        </w:rPr>
        <w:t xml:space="preserve">el </w:t>
      </w:r>
      <w:r w:rsidR="00793DAB" w:rsidRPr="00C06EAF">
        <w:rPr>
          <w:rFonts w:ascii="Arial" w:hAnsi="Arial" w:cs="Arial"/>
          <w:sz w:val="20"/>
          <w:szCs w:val="20"/>
        </w:rPr>
        <w:t>Presidente</w:t>
      </w:r>
      <w:r w:rsidR="00530436" w:rsidRPr="00C06EAF">
        <w:rPr>
          <w:rFonts w:ascii="Arial" w:hAnsi="Arial" w:cs="Arial"/>
          <w:sz w:val="20"/>
          <w:szCs w:val="20"/>
        </w:rPr>
        <w:t xml:space="preserve"> del Comité Mixto de</w:t>
      </w:r>
      <w:r w:rsidR="00793DAB" w:rsidRPr="00C06EAF">
        <w:rPr>
          <w:rFonts w:ascii="Arial" w:hAnsi="Arial" w:cs="Arial"/>
          <w:sz w:val="20"/>
          <w:szCs w:val="20"/>
        </w:rPr>
        <w:t xml:space="preserve"> Obra Pública,</w:t>
      </w:r>
      <w:r w:rsidR="00CE09B5" w:rsidRPr="00C06EAF">
        <w:rPr>
          <w:rFonts w:ascii="Arial" w:hAnsi="Arial" w:cs="Arial"/>
          <w:sz w:val="20"/>
          <w:szCs w:val="20"/>
        </w:rPr>
        <w:t xml:space="preserve"> </w:t>
      </w:r>
      <w:r w:rsidR="00793DAB" w:rsidRPr="00C06EAF">
        <w:rPr>
          <w:rFonts w:ascii="Arial" w:hAnsi="Arial" w:cs="Arial"/>
          <w:sz w:val="20"/>
          <w:szCs w:val="20"/>
        </w:rPr>
        <w:t>Edmundo Antonio Amutio Villa</w:t>
      </w:r>
      <w:r w:rsidR="008F2685" w:rsidRPr="00C06EAF">
        <w:rPr>
          <w:rFonts w:ascii="Arial" w:hAnsi="Arial" w:cs="Arial"/>
          <w:sz w:val="20"/>
          <w:szCs w:val="20"/>
        </w:rPr>
        <w:t>,</w:t>
      </w:r>
      <w:r w:rsidR="00F07250" w:rsidRPr="00C06EAF">
        <w:rPr>
          <w:rFonts w:ascii="Arial" w:hAnsi="Arial" w:cs="Arial"/>
          <w:sz w:val="20"/>
          <w:szCs w:val="20"/>
        </w:rPr>
        <w:t xml:space="preserve"> da por terminada la </w:t>
      </w:r>
      <w:r w:rsidR="009E1A1B" w:rsidRPr="00C06EAF">
        <w:rPr>
          <w:rFonts w:ascii="Arial" w:hAnsi="Arial" w:cs="Arial"/>
          <w:b/>
          <w:sz w:val="20"/>
          <w:szCs w:val="20"/>
        </w:rPr>
        <w:t>Vigésima</w:t>
      </w:r>
      <w:r w:rsidR="00530436" w:rsidRPr="00C06EAF">
        <w:rPr>
          <w:rFonts w:ascii="Arial" w:hAnsi="Arial" w:cs="Arial"/>
          <w:b/>
          <w:sz w:val="20"/>
          <w:szCs w:val="20"/>
        </w:rPr>
        <w:t xml:space="preserve"> </w:t>
      </w:r>
      <w:r w:rsidR="007B2C02">
        <w:rPr>
          <w:rFonts w:ascii="Arial" w:hAnsi="Arial" w:cs="Arial"/>
          <w:b/>
          <w:sz w:val="20"/>
          <w:szCs w:val="20"/>
        </w:rPr>
        <w:t>sexta</w:t>
      </w:r>
      <w:r w:rsidR="00375E60" w:rsidRPr="00C06EAF">
        <w:rPr>
          <w:rFonts w:ascii="Arial" w:hAnsi="Arial" w:cs="Arial"/>
          <w:b/>
          <w:sz w:val="20"/>
          <w:szCs w:val="20"/>
        </w:rPr>
        <w:t xml:space="preserve"> </w:t>
      </w:r>
      <w:r w:rsidR="00742D55" w:rsidRPr="00C06EAF">
        <w:rPr>
          <w:rFonts w:ascii="Arial" w:hAnsi="Arial" w:cs="Arial"/>
          <w:sz w:val="20"/>
          <w:szCs w:val="20"/>
        </w:rPr>
        <w:t>sesión</w:t>
      </w:r>
      <w:r w:rsidR="008F331A" w:rsidRPr="00C06EAF">
        <w:rPr>
          <w:rFonts w:ascii="Arial" w:hAnsi="Arial" w:cs="Arial"/>
          <w:sz w:val="20"/>
          <w:szCs w:val="20"/>
        </w:rPr>
        <w:t xml:space="preserve"> </w:t>
      </w:r>
      <w:r w:rsidR="0077629F" w:rsidRPr="00C06EAF">
        <w:rPr>
          <w:rFonts w:ascii="Arial" w:hAnsi="Arial" w:cs="Arial"/>
          <w:sz w:val="20"/>
          <w:szCs w:val="20"/>
        </w:rPr>
        <w:t>del Comité Mixto de Obra Pública</w:t>
      </w:r>
      <w:r w:rsidR="00995DA9" w:rsidRPr="00C06EAF">
        <w:rPr>
          <w:rFonts w:ascii="Arial" w:hAnsi="Arial" w:cs="Arial"/>
          <w:sz w:val="20"/>
          <w:szCs w:val="20"/>
        </w:rPr>
        <w:t>, de la actual administración</w:t>
      </w:r>
      <w:r w:rsidR="00E36B9D" w:rsidRPr="00C06EAF">
        <w:rPr>
          <w:rFonts w:ascii="Arial" w:hAnsi="Arial" w:cs="Arial"/>
          <w:sz w:val="20"/>
          <w:szCs w:val="20"/>
        </w:rPr>
        <w:t xml:space="preserve">, </w:t>
      </w:r>
      <w:r w:rsidR="008F2685" w:rsidRPr="00C06EAF">
        <w:rPr>
          <w:rFonts w:ascii="Arial" w:hAnsi="Arial" w:cs="Arial"/>
          <w:sz w:val="20"/>
          <w:szCs w:val="20"/>
        </w:rPr>
        <w:t>siendo</w:t>
      </w:r>
      <w:r w:rsidR="00E36B9D" w:rsidRPr="00C06EAF">
        <w:rPr>
          <w:rFonts w:ascii="Arial" w:hAnsi="Arial" w:cs="Arial"/>
          <w:sz w:val="20"/>
          <w:szCs w:val="20"/>
        </w:rPr>
        <w:t xml:space="preserve"> las </w:t>
      </w:r>
      <w:r w:rsidR="00F47E65" w:rsidRPr="00C06EAF">
        <w:rPr>
          <w:rFonts w:ascii="Arial" w:hAnsi="Arial" w:cs="Arial"/>
          <w:b/>
          <w:sz w:val="20"/>
          <w:szCs w:val="20"/>
        </w:rPr>
        <w:t>1</w:t>
      </w:r>
      <w:r w:rsidR="008400BC">
        <w:rPr>
          <w:rFonts w:ascii="Arial" w:hAnsi="Arial" w:cs="Arial"/>
          <w:b/>
          <w:sz w:val="20"/>
          <w:szCs w:val="20"/>
        </w:rPr>
        <w:t>2</w:t>
      </w:r>
      <w:r w:rsidR="0080665B" w:rsidRPr="00C06EAF">
        <w:rPr>
          <w:rFonts w:ascii="Arial" w:hAnsi="Arial" w:cs="Arial"/>
          <w:b/>
          <w:sz w:val="20"/>
          <w:szCs w:val="20"/>
        </w:rPr>
        <w:t>:</w:t>
      </w:r>
      <w:r w:rsidR="00C06EAF" w:rsidRPr="00C06EAF">
        <w:rPr>
          <w:rFonts w:ascii="Arial" w:hAnsi="Arial" w:cs="Arial"/>
          <w:b/>
          <w:sz w:val="20"/>
          <w:szCs w:val="20"/>
        </w:rPr>
        <w:t>5</w:t>
      </w:r>
      <w:r w:rsidR="008400BC">
        <w:rPr>
          <w:rFonts w:ascii="Arial" w:hAnsi="Arial" w:cs="Arial"/>
          <w:b/>
          <w:sz w:val="20"/>
          <w:szCs w:val="20"/>
        </w:rPr>
        <w:t>0</w:t>
      </w:r>
      <w:r w:rsidR="008F331A" w:rsidRPr="00C06EAF">
        <w:rPr>
          <w:rFonts w:ascii="Arial" w:hAnsi="Arial" w:cs="Arial"/>
          <w:b/>
          <w:sz w:val="20"/>
          <w:szCs w:val="20"/>
        </w:rPr>
        <w:t xml:space="preserve"> </w:t>
      </w:r>
      <w:r w:rsidR="00F47E65" w:rsidRPr="00C06EAF">
        <w:rPr>
          <w:rFonts w:ascii="Arial" w:hAnsi="Arial" w:cs="Arial"/>
          <w:sz w:val="20"/>
          <w:szCs w:val="20"/>
        </w:rPr>
        <w:t>d</w:t>
      </w:r>
      <w:r w:rsidR="008400BC">
        <w:rPr>
          <w:rFonts w:ascii="Arial" w:hAnsi="Arial" w:cs="Arial"/>
          <w:sz w:val="20"/>
          <w:szCs w:val="20"/>
        </w:rPr>
        <w:t>oce</w:t>
      </w:r>
      <w:r w:rsidR="009F044F" w:rsidRPr="00C06EAF">
        <w:rPr>
          <w:rFonts w:ascii="Arial" w:hAnsi="Arial" w:cs="Arial"/>
          <w:sz w:val="20"/>
          <w:szCs w:val="20"/>
        </w:rPr>
        <w:t xml:space="preserve"> horas</w:t>
      </w:r>
      <w:r w:rsidR="00E26EF6" w:rsidRPr="00C06EAF">
        <w:rPr>
          <w:rFonts w:ascii="Arial" w:hAnsi="Arial" w:cs="Arial"/>
          <w:sz w:val="20"/>
          <w:szCs w:val="20"/>
        </w:rPr>
        <w:t xml:space="preserve"> </w:t>
      </w:r>
      <w:r w:rsidR="00F47E65" w:rsidRPr="00C06EAF">
        <w:rPr>
          <w:rFonts w:ascii="Arial" w:hAnsi="Arial" w:cs="Arial"/>
          <w:sz w:val="20"/>
          <w:szCs w:val="20"/>
        </w:rPr>
        <w:t xml:space="preserve">con </w:t>
      </w:r>
      <w:r w:rsidR="00C06EAF" w:rsidRPr="00C06EAF">
        <w:rPr>
          <w:rFonts w:ascii="Arial" w:hAnsi="Arial" w:cs="Arial"/>
          <w:sz w:val="20"/>
          <w:szCs w:val="20"/>
        </w:rPr>
        <w:t xml:space="preserve">cincuenta </w:t>
      </w:r>
      <w:r w:rsidR="009F044F" w:rsidRPr="00C06EAF">
        <w:rPr>
          <w:rFonts w:ascii="Arial" w:hAnsi="Arial" w:cs="Arial"/>
          <w:sz w:val="20"/>
          <w:szCs w:val="20"/>
        </w:rPr>
        <w:t>minutos</w:t>
      </w:r>
      <w:r w:rsidR="008F331A" w:rsidRPr="00C06EAF">
        <w:rPr>
          <w:rFonts w:ascii="Arial" w:hAnsi="Arial" w:cs="Arial"/>
          <w:sz w:val="20"/>
          <w:szCs w:val="20"/>
        </w:rPr>
        <w:t xml:space="preserve"> </w:t>
      </w:r>
      <w:r w:rsidR="00E36B9D" w:rsidRPr="00C06EAF">
        <w:rPr>
          <w:rFonts w:ascii="Arial" w:hAnsi="Arial" w:cs="Arial"/>
          <w:sz w:val="20"/>
          <w:szCs w:val="20"/>
        </w:rPr>
        <w:t xml:space="preserve">del día </w:t>
      </w:r>
      <w:r w:rsidR="008400BC">
        <w:rPr>
          <w:rFonts w:ascii="Arial" w:hAnsi="Arial" w:cs="Arial"/>
          <w:b/>
          <w:sz w:val="20"/>
          <w:szCs w:val="20"/>
        </w:rPr>
        <w:t>05</w:t>
      </w:r>
      <w:r w:rsidR="00793DAB" w:rsidRPr="00C06EAF">
        <w:rPr>
          <w:rFonts w:ascii="Arial" w:hAnsi="Arial" w:cs="Arial"/>
          <w:b/>
          <w:sz w:val="20"/>
          <w:szCs w:val="20"/>
        </w:rPr>
        <w:t xml:space="preserve"> </w:t>
      </w:r>
      <w:r w:rsidR="00BD4F9C" w:rsidRPr="00C06EAF">
        <w:rPr>
          <w:rFonts w:ascii="Arial" w:hAnsi="Arial" w:cs="Arial"/>
          <w:b/>
          <w:sz w:val="20"/>
          <w:szCs w:val="20"/>
        </w:rPr>
        <w:t>(</w:t>
      </w:r>
      <w:r w:rsidR="008400BC">
        <w:rPr>
          <w:rFonts w:ascii="Arial" w:hAnsi="Arial" w:cs="Arial"/>
          <w:b/>
          <w:sz w:val="20"/>
          <w:szCs w:val="20"/>
        </w:rPr>
        <w:t>cinco</w:t>
      </w:r>
      <w:r w:rsidR="00BD4F9C" w:rsidRPr="00C06EAF">
        <w:rPr>
          <w:rFonts w:ascii="Arial" w:hAnsi="Arial" w:cs="Arial"/>
          <w:b/>
          <w:sz w:val="20"/>
          <w:szCs w:val="20"/>
        </w:rPr>
        <w:t>)</w:t>
      </w:r>
      <w:r w:rsidR="008F331A" w:rsidRPr="00C06EAF">
        <w:rPr>
          <w:rFonts w:ascii="Arial" w:hAnsi="Arial" w:cs="Arial"/>
          <w:b/>
          <w:sz w:val="20"/>
          <w:szCs w:val="20"/>
        </w:rPr>
        <w:t xml:space="preserve"> </w:t>
      </w:r>
      <w:r w:rsidR="00E36B9D" w:rsidRPr="00C06EAF">
        <w:rPr>
          <w:rFonts w:ascii="Arial" w:hAnsi="Arial" w:cs="Arial"/>
          <w:b/>
          <w:sz w:val="20"/>
          <w:szCs w:val="20"/>
        </w:rPr>
        <w:t xml:space="preserve">de </w:t>
      </w:r>
      <w:r w:rsidR="008400BC">
        <w:rPr>
          <w:rFonts w:ascii="Arial" w:hAnsi="Arial" w:cs="Arial"/>
          <w:b/>
          <w:sz w:val="20"/>
          <w:szCs w:val="20"/>
        </w:rPr>
        <w:t>diciembre</w:t>
      </w:r>
      <w:r w:rsidR="00E36B9D" w:rsidRPr="00C06EAF">
        <w:rPr>
          <w:rFonts w:ascii="Arial" w:hAnsi="Arial" w:cs="Arial"/>
          <w:b/>
          <w:sz w:val="20"/>
          <w:szCs w:val="20"/>
        </w:rPr>
        <w:t xml:space="preserve"> de 20</w:t>
      </w:r>
      <w:r w:rsidR="00BA4C87" w:rsidRPr="00C06EAF">
        <w:rPr>
          <w:rFonts w:ascii="Arial" w:hAnsi="Arial" w:cs="Arial"/>
          <w:b/>
          <w:sz w:val="20"/>
          <w:szCs w:val="20"/>
        </w:rPr>
        <w:t>2</w:t>
      </w:r>
      <w:r w:rsidR="008D0ECC" w:rsidRPr="00C06EAF">
        <w:rPr>
          <w:rFonts w:ascii="Arial" w:hAnsi="Arial" w:cs="Arial"/>
          <w:b/>
          <w:sz w:val="20"/>
          <w:szCs w:val="20"/>
        </w:rPr>
        <w:t>2</w:t>
      </w:r>
      <w:r w:rsidR="00A419C8" w:rsidRPr="00C06EAF">
        <w:rPr>
          <w:rFonts w:ascii="Arial" w:hAnsi="Arial" w:cs="Arial"/>
          <w:b/>
          <w:sz w:val="20"/>
          <w:szCs w:val="20"/>
        </w:rPr>
        <w:t xml:space="preserve"> </w:t>
      </w:r>
      <w:r w:rsidR="00BD4F9C" w:rsidRPr="00C06EAF">
        <w:rPr>
          <w:rFonts w:ascii="Arial" w:hAnsi="Arial" w:cs="Arial"/>
          <w:b/>
          <w:sz w:val="20"/>
          <w:szCs w:val="20"/>
        </w:rPr>
        <w:t>(</w:t>
      </w:r>
      <w:r w:rsidR="00E36B9D" w:rsidRPr="00C06EAF">
        <w:rPr>
          <w:rFonts w:ascii="Arial" w:hAnsi="Arial" w:cs="Arial"/>
          <w:b/>
          <w:sz w:val="20"/>
          <w:szCs w:val="20"/>
        </w:rPr>
        <w:t xml:space="preserve">dos mil </w:t>
      </w:r>
      <w:r w:rsidR="008D0ECC" w:rsidRPr="00C06EAF">
        <w:rPr>
          <w:rFonts w:ascii="Arial" w:hAnsi="Arial" w:cs="Arial"/>
          <w:b/>
          <w:sz w:val="20"/>
          <w:szCs w:val="20"/>
        </w:rPr>
        <w:t>veintidós</w:t>
      </w:r>
      <w:r w:rsidR="00BD4F9C" w:rsidRPr="00C06EAF">
        <w:rPr>
          <w:rFonts w:ascii="Arial" w:hAnsi="Arial" w:cs="Arial"/>
          <w:b/>
          <w:sz w:val="20"/>
          <w:szCs w:val="20"/>
        </w:rPr>
        <w:t>)</w:t>
      </w:r>
      <w:r w:rsidR="00E36B9D" w:rsidRPr="00C06EAF">
        <w:rPr>
          <w:rFonts w:ascii="Arial" w:hAnsi="Arial" w:cs="Arial"/>
          <w:sz w:val="20"/>
          <w:szCs w:val="20"/>
        </w:rPr>
        <w:t xml:space="preserve">, elaborándose </w:t>
      </w:r>
      <w:r w:rsidR="0080665B" w:rsidRPr="00C06EAF">
        <w:rPr>
          <w:rFonts w:ascii="Arial" w:hAnsi="Arial" w:cs="Arial"/>
          <w:sz w:val="20"/>
          <w:szCs w:val="20"/>
        </w:rPr>
        <w:t>l</w:t>
      </w:r>
      <w:r w:rsidR="00E36B9D" w:rsidRPr="00C06EAF">
        <w:rPr>
          <w:rFonts w:ascii="Arial" w:hAnsi="Arial" w:cs="Arial"/>
          <w:sz w:val="20"/>
          <w:szCs w:val="20"/>
        </w:rPr>
        <w:t xml:space="preserve">a presente acta como constancia, firmando las autoridades, así como representantes de los organismos colegiados a los que hace mención el </w:t>
      </w:r>
      <w:r w:rsidR="00A910ED" w:rsidRPr="00C06EA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14:paraId="008F881F" w14:textId="77777777" w:rsidR="000F4535" w:rsidRPr="00C06EAF" w:rsidRDefault="000F4535">
      <w:pPr>
        <w:jc w:val="both"/>
        <w:rPr>
          <w:rFonts w:ascii="Arial" w:hAnsi="Arial" w:cs="Arial"/>
          <w:sz w:val="20"/>
          <w:szCs w:val="20"/>
        </w:rPr>
      </w:pPr>
    </w:p>
    <w:p w14:paraId="1D65B25B" w14:textId="77777777" w:rsidR="00B55155" w:rsidRPr="00C06EAF" w:rsidRDefault="00B55155">
      <w:pPr>
        <w:jc w:val="both"/>
        <w:rPr>
          <w:rFonts w:ascii="Arial" w:hAnsi="Arial" w:cs="Arial"/>
          <w:sz w:val="20"/>
          <w:szCs w:val="20"/>
        </w:rPr>
      </w:pPr>
    </w:p>
    <w:p w14:paraId="53380AC3" w14:textId="77777777" w:rsidR="00090E87" w:rsidRPr="00C06EAF" w:rsidRDefault="00090E87">
      <w:pPr>
        <w:jc w:val="both"/>
        <w:rPr>
          <w:rFonts w:ascii="Arial" w:hAnsi="Arial" w:cs="Arial"/>
          <w:sz w:val="20"/>
          <w:szCs w:val="20"/>
        </w:rPr>
      </w:pPr>
    </w:p>
    <w:p w14:paraId="70434E02" w14:textId="77777777" w:rsidR="00796ECC" w:rsidRDefault="00796ECC">
      <w:pPr>
        <w:jc w:val="both"/>
        <w:rPr>
          <w:rFonts w:ascii="Arial" w:hAnsi="Arial" w:cs="Arial"/>
          <w:sz w:val="20"/>
          <w:szCs w:val="20"/>
        </w:rPr>
      </w:pPr>
    </w:p>
    <w:p w14:paraId="6114984A" w14:textId="77777777" w:rsidR="00796ECC" w:rsidRPr="00C06EAF" w:rsidRDefault="00796ECC">
      <w:pPr>
        <w:jc w:val="both"/>
        <w:rPr>
          <w:rFonts w:ascii="Arial" w:hAnsi="Arial" w:cs="Arial"/>
          <w:sz w:val="20"/>
          <w:szCs w:val="20"/>
        </w:rPr>
      </w:pPr>
    </w:p>
    <w:p w14:paraId="66FA4758" w14:textId="77777777" w:rsidR="00324024" w:rsidRPr="00C06EAF" w:rsidRDefault="00324024">
      <w:pPr>
        <w:jc w:val="both"/>
        <w:rPr>
          <w:rFonts w:ascii="Arial" w:hAnsi="Arial" w:cs="Arial"/>
          <w:sz w:val="20"/>
          <w:szCs w:val="20"/>
        </w:rPr>
      </w:pPr>
    </w:p>
    <w:p w14:paraId="2A8FEECF" w14:textId="77777777" w:rsidR="00021D1A" w:rsidRPr="00C06EAF" w:rsidRDefault="00793DAB">
      <w:pPr>
        <w:jc w:val="center"/>
        <w:rPr>
          <w:rFonts w:ascii="Arial" w:hAnsi="Arial" w:cs="Arial"/>
          <w:sz w:val="20"/>
          <w:szCs w:val="20"/>
        </w:rPr>
      </w:pPr>
      <w:r w:rsidRPr="00C06EAF">
        <w:rPr>
          <w:rFonts w:ascii="Arial" w:hAnsi="Arial" w:cs="Arial"/>
          <w:b/>
          <w:sz w:val="20"/>
          <w:szCs w:val="20"/>
        </w:rPr>
        <w:t>Edmundo Antonio Amutio Villa</w:t>
      </w:r>
    </w:p>
    <w:p w14:paraId="6EC94DFE" w14:textId="77777777" w:rsidR="005E464C" w:rsidRPr="00C06EAF" w:rsidRDefault="00032256">
      <w:pPr>
        <w:jc w:val="center"/>
        <w:rPr>
          <w:rFonts w:ascii="Arial" w:hAnsi="Arial" w:cs="Arial"/>
          <w:sz w:val="20"/>
          <w:szCs w:val="20"/>
        </w:rPr>
      </w:pPr>
      <w:r w:rsidRPr="00C06EAF">
        <w:rPr>
          <w:rFonts w:ascii="Arial" w:hAnsi="Arial" w:cs="Arial"/>
          <w:sz w:val="20"/>
          <w:szCs w:val="20"/>
        </w:rPr>
        <w:t>President</w:t>
      </w:r>
      <w:r w:rsidR="00A419C8" w:rsidRPr="00C06EAF">
        <w:rPr>
          <w:rFonts w:ascii="Arial" w:hAnsi="Arial" w:cs="Arial"/>
          <w:sz w:val="20"/>
          <w:szCs w:val="20"/>
        </w:rPr>
        <w:t>e</w:t>
      </w:r>
      <w:r w:rsidRPr="00C06EAF">
        <w:rPr>
          <w:rFonts w:ascii="Arial" w:hAnsi="Arial" w:cs="Arial"/>
          <w:sz w:val="20"/>
          <w:szCs w:val="20"/>
        </w:rPr>
        <w:t xml:space="preserve"> del Comité Mixto de Obra Pública</w:t>
      </w:r>
      <w:r w:rsidR="00E36B9D" w:rsidRPr="00C06EAF">
        <w:rPr>
          <w:rFonts w:ascii="Arial" w:hAnsi="Arial" w:cs="Arial"/>
          <w:sz w:val="20"/>
          <w:szCs w:val="20"/>
        </w:rPr>
        <w:t>.</w:t>
      </w:r>
    </w:p>
    <w:p w14:paraId="3BC1FE76" w14:textId="77777777" w:rsidR="0081346A" w:rsidRPr="00C06EAF" w:rsidRDefault="0081346A">
      <w:pPr>
        <w:jc w:val="both"/>
        <w:rPr>
          <w:rFonts w:ascii="Arial" w:hAnsi="Arial" w:cs="Arial"/>
          <w:sz w:val="20"/>
          <w:szCs w:val="20"/>
        </w:rPr>
      </w:pPr>
    </w:p>
    <w:p w14:paraId="1C4BD201" w14:textId="77777777" w:rsidR="00D43C5A" w:rsidRPr="00C06EAF" w:rsidRDefault="00D43C5A">
      <w:pPr>
        <w:jc w:val="center"/>
        <w:rPr>
          <w:rFonts w:ascii="Arial" w:hAnsi="Arial" w:cs="Arial"/>
          <w:sz w:val="20"/>
          <w:szCs w:val="20"/>
        </w:rPr>
      </w:pPr>
    </w:p>
    <w:p w14:paraId="09727610" w14:textId="77777777" w:rsidR="00324024" w:rsidRPr="00C06EAF" w:rsidRDefault="00324024">
      <w:pPr>
        <w:jc w:val="center"/>
        <w:rPr>
          <w:rFonts w:ascii="Arial" w:hAnsi="Arial" w:cs="Arial"/>
          <w:b/>
          <w:sz w:val="20"/>
          <w:szCs w:val="20"/>
        </w:rPr>
      </w:pPr>
    </w:p>
    <w:p w14:paraId="4F23B5DF" w14:textId="1053D790" w:rsidR="00796ECC" w:rsidRDefault="00796ECC">
      <w:pPr>
        <w:jc w:val="center"/>
        <w:rPr>
          <w:rFonts w:ascii="Arial" w:hAnsi="Arial" w:cs="Arial"/>
          <w:b/>
          <w:sz w:val="20"/>
          <w:szCs w:val="20"/>
        </w:rPr>
      </w:pPr>
    </w:p>
    <w:p w14:paraId="7B815A18" w14:textId="77777777" w:rsidR="008400BC" w:rsidRDefault="008400BC">
      <w:pPr>
        <w:jc w:val="center"/>
        <w:rPr>
          <w:rFonts w:ascii="Arial" w:hAnsi="Arial" w:cs="Arial"/>
          <w:b/>
          <w:sz w:val="20"/>
          <w:szCs w:val="20"/>
        </w:rPr>
      </w:pPr>
    </w:p>
    <w:p w14:paraId="2804FB5D" w14:textId="77777777" w:rsidR="00796ECC" w:rsidRDefault="00796ECC">
      <w:pPr>
        <w:jc w:val="center"/>
        <w:rPr>
          <w:rFonts w:ascii="Arial" w:hAnsi="Arial" w:cs="Arial"/>
          <w:b/>
          <w:sz w:val="20"/>
          <w:szCs w:val="20"/>
        </w:rPr>
      </w:pPr>
    </w:p>
    <w:p w14:paraId="47CACC78" w14:textId="77777777" w:rsidR="00796ECC" w:rsidRPr="00C06EAF" w:rsidRDefault="00796ECC">
      <w:pPr>
        <w:jc w:val="center"/>
        <w:rPr>
          <w:rFonts w:ascii="Arial" w:hAnsi="Arial" w:cs="Arial"/>
          <w:b/>
          <w:sz w:val="20"/>
          <w:szCs w:val="20"/>
        </w:rPr>
      </w:pPr>
    </w:p>
    <w:p w14:paraId="4A130404" w14:textId="77777777" w:rsidR="008D33C0" w:rsidRPr="00C06EAF" w:rsidRDefault="008D33C0">
      <w:pPr>
        <w:jc w:val="center"/>
        <w:rPr>
          <w:rFonts w:ascii="Arial" w:hAnsi="Arial" w:cs="Arial"/>
          <w:b/>
          <w:sz w:val="20"/>
          <w:szCs w:val="20"/>
        </w:rPr>
      </w:pPr>
      <w:r w:rsidRPr="00C06EAF">
        <w:rPr>
          <w:rFonts w:ascii="Arial" w:hAnsi="Arial" w:cs="Arial"/>
          <w:b/>
          <w:sz w:val="20"/>
          <w:szCs w:val="20"/>
        </w:rPr>
        <w:t xml:space="preserve">Regidor </w:t>
      </w:r>
      <w:r w:rsidR="00793DAB" w:rsidRPr="00C06EAF">
        <w:rPr>
          <w:rFonts w:ascii="Arial" w:hAnsi="Arial" w:cs="Arial"/>
          <w:b/>
          <w:sz w:val="20"/>
          <w:szCs w:val="20"/>
        </w:rPr>
        <w:t>Fabián Aceves Dávalos</w:t>
      </w:r>
    </w:p>
    <w:p w14:paraId="568DE0EC" w14:textId="77777777" w:rsidR="00C543DF" w:rsidRPr="00C06EAF" w:rsidRDefault="008D33C0">
      <w:pPr>
        <w:jc w:val="center"/>
        <w:rPr>
          <w:rFonts w:ascii="Arial" w:hAnsi="Arial" w:cs="Arial"/>
          <w:sz w:val="20"/>
          <w:szCs w:val="20"/>
        </w:rPr>
      </w:pPr>
      <w:r w:rsidRPr="00C06EAF">
        <w:rPr>
          <w:rFonts w:ascii="Arial" w:hAnsi="Arial" w:cs="Arial"/>
          <w:sz w:val="20"/>
          <w:szCs w:val="20"/>
        </w:rPr>
        <w:t xml:space="preserve">Representante </w:t>
      </w:r>
      <w:r w:rsidR="004B2337" w:rsidRPr="00C06EAF">
        <w:rPr>
          <w:rFonts w:ascii="Arial" w:hAnsi="Arial" w:cs="Arial"/>
          <w:sz w:val="20"/>
          <w:szCs w:val="20"/>
        </w:rPr>
        <w:t>Titular</w:t>
      </w:r>
      <w:r w:rsidRPr="00C06EAF">
        <w:rPr>
          <w:rFonts w:ascii="Arial" w:hAnsi="Arial" w:cs="Arial"/>
          <w:sz w:val="20"/>
          <w:szCs w:val="20"/>
        </w:rPr>
        <w:t xml:space="preserve"> de la Comisión Colegiada y</w:t>
      </w:r>
    </w:p>
    <w:p w14:paraId="1BFAA4EA" w14:textId="77777777" w:rsidR="00600844" w:rsidRPr="00C06EAF" w:rsidRDefault="008D33C0" w:rsidP="006C6180">
      <w:pPr>
        <w:jc w:val="center"/>
        <w:rPr>
          <w:rFonts w:ascii="Arial" w:hAnsi="Arial" w:cs="Arial"/>
          <w:sz w:val="20"/>
          <w:szCs w:val="20"/>
        </w:rPr>
      </w:pPr>
      <w:r w:rsidRPr="00C06EAF">
        <w:rPr>
          <w:rFonts w:ascii="Arial" w:hAnsi="Arial" w:cs="Arial"/>
          <w:sz w:val="20"/>
          <w:szCs w:val="20"/>
        </w:rPr>
        <w:t>Permanente</w:t>
      </w:r>
      <w:r w:rsidR="00C543DF" w:rsidRPr="00C06EAF">
        <w:rPr>
          <w:rFonts w:ascii="Arial" w:hAnsi="Arial" w:cs="Arial"/>
          <w:sz w:val="20"/>
          <w:szCs w:val="20"/>
        </w:rPr>
        <w:t xml:space="preserve"> </w:t>
      </w:r>
      <w:r w:rsidRPr="00C06EAF">
        <w:rPr>
          <w:rFonts w:ascii="Arial" w:hAnsi="Arial" w:cs="Arial"/>
          <w:sz w:val="20"/>
          <w:szCs w:val="20"/>
        </w:rPr>
        <w:t>de Desarrollo Urbano.</w:t>
      </w:r>
    </w:p>
    <w:p w14:paraId="79955D0D" w14:textId="77777777" w:rsidR="00F250B1" w:rsidRPr="00C06EAF" w:rsidRDefault="00F250B1">
      <w:pPr>
        <w:jc w:val="center"/>
        <w:rPr>
          <w:rFonts w:ascii="Arial" w:hAnsi="Arial" w:cs="Arial"/>
          <w:b/>
          <w:sz w:val="20"/>
          <w:szCs w:val="20"/>
        </w:rPr>
      </w:pPr>
    </w:p>
    <w:p w14:paraId="721FB6D4" w14:textId="77777777" w:rsidR="00090E87" w:rsidRPr="00C06EAF" w:rsidRDefault="00090E87">
      <w:pPr>
        <w:jc w:val="center"/>
        <w:rPr>
          <w:rFonts w:ascii="Arial" w:hAnsi="Arial" w:cs="Arial"/>
          <w:b/>
          <w:sz w:val="20"/>
          <w:szCs w:val="20"/>
        </w:rPr>
      </w:pPr>
    </w:p>
    <w:p w14:paraId="6A9ED256" w14:textId="77777777" w:rsidR="005D5D73" w:rsidRPr="00C06EAF" w:rsidRDefault="005D5D73">
      <w:pPr>
        <w:jc w:val="center"/>
        <w:rPr>
          <w:rFonts w:ascii="Arial" w:hAnsi="Arial" w:cs="Arial"/>
          <w:b/>
          <w:sz w:val="20"/>
          <w:szCs w:val="20"/>
        </w:rPr>
      </w:pPr>
    </w:p>
    <w:p w14:paraId="69F80B33" w14:textId="77777777" w:rsidR="005D5D73" w:rsidRPr="00C06EAF" w:rsidRDefault="005D5D73">
      <w:pPr>
        <w:jc w:val="center"/>
        <w:rPr>
          <w:rFonts w:ascii="Arial" w:hAnsi="Arial" w:cs="Arial"/>
          <w:b/>
          <w:sz w:val="20"/>
          <w:szCs w:val="20"/>
        </w:rPr>
      </w:pPr>
    </w:p>
    <w:p w14:paraId="6BD29B2F" w14:textId="77777777" w:rsidR="00324024" w:rsidRDefault="00324024">
      <w:pPr>
        <w:jc w:val="center"/>
        <w:rPr>
          <w:rFonts w:ascii="Arial" w:hAnsi="Arial" w:cs="Arial"/>
          <w:b/>
          <w:sz w:val="20"/>
          <w:szCs w:val="20"/>
        </w:rPr>
      </w:pPr>
    </w:p>
    <w:p w14:paraId="09985D5A" w14:textId="77777777" w:rsidR="004D194A" w:rsidRPr="00C06EAF" w:rsidRDefault="004D194A">
      <w:pPr>
        <w:jc w:val="center"/>
        <w:rPr>
          <w:rFonts w:ascii="Arial" w:hAnsi="Arial" w:cs="Arial"/>
          <w:b/>
          <w:sz w:val="20"/>
          <w:szCs w:val="20"/>
        </w:rPr>
      </w:pPr>
    </w:p>
    <w:p w14:paraId="659740C9" w14:textId="77777777" w:rsidR="00324024" w:rsidRPr="00C06EAF" w:rsidRDefault="00324024">
      <w:pPr>
        <w:jc w:val="center"/>
        <w:rPr>
          <w:rFonts w:ascii="Arial" w:hAnsi="Arial" w:cs="Arial"/>
          <w:b/>
          <w:sz w:val="20"/>
          <w:szCs w:val="20"/>
        </w:rPr>
      </w:pPr>
    </w:p>
    <w:p w14:paraId="769D50D5" w14:textId="77777777" w:rsidR="00324024" w:rsidRPr="00C06EAF" w:rsidRDefault="00324024">
      <w:pPr>
        <w:jc w:val="center"/>
        <w:rPr>
          <w:rFonts w:ascii="Arial" w:hAnsi="Arial" w:cs="Arial"/>
          <w:b/>
          <w:sz w:val="20"/>
          <w:szCs w:val="20"/>
        </w:rPr>
      </w:pPr>
    </w:p>
    <w:p w14:paraId="0C32F837" w14:textId="77777777" w:rsidR="00AF6272" w:rsidRPr="00C06EAF" w:rsidRDefault="00AF6272">
      <w:pPr>
        <w:jc w:val="center"/>
        <w:rPr>
          <w:rFonts w:ascii="Arial" w:hAnsi="Arial" w:cs="Arial"/>
          <w:b/>
          <w:sz w:val="20"/>
          <w:szCs w:val="20"/>
        </w:rPr>
      </w:pPr>
    </w:p>
    <w:p w14:paraId="1A68FAC6" w14:textId="77777777" w:rsidR="00706496" w:rsidRPr="00C06EAF" w:rsidRDefault="00706496" w:rsidP="00706496">
      <w:pPr>
        <w:jc w:val="center"/>
        <w:rPr>
          <w:rFonts w:ascii="Arial" w:hAnsi="Arial" w:cs="Arial"/>
          <w:b/>
          <w:sz w:val="20"/>
          <w:szCs w:val="20"/>
        </w:rPr>
      </w:pPr>
      <w:r w:rsidRPr="00C06EAF">
        <w:rPr>
          <w:rFonts w:ascii="Arial" w:hAnsi="Arial" w:cs="Arial"/>
          <w:b/>
          <w:sz w:val="20"/>
          <w:szCs w:val="20"/>
        </w:rPr>
        <w:t>Andrea Estefanía Vargas Arteaga</w:t>
      </w:r>
    </w:p>
    <w:p w14:paraId="48693886" w14:textId="77777777" w:rsidR="00706496" w:rsidRPr="00C06EAF" w:rsidRDefault="00706496" w:rsidP="00706496">
      <w:pPr>
        <w:jc w:val="center"/>
        <w:rPr>
          <w:rFonts w:ascii="Arial" w:hAnsi="Arial" w:cs="Arial"/>
          <w:b/>
          <w:sz w:val="20"/>
          <w:szCs w:val="20"/>
        </w:rPr>
      </w:pPr>
      <w:r w:rsidRPr="00C06EAF">
        <w:rPr>
          <w:rFonts w:ascii="Arial" w:hAnsi="Arial" w:cs="Arial"/>
          <w:sz w:val="20"/>
          <w:szCs w:val="20"/>
        </w:rPr>
        <w:t xml:space="preserve"> Suplente de la Tesorera Municipal. </w:t>
      </w:r>
    </w:p>
    <w:p w14:paraId="07AA482C" w14:textId="77777777" w:rsidR="00C967EF" w:rsidRPr="00C06EAF" w:rsidRDefault="00C967EF">
      <w:pPr>
        <w:jc w:val="center"/>
        <w:rPr>
          <w:rFonts w:ascii="Arial" w:hAnsi="Arial" w:cs="Arial"/>
          <w:b/>
          <w:sz w:val="20"/>
          <w:szCs w:val="20"/>
        </w:rPr>
      </w:pPr>
    </w:p>
    <w:p w14:paraId="2A9F6B25" w14:textId="77777777" w:rsidR="00C967EF" w:rsidRPr="00C06EAF" w:rsidRDefault="00C967EF">
      <w:pPr>
        <w:jc w:val="center"/>
        <w:rPr>
          <w:rFonts w:ascii="Arial" w:hAnsi="Arial" w:cs="Arial"/>
          <w:b/>
          <w:sz w:val="20"/>
          <w:szCs w:val="20"/>
        </w:rPr>
      </w:pPr>
    </w:p>
    <w:p w14:paraId="40DE35E5" w14:textId="77777777" w:rsidR="00A63301" w:rsidRPr="00C06EAF" w:rsidRDefault="00A63301">
      <w:pPr>
        <w:jc w:val="center"/>
        <w:rPr>
          <w:rFonts w:ascii="Arial" w:hAnsi="Arial" w:cs="Arial"/>
          <w:b/>
          <w:sz w:val="20"/>
          <w:szCs w:val="20"/>
        </w:rPr>
      </w:pPr>
    </w:p>
    <w:p w14:paraId="27C668A9" w14:textId="2C6A400F" w:rsidR="00090E87" w:rsidRDefault="00090E87">
      <w:pPr>
        <w:jc w:val="center"/>
        <w:rPr>
          <w:rFonts w:ascii="Arial" w:hAnsi="Arial" w:cs="Arial"/>
          <w:b/>
          <w:sz w:val="20"/>
          <w:szCs w:val="20"/>
        </w:rPr>
      </w:pPr>
    </w:p>
    <w:p w14:paraId="03284450" w14:textId="77777777" w:rsidR="008400BC" w:rsidRPr="00C06EAF" w:rsidRDefault="008400BC">
      <w:pPr>
        <w:jc w:val="center"/>
        <w:rPr>
          <w:rFonts w:ascii="Arial" w:hAnsi="Arial" w:cs="Arial"/>
          <w:b/>
          <w:sz w:val="20"/>
          <w:szCs w:val="20"/>
        </w:rPr>
      </w:pPr>
    </w:p>
    <w:p w14:paraId="01A9E667" w14:textId="565C458D" w:rsidR="001366E9" w:rsidRDefault="001366E9">
      <w:pPr>
        <w:jc w:val="center"/>
        <w:rPr>
          <w:rFonts w:ascii="Arial" w:hAnsi="Arial" w:cs="Arial"/>
          <w:b/>
          <w:sz w:val="20"/>
          <w:szCs w:val="20"/>
        </w:rPr>
      </w:pPr>
    </w:p>
    <w:p w14:paraId="2CE5161B" w14:textId="6B8DC227" w:rsidR="00901C5B" w:rsidRDefault="00901C5B">
      <w:pPr>
        <w:jc w:val="center"/>
        <w:rPr>
          <w:rFonts w:ascii="Arial" w:hAnsi="Arial" w:cs="Arial"/>
          <w:b/>
          <w:sz w:val="20"/>
          <w:szCs w:val="20"/>
        </w:rPr>
      </w:pPr>
    </w:p>
    <w:p w14:paraId="385E42C9" w14:textId="1334F329" w:rsidR="00901C5B" w:rsidRDefault="00901C5B">
      <w:pPr>
        <w:jc w:val="center"/>
        <w:rPr>
          <w:rFonts w:ascii="Arial" w:hAnsi="Arial" w:cs="Arial"/>
          <w:b/>
          <w:sz w:val="20"/>
          <w:szCs w:val="20"/>
        </w:rPr>
      </w:pPr>
    </w:p>
    <w:p w14:paraId="71613313" w14:textId="77777777" w:rsidR="00901C5B" w:rsidRPr="00C06EAF" w:rsidRDefault="00901C5B">
      <w:pPr>
        <w:jc w:val="center"/>
        <w:rPr>
          <w:rFonts w:ascii="Arial" w:hAnsi="Arial" w:cs="Arial"/>
          <w:b/>
          <w:sz w:val="20"/>
          <w:szCs w:val="20"/>
        </w:rPr>
      </w:pPr>
    </w:p>
    <w:p w14:paraId="6DF8AA13" w14:textId="77777777" w:rsidR="00AF6272" w:rsidRPr="00C06EAF" w:rsidRDefault="00AF6272">
      <w:pPr>
        <w:jc w:val="center"/>
        <w:rPr>
          <w:rFonts w:ascii="Arial" w:hAnsi="Arial" w:cs="Arial"/>
          <w:b/>
          <w:sz w:val="20"/>
          <w:szCs w:val="20"/>
        </w:rPr>
      </w:pPr>
    </w:p>
    <w:p w14:paraId="77A17EA1" w14:textId="77777777" w:rsidR="00021D1A" w:rsidRPr="00C06EAF" w:rsidRDefault="00021D1A">
      <w:pPr>
        <w:jc w:val="center"/>
        <w:rPr>
          <w:rFonts w:ascii="Arial" w:hAnsi="Arial" w:cs="Arial"/>
          <w:b/>
          <w:sz w:val="20"/>
          <w:szCs w:val="20"/>
        </w:rPr>
      </w:pPr>
    </w:p>
    <w:p w14:paraId="0983E93E" w14:textId="77777777" w:rsidR="00324024" w:rsidRPr="00C06EAF" w:rsidRDefault="00324024">
      <w:pPr>
        <w:jc w:val="center"/>
        <w:rPr>
          <w:rFonts w:ascii="Arial" w:hAnsi="Arial" w:cs="Arial"/>
          <w:b/>
          <w:sz w:val="20"/>
          <w:szCs w:val="20"/>
        </w:rPr>
      </w:pPr>
    </w:p>
    <w:p w14:paraId="2497A1A7" w14:textId="77777777" w:rsidR="00324024" w:rsidRPr="00C06EAF" w:rsidRDefault="00324024">
      <w:pPr>
        <w:jc w:val="center"/>
        <w:rPr>
          <w:rFonts w:ascii="Arial" w:hAnsi="Arial" w:cs="Arial"/>
          <w:b/>
          <w:sz w:val="20"/>
          <w:szCs w:val="20"/>
        </w:rPr>
      </w:pPr>
    </w:p>
    <w:p w14:paraId="68214AFF" w14:textId="77777777" w:rsidR="008D0ECC" w:rsidRPr="00C06EAF" w:rsidRDefault="008D0ECC" w:rsidP="00F578F2">
      <w:pPr>
        <w:jc w:val="center"/>
        <w:rPr>
          <w:rFonts w:ascii="Arial" w:hAnsi="Arial" w:cs="Arial"/>
          <w:b/>
          <w:sz w:val="20"/>
          <w:szCs w:val="20"/>
        </w:rPr>
      </w:pPr>
      <w:r w:rsidRPr="00C06EAF">
        <w:rPr>
          <w:rFonts w:ascii="Arial" w:hAnsi="Arial" w:cs="Arial"/>
          <w:b/>
          <w:sz w:val="20"/>
          <w:szCs w:val="20"/>
        </w:rPr>
        <w:t xml:space="preserve">Ismael Jáuregui Castañeda </w:t>
      </w:r>
    </w:p>
    <w:p w14:paraId="604715D7" w14:textId="77777777" w:rsidR="00F578F2" w:rsidRPr="00C06EAF" w:rsidRDefault="00F578F2" w:rsidP="00F578F2">
      <w:pPr>
        <w:jc w:val="center"/>
        <w:rPr>
          <w:rFonts w:ascii="Arial" w:hAnsi="Arial" w:cs="Arial"/>
          <w:b/>
          <w:sz w:val="20"/>
          <w:szCs w:val="20"/>
        </w:rPr>
      </w:pPr>
      <w:r w:rsidRPr="00C06EAF">
        <w:rPr>
          <w:rFonts w:ascii="Arial" w:hAnsi="Arial" w:cs="Arial"/>
          <w:sz w:val="20"/>
          <w:szCs w:val="20"/>
        </w:rPr>
        <w:t xml:space="preserve">Secretario </w:t>
      </w:r>
      <w:r w:rsidR="00032256" w:rsidRPr="00C06EAF">
        <w:rPr>
          <w:rFonts w:ascii="Arial" w:hAnsi="Arial" w:cs="Arial"/>
          <w:sz w:val="20"/>
          <w:szCs w:val="20"/>
        </w:rPr>
        <w:t>d</w:t>
      </w:r>
      <w:r w:rsidR="00AF5953" w:rsidRPr="00C06EAF">
        <w:rPr>
          <w:rFonts w:ascii="Arial" w:hAnsi="Arial" w:cs="Arial"/>
          <w:sz w:val="20"/>
          <w:szCs w:val="20"/>
        </w:rPr>
        <w:t>el Comité Mixto</w:t>
      </w:r>
      <w:r w:rsidR="002947BB" w:rsidRPr="00C06EAF">
        <w:rPr>
          <w:rFonts w:ascii="Arial" w:hAnsi="Arial" w:cs="Arial"/>
          <w:sz w:val="20"/>
          <w:szCs w:val="20"/>
        </w:rPr>
        <w:t xml:space="preserve"> </w:t>
      </w:r>
      <w:r w:rsidR="00AF5953" w:rsidRPr="00C06EAF">
        <w:rPr>
          <w:rFonts w:ascii="Arial" w:hAnsi="Arial" w:cs="Arial"/>
          <w:sz w:val="20"/>
          <w:szCs w:val="20"/>
        </w:rPr>
        <w:t>de Obra Pública.</w:t>
      </w:r>
    </w:p>
    <w:p w14:paraId="221DC6F4" w14:textId="77777777" w:rsidR="00B10256" w:rsidRPr="00C06EAF" w:rsidRDefault="00B10256" w:rsidP="007A53CA">
      <w:pPr>
        <w:rPr>
          <w:rFonts w:ascii="Arial" w:hAnsi="Arial" w:cs="Arial"/>
          <w:b/>
          <w:sz w:val="20"/>
          <w:szCs w:val="20"/>
        </w:rPr>
      </w:pPr>
    </w:p>
    <w:p w14:paraId="6B663D0E" w14:textId="368C0917" w:rsidR="00AF6272" w:rsidRDefault="00AF6272" w:rsidP="007A53CA">
      <w:pPr>
        <w:rPr>
          <w:rFonts w:ascii="Arial" w:hAnsi="Arial" w:cs="Arial"/>
          <w:b/>
          <w:sz w:val="20"/>
          <w:szCs w:val="20"/>
        </w:rPr>
      </w:pPr>
    </w:p>
    <w:p w14:paraId="35457D6A" w14:textId="77777777" w:rsidR="008400BC" w:rsidRPr="00C06EAF" w:rsidRDefault="008400BC" w:rsidP="007A53CA">
      <w:pPr>
        <w:rPr>
          <w:rFonts w:ascii="Arial" w:hAnsi="Arial" w:cs="Arial"/>
          <w:b/>
          <w:sz w:val="20"/>
          <w:szCs w:val="20"/>
        </w:rPr>
      </w:pPr>
    </w:p>
    <w:p w14:paraId="4C4127B0" w14:textId="77777777" w:rsidR="00AF6272" w:rsidRPr="00C06EAF" w:rsidRDefault="00AF6272" w:rsidP="008D7442">
      <w:pPr>
        <w:jc w:val="center"/>
        <w:rPr>
          <w:rFonts w:ascii="Arial" w:hAnsi="Arial" w:cs="Arial"/>
          <w:sz w:val="20"/>
          <w:szCs w:val="20"/>
        </w:rPr>
      </w:pPr>
    </w:p>
    <w:p w14:paraId="7A9C7076" w14:textId="77777777" w:rsidR="00F250B1" w:rsidRPr="00C06EAF" w:rsidRDefault="00F250B1" w:rsidP="008D7442">
      <w:pPr>
        <w:jc w:val="center"/>
        <w:rPr>
          <w:rFonts w:ascii="Arial" w:hAnsi="Arial" w:cs="Arial"/>
          <w:sz w:val="20"/>
          <w:szCs w:val="20"/>
        </w:rPr>
      </w:pPr>
    </w:p>
    <w:p w14:paraId="7633A69F" w14:textId="77777777" w:rsidR="008400BC" w:rsidRPr="008400BC" w:rsidRDefault="008400BC" w:rsidP="008D7442">
      <w:pPr>
        <w:jc w:val="center"/>
        <w:rPr>
          <w:rFonts w:ascii="Arial" w:hAnsi="Arial" w:cs="Arial"/>
          <w:b/>
          <w:bCs/>
          <w:sz w:val="20"/>
          <w:szCs w:val="20"/>
        </w:rPr>
      </w:pPr>
      <w:r w:rsidRPr="008400BC">
        <w:rPr>
          <w:rFonts w:ascii="Arial" w:hAnsi="Arial" w:cs="Arial"/>
          <w:b/>
          <w:bCs/>
          <w:sz w:val="20"/>
          <w:szCs w:val="20"/>
        </w:rPr>
        <w:t>Rafael Barragán Maldonado</w:t>
      </w:r>
    </w:p>
    <w:p w14:paraId="5E9363CA" w14:textId="7AB7BF52" w:rsidR="00375E60" w:rsidRPr="00C06EAF" w:rsidRDefault="008400BC" w:rsidP="008D7442">
      <w:pPr>
        <w:jc w:val="center"/>
        <w:rPr>
          <w:rFonts w:ascii="Arial" w:hAnsi="Arial" w:cs="Arial"/>
          <w:sz w:val="20"/>
          <w:szCs w:val="20"/>
        </w:rPr>
      </w:pPr>
      <w:r w:rsidRPr="00C06EAF">
        <w:rPr>
          <w:rFonts w:ascii="Arial" w:hAnsi="Arial" w:cs="Arial"/>
          <w:sz w:val="20"/>
          <w:szCs w:val="20"/>
        </w:rPr>
        <w:t>Representante Suplente del Colegio de Arquitectos del Estado de Jalisco</w:t>
      </w:r>
    </w:p>
    <w:p w14:paraId="57681F36" w14:textId="77777777" w:rsidR="00375E60" w:rsidRPr="00C06EAF" w:rsidRDefault="00375E60" w:rsidP="008D7442">
      <w:pPr>
        <w:jc w:val="center"/>
        <w:rPr>
          <w:rFonts w:ascii="Arial" w:hAnsi="Arial" w:cs="Arial"/>
          <w:sz w:val="20"/>
          <w:szCs w:val="20"/>
        </w:rPr>
      </w:pPr>
    </w:p>
    <w:p w14:paraId="50824ADC" w14:textId="77777777" w:rsidR="00324024" w:rsidRPr="00C06EAF" w:rsidRDefault="00324024" w:rsidP="008D7442">
      <w:pPr>
        <w:jc w:val="center"/>
        <w:rPr>
          <w:rFonts w:ascii="Arial" w:hAnsi="Arial" w:cs="Arial"/>
          <w:sz w:val="20"/>
          <w:szCs w:val="20"/>
        </w:rPr>
      </w:pPr>
    </w:p>
    <w:p w14:paraId="317EB782" w14:textId="45E91EFA" w:rsidR="00375E60" w:rsidRDefault="00375E60" w:rsidP="00375E60">
      <w:pPr>
        <w:jc w:val="center"/>
        <w:rPr>
          <w:rFonts w:ascii="Arial" w:hAnsi="Arial" w:cs="Arial"/>
          <w:b/>
          <w:sz w:val="20"/>
          <w:szCs w:val="20"/>
        </w:rPr>
      </w:pPr>
    </w:p>
    <w:p w14:paraId="1B564400" w14:textId="577B6C0C" w:rsidR="008400BC" w:rsidRDefault="008400BC" w:rsidP="00375E60">
      <w:pPr>
        <w:jc w:val="center"/>
        <w:rPr>
          <w:rFonts w:ascii="Arial" w:hAnsi="Arial" w:cs="Arial"/>
          <w:b/>
          <w:sz w:val="20"/>
          <w:szCs w:val="20"/>
        </w:rPr>
      </w:pPr>
    </w:p>
    <w:p w14:paraId="34ECDD1B" w14:textId="7DEB18FD" w:rsidR="008400BC" w:rsidRDefault="008400BC" w:rsidP="00375E60">
      <w:pPr>
        <w:jc w:val="center"/>
        <w:rPr>
          <w:rFonts w:ascii="Arial" w:hAnsi="Arial" w:cs="Arial"/>
          <w:b/>
          <w:sz w:val="20"/>
          <w:szCs w:val="20"/>
        </w:rPr>
      </w:pPr>
    </w:p>
    <w:p w14:paraId="3F2AAD5A" w14:textId="77777777" w:rsidR="008400BC" w:rsidRPr="00C06EAF" w:rsidRDefault="008400BC" w:rsidP="00375E60">
      <w:pPr>
        <w:jc w:val="center"/>
        <w:rPr>
          <w:rFonts w:ascii="Arial" w:hAnsi="Arial" w:cs="Arial"/>
          <w:b/>
          <w:sz w:val="20"/>
          <w:szCs w:val="20"/>
        </w:rPr>
      </w:pPr>
    </w:p>
    <w:p w14:paraId="6552CB0B" w14:textId="77777777" w:rsidR="00375E60" w:rsidRPr="00C06EAF" w:rsidRDefault="00375E60" w:rsidP="00375E60">
      <w:pPr>
        <w:jc w:val="center"/>
        <w:rPr>
          <w:rFonts w:ascii="Arial" w:hAnsi="Arial" w:cs="Arial"/>
          <w:b/>
          <w:sz w:val="20"/>
          <w:szCs w:val="20"/>
        </w:rPr>
      </w:pPr>
    </w:p>
    <w:p w14:paraId="34445683" w14:textId="77777777" w:rsidR="00375E60" w:rsidRPr="00C06EAF" w:rsidRDefault="00375E60" w:rsidP="00375E60">
      <w:pPr>
        <w:jc w:val="center"/>
        <w:rPr>
          <w:rFonts w:ascii="Arial" w:hAnsi="Arial" w:cs="Arial"/>
          <w:b/>
          <w:sz w:val="20"/>
          <w:szCs w:val="20"/>
        </w:rPr>
      </w:pPr>
      <w:r w:rsidRPr="00C06EAF">
        <w:rPr>
          <w:rFonts w:ascii="Arial" w:hAnsi="Arial" w:cs="Arial"/>
          <w:b/>
          <w:sz w:val="20"/>
          <w:szCs w:val="20"/>
        </w:rPr>
        <w:t>Víctor Hugo Rodríguez Ramos</w:t>
      </w:r>
    </w:p>
    <w:p w14:paraId="3CB7C08C" w14:textId="77777777" w:rsidR="00375E60" w:rsidRPr="00C06EAF" w:rsidRDefault="00375E60" w:rsidP="00375E60">
      <w:pPr>
        <w:jc w:val="center"/>
        <w:rPr>
          <w:rFonts w:ascii="Arial" w:hAnsi="Arial" w:cs="Arial"/>
          <w:sz w:val="20"/>
          <w:szCs w:val="20"/>
        </w:rPr>
      </w:pPr>
      <w:r w:rsidRPr="00C06EAF">
        <w:rPr>
          <w:rFonts w:ascii="Arial" w:hAnsi="Arial" w:cs="Arial"/>
          <w:sz w:val="20"/>
          <w:szCs w:val="20"/>
        </w:rPr>
        <w:t>Representante Suplente del Colegio de Ingenieros Civiles del Estado de Jalisco.</w:t>
      </w:r>
    </w:p>
    <w:p w14:paraId="70629658" w14:textId="77777777" w:rsidR="00375E60" w:rsidRPr="00C06EAF" w:rsidRDefault="00375E60" w:rsidP="00375E60">
      <w:pPr>
        <w:jc w:val="center"/>
        <w:rPr>
          <w:rFonts w:ascii="Arial" w:hAnsi="Arial" w:cs="Arial"/>
          <w:b/>
          <w:sz w:val="20"/>
          <w:szCs w:val="20"/>
        </w:rPr>
      </w:pPr>
    </w:p>
    <w:p w14:paraId="112EA5DB" w14:textId="77777777" w:rsidR="00375E60" w:rsidRPr="00C06EAF" w:rsidRDefault="00375E60" w:rsidP="00375E60">
      <w:pPr>
        <w:jc w:val="center"/>
        <w:rPr>
          <w:rFonts w:ascii="Arial" w:hAnsi="Arial" w:cs="Arial"/>
          <w:b/>
          <w:sz w:val="20"/>
          <w:szCs w:val="20"/>
        </w:rPr>
      </w:pPr>
    </w:p>
    <w:p w14:paraId="459D8E03" w14:textId="77777777" w:rsidR="00375E60" w:rsidRPr="00C06EAF" w:rsidRDefault="00375E60" w:rsidP="00375E60">
      <w:pPr>
        <w:jc w:val="center"/>
        <w:rPr>
          <w:rFonts w:ascii="Arial" w:hAnsi="Arial" w:cs="Arial"/>
          <w:b/>
          <w:sz w:val="20"/>
          <w:szCs w:val="20"/>
        </w:rPr>
      </w:pPr>
    </w:p>
    <w:p w14:paraId="485DDF8F" w14:textId="77777777" w:rsidR="00375E60" w:rsidRPr="00C06EAF" w:rsidRDefault="00375E60" w:rsidP="00375E60">
      <w:pPr>
        <w:jc w:val="center"/>
        <w:rPr>
          <w:rFonts w:ascii="Arial" w:hAnsi="Arial" w:cs="Arial"/>
          <w:b/>
          <w:sz w:val="20"/>
          <w:szCs w:val="20"/>
        </w:rPr>
      </w:pPr>
    </w:p>
    <w:p w14:paraId="54563BF4" w14:textId="77777777" w:rsidR="00375E60" w:rsidRPr="00C06EAF" w:rsidRDefault="00375E60" w:rsidP="00375E60">
      <w:pPr>
        <w:jc w:val="center"/>
        <w:rPr>
          <w:rFonts w:ascii="Arial" w:hAnsi="Arial" w:cs="Arial"/>
          <w:b/>
          <w:sz w:val="20"/>
          <w:szCs w:val="20"/>
        </w:rPr>
      </w:pPr>
    </w:p>
    <w:p w14:paraId="0B46D2AA" w14:textId="77777777" w:rsidR="00375E60" w:rsidRDefault="00375E60" w:rsidP="00375E60">
      <w:pPr>
        <w:jc w:val="center"/>
        <w:rPr>
          <w:rFonts w:ascii="Arial" w:hAnsi="Arial" w:cs="Arial"/>
          <w:b/>
          <w:sz w:val="20"/>
          <w:szCs w:val="20"/>
        </w:rPr>
      </w:pPr>
    </w:p>
    <w:p w14:paraId="50CB5262" w14:textId="77777777" w:rsidR="00244D0F" w:rsidRPr="00C06EAF" w:rsidRDefault="00244D0F" w:rsidP="00375E60">
      <w:pPr>
        <w:jc w:val="center"/>
        <w:rPr>
          <w:rFonts w:ascii="Arial" w:hAnsi="Arial" w:cs="Arial"/>
          <w:b/>
          <w:sz w:val="20"/>
          <w:szCs w:val="20"/>
        </w:rPr>
      </w:pPr>
    </w:p>
    <w:p w14:paraId="370C8120" w14:textId="77777777" w:rsidR="00375E60" w:rsidRPr="00C06EAF" w:rsidRDefault="00375E60" w:rsidP="00375E60">
      <w:pPr>
        <w:jc w:val="center"/>
        <w:rPr>
          <w:rFonts w:ascii="Arial" w:hAnsi="Arial" w:cs="Arial"/>
          <w:b/>
          <w:sz w:val="20"/>
          <w:szCs w:val="20"/>
        </w:rPr>
      </w:pPr>
    </w:p>
    <w:p w14:paraId="75C27965" w14:textId="77777777" w:rsidR="00375E60" w:rsidRPr="00C06EAF" w:rsidRDefault="00375E60" w:rsidP="00375E60">
      <w:pPr>
        <w:jc w:val="center"/>
        <w:rPr>
          <w:rFonts w:ascii="Arial" w:hAnsi="Arial" w:cs="Arial"/>
          <w:b/>
          <w:sz w:val="20"/>
          <w:szCs w:val="20"/>
        </w:rPr>
      </w:pPr>
    </w:p>
    <w:p w14:paraId="40B8108D" w14:textId="71F8E316" w:rsidR="00375E60" w:rsidRPr="008400BC" w:rsidRDefault="008400BC" w:rsidP="00375E60">
      <w:pPr>
        <w:jc w:val="center"/>
        <w:rPr>
          <w:rFonts w:ascii="Arial" w:hAnsi="Arial" w:cs="Arial"/>
          <w:b/>
          <w:bCs/>
          <w:sz w:val="20"/>
          <w:szCs w:val="20"/>
        </w:rPr>
      </w:pPr>
      <w:r w:rsidRPr="008400BC">
        <w:rPr>
          <w:rFonts w:ascii="Arial" w:hAnsi="Arial" w:cs="Arial"/>
          <w:b/>
          <w:bCs/>
          <w:sz w:val="20"/>
          <w:szCs w:val="20"/>
        </w:rPr>
        <w:t>Karen Yuliana Zenteno Berdón</w:t>
      </w:r>
    </w:p>
    <w:p w14:paraId="705FCA9C" w14:textId="77777777" w:rsidR="00AF6272" w:rsidRPr="00C06EAF" w:rsidRDefault="00375E60" w:rsidP="00375E60">
      <w:pPr>
        <w:jc w:val="center"/>
        <w:rPr>
          <w:rFonts w:ascii="Arial" w:hAnsi="Arial" w:cs="Arial"/>
          <w:sz w:val="20"/>
          <w:szCs w:val="20"/>
        </w:rPr>
      </w:pPr>
      <w:r w:rsidRPr="00C06EAF">
        <w:rPr>
          <w:rFonts w:ascii="Arial" w:hAnsi="Arial" w:cs="Arial"/>
          <w:sz w:val="20"/>
          <w:szCs w:val="20"/>
        </w:rPr>
        <w:t xml:space="preserve">Representante Suplente de la Cámara Mexicana de la Industria de la Construcción Jalisco. </w:t>
      </w:r>
    </w:p>
    <w:p w14:paraId="25ECB743" w14:textId="77777777" w:rsidR="00AF6272" w:rsidRPr="00C06EAF" w:rsidRDefault="00AF6272" w:rsidP="008D7442">
      <w:pPr>
        <w:jc w:val="center"/>
        <w:rPr>
          <w:rFonts w:ascii="Arial" w:hAnsi="Arial" w:cs="Arial"/>
          <w:sz w:val="20"/>
          <w:szCs w:val="20"/>
        </w:rPr>
      </w:pPr>
    </w:p>
    <w:p w14:paraId="053F5119" w14:textId="77777777" w:rsidR="00AF6272" w:rsidRPr="00C06EAF" w:rsidRDefault="00AF6272" w:rsidP="008D7442">
      <w:pPr>
        <w:jc w:val="center"/>
        <w:rPr>
          <w:rFonts w:ascii="Arial" w:hAnsi="Arial" w:cs="Arial"/>
          <w:sz w:val="20"/>
          <w:szCs w:val="20"/>
        </w:rPr>
      </w:pPr>
    </w:p>
    <w:p w14:paraId="6916D1B2" w14:textId="77777777" w:rsidR="00B702E6" w:rsidRPr="00C06EAF" w:rsidRDefault="00B702E6" w:rsidP="008D7442">
      <w:pPr>
        <w:jc w:val="center"/>
        <w:rPr>
          <w:rFonts w:ascii="Arial" w:hAnsi="Arial" w:cs="Arial"/>
          <w:sz w:val="20"/>
          <w:szCs w:val="20"/>
        </w:rPr>
      </w:pPr>
    </w:p>
    <w:p w14:paraId="2B777A8C" w14:textId="77777777" w:rsidR="005D5D73" w:rsidRPr="00C06EAF" w:rsidRDefault="005D5D73" w:rsidP="008D7442">
      <w:pPr>
        <w:jc w:val="center"/>
        <w:rPr>
          <w:rFonts w:ascii="Arial" w:hAnsi="Arial" w:cs="Arial"/>
          <w:sz w:val="20"/>
          <w:szCs w:val="20"/>
        </w:rPr>
      </w:pPr>
    </w:p>
    <w:p w14:paraId="21A52161" w14:textId="77777777" w:rsidR="00B702E6" w:rsidRPr="00C06EAF" w:rsidRDefault="00B702E6" w:rsidP="008D7442">
      <w:pPr>
        <w:jc w:val="center"/>
        <w:rPr>
          <w:rFonts w:ascii="Arial" w:hAnsi="Arial" w:cs="Arial"/>
          <w:sz w:val="20"/>
          <w:szCs w:val="20"/>
        </w:rPr>
      </w:pPr>
    </w:p>
    <w:p w14:paraId="56FE5BE1" w14:textId="77777777" w:rsidR="009E1A1B" w:rsidRPr="00C06EAF" w:rsidRDefault="009E1A1B" w:rsidP="008D7442">
      <w:pPr>
        <w:jc w:val="center"/>
        <w:rPr>
          <w:rFonts w:ascii="Arial" w:hAnsi="Arial" w:cs="Arial"/>
          <w:sz w:val="20"/>
          <w:szCs w:val="20"/>
        </w:rPr>
      </w:pPr>
    </w:p>
    <w:p w14:paraId="7717B82D" w14:textId="77777777" w:rsidR="00B55155" w:rsidRPr="00C06EAF" w:rsidRDefault="00B55155" w:rsidP="008D7442">
      <w:pPr>
        <w:jc w:val="center"/>
        <w:rPr>
          <w:rFonts w:ascii="Arial" w:hAnsi="Arial" w:cs="Arial"/>
          <w:sz w:val="20"/>
          <w:szCs w:val="20"/>
        </w:rPr>
      </w:pPr>
    </w:p>
    <w:p w14:paraId="640196B3" w14:textId="77777777" w:rsidR="006F237A" w:rsidRPr="00C06EAF" w:rsidRDefault="006F237A" w:rsidP="008D7442">
      <w:pPr>
        <w:jc w:val="center"/>
        <w:rPr>
          <w:rFonts w:ascii="Arial" w:hAnsi="Arial" w:cs="Arial"/>
          <w:sz w:val="20"/>
          <w:szCs w:val="20"/>
        </w:rPr>
      </w:pPr>
    </w:p>
    <w:p w14:paraId="2BFF30B6" w14:textId="77777777" w:rsidR="00B55155" w:rsidRPr="00C06EAF" w:rsidRDefault="007F7805" w:rsidP="008D7442">
      <w:pPr>
        <w:jc w:val="center"/>
        <w:rPr>
          <w:rFonts w:ascii="Arial" w:hAnsi="Arial" w:cs="Arial"/>
          <w:b/>
          <w:sz w:val="20"/>
          <w:szCs w:val="20"/>
        </w:rPr>
      </w:pPr>
      <w:r w:rsidRPr="00C06EAF">
        <w:rPr>
          <w:rFonts w:ascii="Arial" w:hAnsi="Arial" w:cs="Arial"/>
          <w:b/>
          <w:sz w:val="20"/>
          <w:szCs w:val="20"/>
        </w:rPr>
        <w:t>José Roberto Valdé</w:t>
      </w:r>
      <w:r w:rsidR="00C02736" w:rsidRPr="00C06EAF">
        <w:rPr>
          <w:rFonts w:ascii="Arial" w:hAnsi="Arial" w:cs="Arial"/>
          <w:b/>
          <w:sz w:val="20"/>
          <w:szCs w:val="20"/>
        </w:rPr>
        <w:t>s</w:t>
      </w:r>
      <w:r w:rsidR="00B55155" w:rsidRPr="00C06EAF">
        <w:rPr>
          <w:rFonts w:ascii="Arial" w:hAnsi="Arial" w:cs="Arial"/>
          <w:b/>
          <w:sz w:val="20"/>
          <w:szCs w:val="20"/>
        </w:rPr>
        <w:t xml:space="preserve"> Flores</w:t>
      </w:r>
    </w:p>
    <w:p w14:paraId="77FC8E3B" w14:textId="77777777" w:rsidR="006F237A" w:rsidRPr="00C06EAF" w:rsidRDefault="00B55155" w:rsidP="008D7442">
      <w:pPr>
        <w:jc w:val="center"/>
        <w:rPr>
          <w:rFonts w:ascii="Arial" w:hAnsi="Arial" w:cs="Arial"/>
          <w:sz w:val="20"/>
          <w:szCs w:val="20"/>
        </w:rPr>
      </w:pPr>
      <w:r w:rsidRPr="00C06EAF">
        <w:rPr>
          <w:rFonts w:ascii="Arial" w:hAnsi="Arial" w:cs="Arial"/>
          <w:sz w:val="20"/>
          <w:szCs w:val="20"/>
        </w:rPr>
        <w:t>Director de Conservación de Inmuebles.</w:t>
      </w:r>
    </w:p>
    <w:p w14:paraId="2EE95EA7" w14:textId="77777777" w:rsidR="00FD561D" w:rsidRPr="00C06EAF" w:rsidRDefault="00FD561D" w:rsidP="008D7442">
      <w:pPr>
        <w:jc w:val="center"/>
        <w:rPr>
          <w:rFonts w:ascii="Arial" w:hAnsi="Arial" w:cs="Arial"/>
          <w:sz w:val="20"/>
          <w:szCs w:val="20"/>
        </w:rPr>
      </w:pPr>
    </w:p>
    <w:p w14:paraId="21198884" w14:textId="6B96FAF4" w:rsidR="00901C5B" w:rsidRDefault="00901C5B" w:rsidP="008D7442">
      <w:pPr>
        <w:jc w:val="center"/>
        <w:rPr>
          <w:rFonts w:ascii="Arial" w:hAnsi="Arial" w:cs="Arial"/>
          <w:sz w:val="20"/>
          <w:szCs w:val="20"/>
        </w:rPr>
      </w:pPr>
    </w:p>
    <w:p w14:paraId="1A265C07" w14:textId="4CA535E9" w:rsidR="00901C5B" w:rsidRDefault="00901C5B" w:rsidP="008D7442">
      <w:pPr>
        <w:jc w:val="center"/>
        <w:rPr>
          <w:rFonts w:ascii="Arial" w:hAnsi="Arial" w:cs="Arial"/>
          <w:sz w:val="20"/>
          <w:szCs w:val="20"/>
        </w:rPr>
      </w:pPr>
    </w:p>
    <w:p w14:paraId="7911FC6A" w14:textId="420D675E" w:rsidR="00901C5B" w:rsidRDefault="00901C5B" w:rsidP="008D7442">
      <w:pPr>
        <w:jc w:val="center"/>
        <w:rPr>
          <w:rFonts w:ascii="Arial" w:hAnsi="Arial" w:cs="Arial"/>
          <w:sz w:val="20"/>
          <w:szCs w:val="20"/>
        </w:rPr>
      </w:pPr>
    </w:p>
    <w:p w14:paraId="17435A8A" w14:textId="0DF52E5D" w:rsidR="00901C5B" w:rsidRDefault="00901C5B" w:rsidP="008D7442">
      <w:pPr>
        <w:jc w:val="center"/>
        <w:rPr>
          <w:rFonts w:ascii="Arial" w:hAnsi="Arial" w:cs="Arial"/>
          <w:sz w:val="20"/>
          <w:szCs w:val="20"/>
        </w:rPr>
      </w:pPr>
    </w:p>
    <w:p w14:paraId="12004B2D" w14:textId="3050C954" w:rsidR="00901C5B" w:rsidRDefault="00901C5B" w:rsidP="008D7442">
      <w:pPr>
        <w:jc w:val="center"/>
        <w:rPr>
          <w:rFonts w:ascii="Arial" w:hAnsi="Arial" w:cs="Arial"/>
          <w:sz w:val="20"/>
          <w:szCs w:val="20"/>
        </w:rPr>
      </w:pPr>
    </w:p>
    <w:p w14:paraId="26485609" w14:textId="40196BCA" w:rsidR="00901C5B" w:rsidRDefault="00901C5B" w:rsidP="008D7442">
      <w:pPr>
        <w:jc w:val="center"/>
        <w:rPr>
          <w:rFonts w:ascii="Arial" w:hAnsi="Arial" w:cs="Arial"/>
          <w:sz w:val="20"/>
          <w:szCs w:val="20"/>
        </w:rPr>
      </w:pPr>
    </w:p>
    <w:p w14:paraId="2A48FA07" w14:textId="77777777" w:rsidR="00901C5B" w:rsidRPr="00C06EAF" w:rsidRDefault="00901C5B" w:rsidP="008D7442">
      <w:pPr>
        <w:jc w:val="center"/>
        <w:rPr>
          <w:rFonts w:ascii="Arial" w:hAnsi="Arial" w:cs="Arial"/>
          <w:sz w:val="20"/>
          <w:szCs w:val="20"/>
        </w:rPr>
      </w:pPr>
    </w:p>
    <w:p w14:paraId="6EC7CF2E" w14:textId="77777777" w:rsidR="00375E60" w:rsidRPr="00C06EAF" w:rsidRDefault="00375E60" w:rsidP="008D7442">
      <w:pPr>
        <w:jc w:val="center"/>
        <w:rPr>
          <w:rFonts w:ascii="Arial" w:hAnsi="Arial" w:cs="Arial"/>
          <w:sz w:val="20"/>
          <w:szCs w:val="20"/>
        </w:rPr>
      </w:pPr>
    </w:p>
    <w:p w14:paraId="02641C43" w14:textId="77777777" w:rsidR="00375E60" w:rsidRPr="00C06EAF" w:rsidRDefault="00375E60" w:rsidP="008D7442">
      <w:pPr>
        <w:jc w:val="center"/>
        <w:rPr>
          <w:rFonts w:ascii="Arial" w:hAnsi="Arial" w:cs="Arial"/>
          <w:sz w:val="20"/>
          <w:szCs w:val="20"/>
        </w:rPr>
      </w:pPr>
    </w:p>
    <w:p w14:paraId="559CF641" w14:textId="77777777" w:rsidR="00605398" w:rsidRPr="00C06EAF" w:rsidRDefault="00771883" w:rsidP="0081346A">
      <w:pPr>
        <w:jc w:val="center"/>
        <w:rPr>
          <w:rFonts w:ascii="Arial" w:hAnsi="Arial" w:cs="Arial"/>
          <w:b/>
          <w:sz w:val="20"/>
          <w:szCs w:val="20"/>
        </w:rPr>
      </w:pPr>
      <w:r w:rsidRPr="00C06EAF">
        <w:rPr>
          <w:rFonts w:ascii="Arial" w:hAnsi="Arial" w:cs="Arial"/>
          <w:b/>
          <w:sz w:val="20"/>
          <w:szCs w:val="20"/>
        </w:rPr>
        <w:t>Jesús de Jesús Ramos Iglesias</w:t>
      </w:r>
    </w:p>
    <w:p w14:paraId="019FF323" w14:textId="77777777" w:rsidR="00C543DF" w:rsidRPr="00C06EAF" w:rsidRDefault="00605398" w:rsidP="00417C82">
      <w:pPr>
        <w:jc w:val="center"/>
        <w:rPr>
          <w:rFonts w:ascii="Arial" w:hAnsi="Arial" w:cs="Arial"/>
          <w:b/>
          <w:sz w:val="20"/>
          <w:szCs w:val="20"/>
        </w:rPr>
      </w:pPr>
      <w:r w:rsidRPr="00C06EAF">
        <w:rPr>
          <w:rFonts w:ascii="Arial" w:hAnsi="Arial" w:cs="Arial"/>
          <w:sz w:val="20"/>
          <w:szCs w:val="20"/>
        </w:rPr>
        <w:t xml:space="preserve"> </w:t>
      </w:r>
      <w:r w:rsidR="00417C82" w:rsidRPr="00C06EAF">
        <w:rPr>
          <w:rFonts w:ascii="Arial" w:hAnsi="Arial" w:cs="Arial"/>
          <w:sz w:val="20"/>
          <w:szCs w:val="20"/>
        </w:rPr>
        <w:t>Jefe de Unidad Departamental B</w:t>
      </w:r>
      <w:r w:rsidR="007A53CA" w:rsidRPr="00C06EAF">
        <w:rPr>
          <w:rFonts w:ascii="Arial" w:hAnsi="Arial" w:cs="Arial"/>
          <w:sz w:val="20"/>
          <w:szCs w:val="20"/>
        </w:rPr>
        <w:t>.</w:t>
      </w:r>
    </w:p>
    <w:p w14:paraId="703F2FD2" w14:textId="77777777" w:rsidR="00EF76B4" w:rsidRPr="00C06EAF" w:rsidRDefault="00EF76B4">
      <w:pPr>
        <w:jc w:val="both"/>
        <w:rPr>
          <w:rFonts w:ascii="Arial" w:hAnsi="Arial" w:cs="Arial"/>
          <w:sz w:val="20"/>
          <w:szCs w:val="20"/>
        </w:rPr>
      </w:pPr>
    </w:p>
    <w:p w14:paraId="235AE8E6" w14:textId="552B4320" w:rsidR="00E36B9D" w:rsidRPr="00CB2115" w:rsidRDefault="00E36B9D">
      <w:pPr>
        <w:jc w:val="both"/>
        <w:rPr>
          <w:rFonts w:ascii="Arial" w:hAnsi="Arial" w:cs="Arial"/>
          <w:sz w:val="20"/>
          <w:szCs w:val="20"/>
        </w:rPr>
      </w:pPr>
      <w:r w:rsidRPr="00C06EAF">
        <w:rPr>
          <w:rFonts w:ascii="Arial" w:hAnsi="Arial" w:cs="Arial"/>
          <w:sz w:val="20"/>
          <w:szCs w:val="20"/>
        </w:rPr>
        <w:t>Esta hoja de firmas corresponde al Acta levantada con motivo, de la</w:t>
      </w:r>
      <w:r w:rsidR="008F331A" w:rsidRPr="00C06EAF">
        <w:rPr>
          <w:rFonts w:ascii="Arial" w:hAnsi="Arial" w:cs="Arial"/>
          <w:sz w:val="20"/>
          <w:szCs w:val="20"/>
        </w:rPr>
        <w:t xml:space="preserve"> </w:t>
      </w:r>
      <w:r w:rsidR="009E1A1B" w:rsidRPr="00C06EAF">
        <w:rPr>
          <w:rFonts w:ascii="Arial" w:hAnsi="Arial" w:cs="Arial"/>
          <w:b/>
          <w:sz w:val="20"/>
          <w:szCs w:val="20"/>
        </w:rPr>
        <w:t>Vigésima</w:t>
      </w:r>
      <w:r w:rsidR="00C57283" w:rsidRPr="00C06EAF">
        <w:rPr>
          <w:rFonts w:ascii="Arial" w:hAnsi="Arial" w:cs="Arial"/>
          <w:b/>
          <w:sz w:val="20"/>
          <w:szCs w:val="20"/>
        </w:rPr>
        <w:t xml:space="preserve"> </w:t>
      </w:r>
      <w:r w:rsidR="008400BC">
        <w:rPr>
          <w:rFonts w:ascii="Arial" w:hAnsi="Arial" w:cs="Arial"/>
          <w:b/>
          <w:sz w:val="20"/>
          <w:szCs w:val="20"/>
        </w:rPr>
        <w:t>Sexta</w:t>
      </w:r>
      <w:r w:rsidR="00324024" w:rsidRPr="00C06EAF">
        <w:rPr>
          <w:rFonts w:ascii="Arial" w:hAnsi="Arial" w:cs="Arial"/>
          <w:b/>
          <w:sz w:val="20"/>
          <w:szCs w:val="20"/>
        </w:rPr>
        <w:t xml:space="preserve"> </w:t>
      </w:r>
      <w:r w:rsidR="00C57283" w:rsidRPr="00C06EAF">
        <w:rPr>
          <w:rFonts w:ascii="Arial" w:hAnsi="Arial" w:cs="Arial"/>
          <w:b/>
          <w:sz w:val="20"/>
          <w:szCs w:val="20"/>
        </w:rPr>
        <w:t xml:space="preserve">Sesión </w:t>
      </w:r>
      <w:r w:rsidR="00032256" w:rsidRPr="00C06EAF">
        <w:rPr>
          <w:rFonts w:ascii="Arial" w:hAnsi="Arial" w:cs="Arial"/>
          <w:sz w:val="20"/>
          <w:szCs w:val="20"/>
        </w:rPr>
        <w:t xml:space="preserve">del Comité Mixto de Obra Pública </w:t>
      </w:r>
      <w:r w:rsidR="00F734B3" w:rsidRPr="00C06EAF">
        <w:rPr>
          <w:rFonts w:ascii="Arial" w:hAnsi="Arial" w:cs="Arial"/>
          <w:sz w:val="20"/>
          <w:szCs w:val="20"/>
        </w:rPr>
        <w:t xml:space="preserve">de </w:t>
      </w:r>
      <w:r w:rsidRPr="00C06EAF">
        <w:rPr>
          <w:rFonts w:ascii="Arial" w:hAnsi="Arial" w:cs="Arial"/>
          <w:sz w:val="20"/>
          <w:szCs w:val="20"/>
        </w:rPr>
        <w:t>la presente administración.</w:t>
      </w:r>
      <w:r w:rsidRPr="00CB2115">
        <w:rPr>
          <w:rFonts w:ascii="Arial" w:hAnsi="Arial" w:cs="Arial"/>
          <w:sz w:val="20"/>
          <w:szCs w:val="20"/>
        </w:rPr>
        <w:t xml:space="preserve"> </w:t>
      </w:r>
    </w:p>
    <w:sectPr w:rsidR="00E36B9D" w:rsidRPr="00CB2115"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7985" w14:textId="77777777" w:rsidR="00687297" w:rsidRDefault="00687297">
      <w:r>
        <w:separator/>
      </w:r>
    </w:p>
  </w:endnote>
  <w:endnote w:type="continuationSeparator" w:id="0">
    <w:p w14:paraId="0262816D" w14:textId="77777777" w:rsidR="00687297" w:rsidRDefault="00687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419D291" w:rsidR="00AB5CD1" w:rsidRPr="004C172D" w:rsidRDefault="00AB5CD1">
    <w:pPr>
      <w:pStyle w:val="Piedepgina"/>
    </w:pPr>
    <w:r w:rsidRPr="004C172D">
      <w:rPr>
        <w:rFonts w:ascii="Arial" w:hAnsi="Arial" w:cs="Arial"/>
        <w:sz w:val="12"/>
        <w:szCs w:val="12"/>
      </w:rPr>
      <w:t xml:space="preserve">La presente hoja corresponde a la Acta </w:t>
    </w:r>
    <w:r>
      <w:rPr>
        <w:rFonts w:ascii="Arial" w:hAnsi="Arial" w:cs="Arial"/>
        <w:b/>
        <w:sz w:val="12"/>
        <w:szCs w:val="12"/>
      </w:rPr>
      <w:t>Vigésima</w:t>
    </w:r>
    <w:r w:rsidRPr="004C172D">
      <w:rPr>
        <w:rFonts w:ascii="Arial" w:hAnsi="Arial" w:cs="Arial"/>
        <w:sz w:val="12"/>
        <w:szCs w:val="12"/>
      </w:rPr>
      <w:t xml:space="preserve"> </w:t>
    </w:r>
    <w:r w:rsidR="008041E3">
      <w:rPr>
        <w:rFonts w:ascii="Arial" w:hAnsi="Arial" w:cs="Arial"/>
        <w:b/>
        <w:sz w:val="12"/>
        <w:szCs w:val="12"/>
      </w:rPr>
      <w:t>Sexta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sidR="008041E3">
      <w:rPr>
        <w:rFonts w:ascii="Arial" w:hAnsi="Arial" w:cs="Arial"/>
        <w:b/>
        <w:sz w:val="12"/>
        <w:szCs w:val="12"/>
      </w:rPr>
      <w:t>02</w:t>
    </w:r>
    <w:r w:rsidRPr="004C172D">
      <w:rPr>
        <w:rFonts w:ascii="Arial" w:hAnsi="Arial" w:cs="Arial"/>
        <w:b/>
        <w:sz w:val="12"/>
        <w:szCs w:val="12"/>
      </w:rPr>
      <w:t xml:space="preserve"> (</w:t>
    </w:r>
    <w:r w:rsidR="008041E3">
      <w:rPr>
        <w:rFonts w:ascii="Arial" w:hAnsi="Arial" w:cs="Arial"/>
        <w:b/>
        <w:sz w:val="12"/>
        <w:szCs w:val="12"/>
      </w:rPr>
      <w:t>cinco</w:t>
    </w:r>
    <w:r w:rsidRPr="004C172D">
      <w:rPr>
        <w:rFonts w:ascii="Arial" w:hAnsi="Arial" w:cs="Arial"/>
        <w:b/>
        <w:sz w:val="12"/>
        <w:szCs w:val="12"/>
      </w:rPr>
      <w:t xml:space="preserve">) de </w:t>
    </w:r>
    <w:r w:rsidR="008041E3">
      <w:rPr>
        <w:rFonts w:ascii="Arial" w:hAnsi="Arial" w:cs="Arial"/>
        <w:b/>
        <w:sz w:val="12"/>
        <w:szCs w:val="12"/>
      </w:rPr>
      <w:t>diciem</w:t>
    </w:r>
    <w:r>
      <w:rPr>
        <w:rFonts w:ascii="Arial" w:hAnsi="Arial" w:cs="Arial"/>
        <w:b/>
        <w:sz w:val="12"/>
        <w:szCs w:val="12"/>
      </w:rPr>
      <w:t>bre</w:t>
    </w:r>
    <w:r w:rsidRPr="004C172D">
      <w:rPr>
        <w:rFonts w:ascii="Arial" w:hAnsi="Arial" w:cs="Arial"/>
        <w:b/>
        <w:sz w:val="12"/>
        <w:szCs w:val="12"/>
      </w:rPr>
      <w:t xml:space="preserve"> de 2022 (dos mil veintidós),</w:t>
    </w:r>
    <w:r w:rsidRPr="004C172D">
      <w:rPr>
        <w:rFonts w:ascii="Arial" w:hAnsi="Arial" w:cs="Arial"/>
        <w:sz w:val="12"/>
        <w:szCs w:val="12"/>
      </w:rPr>
      <w:t xml:space="preserve"> consistente en </w:t>
    </w:r>
    <w:r w:rsidR="00CD78F7">
      <w:rPr>
        <w:rFonts w:ascii="Arial" w:hAnsi="Arial" w:cs="Arial"/>
        <w:b/>
        <w:sz w:val="12"/>
        <w:szCs w:val="12"/>
      </w:rPr>
      <w:t>1</w:t>
    </w:r>
    <w:r w:rsidR="008400BC">
      <w:rPr>
        <w:rFonts w:ascii="Arial" w:hAnsi="Arial" w:cs="Arial"/>
        <w:b/>
        <w:sz w:val="12"/>
        <w:szCs w:val="12"/>
      </w:rPr>
      <w:t>7</w:t>
    </w:r>
    <w:r w:rsidRPr="00324024">
      <w:rPr>
        <w:rFonts w:ascii="Arial" w:hAnsi="Arial" w:cs="Arial"/>
        <w:b/>
        <w:sz w:val="12"/>
        <w:szCs w:val="12"/>
      </w:rPr>
      <w:t xml:space="preserve"> (die</w:t>
    </w:r>
    <w:r w:rsidR="00CD78F7">
      <w:rPr>
        <w:rFonts w:ascii="Arial" w:hAnsi="Arial" w:cs="Arial"/>
        <w:b/>
        <w:sz w:val="12"/>
        <w:szCs w:val="12"/>
      </w:rPr>
      <w:t>ci</w:t>
    </w:r>
    <w:r w:rsidR="008400BC">
      <w:rPr>
        <w:rFonts w:ascii="Arial" w:hAnsi="Arial" w:cs="Arial"/>
        <w:b/>
        <w:sz w:val="12"/>
        <w:szCs w:val="12"/>
      </w:rPr>
      <w:t>siete</w:t>
    </w:r>
    <w:r w:rsidRPr="00324024">
      <w:rPr>
        <w:rFonts w:ascii="Arial" w:hAnsi="Arial" w:cs="Arial"/>
        <w:b/>
        <w:sz w:val="12"/>
        <w:szCs w:val="12"/>
      </w:rPr>
      <w:t>)</w:t>
    </w:r>
    <w:r w:rsidRPr="004C172D">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77777777" w:rsidR="00AB5CD1" w:rsidRPr="007E74AB" w:rsidRDefault="00AB5CD1"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244D0F">
      <w:rPr>
        <w:rFonts w:ascii="Calibri" w:hAnsi="Calibri" w:cs="Calibri"/>
        <w:bCs/>
        <w:noProof/>
        <w:sz w:val="16"/>
        <w:szCs w:val="16"/>
      </w:rPr>
      <w:t>18</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244D0F">
      <w:rPr>
        <w:rFonts w:ascii="Calibri" w:hAnsi="Calibri" w:cs="Calibri"/>
        <w:bCs/>
        <w:noProof/>
        <w:sz w:val="16"/>
        <w:szCs w:val="16"/>
      </w:rPr>
      <w:t>18</w:t>
    </w:r>
    <w:r w:rsidRPr="00E16B07">
      <w:rPr>
        <w:rFonts w:ascii="Calibri" w:hAnsi="Calibri" w:cs="Calibri"/>
        <w:bCs/>
        <w:sz w:val="16"/>
        <w:szCs w:val="16"/>
      </w:rPr>
      <w:fldChar w:fldCharType="end"/>
    </w:r>
  </w:p>
  <w:p w14:paraId="1D907BCB" w14:textId="77777777" w:rsidR="00AB5CD1" w:rsidRDefault="00AB5CD1" w:rsidP="00B50BC8">
    <w:pPr>
      <w:pStyle w:val="Piedepgina"/>
    </w:pPr>
    <w:r>
      <w:rPr>
        <w:noProof/>
        <w:lang w:val="es-MX" w:eastAsia="es-MX"/>
      </w:rPr>
      <w:drawing>
        <wp:anchor distT="0" distB="0" distL="114300" distR="114300" simplePos="0" relativeHeight="251659264"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5E247" w14:textId="77777777" w:rsidR="00687297" w:rsidRDefault="00687297">
      <w:r>
        <w:separator/>
      </w:r>
    </w:p>
  </w:footnote>
  <w:footnote w:type="continuationSeparator" w:id="0">
    <w:p w14:paraId="06B3C1F1" w14:textId="77777777" w:rsidR="00687297" w:rsidRDefault="00687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AB5CD1" w:rsidRDefault="00AB5CD1" w:rsidP="0004618E">
    <w:pPr>
      <w:pStyle w:val="Encabezado"/>
      <w:tabs>
        <w:tab w:val="clear" w:pos="4419"/>
        <w:tab w:val="clear" w:pos="8838"/>
        <w:tab w:val="left" w:pos="3750"/>
        <w:tab w:val="right" w:pos="10206"/>
      </w:tabs>
      <w:rPr>
        <w:rFonts w:ascii="Arial" w:hAnsi="Arial" w:cs="Arial"/>
      </w:rPr>
    </w:pPr>
    <w:r w:rsidRPr="00CA66A7">
      <w:rPr>
        <w:noProof/>
        <w:lang w:val="es-MX" w:eastAsia="es-MX"/>
      </w:rPr>
      <w:drawing>
        <wp:anchor distT="0" distB="0" distL="114300" distR="114300" simplePos="0" relativeHeight="251622912"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702784"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91520"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14:paraId="364E87A4" w14:textId="77777777" w:rsidR="00AB5CD1" w:rsidRDefault="00AB5CD1" w:rsidP="0004618E">
    <w:pPr>
      <w:pStyle w:val="Encabezado"/>
      <w:tabs>
        <w:tab w:val="clear" w:pos="8838"/>
        <w:tab w:val="left" w:pos="2565"/>
        <w:tab w:val="left" w:pos="3750"/>
        <w:tab w:val="right" w:pos="1134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14:paraId="7DB66263" w14:textId="77777777" w:rsidR="00AB5CD1" w:rsidRDefault="00AB5CD1"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D47E446" w:rsidR="00AB5CD1" w:rsidRPr="009303E1" w:rsidRDefault="00AB5CD1"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VIGÉSIMA </w:t>
    </w:r>
    <w:r w:rsidR="00F45F14">
      <w:rPr>
        <w:rFonts w:ascii="Arial" w:hAnsi="Arial" w:cs="Arial"/>
        <w:b/>
        <w:sz w:val="22"/>
      </w:rPr>
      <w:t>SEXTA</w:t>
    </w:r>
    <w:r>
      <w:rPr>
        <w:rFonts w:ascii="Arial" w:hAnsi="Arial" w:cs="Arial"/>
        <w:b/>
        <w:sz w:val="22"/>
      </w:rPr>
      <w:t xml:space="preserve">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14:paraId="0AF77C09" w14:textId="77777777" w:rsidR="00AB5CD1" w:rsidRDefault="00AB5CD1" w:rsidP="007E6861">
    <w:pPr>
      <w:pStyle w:val="Encabezado"/>
      <w:tabs>
        <w:tab w:val="left" w:pos="2565"/>
        <w:tab w:val="left" w:pos="3750"/>
      </w:tabs>
      <w:jc w:val="center"/>
      <w:rPr>
        <w:b/>
      </w:rPr>
    </w:pPr>
  </w:p>
  <w:p w14:paraId="535E1213" w14:textId="77777777" w:rsidR="00AB5CD1" w:rsidRDefault="00AB5CD1">
    <w:pPr>
      <w:pStyle w:val="Encabezado"/>
      <w:tabs>
        <w:tab w:val="clear" w:pos="4419"/>
        <w:tab w:val="left" w:pos="3750"/>
      </w:tabs>
      <w:jc w:val="center"/>
      <w:rPr>
        <w:b/>
      </w:rPr>
    </w:pPr>
    <w:r w:rsidRPr="00CA66A7">
      <w:rPr>
        <w:noProof/>
        <w:lang w:val="es-MX" w:eastAsia="es-MX"/>
      </w:rPr>
      <w:drawing>
        <wp:anchor distT="0" distB="0" distL="114300" distR="114300" simplePos="0" relativeHeight="251634176"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18570354">
    <w:abstractNumId w:val="19"/>
  </w:num>
  <w:num w:numId="2" w16cid:durableId="1159732448">
    <w:abstractNumId w:val="0"/>
  </w:num>
  <w:num w:numId="3" w16cid:durableId="421683687">
    <w:abstractNumId w:val="3"/>
  </w:num>
  <w:num w:numId="4" w16cid:durableId="2033064608">
    <w:abstractNumId w:val="8"/>
  </w:num>
  <w:num w:numId="5" w16cid:durableId="1338459366">
    <w:abstractNumId w:val="4"/>
  </w:num>
  <w:num w:numId="6" w16cid:durableId="225335257">
    <w:abstractNumId w:val="5"/>
  </w:num>
  <w:num w:numId="7" w16cid:durableId="519201366">
    <w:abstractNumId w:val="7"/>
  </w:num>
  <w:num w:numId="8" w16cid:durableId="1222443716">
    <w:abstractNumId w:val="2"/>
  </w:num>
  <w:num w:numId="9" w16cid:durableId="1941257936">
    <w:abstractNumId w:val="9"/>
  </w:num>
  <w:num w:numId="10" w16cid:durableId="925386376">
    <w:abstractNumId w:val="15"/>
  </w:num>
  <w:num w:numId="11" w16cid:durableId="2004309846">
    <w:abstractNumId w:val="18"/>
  </w:num>
  <w:num w:numId="12" w16cid:durableId="2017490632">
    <w:abstractNumId w:val="14"/>
  </w:num>
  <w:num w:numId="13" w16cid:durableId="13951569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56074330">
    <w:abstractNumId w:val="10"/>
  </w:num>
  <w:num w:numId="15" w16cid:durableId="90200213">
    <w:abstractNumId w:val="6"/>
  </w:num>
  <w:num w:numId="16" w16cid:durableId="1698308371">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817415">
    <w:abstractNumId w:val="1"/>
  </w:num>
  <w:num w:numId="18" w16cid:durableId="1361936338">
    <w:abstractNumId w:val="11"/>
  </w:num>
  <w:num w:numId="19" w16cid:durableId="1974284049">
    <w:abstractNumId w:val="16"/>
  </w:num>
  <w:num w:numId="20" w16cid:durableId="1993872519">
    <w:abstractNumId w:val="12"/>
  </w:num>
  <w:num w:numId="21" w16cid:durableId="11806292">
    <w:abstractNumId w:val="22"/>
  </w:num>
  <w:num w:numId="22" w16cid:durableId="98530850">
    <w:abstractNumId w:val="20"/>
  </w:num>
  <w:num w:numId="23" w16cid:durableId="1893082359">
    <w:abstractNumId w:val="17"/>
  </w:num>
  <w:num w:numId="24" w16cid:durableId="4619246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72"/>
    <w:rsid w:val="0000036D"/>
    <w:rsid w:val="0000059B"/>
    <w:rsid w:val="00001111"/>
    <w:rsid w:val="00001F52"/>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42B9"/>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2FC8"/>
    <w:rsid w:val="000432EE"/>
    <w:rsid w:val="00043E5E"/>
    <w:rsid w:val="00043F15"/>
    <w:rsid w:val="00044FC5"/>
    <w:rsid w:val="0004618E"/>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913"/>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178B"/>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0FBD"/>
    <w:rsid w:val="000B109C"/>
    <w:rsid w:val="000B1A0E"/>
    <w:rsid w:val="000B217F"/>
    <w:rsid w:val="000B37A2"/>
    <w:rsid w:val="000B3A73"/>
    <w:rsid w:val="000B3CD9"/>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695"/>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167"/>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BBB"/>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88A"/>
    <w:rsid w:val="001F19B9"/>
    <w:rsid w:val="001F25CC"/>
    <w:rsid w:val="001F279A"/>
    <w:rsid w:val="001F27D9"/>
    <w:rsid w:val="001F3102"/>
    <w:rsid w:val="001F3BCB"/>
    <w:rsid w:val="001F3C9E"/>
    <w:rsid w:val="001F4AA1"/>
    <w:rsid w:val="001F4F08"/>
    <w:rsid w:val="001F5B54"/>
    <w:rsid w:val="001F5BB4"/>
    <w:rsid w:val="001F5D5C"/>
    <w:rsid w:val="001F5FBB"/>
    <w:rsid w:val="001F60A5"/>
    <w:rsid w:val="001F69A2"/>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4D0F"/>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6E3"/>
    <w:rsid w:val="00272DEA"/>
    <w:rsid w:val="00272E19"/>
    <w:rsid w:val="00273209"/>
    <w:rsid w:val="00273275"/>
    <w:rsid w:val="00274901"/>
    <w:rsid w:val="00275EA6"/>
    <w:rsid w:val="00276B79"/>
    <w:rsid w:val="0027706F"/>
    <w:rsid w:val="0027738B"/>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160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0FAA"/>
    <w:rsid w:val="00371420"/>
    <w:rsid w:val="00371E13"/>
    <w:rsid w:val="00374AFF"/>
    <w:rsid w:val="0037521F"/>
    <w:rsid w:val="00375E60"/>
    <w:rsid w:val="00376B14"/>
    <w:rsid w:val="00376C6A"/>
    <w:rsid w:val="00377902"/>
    <w:rsid w:val="00377B3C"/>
    <w:rsid w:val="00377C44"/>
    <w:rsid w:val="003801B3"/>
    <w:rsid w:val="00380537"/>
    <w:rsid w:val="0038088F"/>
    <w:rsid w:val="00380A97"/>
    <w:rsid w:val="003818AC"/>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00E"/>
    <w:rsid w:val="003F4942"/>
    <w:rsid w:val="003F49A6"/>
    <w:rsid w:val="003F4C04"/>
    <w:rsid w:val="003F5B55"/>
    <w:rsid w:val="003F61BD"/>
    <w:rsid w:val="003F692F"/>
    <w:rsid w:val="003F707E"/>
    <w:rsid w:val="003F7481"/>
    <w:rsid w:val="00400F1E"/>
    <w:rsid w:val="00401F00"/>
    <w:rsid w:val="00402133"/>
    <w:rsid w:val="004028B8"/>
    <w:rsid w:val="004029A9"/>
    <w:rsid w:val="00402F18"/>
    <w:rsid w:val="00403163"/>
    <w:rsid w:val="004037AD"/>
    <w:rsid w:val="0040424A"/>
    <w:rsid w:val="00404865"/>
    <w:rsid w:val="00404C24"/>
    <w:rsid w:val="00404D7F"/>
    <w:rsid w:val="00405884"/>
    <w:rsid w:val="0040596F"/>
    <w:rsid w:val="004061C6"/>
    <w:rsid w:val="00406FD0"/>
    <w:rsid w:val="004070B3"/>
    <w:rsid w:val="0040781C"/>
    <w:rsid w:val="00411190"/>
    <w:rsid w:val="004111DD"/>
    <w:rsid w:val="00412014"/>
    <w:rsid w:val="004128DA"/>
    <w:rsid w:val="00413789"/>
    <w:rsid w:val="00413BD6"/>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6E91"/>
    <w:rsid w:val="004277BD"/>
    <w:rsid w:val="00427E12"/>
    <w:rsid w:val="0043103D"/>
    <w:rsid w:val="0043138F"/>
    <w:rsid w:val="0043198C"/>
    <w:rsid w:val="004324CD"/>
    <w:rsid w:val="004326A8"/>
    <w:rsid w:val="00432854"/>
    <w:rsid w:val="004330F5"/>
    <w:rsid w:val="004337CF"/>
    <w:rsid w:val="00433AF4"/>
    <w:rsid w:val="004344A8"/>
    <w:rsid w:val="0043473F"/>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5D51"/>
    <w:rsid w:val="004563B4"/>
    <w:rsid w:val="00456AB7"/>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D72"/>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443"/>
    <w:rsid w:val="004947A1"/>
    <w:rsid w:val="0049513B"/>
    <w:rsid w:val="00495ADD"/>
    <w:rsid w:val="00495EF6"/>
    <w:rsid w:val="004961ED"/>
    <w:rsid w:val="004966D0"/>
    <w:rsid w:val="00496B61"/>
    <w:rsid w:val="00496F27"/>
    <w:rsid w:val="004A08A4"/>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255"/>
    <w:rsid w:val="004B75C9"/>
    <w:rsid w:val="004B773B"/>
    <w:rsid w:val="004C00EE"/>
    <w:rsid w:val="004C03DB"/>
    <w:rsid w:val="004C055B"/>
    <w:rsid w:val="004C06D7"/>
    <w:rsid w:val="004C1293"/>
    <w:rsid w:val="004C172D"/>
    <w:rsid w:val="004C1FD8"/>
    <w:rsid w:val="004C220C"/>
    <w:rsid w:val="004C2882"/>
    <w:rsid w:val="004C4160"/>
    <w:rsid w:val="004C52CC"/>
    <w:rsid w:val="004C5C2E"/>
    <w:rsid w:val="004C6068"/>
    <w:rsid w:val="004C71D1"/>
    <w:rsid w:val="004C75DE"/>
    <w:rsid w:val="004D03BE"/>
    <w:rsid w:val="004D0BAE"/>
    <w:rsid w:val="004D15C7"/>
    <w:rsid w:val="004D16C7"/>
    <w:rsid w:val="004D194A"/>
    <w:rsid w:val="004D1FFB"/>
    <w:rsid w:val="004D264C"/>
    <w:rsid w:val="004D2806"/>
    <w:rsid w:val="004D2BEB"/>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C2B"/>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29D"/>
    <w:rsid w:val="005607C5"/>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0B1"/>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7D3A"/>
    <w:rsid w:val="005E1093"/>
    <w:rsid w:val="005E10D4"/>
    <w:rsid w:val="005E2F40"/>
    <w:rsid w:val="005E3997"/>
    <w:rsid w:val="005E39D3"/>
    <w:rsid w:val="005E452B"/>
    <w:rsid w:val="005E464C"/>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87297"/>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65B"/>
    <w:rsid w:val="007016D5"/>
    <w:rsid w:val="00701EBD"/>
    <w:rsid w:val="0070319C"/>
    <w:rsid w:val="00703610"/>
    <w:rsid w:val="007036F6"/>
    <w:rsid w:val="007038E5"/>
    <w:rsid w:val="00704D38"/>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57E25"/>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2AB3"/>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7CB"/>
    <w:rsid w:val="00796E8D"/>
    <w:rsid w:val="00796ECC"/>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2C02"/>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58C"/>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41E3"/>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BEB"/>
    <w:rsid w:val="0082436F"/>
    <w:rsid w:val="00824508"/>
    <w:rsid w:val="008251F6"/>
    <w:rsid w:val="0082539D"/>
    <w:rsid w:val="008259B7"/>
    <w:rsid w:val="00825F9F"/>
    <w:rsid w:val="008267FD"/>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5F19"/>
    <w:rsid w:val="00836CBF"/>
    <w:rsid w:val="0083714E"/>
    <w:rsid w:val="008371AE"/>
    <w:rsid w:val="008373B4"/>
    <w:rsid w:val="00837795"/>
    <w:rsid w:val="008400BC"/>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59E"/>
    <w:rsid w:val="00856F42"/>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3BF"/>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C9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4ADB"/>
    <w:rsid w:val="008F4CB6"/>
    <w:rsid w:val="008F51B4"/>
    <w:rsid w:val="008F5547"/>
    <w:rsid w:val="008F554B"/>
    <w:rsid w:val="008F576B"/>
    <w:rsid w:val="008F629F"/>
    <w:rsid w:val="008F6901"/>
    <w:rsid w:val="008F6B61"/>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1DDF"/>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4C8"/>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7389"/>
    <w:rsid w:val="009E7890"/>
    <w:rsid w:val="009E7CE5"/>
    <w:rsid w:val="009F03C8"/>
    <w:rsid w:val="009F044F"/>
    <w:rsid w:val="009F0C4F"/>
    <w:rsid w:val="009F19FB"/>
    <w:rsid w:val="009F1E6E"/>
    <w:rsid w:val="009F2F51"/>
    <w:rsid w:val="009F360E"/>
    <w:rsid w:val="009F3722"/>
    <w:rsid w:val="009F46A2"/>
    <w:rsid w:val="009F4C30"/>
    <w:rsid w:val="009F5AF5"/>
    <w:rsid w:val="009F63DE"/>
    <w:rsid w:val="009F7FC1"/>
    <w:rsid w:val="00A0036A"/>
    <w:rsid w:val="00A00D02"/>
    <w:rsid w:val="00A01DC0"/>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1DB2"/>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0E7E"/>
    <w:rsid w:val="00A6106D"/>
    <w:rsid w:val="00A624E7"/>
    <w:rsid w:val="00A63301"/>
    <w:rsid w:val="00A63C49"/>
    <w:rsid w:val="00A63FAF"/>
    <w:rsid w:val="00A640C9"/>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7DE"/>
    <w:rsid w:val="00A918C6"/>
    <w:rsid w:val="00A923A1"/>
    <w:rsid w:val="00A944C8"/>
    <w:rsid w:val="00A95B12"/>
    <w:rsid w:val="00A96701"/>
    <w:rsid w:val="00A970AC"/>
    <w:rsid w:val="00A973DF"/>
    <w:rsid w:val="00A973F1"/>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44F"/>
    <w:rsid w:val="00AD6EB6"/>
    <w:rsid w:val="00AD74A9"/>
    <w:rsid w:val="00AD74CC"/>
    <w:rsid w:val="00AD7A62"/>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2A08"/>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027"/>
    <w:rsid w:val="00BB3A90"/>
    <w:rsid w:val="00BB43A4"/>
    <w:rsid w:val="00BB51A9"/>
    <w:rsid w:val="00BB5998"/>
    <w:rsid w:val="00BB6C8F"/>
    <w:rsid w:val="00BB6CBF"/>
    <w:rsid w:val="00BB7668"/>
    <w:rsid w:val="00BB7924"/>
    <w:rsid w:val="00BB7CD8"/>
    <w:rsid w:val="00BB7FF9"/>
    <w:rsid w:val="00BC039E"/>
    <w:rsid w:val="00BC07E7"/>
    <w:rsid w:val="00BC17C3"/>
    <w:rsid w:val="00BC1C12"/>
    <w:rsid w:val="00BC232E"/>
    <w:rsid w:val="00BC29E3"/>
    <w:rsid w:val="00BC2A50"/>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A15"/>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722"/>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2DFA"/>
    <w:rsid w:val="00C93CA7"/>
    <w:rsid w:val="00C94C62"/>
    <w:rsid w:val="00C94D68"/>
    <w:rsid w:val="00C95892"/>
    <w:rsid w:val="00C95F59"/>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3508"/>
    <w:rsid w:val="00CC4991"/>
    <w:rsid w:val="00CC4CB2"/>
    <w:rsid w:val="00CC4F2A"/>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82F"/>
    <w:rsid w:val="00CE48D9"/>
    <w:rsid w:val="00CE59C1"/>
    <w:rsid w:val="00CE5C9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0FF3"/>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68C"/>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17EEE"/>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5AFA"/>
    <w:rsid w:val="00E56682"/>
    <w:rsid w:val="00E5673F"/>
    <w:rsid w:val="00E57506"/>
    <w:rsid w:val="00E57563"/>
    <w:rsid w:val="00E575A5"/>
    <w:rsid w:val="00E57EB5"/>
    <w:rsid w:val="00E602CB"/>
    <w:rsid w:val="00E608B4"/>
    <w:rsid w:val="00E60BF4"/>
    <w:rsid w:val="00E60C56"/>
    <w:rsid w:val="00E60CF3"/>
    <w:rsid w:val="00E60DC0"/>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13C6"/>
    <w:rsid w:val="00E71BEE"/>
    <w:rsid w:val="00E72DBF"/>
    <w:rsid w:val="00E72E90"/>
    <w:rsid w:val="00E73391"/>
    <w:rsid w:val="00E7377B"/>
    <w:rsid w:val="00E747CE"/>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B789B"/>
    <w:rsid w:val="00EC0064"/>
    <w:rsid w:val="00EC06AA"/>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80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647"/>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5F14"/>
    <w:rsid w:val="00F46AC4"/>
    <w:rsid w:val="00F46AE7"/>
    <w:rsid w:val="00F476F5"/>
    <w:rsid w:val="00F477FB"/>
    <w:rsid w:val="00F47E65"/>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4E87"/>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BA60A"/>
  <w15:docId w15:val="{560D79C3-5612-4F80-8EDA-5B7AAC59B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45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AF882-CF24-4E35-95B8-85B0493C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4973</Words>
  <Characters>27355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Laura Elena Plascencia Alcala</cp:lastModifiedBy>
  <cp:revision>2</cp:revision>
  <cp:lastPrinted>2022-12-08T16:49:00Z</cp:lastPrinted>
  <dcterms:created xsi:type="dcterms:W3CDTF">2023-01-12T16:56:00Z</dcterms:created>
  <dcterms:modified xsi:type="dcterms:W3CDTF">2023-01-12T16:56:00Z</dcterms:modified>
</cp:coreProperties>
</file>