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2E2" w:rsidRDefault="003912E2"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5A6AE7">
        <w:rPr>
          <w:rFonts w:eastAsia="Times New Roman" w:cstheme="minorHAnsi"/>
          <w:lang w:eastAsia="es-ES"/>
        </w:rPr>
        <w:t xml:space="preserve"> </w:t>
      </w:r>
      <w:r w:rsidR="00422649">
        <w:rPr>
          <w:rFonts w:eastAsia="Times New Roman" w:cstheme="minorHAnsi"/>
          <w:b/>
          <w:lang w:eastAsia="es-ES"/>
        </w:rPr>
        <w:t>Primera</w:t>
      </w:r>
      <w:r w:rsidR="00CE37C3">
        <w:rPr>
          <w:rFonts w:eastAsia="Times New Roman" w:cstheme="minorHAnsi"/>
          <w:b/>
          <w:lang w:eastAsia="es-ES"/>
        </w:rPr>
        <w:t xml:space="preserve"> </w:t>
      </w:r>
      <w:r w:rsidRPr="001F1F61">
        <w:rPr>
          <w:rFonts w:eastAsia="Times New Roman" w:cstheme="minorHAnsi"/>
          <w:b/>
          <w:lang w:eastAsia="es-ES"/>
        </w:rPr>
        <w:t xml:space="preserve">Sesión </w:t>
      </w:r>
      <w:r w:rsidR="008D1EC5">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w:t>
      </w:r>
      <w:r w:rsidRPr="000F6885">
        <w:rPr>
          <w:rFonts w:eastAsia="Times New Roman" w:cstheme="minorHAnsi"/>
          <w:lang w:eastAsia="es-ES"/>
        </w:rPr>
        <w:t xml:space="preserve">el  </w:t>
      </w:r>
      <w:r w:rsidRPr="00741F3F">
        <w:rPr>
          <w:rFonts w:cstheme="minorHAnsi"/>
          <w:b/>
          <w:bCs/>
          <w:color w:val="222222"/>
          <w:shd w:val="clear" w:color="auto" w:fill="FFFFFF"/>
        </w:rPr>
        <w:t xml:space="preserve">día </w:t>
      </w:r>
      <w:r w:rsidR="005A6AE7">
        <w:rPr>
          <w:rFonts w:cstheme="minorHAnsi"/>
          <w:b/>
          <w:bCs/>
          <w:color w:val="222222"/>
          <w:shd w:val="clear" w:color="auto" w:fill="FFFFFF"/>
        </w:rPr>
        <w:t>lunes 13</w:t>
      </w:r>
      <w:r w:rsidR="00323BCB" w:rsidRPr="00741F3F">
        <w:rPr>
          <w:rFonts w:cstheme="minorHAnsi"/>
          <w:b/>
          <w:bCs/>
          <w:color w:val="222222"/>
          <w:shd w:val="clear" w:color="auto" w:fill="FFFFFF"/>
        </w:rPr>
        <w:t xml:space="preserve"> de </w:t>
      </w:r>
      <w:r w:rsidR="005A6AE7">
        <w:rPr>
          <w:rFonts w:cstheme="minorHAnsi"/>
          <w:b/>
          <w:bCs/>
          <w:color w:val="222222"/>
          <w:shd w:val="clear" w:color="auto" w:fill="FFFFFF"/>
        </w:rPr>
        <w:t>febrero</w:t>
      </w:r>
      <w:r w:rsidR="00707D90" w:rsidRPr="00741F3F">
        <w:rPr>
          <w:rFonts w:cstheme="minorHAnsi"/>
          <w:b/>
          <w:bCs/>
          <w:color w:val="222222"/>
          <w:shd w:val="clear" w:color="auto" w:fill="FFFFFF"/>
        </w:rPr>
        <w:t xml:space="preserve"> d</w:t>
      </w:r>
      <w:r w:rsidRPr="00741F3F">
        <w:rPr>
          <w:rFonts w:cstheme="minorHAnsi"/>
          <w:b/>
          <w:bCs/>
          <w:color w:val="222222"/>
          <w:shd w:val="clear" w:color="auto" w:fill="FFFFFF"/>
        </w:rPr>
        <w:t>el 202</w:t>
      </w:r>
      <w:r w:rsidR="005A6AE7">
        <w:rPr>
          <w:rFonts w:cstheme="minorHAnsi"/>
          <w:b/>
          <w:bCs/>
          <w:color w:val="222222"/>
          <w:shd w:val="clear" w:color="auto" w:fill="FFFFFF"/>
        </w:rPr>
        <w:t>3</w:t>
      </w:r>
      <w:r w:rsidRPr="00741F3F">
        <w:rPr>
          <w:rFonts w:cstheme="minorHAnsi"/>
          <w:b/>
          <w:bCs/>
          <w:color w:val="222222"/>
          <w:shd w:val="clear" w:color="auto" w:fill="FFFFFF"/>
        </w:rPr>
        <w:t>, a las 1</w:t>
      </w:r>
      <w:r w:rsidR="00066CC4">
        <w:rPr>
          <w:rFonts w:cstheme="minorHAnsi"/>
          <w:b/>
          <w:bCs/>
          <w:color w:val="222222"/>
          <w:shd w:val="clear" w:color="auto" w:fill="FFFFFF"/>
        </w:rPr>
        <w:t>2</w:t>
      </w:r>
      <w:r w:rsidRPr="00741F3F">
        <w:rPr>
          <w:rFonts w:cstheme="minorHAnsi"/>
          <w:b/>
          <w:bCs/>
          <w:color w:val="222222"/>
          <w:shd w:val="clear" w:color="auto" w:fill="FFFFFF"/>
        </w:rPr>
        <w:t>:00 horas,</w:t>
      </w:r>
      <w:r w:rsidRPr="001F1F61">
        <w:rPr>
          <w:rFonts w:cstheme="minorHAnsi"/>
          <w:b/>
          <w:bCs/>
          <w:color w:val="222222"/>
          <w:shd w:val="clear" w:color="auto" w:fill="FFFFFF"/>
        </w:rPr>
        <w:t xml:space="preserve"> </w:t>
      </w:r>
      <w:r w:rsidR="00E416EC" w:rsidRPr="001F1F61">
        <w:rPr>
          <w:rFonts w:cstheme="minorHAnsi"/>
          <w:b/>
          <w:bCs/>
          <w:color w:val="222222"/>
          <w:shd w:val="clear" w:color="auto" w:fill="FFFFFF"/>
        </w:rPr>
        <w:t>de manera presencial</w:t>
      </w:r>
      <w:r w:rsidR="00E416EC" w:rsidRPr="00817CAB">
        <w:rPr>
          <w:rFonts w:cstheme="minorHAnsi"/>
          <w:b/>
          <w:bCs/>
          <w:color w:val="222222"/>
          <w:shd w:val="clear" w:color="auto" w:fill="FFFFFF"/>
        </w:rPr>
        <w:t>,  en la Antesala de Cabildo, de la Presidencia Municipal, ubicada en Av. Hidalgo no. 151, Zapopan Centro,</w:t>
      </w:r>
      <w:r w:rsidR="00E416EC">
        <w:rPr>
          <w:rFonts w:cstheme="minorHAnsi"/>
          <w:b/>
          <w:bCs/>
          <w:color w:val="222222"/>
          <w:shd w:val="clear" w:color="auto" w:fill="FFFFFF"/>
        </w:rPr>
        <w:t xml:space="preserve"> </w:t>
      </w:r>
      <w:r w:rsidR="00E416EC"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247615" w:rsidRPr="00DC74E9" w:rsidRDefault="00247615" w:rsidP="00247615">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DC74E9">
        <w:rPr>
          <w:rFonts w:eastAsia="Times New Roman" w:cstheme="minorHAnsi"/>
          <w:color w:val="222222"/>
          <w:lang w:val="es-ES_tradnl" w:eastAsia="es-MX"/>
        </w:rPr>
        <w:t>Presentación de cuadros de procesos de licitación pública con concurrencia del Comité, o.</w:t>
      </w:r>
    </w:p>
    <w:p w:rsidR="009A66CD" w:rsidRPr="00DC74E9" w:rsidRDefault="009A66CD" w:rsidP="009A66CD">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DC74E9">
        <w:rPr>
          <w:rFonts w:eastAsia="Times New Roman" w:cstheme="minorHAnsi"/>
          <w:color w:val="222222"/>
          <w:lang w:val="es-ES_tradnl" w:eastAsia="es-MX"/>
        </w:rPr>
        <w:t>Presentación de ser el caso e informe de adjudicaciones directas y,</w:t>
      </w:r>
    </w:p>
    <w:p w:rsidR="009A66CD" w:rsidRPr="00DC74E9" w:rsidRDefault="009A66CD" w:rsidP="009A66CD">
      <w:pPr>
        <w:pStyle w:val="Prrafodelista"/>
        <w:rPr>
          <w:rFonts w:eastAsia="Times New Roman" w:cstheme="minorHAnsi"/>
          <w:color w:val="222222"/>
          <w:lang w:eastAsia="es-MX"/>
        </w:rPr>
      </w:pPr>
    </w:p>
    <w:p w:rsidR="00DC74E9" w:rsidRPr="00DC74E9" w:rsidRDefault="00DC74E9" w:rsidP="00DC74E9">
      <w:pPr>
        <w:numPr>
          <w:ilvl w:val="3"/>
          <w:numId w:val="1"/>
        </w:numPr>
        <w:shd w:val="clear" w:color="auto" w:fill="FFFFFF"/>
        <w:spacing w:after="0" w:line="276" w:lineRule="auto"/>
        <w:contextualSpacing/>
        <w:jc w:val="both"/>
        <w:rPr>
          <w:rFonts w:eastAsia="Times New Roman" w:cstheme="minorHAnsi"/>
          <w:color w:val="222222"/>
          <w:lang w:eastAsia="es-MX"/>
        </w:rPr>
      </w:pPr>
      <w:r w:rsidRPr="00DC74E9">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DC74E9" w:rsidRPr="00DC74E9" w:rsidRDefault="00DC74E9" w:rsidP="00DC74E9">
      <w:pPr>
        <w:shd w:val="clear" w:color="auto" w:fill="FFFFFF"/>
        <w:spacing w:after="0" w:line="276" w:lineRule="auto"/>
        <w:ind w:left="2880"/>
        <w:contextualSpacing/>
        <w:jc w:val="both"/>
        <w:rPr>
          <w:rFonts w:eastAsia="Times New Roman" w:cstheme="minorHAnsi"/>
          <w:color w:val="222222"/>
          <w:lang w:eastAsia="es-MX"/>
        </w:rPr>
      </w:pPr>
    </w:p>
    <w:p w:rsidR="00DC74E9" w:rsidRPr="00DC74E9" w:rsidRDefault="00DC74E9" w:rsidP="00DC74E9">
      <w:pPr>
        <w:numPr>
          <w:ilvl w:val="3"/>
          <w:numId w:val="1"/>
        </w:numPr>
        <w:shd w:val="clear" w:color="auto" w:fill="FFFFFF"/>
        <w:spacing w:after="0" w:line="276" w:lineRule="auto"/>
        <w:contextualSpacing/>
        <w:jc w:val="both"/>
        <w:rPr>
          <w:rFonts w:eastAsia="Times New Roman" w:cstheme="minorHAnsi"/>
          <w:color w:val="222222"/>
          <w:lang w:eastAsia="es-MX"/>
        </w:rPr>
      </w:pPr>
      <w:r w:rsidRPr="00DC74E9">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DC74E9" w:rsidRPr="00DC74E9" w:rsidRDefault="00DC74E9" w:rsidP="00DC74E9">
      <w:pPr>
        <w:shd w:val="clear" w:color="auto" w:fill="FFFFFF"/>
        <w:spacing w:after="0" w:line="276" w:lineRule="auto"/>
        <w:ind w:left="2280"/>
        <w:contextualSpacing/>
        <w:jc w:val="both"/>
        <w:rPr>
          <w:rFonts w:eastAsia="Times New Roman" w:cstheme="minorHAnsi"/>
          <w:color w:val="222222"/>
          <w:lang w:eastAsia="es-MX"/>
        </w:rPr>
      </w:pPr>
    </w:p>
    <w:p w:rsidR="00DC74E9" w:rsidRPr="00DC74E9" w:rsidRDefault="00DC74E9" w:rsidP="00DC74E9">
      <w:pPr>
        <w:numPr>
          <w:ilvl w:val="0"/>
          <w:numId w:val="5"/>
        </w:numPr>
        <w:shd w:val="clear" w:color="auto" w:fill="FFFFFF"/>
        <w:spacing w:after="0" w:line="276" w:lineRule="auto"/>
        <w:contextualSpacing/>
        <w:jc w:val="both"/>
        <w:rPr>
          <w:rFonts w:eastAsia="Times New Roman" w:cstheme="minorHAnsi"/>
          <w:color w:val="222222"/>
          <w:lang w:eastAsia="es-MX"/>
        </w:rPr>
      </w:pPr>
      <w:r w:rsidRPr="00DC74E9">
        <w:rPr>
          <w:rFonts w:eastAsia="Times New Roman" w:cstheme="minorHAnsi"/>
          <w:color w:val="222222"/>
          <w:lang w:eastAsia="es-MX"/>
        </w:rPr>
        <w:t xml:space="preserve">Ampliaciones de acuerdo al Artículo 115, de </w:t>
      </w:r>
      <w:r w:rsidRPr="00DC74E9">
        <w:rPr>
          <w:rFonts w:eastAsia="Times New Roman" w:cstheme="minorHAnsi"/>
          <w:lang w:eastAsia="es-ES"/>
        </w:rPr>
        <w:t>Reglamento de Compras, Enajenaciones y Contratación de Servicios del Municipio de Zapopan Jalisco.</w:t>
      </w:r>
    </w:p>
    <w:p w:rsidR="00DC74E9" w:rsidRPr="00DC74E9" w:rsidRDefault="00DC74E9" w:rsidP="00DC74E9">
      <w:pPr>
        <w:spacing w:after="0" w:line="360" w:lineRule="auto"/>
        <w:ind w:left="1440"/>
        <w:jc w:val="both"/>
        <w:rPr>
          <w:rFonts w:eastAsia="Calibri" w:cstheme="minorHAnsi"/>
          <w:lang w:val="es-ES"/>
        </w:rPr>
      </w:pPr>
    </w:p>
    <w:p w:rsidR="00DC74E9" w:rsidRPr="00DC74E9" w:rsidRDefault="00DC74E9" w:rsidP="00DC74E9">
      <w:pPr>
        <w:numPr>
          <w:ilvl w:val="0"/>
          <w:numId w:val="5"/>
        </w:numPr>
        <w:shd w:val="clear" w:color="auto" w:fill="FFFFFF"/>
        <w:spacing w:after="0" w:line="276" w:lineRule="auto"/>
        <w:contextualSpacing/>
        <w:rPr>
          <w:rFonts w:eastAsia="Times New Roman" w:cstheme="minorHAnsi"/>
          <w:color w:val="222222"/>
          <w:lang w:eastAsia="es-MX"/>
        </w:rPr>
      </w:pPr>
      <w:r w:rsidRPr="00DC74E9">
        <w:rPr>
          <w:rFonts w:eastAsia="Times New Roman" w:cstheme="minorHAnsi"/>
          <w:color w:val="222222"/>
          <w:lang w:val="es-ES_tradnl" w:eastAsia="es-MX"/>
        </w:rPr>
        <w:t>Presentación de bases para su aprobación.</w:t>
      </w:r>
    </w:p>
    <w:p w:rsidR="00DC74E9" w:rsidRPr="00DC74E9" w:rsidRDefault="00DC74E9" w:rsidP="00DC74E9">
      <w:pPr>
        <w:pStyle w:val="Prrafodelista"/>
        <w:shd w:val="clear" w:color="auto" w:fill="FFFFFF"/>
        <w:spacing w:after="0" w:line="276" w:lineRule="auto"/>
        <w:ind w:left="2880"/>
        <w:jc w:val="both"/>
        <w:rPr>
          <w:rFonts w:eastAsia="Times New Roman" w:cstheme="minorHAnsi"/>
          <w:color w:val="222222"/>
          <w:lang w:eastAsia="es-MX"/>
        </w:rPr>
      </w:pPr>
    </w:p>
    <w:p w:rsidR="00C20CAC" w:rsidRDefault="00C20CAC" w:rsidP="00066CC4">
      <w:pPr>
        <w:pStyle w:val="Prrafodelista"/>
        <w:shd w:val="clear" w:color="auto" w:fill="FFFFFF"/>
        <w:spacing w:after="0" w:line="276" w:lineRule="auto"/>
        <w:ind w:left="2280"/>
        <w:jc w:val="both"/>
        <w:rPr>
          <w:rFonts w:eastAsia="Times New Roman" w:cstheme="minorHAnsi"/>
          <w:color w:val="222222"/>
          <w:lang w:eastAsia="es-MX"/>
        </w:rPr>
      </w:pPr>
    </w:p>
    <w:p w:rsidR="00C20CAC" w:rsidRPr="00C20CAC" w:rsidRDefault="00C20CAC" w:rsidP="00C20CAC">
      <w:pPr>
        <w:shd w:val="clear" w:color="auto" w:fill="FFFFFF"/>
        <w:spacing w:after="0" w:line="276" w:lineRule="auto"/>
        <w:jc w:val="both"/>
        <w:rPr>
          <w:rFonts w:eastAsia="Times New Roman" w:cstheme="minorHAnsi"/>
          <w:color w:val="222222"/>
          <w:lang w:eastAsia="es-MX"/>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E416EC" w:rsidRPr="001F1F61" w:rsidRDefault="001F1F61" w:rsidP="00E416E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71A7">
        <w:rPr>
          <w:rFonts w:eastAsia="Times New Roman" w:cstheme="minorHAnsi"/>
          <w:b/>
          <w:lang w:eastAsia="es-ES"/>
        </w:rPr>
        <w:t xml:space="preserve">Primera </w:t>
      </w:r>
      <w:r w:rsidR="005E7A5D">
        <w:rPr>
          <w:rFonts w:eastAsia="Times New Roman" w:cstheme="minorHAnsi"/>
          <w:b/>
          <w:lang w:eastAsia="es-ES"/>
        </w:rPr>
        <w:t xml:space="preserve">Sesión </w:t>
      </w:r>
      <w:r w:rsidR="008D1EC5">
        <w:rPr>
          <w:rFonts w:eastAsia="Times New Roman" w:cstheme="minorHAnsi"/>
          <w:b/>
          <w:lang w:eastAsia="es-ES"/>
        </w:rPr>
        <w:t>Extrao</w:t>
      </w:r>
      <w:r w:rsidR="008D1EC5" w:rsidRPr="001F1F61">
        <w:rPr>
          <w:rFonts w:eastAsia="Times New Roman" w:cstheme="minorHAnsi"/>
          <w:b/>
          <w:lang w:eastAsia="es-ES"/>
        </w:rPr>
        <w:t>rdinaria</w:t>
      </w:r>
      <w:r w:rsidR="008D1EC5" w:rsidRPr="001F1F61">
        <w:rPr>
          <w:rFonts w:eastAsia="Times New Roman" w:cstheme="minorHAnsi"/>
          <w:lang w:eastAsia="es-ES"/>
        </w:rPr>
        <w:t xml:space="preserve"> </w:t>
      </w:r>
      <w:r w:rsidR="00565F53" w:rsidRPr="001F1F61">
        <w:rPr>
          <w:rFonts w:eastAsia="Times New Roman" w:cstheme="minorHAnsi"/>
          <w:lang w:eastAsia="es-ES"/>
        </w:rPr>
        <w:t xml:space="preserve">del Comité de Adquisiciones del Municipio de Zapopan, la cual tendrá verificativo el  </w:t>
      </w:r>
      <w:r w:rsidR="00565F53" w:rsidRPr="004A3CF1">
        <w:rPr>
          <w:rFonts w:cstheme="minorHAnsi"/>
          <w:b/>
          <w:bCs/>
          <w:color w:val="222222"/>
          <w:shd w:val="clear" w:color="auto" w:fill="FFFFFF"/>
        </w:rPr>
        <w:t xml:space="preserve">día </w:t>
      </w:r>
      <w:r w:rsidR="00DC74E9">
        <w:rPr>
          <w:rFonts w:cstheme="minorHAnsi"/>
          <w:b/>
          <w:bCs/>
          <w:color w:val="222222"/>
          <w:shd w:val="clear" w:color="auto" w:fill="FFFFFF"/>
        </w:rPr>
        <w:t xml:space="preserve">lunes 13 </w:t>
      </w:r>
      <w:r w:rsidR="00247615" w:rsidRPr="00741F3F">
        <w:rPr>
          <w:rFonts w:cstheme="minorHAnsi"/>
          <w:b/>
          <w:bCs/>
          <w:color w:val="222222"/>
        </w:rPr>
        <w:t>de</w:t>
      </w:r>
      <w:r w:rsidR="00DC74E9">
        <w:rPr>
          <w:rFonts w:cstheme="minorHAnsi"/>
          <w:b/>
          <w:bCs/>
          <w:color w:val="222222"/>
        </w:rPr>
        <w:t xml:space="preserve"> febrero </w:t>
      </w:r>
      <w:r w:rsidR="00707D90" w:rsidRPr="00741F3F">
        <w:rPr>
          <w:rFonts w:cstheme="minorHAnsi"/>
          <w:b/>
          <w:bCs/>
          <w:color w:val="222222"/>
        </w:rPr>
        <w:t>d</w:t>
      </w:r>
      <w:r w:rsidR="00565F53" w:rsidRPr="00741F3F">
        <w:rPr>
          <w:rFonts w:cstheme="minorHAnsi"/>
          <w:b/>
          <w:bCs/>
          <w:color w:val="222222"/>
        </w:rPr>
        <w:t>el 202</w:t>
      </w:r>
      <w:r w:rsidR="00DC74E9">
        <w:rPr>
          <w:rFonts w:cstheme="minorHAnsi"/>
          <w:b/>
          <w:bCs/>
          <w:color w:val="222222"/>
        </w:rPr>
        <w:t>3</w:t>
      </w:r>
      <w:r w:rsidR="00565F53" w:rsidRPr="00741F3F">
        <w:rPr>
          <w:rFonts w:cstheme="minorHAnsi"/>
          <w:b/>
          <w:bCs/>
          <w:color w:val="222222"/>
        </w:rPr>
        <w:t>, a las 1</w:t>
      </w:r>
      <w:r w:rsidR="00DC74E9">
        <w:rPr>
          <w:rFonts w:cstheme="minorHAnsi"/>
          <w:b/>
          <w:bCs/>
          <w:color w:val="222222"/>
        </w:rPr>
        <w:t>2</w:t>
      </w:r>
      <w:r w:rsidR="00565F53" w:rsidRPr="00741F3F">
        <w:rPr>
          <w:rFonts w:cstheme="minorHAnsi"/>
          <w:b/>
          <w:bCs/>
          <w:color w:val="222222"/>
        </w:rPr>
        <w:t>:00 horas,</w:t>
      </w:r>
      <w:r w:rsidR="00565F53" w:rsidRPr="001F1F61">
        <w:rPr>
          <w:rFonts w:cstheme="minorHAnsi"/>
          <w:b/>
          <w:bCs/>
          <w:color w:val="222222"/>
          <w:shd w:val="clear" w:color="auto" w:fill="FFFFFF"/>
        </w:rPr>
        <w:t xml:space="preserve"> </w:t>
      </w:r>
      <w:r w:rsidR="00E416EC" w:rsidRPr="001F1F61">
        <w:rPr>
          <w:rFonts w:cstheme="minorHAnsi"/>
          <w:b/>
          <w:bCs/>
          <w:color w:val="222222"/>
          <w:shd w:val="clear" w:color="auto" w:fill="FFFFFF"/>
        </w:rPr>
        <w:t>de manera presencial</w:t>
      </w:r>
      <w:r w:rsidR="00E416EC" w:rsidRPr="00817CAB">
        <w:rPr>
          <w:rFonts w:cstheme="minorHAnsi"/>
          <w:b/>
          <w:bCs/>
          <w:color w:val="222222"/>
          <w:shd w:val="clear" w:color="auto" w:fill="FFFFFF"/>
        </w:rPr>
        <w:t xml:space="preserve">,  en la Antesala de Cabildo, de la Presidencia Municipal, ubicada en Av. Hidalgo no. 151, Zapopan Centro, </w:t>
      </w:r>
      <w:r w:rsidR="00E416EC" w:rsidRPr="00817CAB">
        <w:rPr>
          <w:rFonts w:cstheme="minorHAnsi"/>
          <w:color w:val="222222"/>
          <w:shd w:val="clear" w:color="auto" w:fill="FFFFFF"/>
        </w:rPr>
        <w:t>bajo el siguiente:</w:t>
      </w:r>
      <w:bookmarkStart w:id="0" w:name="_GoBack"/>
      <w:bookmarkEnd w:id="0"/>
    </w:p>
    <w:p w:rsidR="00565F53" w:rsidRPr="001F1F61" w:rsidRDefault="00565F53" w:rsidP="00565F53">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Default="001F1F61" w:rsidP="001F1F61">
      <w:pPr>
        <w:spacing w:after="0" w:line="240" w:lineRule="auto"/>
        <w:contextualSpacing/>
        <w:jc w:val="both"/>
        <w:rPr>
          <w:rFonts w:eastAsia="Calibri" w:cstheme="minorHAnsi"/>
          <w:lang w:val="es-ES"/>
        </w:rPr>
      </w:pPr>
    </w:p>
    <w:p w:rsidR="009A66CD" w:rsidRPr="005B4B51" w:rsidRDefault="009A66CD" w:rsidP="005B4B51">
      <w:pPr>
        <w:shd w:val="clear" w:color="auto" w:fill="FFFFFF"/>
        <w:spacing w:after="0" w:line="360" w:lineRule="atLeast"/>
        <w:ind w:left="1416"/>
        <w:jc w:val="both"/>
        <w:rPr>
          <w:rFonts w:eastAsia="Times New Roman" w:cstheme="minorHAnsi"/>
          <w:color w:val="222222"/>
          <w:lang w:eastAsia="es-MX"/>
        </w:rPr>
      </w:pPr>
      <w:r w:rsidRPr="005B4B51">
        <w:rPr>
          <w:rFonts w:eastAsia="Times New Roman" w:cstheme="minorHAnsi"/>
          <w:color w:val="222222"/>
          <w:lang w:val="es-ES_tradnl" w:eastAsia="es-MX"/>
        </w:rPr>
        <w:t xml:space="preserve">1. </w:t>
      </w:r>
      <w:r w:rsidR="005E7A5D" w:rsidRPr="005B4B51">
        <w:rPr>
          <w:rFonts w:eastAsia="Times New Roman" w:cstheme="minorHAnsi"/>
          <w:color w:val="222222"/>
          <w:lang w:val="es-ES_tradnl" w:eastAsia="es-MX"/>
        </w:rPr>
        <w:t>Presentación de cuadros de procesos de licitación pública con concurrencia del Comité, o.</w:t>
      </w:r>
      <w:r w:rsidRPr="005B4B51">
        <w:rPr>
          <w:rFonts w:eastAsia="Times New Roman" w:cstheme="minorHAnsi"/>
          <w:color w:val="222222"/>
          <w:lang w:val="es-ES_tradnl" w:eastAsia="es-MX"/>
        </w:rPr>
        <w:t xml:space="preserve">                                                            2.    Presentación de ser el caso e informe de adjudicaciones directas y,</w:t>
      </w:r>
    </w:p>
    <w:p w:rsidR="009A66CD" w:rsidRPr="005B4B51" w:rsidRDefault="009A66CD" w:rsidP="009A66CD">
      <w:pPr>
        <w:pStyle w:val="Prrafodelista"/>
        <w:rPr>
          <w:rFonts w:eastAsia="Times New Roman" w:cstheme="minorHAnsi"/>
          <w:color w:val="222222"/>
          <w:lang w:eastAsia="es-MX"/>
        </w:rPr>
      </w:pPr>
    </w:p>
    <w:p w:rsidR="00DC74E9" w:rsidRPr="005B4B51" w:rsidRDefault="00DC74E9" w:rsidP="005B4B51">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5B4B5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DC74E9" w:rsidRPr="00DC74E9" w:rsidRDefault="00DC74E9" w:rsidP="00DC74E9">
      <w:pPr>
        <w:shd w:val="clear" w:color="auto" w:fill="FFFFFF"/>
        <w:spacing w:after="0" w:line="276" w:lineRule="auto"/>
        <w:ind w:left="2880"/>
        <w:contextualSpacing/>
        <w:jc w:val="both"/>
        <w:rPr>
          <w:rFonts w:eastAsia="Times New Roman" w:cstheme="minorHAnsi"/>
          <w:color w:val="222222"/>
          <w:lang w:eastAsia="es-MX"/>
        </w:rPr>
      </w:pPr>
    </w:p>
    <w:p w:rsidR="00DC74E9" w:rsidRPr="005B4B51" w:rsidRDefault="00DC74E9" w:rsidP="005B4B51">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5B4B51">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DC74E9" w:rsidRPr="00DC74E9" w:rsidRDefault="00DC74E9" w:rsidP="00DC74E9">
      <w:pPr>
        <w:shd w:val="clear" w:color="auto" w:fill="FFFFFF"/>
        <w:spacing w:after="0" w:line="276" w:lineRule="auto"/>
        <w:ind w:left="2280"/>
        <w:contextualSpacing/>
        <w:jc w:val="both"/>
        <w:rPr>
          <w:rFonts w:eastAsia="Times New Roman" w:cstheme="minorHAnsi"/>
          <w:color w:val="222222"/>
          <w:lang w:eastAsia="es-MX"/>
        </w:rPr>
      </w:pPr>
    </w:p>
    <w:p w:rsidR="00DC74E9" w:rsidRPr="005B4B51" w:rsidRDefault="00DC74E9" w:rsidP="005B4B51">
      <w:pPr>
        <w:pStyle w:val="Prrafodelista"/>
        <w:numPr>
          <w:ilvl w:val="0"/>
          <w:numId w:val="11"/>
        </w:numPr>
        <w:shd w:val="clear" w:color="auto" w:fill="FFFFFF"/>
        <w:spacing w:after="0" w:line="276" w:lineRule="auto"/>
        <w:jc w:val="both"/>
        <w:rPr>
          <w:rFonts w:eastAsia="Times New Roman" w:cstheme="minorHAnsi"/>
          <w:color w:val="222222"/>
          <w:lang w:eastAsia="es-MX"/>
        </w:rPr>
      </w:pPr>
      <w:r w:rsidRPr="005B4B51">
        <w:rPr>
          <w:rFonts w:eastAsia="Times New Roman" w:cstheme="minorHAnsi"/>
          <w:color w:val="222222"/>
          <w:lang w:eastAsia="es-MX"/>
        </w:rPr>
        <w:t xml:space="preserve">Ampliaciones de acuerdo al Artículo 115, de </w:t>
      </w:r>
      <w:r w:rsidRPr="005B4B51">
        <w:rPr>
          <w:rFonts w:eastAsia="Times New Roman" w:cstheme="minorHAnsi"/>
          <w:lang w:eastAsia="es-ES"/>
        </w:rPr>
        <w:t>Reglamento de Compras, Enajenaciones y Contratación de Servicios del Municipio de Zapopan Jalisco.</w:t>
      </w:r>
    </w:p>
    <w:p w:rsidR="00DC74E9" w:rsidRPr="00DC74E9" w:rsidRDefault="00DC74E9" w:rsidP="00DC74E9">
      <w:pPr>
        <w:spacing w:after="0" w:line="360" w:lineRule="auto"/>
        <w:ind w:left="1440"/>
        <w:jc w:val="both"/>
        <w:rPr>
          <w:rFonts w:eastAsia="Calibri" w:cstheme="minorHAnsi"/>
          <w:lang w:val="es-ES"/>
        </w:rPr>
      </w:pPr>
    </w:p>
    <w:p w:rsidR="00DC74E9" w:rsidRPr="005B4B51" w:rsidRDefault="00DC74E9" w:rsidP="005B4B51">
      <w:pPr>
        <w:pStyle w:val="Prrafodelista"/>
        <w:numPr>
          <w:ilvl w:val="0"/>
          <w:numId w:val="11"/>
        </w:numPr>
        <w:shd w:val="clear" w:color="auto" w:fill="FFFFFF"/>
        <w:spacing w:after="0" w:line="276" w:lineRule="auto"/>
        <w:rPr>
          <w:rFonts w:eastAsia="Times New Roman" w:cstheme="minorHAnsi"/>
          <w:color w:val="222222"/>
          <w:lang w:eastAsia="es-MX"/>
        </w:rPr>
      </w:pPr>
      <w:r w:rsidRPr="005B4B51">
        <w:rPr>
          <w:rFonts w:eastAsia="Times New Roman" w:cstheme="minorHAnsi"/>
          <w:color w:val="222222"/>
          <w:lang w:val="es-ES_tradnl" w:eastAsia="es-MX"/>
        </w:rPr>
        <w:t>Presentación de bases para su aprobación.</w:t>
      </w:r>
    </w:p>
    <w:p w:rsidR="00A21B33" w:rsidRPr="005B4B51" w:rsidRDefault="00A21B33" w:rsidP="00A21B33">
      <w:pPr>
        <w:pStyle w:val="Prrafodelista"/>
        <w:shd w:val="clear" w:color="auto" w:fill="FFFFFF"/>
        <w:spacing w:after="0" w:line="360" w:lineRule="atLeast"/>
        <w:ind w:left="1701"/>
        <w:jc w:val="both"/>
        <w:rPr>
          <w:rFonts w:eastAsia="Times New Roman" w:cstheme="minorHAnsi"/>
          <w:color w:val="222222"/>
          <w:lang w:eastAsia="es-MX"/>
        </w:rPr>
      </w:pPr>
    </w:p>
    <w:p w:rsid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D42330" w:rsidRPr="001F1F61" w:rsidRDefault="00D42330" w:rsidP="00D42330">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362160" w:rsidRDefault="00362160" w:rsidP="001F1F61">
      <w:pPr>
        <w:spacing w:after="200" w:line="276" w:lineRule="auto"/>
        <w:rPr>
          <w:rFonts w:cstheme="minorHAnsi"/>
          <w:b/>
          <w:lang w:val="pt-BR"/>
        </w:rPr>
      </w:pPr>
    </w:p>
    <w:p w:rsidR="00362160" w:rsidRPr="001F1F61" w:rsidRDefault="00362160"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547355">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9BA" w:rsidRDefault="008D39BA">
      <w:pPr>
        <w:spacing w:after="0" w:line="240" w:lineRule="auto"/>
      </w:pPr>
      <w:r>
        <w:separator/>
      </w:r>
    </w:p>
  </w:endnote>
  <w:endnote w:type="continuationSeparator" w:id="0">
    <w:p w:rsidR="008D39BA" w:rsidRDefault="008D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9BA" w:rsidRDefault="008D39BA">
      <w:pPr>
        <w:spacing w:after="0" w:line="240" w:lineRule="auto"/>
      </w:pPr>
      <w:r>
        <w:separator/>
      </w:r>
    </w:p>
  </w:footnote>
  <w:footnote w:type="continuationSeparator" w:id="0">
    <w:p w:rsidR="008D39BA" w:rsidRDefault="008D39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D7EBA"/>
    <w:multiLevelType w:val="hybridMultilevel"/>
    <w:tmpl w:val="C158EAE0"/>
    <w:lvl w:ilvl="0" w:tplc="09D2346E">
      <w:start w:val="3"/>
      <w:numFmt w:val="decimal"/>
      <w:lvlText w:val="%1."/>
      <w:lvlJc w:val="left"/>
      <w:pPr>
        <w:ind w:left="1620" w:hanging="360"/>
      </w:pPr>
      <w:rPr>
        <w:rFonts w:hint="default"/>
      </w:rPr>
    </w:lvl>
    <w:lvl w:ilvl="1" w:tplc="080A0019" w:tentative="1">
      <w:start w:val="1"/>
      <w:numFmt w:val="lowerLetter"/>
      <w:lvlText w:val="%2."/>
      <w:lvlJc w:val="left"/>
      <w:pPr>
        <w:ind w:left="2340" w:hanging="360"/>
      </w:pPr>
    </w:lvl>
    <w:lvl w:ilvl="2" w:tplc="080A001B" w:tentative="1">
      <w:start w:val="1"/>
      <w:numFmt w:val="lowerRoman"/>
      <w:lvlText w:val="%3."/>
      <w:lvlJc w:val="right"/>
      <w:pPr>
        <w:ind w:left="3060" w:hanging="180"/>
      </w:pPr>
    </w:lvl>
    <w:lvl w:ilvl="3" w:tplc="080A000F" w:tentative="1">
      <w:start w:val="1"/>
      <w:numFmt w:val="decimal"/>
      <w:lvlText w:val="%4."/>
      <w:lvlJc w:val="left"/>
      <w:pPr>
        <w:ind w:left="3780" w:hanging="360"/>
      </w:pPr>
    </w:lvl>
    <w:lvl w:ilvl="4" w:tplc="080A0019" w:tentative="1">
      <w:start w:val="1"/>
      <w:numFmt w:val="lowerLetter"/>
      <w:lvlText w:val="%5."/>
      <w:lvlJc w:val="left"/>
      <w:pPr>
        <w:ind w:left="4500" w:hanging="360"/>
      </w:pPr>
    </w:lvl>
    <w:lvl w:ilvl="5" w:tplc="080A001B" w:tentative="1">
      <w:start w:val="1"/>
      <w:numFmt w:val="lowerRoman"/>
      <w:lvlText w:val="%6."/>
      <w:lvlJc w:val="right"/>
      <w:pPr>
        <w:ind w:left="5220" w:hanging="180"/>
      </w:pPr>
    </w:lvl>
    <w:lvl w:ilvl="6" w:tplc="080A000F" w:tentative="1">
      <w:start w:val="1"/>
      <w:numFmt w:val="decimal"/>
      <w:lvlText w:val="%7."/>
      <w:lvlJc w:val="left"/>
      <w:pPr>
        <w:ind w:left="5940" w:hanging="360"/>
      </w:pPr>
    </w:lvl>
    <w:lvl w:ilvl="7" w:tplc="080A0019" w:tentative="1">
      <w:start w:val="1"/>
      <w:numFmt w:val="lowerLetter"/>
      <w:lvlText w:val="%8."/>
      <w:lvlJc w:val="left"/>
      <w:pPr>
        <w:ind w:left="6660" w:hanging="360"/>
      </w:pPr>
    </w:lvl>
    <w:lvl w:ilvl="8" w:tplc="080A001B" w:tentative="1">
      <w:start w:val="1"/>
      <w:numFmt w:val="lowerRoman"/>
      <w:lvlText w:val="%9."/>
      <w:lvlJc w:val="right"/>
      <w:pPr>
        <w:ind w:left="7380" w:hanging="180"/>
      </w:p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8874234"/>
    <w:multiLevelType w:val="hybridMultilevel"/>
    <w:tmpl w:val="0C7E8470"/>
    <w:lvl w:ilvl="0" w:tplc="6EA08314">
      <w:start w:val="3"/>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4C0F61"/>
    <w:multiLevelType w:val="hybridMultilevel"/>
    <w:tmpl w:val="2C22A1CC"/>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C22CC634">
      <w:start w:val="1"/>
      <w:numFmt w:val="decimal"/>
      <w:lvlText w:val="%4."/>
      <w:lvlJc w:val="left"/>
      <w:pPr>
        <w:ind w:left="4440" w:hanging="360"/>
      </w:pPr>
      <w:rPr>
        <w:rFonts w:asciiTheme="minorHAnsi" w:eastAsia="Times New Roman" w:hAnsiTheme="minorHAnsi" w:cstheme="minorHAnsi"/>
      </w:r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58643646"/>
    <w:multiLevelType w:val="hybridMultilevel"/>
    <w:tmpl w:val="555E8062"/>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DBE1891"/>
    <w:multiLevelType w:val="hybridMultilevel"/>
    <w:tmpl w:val="B83A211A"/>
    <w:lvl w:ilvl="0" w:tplc="0C0A0013">
      <w:start w:val="1"/>
      <w:numFmt w:val="upperRoman"/>
      <w:lvlText w:val="%1."/>
      <w:lvlJc w:val="right"/>
      <w:pPr>
        <w:ind w:left="720" w:hanging="360"/>
      </w:pPr>
      <w:rPr>
        <w:rFonts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3CF85A9A">
      <w:start w:val="1"/>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8"/>
  </w:num>
  <w:num w:numId="6">
    <w:abstractNumId w:val="7"/>
  </w:num>
  <w:num w:numId="7">
    <w:abstractNumId w:val="1"/>
  </w:num>
  <w:num w:numId="8">
    <w:abstractNumId w:val="10"/>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6CC4"/>
    <w:rsid w:val="000734CD"/>
    <w:rsid w:val="00084728"/>
    <w:rsid w:val="000C5148"/>
    <w:rsid w:val="000F6885"/>
    <w:rsid w:val="00153C71"/>
    <w:rsid w:val="001F1F61"/>
    <w:rsid w:val="00213414"/>
    <w:rsid w:val="00214674"/>
    <w:rsid w:val="0024558F"/>
    <w:rsid w:val="00247615"/>
    <w:rsid w:val="00253CC1"/>
    <w:rsid w:val="0029360C"/>
    <w:rsid w:val="00320684"/>
    <w:rsid w:val="00320961"/>
    <w:rsid w:val="00323BCB"/>
    <w:rsid w:val="00340B10"/>
    <w:rsid w:val="00362160"/>
    <w:rsid w:val="003912E2"/>
    <w:rsid w:val="003A4103"/>
    <w:rsid w:val="003C55D5"/>
    <w:rsid w:val="00415A87"/>
    <w:rsid w:val="00422649"/>
    <w:rsid w:val="004A3CF1"/>
    <w:rsid w:val="004B6641"/>
    <w:rsid w:val="004C773F"/>
    <w:rsid w:val="00547355"/>
    <w:rsid w:val="00565F53"/>
    <w:rsid w:val="005A6AE7"/>
    <w:rsid w:val="005B4B51"/>
    <w:rsid w:val="005D10C5"/>
    <w:rsid w:val="005D5A08"/>
    <w:rsid w:val="005D6593"/>
    <w:rsid w:val="005D7EFB"/>
    <w:rsid w:val="005E7A5D"/>
    <w:rsid w:val="00682E4F"/>
    <w:rsid w:val="006E3C43"/>
    <w:rsid w:val="00707D90"/>
    <w:rsid w:val="00741F3F"/>
    <w:rsid w:val="007B2D70"/>
    <w:rsid w:val="008006E5"/>
    <w:rsid w:val="00815E03"/>
    <w:rsid w:val="00817CAB"/>
    <w:rsid w:val="0087213B"/>
    <w:rsid w:val="008771A7"/>
    <w:rsid w:val="008D1EC5"/>
    <w:rsid w:val="008D39BA"/>
    <w:rsid w:val="00914F82"/>
    <w:rsid w:val="00930DF9"/>
    <w:rsid w:val="0097692E"/>
    <w:rsid w:val="009A66CD"/>
    <w:rsid w:val="009A79B4"/>
    <w:rsid w:val="009B1DF3"/>
    <w:rsid w:val="009D1112"/>
    <w:rsid w:val="009D3618"/>
    <w:rsid w:val="009F3087"/>
    <w:rsid w:val="00A06F3B"/>
    <w:rsid w:val="00A21B33"/>
    <w:rsid w:val="00AA1832"/>
    <w:rsid w:val="00AC4F37"/>
    <w:rsid w:val="00B1011A"/>
    <w:rsid w:val="00B86711"/>
    <w:rsid w:val="00C20CAC"/>
    <w:rsid w:val="00C60C2E"/>
    <w:rsid w:val="00CC31CB"/>
    <w:rsid w:val="00CE37C3"/>
    <w:rsid w:val="00D42330"/>
    <w:rsid w:val="00D57B24"/>
    <w:rsid w:val="00DC39BB"/>
    <w:rsid w:val="00DC74E9"/>
    <w:rsid w:val="00DE0B1A"/>
    <w:rsid w:val="00DE1AC7"/>
    <w:rsid w:val="00E416EC"/>
    <w:rsid w:val="00E45EA7"/>
    <w:rsid w:val="00E51F34"/>
    <w:rsid w:val="00E76A39"/>
    <w:rsid w:val="00EA1BFA"/>
    <w:rsid w:val="00F019E0"/>
    <w:rsid w:val="00F9394F"/>
    <w:rsid w:val="00FA14D6"/>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77E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736</Words>
  <Characters>4049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38</cp:revision>
  <cp:lastPrinted>2022-08-16T16:41:00Z</cp:lastPrinted>
  <dcterms:created xsi:type="dcterms:W3CDTF">2022-05-03T13:38:00Z</dcterms:created>
  <dcterms:modified xsi:type="dcterms:W3CDTF">2023-02-08T18:18:00Z</dcterms:modified>
</cp:coreProperties>
</file>