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266662" w:rsidRDefault="00BB2947" w:rsidP="00BB2947">
      <w:pPr>
        <w:jc w:val="both"/>
        <w:rPr>
          <w:rFonts w:ascii="Arial" w:hAnsi="Arial" w:cs="Arial"/>
          <w:sz w:val="20"/>
          <w:szCs w:val="20"/>
          <w:lang w:val="es-MX"/>
        </w:rPr>
      </w:pPr>
    </w:p>
    <w:p w14:paraId="1F15E43B" w14:textId="77777777" w:rsidR="007D1BD9" w:rsidRPr="00266662" w:rsidRDefault="007D1BD9" w:rsidP="00BB2947">
      <w:pPr>
        <w:jc w:val="both"/>
        <w:rPr>
          <w:rFonts w:ascii="Arial" w:hAnsi="Arial" w:cs="Arial"/>
          <w:sz w:val="20"/>
          <w:szCs w:val="20"/>
          <w:lang w:val="es-MX"/>
        </w:rPr>
      </w:pPr>
    </w:p>
    <w:p w14:paraId="3FA6BAC4" w14:textId="07FD5CC4"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B110C0" w:rsidRPr="00266662">
        <w:rPr>
          <w:rFonts w:ascii="Arial" w:hAnsi="Arial" w:cs="Arial"/>
          <w:sz w:val="20"/>
          <w:szCs w:val="20"/>
          <w:lang w:val="es-MX"/>
        </w:rPr>
        <w:t>09</w:t>
      </w:r>
      <w:r w:rsidRPr="00266662">
        <w:rPr>
          <w:rFonts w:ascii="Arial" w:hAnsi="Arial" w:cs="Arial"/>
          <w:sz w:val="20"/>
          <w:szCs w:val="20"/>
          <w:lang w:val="es-MX"/>
        </w:rPr>
        <w:t>:</w:t>
      </w:r>
      <w:r w:rsidR="00B110C0" w:rsidRPr="00266662">
        <w:rPr>
          <w:rFonts w:ascii="Arial" w:hAnsi="Arial" w:cs="Arial"/>
          <w:sz w:val="20"/>
          <w:szCs w:val="20"/>
          <w:lang w:val="es-MX"/>
        </w:rPr>
        <w:t>00</w:t>
      </w:r>
      <w:r w:rsidRPr="00266662">
        <w:rPr>
          <w:rFonts w:ascii="Arial" w:hAnsi="Arial" w:cs="Arial"/>
          <w:sz w:val="20"/>
          <w:szCs w:val="20"/>
          <w:lang w:val="es-MX"/>
        </w:rPr>
        <w:t xml:space="preserve"> </w:t>
      </w:r>
      <w:r w:rsidR="00B110C0" w:rsidRPr="00266662">
        <w:rPr>
          <w:rFonts w:ascii="Arial" w:hAnsi="Arial" w:cs="Arial"/>
          <w:sz w:val="20"/>
          <w:szCs w:val="20"/>
          <w:lang w:val="es-MX"/>
        </w:rPr>
        <w:t>nueve</w:t>
      </w:r>
      <w:r w:rsidRPr="00266662">
        <w:rPr>
          <w:rFonts w:ascii="Arial" w:hAnsi="Arial" w:cs="Arial"/>
          <w:sz w:val="20"/>
          <w:szCs w:val="20"/>
          <w:lang w:val="es-MX"/>
        </w:rPr>
        <w:t xml:space="preserve"> horas del día </w:t>
      </w:r>
      <w:r w:rsidR="004C19C6">
        <w:rPr>
          <w:rFonts w:ascii="Arial" w:hAnsi="Arial" w:cs="Arial"/>
          <w:sz w:val="20"/>
          <w:szCs w:val="20"/>
          <w:lang w:val="es-MX"/>
        </w:rPr>
        <w:t>31</w:t>
      </w:r>
      <w:r w:rsidRPr="00266662">
        <w:rPr>
          <w:rFonts w:ascii="Arial" w:hAnsi="Arial" w:cs="Arial"/>
          <w:sz w:val="20"/>
          <w:szCs w:val="20"/>
          <w:lang w:val="es-MX"/>
        </w:rPr>
        <w:t xml:space="preserve"> (</w:t>
      </w:r>
      <w:r w:rsidR="004C19C6">
        <w:rPr>
          <w:rFonts w:ascii="Arial" w:hAnsi="Arial" w:cs="Arial"/>
          <w:sz w:val="20"/>
          <w:szCs w:val="20"/>
          <w:lang w:val="es-MX"/>
        </w:rPr>
        <w:t>treinta y uno</w:t>
      </w:r>
      <w:r w:rsidRPr="00266662">
        <w:rPr>
          <w:rFonts w:ascii="Arial" w:hAnsi="Arial" w:cs="Arial"/>
          <w:sz w:val="20"/>
          <w:szCs w:val="20"/>
          <w:lang w:val="es-MX"/>
        </w:rPr>
        <w:t xml:space="preserve">) de </w:t>
      </w:r>
      <w:r w:rsidR="00890490" w:rsidRPr="00266662">
        <w:rPr>
          <w:rFonts w:ascii="Arial" w:hAnsi="Arial" w:cs="Arial"/>
          <w:sz w:val="20"/>
          <w:szCs w:val="20"/>
          <w:lang w:val="es-MX"/>
        </w:rPr>
        <w:t>mayo</w:t>
      </w:r>
      <w:r w:rsidR="00B110C0" w:rsidRPr="00266662">
        <w:rPr>
          <w:rFonts w:ascii="Arial" w:hAnsi="Arial" w:cs="Arial"/>
          <w:sz w:val="20"/>
          <w:szCs w:val="20"/>
          <w:lang w:val="es-MX"/>
        </w:rPr>
        <w:t xml:space="preserve"> de 2023</w:t>
      </w:r>
      <w:r w:rsidRPr="00266662">
        <w:rPr>
          <w:rFonts w:ascii="Arial" w:hAnsi="Arial" w:cs="Arial"/>
          <w:sz w:val="20"/>
          <w:szCs w:val="20"/>
          <w:lang w:val="es-MX"/>
        </w:rPr>
        <w:t xml:space="preserve"> (</w:t>
      </w:r>
      <w:r w:rsidR="00B110C0" w:rsidRPr="00266662">
        <w:rPr>
          <w:rFonts w:ascii="Arial" w:hAnsi="Arial" w:cs="Arial"/>
          <w:sz w:val="20"/>
          <w:szCs w:val="20"/>
          <w:lang w:val="es-MX"/>
        </w:rPr>
        <w:t>dos mil veintitré</w:t>
      </w:r>
      <w:r w:rsidRPr="00266662">
        <w:rPr>
          <w:rFonts w:ascii="Arial" w:hAnsi="Arial" w:cs="Arial"/>
          <w:sz w:val="20"/>
          <w:szCs w:val="20"/>
          <w:lang w:val="es-MX"/>
        </w:rPr>
        <w:t>s), en el sitio que ocupa el Auditorio Fray Antonio de Segovia de la Unidad Basílica, salón 1</w:t>
      </w:r>
      <w:r w:rsidR="00442181" w:rsidRPr="00266662">
        <w:rPr>
          <w:rFonts w:ascii="Arial" w:hAnsi="Arial" w:cs="Arial"/>
          <w:sz w:val="20"/>
          <w:szCs w:val="20"/>
          <w:lang w:val="es-MX"/>
        </w:rPr>
        <w:t>y 2</w:t>
      </w:r>
      <w:r w:rsidRPr="00266662">
        <w:rPr>
          <w:rFonts w:ascii="Arial" w:hAnsi="Arial" w:cs="Arial"/>
          <w:sz w:val="20"/>
          <w:szCs w:val="20"/>
          <w:lang w:val="es-MX"/>
        </w:rPr>
        <w:t xml:space="preserve"> ubicado en andador 20 de Noviembre sin número (Plaza Américas), en la colonia Zapopan Centro, Zapopan, Jalisco, México, se reunieron los integrantes el Comité Mixto de Obra Pública, con el objeto de llevar a cabo la </w:t>
      </w:r>
      <w:r w:rsidR="00890490" w:rsidRPr="00266662">
        <w:rPr>
          <w:rFonts w:ascii="Arial" w:hAnsi="Arial" w:cs="Arial"/>
          <w:b/>
          <w:sz w:val="20"/>
          <w:szCs w:val="20"/>
          <w:lang w:val="es-MX"/>
        </w:rPr>
        <w:t xml:space="preserve">Décima </w:t>
      </w:r>
      <w:r w:rsidR="004C19C6">
        <w:rPr>
          <w:rFonts w:ascii="Arial" w:hAnsi="Arial" w:cs="Arial"/>
          <w:b/>
          <w:sz w:val="20"/>
          <w:szCs w:val="20"/>
          <w:lang w:val="es-MX"/>
        </w:rPr>
        <w:t>Segunda</w:t>
      </w:r>
      <w:r w:rsidR="00796353" w:rsidRPr="00266662">
        <w:rPr>
          <w:rFonts w:ascii="Arial" w:hAnsi="Arial" w:cs="Arial"/>
          <w:b/>
          <w:sz w:val="20"/>
          <w:szCs w:val="20"/>
          <w:lang w:val="es-MX"/>
        </w:rPr>
        <w:t xml:space="preserve"> </w:t>
      </w:r>
      <w:r w:rsidRPr="00266662">
        <w:rPr>
          <w:rFonts w:ascii="Arial" w:hAnsi="Arial" w:cs="Arial"/>
          <w:sz w:val="20"/>
          <w:szCs w:val="20"/>
          <w:lang w:val="es-MX"/>
        </w:rPr>
        <w:t xml:space="preserve">sesión </w:t>
      </w:r>
      <w:r w:rsidR="00F7272E" w:rsidRPr="00266662">
        <w:rPr>
          <w:rFonts w:ascii="Arial" w:hAnsi="Arial" w:cs="Arial"/>
          <w:sz w:val="20"/>
          <w:szCs w:val="20"/>
          <w:lang w:val="es-MX"/>
        </w:rPr>
        <w:t xml:space="preserve">(ejercicio fiscal 2023) </w:t>
      </w:r>
      <w:r w:rsidRPr="00266662">
        <w:rPr>
          <w:rFonts w:ascii="Arial" w:hAnsi="Arial" w:cs="Arial"/>
          <w:sz w:val="20"/>
          <w:szCs w:val="20"/>
          <w:lang w:val="es-MX"/>
        </w:rPr>
        <w:t>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57B67B38"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4C19C6">
        <w:rPr>
          <w:rFonts w:ascii="Arial" w:hAnsi="Arial" w:cs="Arial"/>
          <w:b/>
          <w:sz w:val="20"/>
          <w:szCs w:val="20"/>
          <w:lang w:val="es-MX"/>
        </w:rPr>
        <w:t>Segunda</w:t>
      </w:r>
      <w:r w:rsidRPr="00266662">
        <w:rPr>
          <w:rFonts w:ascii="Arial" w:hAnsi="Arial" w:cs="Arial"/>
          <w:b/>
          <w:sz w:val="20"/>
          <w:szCs w:val="20"/>
          <w:lang w:val="es-MX"/>
        </w:rPr>
        <w:t xml:space="preserve"> Sesión).</w:t>
      </w:r>
    </w:p>
    <w:p w14:paraId="7F8603DB"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534EE2EA"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77777777" w:rsidR="00BB2947" w:rsidRPr="00266662" w:rsidRDefault="00BB2947" w:rsidP="00BB2947">
      <w:pPr>
        <w:jc w:val="both"/>
        <w:rPr>
          <w:rFonts w:ascii="Arial" w:hAnsi="Arial" w:cs="Arial"/>
          <w:sz w:val="20"/>
          <w:szCs w:val="20"/>
          <w:lang w:val="es-MX"/>
        </w:rPr>
      </w:pP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BB2947">
      <w:pPr>
        <w:rPr>
          <w:rFonts w:ascii="Arial" w:hAnsi="Arial" w:cs="Arial"/>
          <w:sz w:val="20"/>
          <w:szCs w:val="20"/>
          <w:lang w:val="es-MX"/>
        </w:rPr>
      </w:pPr>
    </w:p>
    <w:p w14:paraId="1F5B1A33" w14:textId="77777777" w:rsidR="00BB2947" w:rsidRPr="00266662" w:rsidRDefault="00BB2947" w:rsidP="00BB2947">
      <w:pPr>
        <w:rPr>
          <w:rFonts w:ascii="Arial" w:hAnsi="Arial" w:cs="Arial"/>
          <w:sz w:val="20"/>
          <w:szCs w:val="20"/>
          <w:lang w:val="es-MX"/>
        </w:rPr>
      </w:pPr>
    </w:p>
    <w:p w14:paraId="420B828E"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39F089D0" w14:textId="3B6EFE2E" w:rsidR="00BB2947" w:rsidRPr="00266662" w:rsidRDefault="00BB2947" w:rsidP="00BB2947">
      <w:pPr>
        <w:numPr>
          <w:ilvl w:val="0"/>
          <w:numId w:val="11"/>
        </w:numPr>
        <w:contextualSpacing/>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Primera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6CC3D67F" w14:textId="00CA09E8" w:rsidR="00BB2947" w:rsidRPr="00266662" w:rsidRDefault="00442181" w:rsidP="00651C29">
      <w:pPr>
        <w:numPr>
          <w:ilvl w:val="0"/>
          <w:numId w:val="11"/>
        </w:numPr>
        <w:contextualSpacing/>
        <w:rPr>
          <w:rFonts w:ascii="Arial" w:hAnsi="Arial" w:cs="Arial"/>
          <w:b/>
          <w:sz w:val="20"/>
          <w:szCs w:val="20"/>
          <w:lang w:val="es-MX"/>
        </w:rPr>
      </w:pPr>
      <w:r w:rsidRPr="00266662">
        <w:rPr>
          <w:rFonts w:ascii="Arial" w:hAnsi="Arial" w:cs="Arial"/>
          <w:b/>
          <w:sz w:val="20"/>
          <w:szCs w:val="20"/>
          <w:lang w:val="es-MX"/>
        </w:rPr>
        <w:t>P</w:t>
      </w:r>
      <w:r w:rsidR="00BB2947" w:rsidRPr="00266662">
        <w:rPr>
          <w:rFonts w:ascii="Arial" w:hAnsi="Arial" w:cs="Arial"/>
          <w:b/>
          <w:sz w:val="20"/>
          <w:szCs w:val="20"/>
          <w:lang w:val="es-MX"/>
        </w:rPr>
        <w:t>resentación y apertura de proposiciones</w:t>
      </w:r>
      <w:r w:rsidR="00796353" w:rsidRPr="00266662">
        <w:rPr>
          <w:rFonts w:ascii="Arial" w:hAnsi="Arial" w:cs="Arial"/>
          <w:b/>
          <w:sz w:val="20"/>
          <w:szCs w:val="20"/>
          <w:lang w:val="es-MX"/>
        </w:rPr>
        <w:t xml:space="preserve"> técnicas y económicas</w:t>
      </w:r>
      <w:r w:rsidR="00890490" w:rsidRPr="00266662">
        <w:rPr>
          <w:rFonts w:ascii="Arial" w:hAnsi="Arial" w:cs="Arial"/>
          <w:b/>
          <w:sz w:val="20"/>
          <w:szCs w:val="20"/>
          <w:lang w:val="es-MX"/>
        </w:rPr>
        <w:t>,</w:t>
      </w:r>
      <w:r w:rsidR="00BB2947" w:rsidRPr="00266662">
        <w:rPr>
          <w:rFonts w:ascii="Arial" w:hAnsi="Arial" w:cs="Arial"/>
          <w:b/>
          <w:sz w:val="20"/>
          <w:szCs w:val="20"/>
          <w:lang w:val="es-MX"/>
        </w:rPr>
        <w:t xml:space="preserve"> mediante la modalidad</w:t>
      </w:r>
      <w:r w:rsidR="00F7272E" w:rsidRPr="00266662">
        <w:rPr>
          <w:rFonts w:ascii="Arial" w:hAnsi="Arial" w:cs="Arial"/>
          <w:b/>
          <w:sz w:val="20"/>
          <w:szCs w:val="20"/>
          <w:lang w:val="es-MX"/>
        </w:rPr>
        <w:t xml:space="preserve"> de</w:t>
      </w:r>
      <w:r w:rsidR="00BB2947" w:rsidRPr="00266662">
        <w:rPr>
          <w:rFonts w:ascii="Arial" w:hAnsi="Arial" w:cs="Arial"/>
          <w:b/>
          <w:sz w:val="20"/>
          <w:szCs w:val="20"/>
          <w:lang w:val="es-MX"/>
        </w:rPr>
        <w:t xml:space="preserve"> </w:t>
      </w:r>
      <w:r w:rsidR="00796353" w:rsidRPr="00266662">
        <w:rPr>
          <w:rFonts w:ascii="Arial" w:hAnsi="Arial" w:cs="Arial"/>
          <w:b/>
          <w:sz w:val="20"/>
          <w:szCs w:val="20"/>
          <w:lang w:val="es-MX"/>
        </w:rPr>
        <w:t>Licitación Pública</w:t>
      </w:r>
      <w:r w:rsidR="00BB2947" w:rsidRPr="00266662">
        <w:rPr>
          <w:rFonts w:ascii="Arial" w:hAnsi="Arial" w:cs="Arial"/>
          <w:b/>
          <w:sz w:val="20"/>
          <w:szCs w:val="20"/>
          <w:lang w:val="es-MX"/>
        </w:rPr>
        <w:t>.</w:t>
      </w:r>
    </w:p>
    <w:p w14:paraId="53DCEC38" w14:textId="792836B3" w:rsidR="00890490" w:rsidRPr="00266662" w:rsidRDefault="004C19C6"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00890490" w:rsidRPr="00266662">
        <w:rPr>
          <w:rFonts w:ascii="Arial" w:hAnsi="Arial" w:cs="Arial"/>
          <w:b/>
          <w:sz w:val="20"/>
          <w:szCs w:val="20"/>
          <w:lang w:val="es-MX"/>
        </w:rPr>
        <w:t>.</w:t>
      </w:r>
    </w:p>
    <w:p w14:paraId="3008BE53" w14:textId="0DB4A86D" w:rsidR="00BB2947" w:rsidRPr="00266662" w:rsidRDefault="00F7272E" w:rsidP="00F7272E">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sidR="00890490" w:rsidRPr="00266662">
        <w:rPr>
          <w:rFonts w:ascii="Arial" w:hAnsi="Arial" w:cs="Arial"/>
          <w:b/>
          <w:sz w:val="20"/>
          <w:szCs w:val="20"/>
          <w:lang w:val="es-MX"/>
        </w:rPr>
        <w:t>Concurso Simplificado Sumario</w:t>
      </w:r>
      <w:r w:rsidR="00442181" w:rsidRPr="00266662">
        <w:rPr>
          <w:rFonts w:ascii="Arial" w:hAnsi="Arial" w:cs="Arial"/>
          <w:b/>
          <w:sz w:val="20"/>
          <w:szCs w:val="20"/>
          <w:lang w:val="es-MX"/>
        </w:rPr>
        <w:t>.</w:t>
      </w:r>
    </w:p>
    <w:p w14:paraId="7DA73C15" w14:textId="753A7FB4" w:rsidR="00651C29" w:rsidRPr="004C19C6" w:rsidRDefault="00890490" w:rsidP="004C19C6">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w:t>
      </w:r>
      <w:r w:rsidR="00F7272E" w:rsidRPr="00266662">
        <w:rPr>
          <w:rFonts w:ascii="Arial" w:hAnsi="Arial" w:cs="Arial"/>
          <w:b/>
          <w:sz w:val="20"/>
          <w:szCs w:val="20"/>
          <w:lang w:val="es-MX"/>
        </w:rPr>
        <w:t xml:space="preserve">utorización de inicios de procedimiento mediante la modalidad de </w:t>
      </w:r>
      <w:r w:rsidR="00B505C8" w:rsidRPr="00266662">
        <w:rPr>
          <w:rFonts w:ascii="Arial" w:hAnsi="Arial" w:cs="Arial"/>
          <w:b/>
          <w:sz w:val="20"/>
          <w:szCs w:val="20"/>
          <w:lang w:val="es-MX"/>
        </w:rPr>
        <w:t>L</w:t>
      </w:r>
      <w:r w:rsidR="00F7272E" w:rsidRPr="00266662">
        <w:rPr>
          <w:rFonts w:ascii="Arial" w:hAnsi="Arial" w:cs="Arial"/>
          <w:b/>
          <w:sz w:val="20"/>
          <w:szCs w:val="20"/>
          <w:lang w:val="es-MX"/>
        </w:rPr>
        <w:t xml:space="preserve">icitación </w:t>
      </w:r>
      <w:r w:rsidR="00B505C8" w:rsidRPr="00266662">
        <w:rPr>
          <w:rFonts w:ascii="Arial" w:hAnsi="Arial" w:cs="Arial"/>
          <w:b/>
          <w:sz w:val="20"/>
          <w:szCs w:val="20"/>
          <w:lang w:val="es-MX"/>
        </w:rPr>
        <w:t>P</w:t>
      </w:r>
      <w:r w:rsidR="00F7272E" w:rsidRPr="00266662">
        <w:rPr>
          <w:rFonts w:ascii="Arial" w:hAnsi="Arial" w:cs="Arial"/>
          <w:b/>
          <w:sz w:val="20"/>
          <w:szCs w:val="20"/>
          <w:lang w:val="es-MX"/>
        </w:rPr>
        <w:t>ública</w:t>
      </w:r>
      <w:r w:rsidR="001361BD" w:rsidRPr="00266662">
        <w:rPr>
          <w:lang w:val="es-MX"/>
        </w:rPr>
        <w:t>.</w:t>
      </w:r>
    </w:p>
    <w:p w14:paraId="1A326A72" w14:textId="5E1F7135" w:rsidR="00796353" w:rsidRPr="00266662" w:rsidRDefault="00796353" w:rsidP="0079635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5A7A371D" w14:textId="77777777" w:rsidR="00BB2947" w:rsidRPr="00266662" w:rsidRDefault="00BB2947" w:rsidP="00BB2947">
      <w:pPr>
        <w:jc w:val="both"/>
        <w:rPr>
          <w:rFonts w:ascii="Arial" w:hAnsi="Arial" w:cs="Arial"/>
          <w:sz w:val="20"/>
          <w:szCs w:val="20"/>
          <w:lang w:val="es-MX"/>
        </w:rPr>
      </w:pPr>
    </w:p>
    <w:p w14:paraId="1DA13FE2" w14:textId="77777777" w:rsidR="00BB2947" w:rsidRPr="00266662" w:rsidRDefault="00BB2947" w:rsidP="00BB2947">
      <w:pPr>
        <w:jc w:val="both"/>
        <w:rPr>
          <w:rFonts w:ascii="Arial" w:hAnsi="Arial" w:cs="Arial"/>
          <w:sz w:val="20"/>
          <w:szCs w:val="20"/>
          <w:lang w:val="es-MX"/>
        </w:rPr>
      </w:pPr>
    </w:p>
    <w:p w14:paraId="3871383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5953DCD8" w14:textId="77777777" w:rsidR="00BB2947" w:rsidRPr="00266662" w:rsidRDefault="00BB2947" w:rsidP="00BB2947">
      <w:pPr>
        <w:rPr>
          <w:rFonts w:ascii="Arial" w:hAnsi="Arial" w:cs="Arial"/>
          <w:sz w:val="20"/>
          <w:szCs w:val="20"/>
          <w:lang w:val="es-MX"/>
        </w:rPr>
      </w:pPr>
    </w:p>
    <w:p w14:paraId="7746ED86" w14:textId="77777777" w:rsidR="00C23B3F" w:rsidRPr="00266662" w:rsidRDefault="00C23B3F" w:rsidP="00BB2947">
      <w:pPr>
        <w:rPr>
          <w:rFonts w:ascii="Arial" w:hAnsi="Arial" w:cs="Arial"/>
          <w:sz w:val="20"/>
          <w:szCs w:val="20"/>
          <w:lang w:val="es-MX"/>
        </w:rPr>
      </w:pPr>
    </w:p>
    <w:p w14:paraId="77131467" w14:textId="77777777" w:rsidR="00C23B3F" w:rsidRPr="00266662" w:rsidRDefault="00C23B3F" w:rsidP="00BB2947">
      <w:pPr>
        <w:rPr>
          <w:rFonts w:ascii="Arial" w:hAnsi="Arial" w:cs="Arial"/>
          <w:sz w:val="20"/>
          <w:szCs w:val="20"/>
          <w:lang w:val="es-MX"/>
        </w:rPr>
      </w:pPr>
    </w:p>
    <w:p w14:paraId="014C3E2A" w14:textId="77777777" w:rsidR="00BB2947" w:rsidRPr="00266662" w:rsidRDefault="00BB2947" w:rsidP="00BB2947">
      <w:pPr>
        <w:rPr>
          <w:rFonts w:ascii="Arial" w:hAnsi="Arial" w:cs="Arial"/>
          <w:sz w:val="20"/>
          <w:szCs w:val="20"/>
          <w:lang w:val="es-MX"/>
        </w:rPr>
      </w:pPr>
    </w:p>
    <w:p w14:paraId="3202B4D2" w14:textId="77777777" w:rsidR="00C23B3F" w:rsidRPr="00266662" w:rsidRDefault="00C23B3F" w:rsidP="00BB2947">
      <w:pPr>
        <w:rPr>
          <w:rFonts w:ascii="Arial" w:hAnsi="Arial" w:cs="Arial"/>
          <w:b/>
          <w:i/>
          <w:lang w:val="es-MX"/>
        </w:rPr>
      </w:pPr>
    </w:p>
    <w:p w14:paraId="5BF3C6B6" w14:textId="77777777" w:rsidR="00BB2947" w:rsidRPr="00266662" w:rsidRDefault="00BB2947" w:rsidP="00BB2947">
      <w:pPr>
        <w:rPr>
          <w:rFonts w:ascii="Arial" w:hAnsi="Arial" w:cs="Arial"/>
          <w:b/>
          <w:i/>
          <w:lang w:val="es-MX"/>
        </w:rPr>
      </w:pPr>
      <w:r w:rsidRPr="00266662">
        <w:rPr>
          <w:rFonts w:ascii="Arial" w:hAnsi="Arial" w:cs="Arial"/>
          <w:b/>
          <w:i/>
          <w:lang w:val="es-MX"/>
        </w:rPr>
        <w:lastRenderedPageBreak/>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Ismael Jáuregui Castañeda, Secretario del Comité Mixto de Obra Pública, hace uso de la voz y nombra asistencia.</w:t>
      </w:r>
    </w:p>
    <w:p w14:paraId="50BE3644" w14:textId="77777777" w:rsidR="00BB2947" w:rsidRPr="00266662" w:rsidRDefault="00BB2947" w:rsidP="00BB2947">
      <w:pPr>
        <w:jc w:val="both"/>
        <w:rPr>
          <w:rFonts w:ascii="Arial" w:hAnsi="Arial" w:cs="Arial"/>
          <w:b/>
          <w:sz w:val="20"/>
          <w:szCs w:val="20"/>
          <w:u w:val="single"/>
          <w:lang w:val="es-MX"/>
        </w:rPr>
      </w:pP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2C144399"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4C19C6" w:rsidRPr="00266662">
        <w:rPr>
          <w:rFonts w:ascii="Arial" w:hAnsi="Arial" w:cs="Arial"/>
          <w:b/>
          <w:sz w:val="20"/>
          <w:szCs w:val="20"/>
          <w:lang w:val="es-MX"/>
        </w:rPr>
        <w:t>Presente.</w:t>
      </w:r>
    </w:p>
    <w:p w14:paraId="07DD619E" w14:textId="77777777" w:rsidR="00BB2947" w:rsidRPr="00266662" w:rsidRDefault="00BB2947" w:rsidP="00BB2947">
      <w:pPr>
        <w:jc w:val="both"/>
        <w:rPr>
          <w:rFonts w:ascii="Arial" w:hAnsi="Arial" w:cs="Arial"/>
          <w:sz w:val="20"/>
          <w:szCs w:val="20"/>
          <w:lang w:val="es-MX"/>
        </w:rPr>
      </w:pPr>
    </w:p>
    <w:p w14:paraId="52F6AD89" w14:textId="2A1A1EE2"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w:t>
      </w:r>
      <w:r w:rsidR="004C19C6" w:rsidRPr="00266662">
        <w:rPr>
          <w:rFonts w:ascii="Arial" w:hAnsi="Arial" w:cs="Arial"/>
          <w:b/>
          <w:sz w:val="20"/>
          <w:szCs w:val="20"/>
          <w:lang w:val="es-MX"/>
        </w:rPr>
        <w:t>Presente.</w:t>
      </w:r>
    </w:p>
    <w:p w14:paraId="5C6C3104" w14:textId="77777777" w:rsidR="00BB2947" w:rsidRPr="00266662" w:rsidRDefault="00BB2947" w:rsidP="00BB2947">
      <w:pPr>
        <w:jc w:val="both"/>
        <w:rPr>
          <w:rFonts w:ascii="Arial" w:hAnsi="Arial" w:cs="Arial"/>
          <w:b/>
          <w:sz w:val="20"/>
          <w:szCs w:val="20"/>
          <w:lang w:val="es-MX"/>
        </w:rPr>
      </w:pPr>
    </w:p>
    <w:p w14:paraId="3DA154E6"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2A8026B2" w14:textId="2C1601A9" w:rsidR="00BB2947"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Presente.</w:t>
      </w:r>
    </w:p>
    <w:p w14:paraId="634A7D58" w14:textId="45257114" w:rsidR="00C026B9" w:rsidRDefault="00C026B9" w:rsidP="00BB2947">
      <w:pPr>
        <w:jc w:val="both"/>
        <w:rPr>
          <w:rFonts w:ascii="Arial" w:hAnsi="Arial" w:cs="Arial"/>
          <w:b/>
          <w:sz w:val="20"/>
          <w:szCs w:val="20"/>
          <w:lang w:val="es-MX"/>
        </w:rPr>
      </w:pPr>
    </w:p>
    <w:p w14:paraId="486FE5BB" w14:textId="37AA7408" w:rsidR="00C026B9" w:rsidRPr="00266662" w:rsidRDefault="00C026B9" w:rsidP="00BB294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11593CD4" w14:textId="77777777" w:rsidR="00BB2947" w:rsidRPr="00266662" w:rsidRDefault="00BB2947" w:rsidP="00BB2947">
      <w:pPr>
        <w:jc w:val="both"/>
        <w:rPr>
          <w:rFonts w:ascii="Arial" w:hAnsi="Arial" w:cs="Arial"/>
          <w:sz w:val="20"/>
          <w:szCs w:val="20"/>
          <w:lang w:val="es-MX"/>
        </w:rPr>
      </w:pPr>
    </w:p>
    <w:p w14:paraId="388185A0" w14:textId="470A31C1" w:rsidR="00135F52" w:rsidRPr="00135F52" w:rsidRDefault="004C19C6" w:rsidP="00135F52">
      <w:pPr>
        <w:jc w:val="both"/>
        <w:rPr>
          <w:rFonts w:ascii="Arial" w:hAnsi="Arial" w:cs="Arial"/>
          <w:b/>
          <w:sz w:val="20"/>
          <w:szCs w:val="20"/>
        </w:rPr>
      </w:pPr>
      <w:r>
        <w:rPr>
          <w:rFonts w:ascii="Arial" w:hAnsi="Arial" w:cs="Arial"/>
          <w:sz w:val="20"/>
          <w:szCs w:val="20"/>
        </w:rPr>
        <w:t>Eduardo Gómez S.</w:t>
      </w:r>
      <w:r>
        <w:rPr>
          <w:rFonts w:ascii="Arial" w:hAnsi="Arial" w:cs="Arial"/>
          <w:b/>
          <w:sz w:val="20"/>
          <w:szCs w:val="20"/>
        </w:rPr>
        <w:t xml:space="preserve"> </w:t>
      </w:r>
      <w:r w:rsidRPr="00266662">
        <w:rPr>
          <w:rFonts w:ascii="Arial" w:hAnsi="Arial" w:cs="Arial"/>
          <w:sz w:val="20"/>
          <w:szCs w:val="20"/>
          <w:lang w:val="es-MX"/>
        </w:rPr>
        <w:t>Invitad</w:t>
      </w:r>
      <w:r>
        <w:rPr>
          <w:rFonts w:ascii="Arial" w:hAnsi="Arial" w:cs="Arial"/>
          <w:sz w:val="20"/>
          <w:szCs w:val="20"/>
          <w:lang w:val="es-MX"/>
        </w:rPr>
        <w:t>o</w:t>
      </w:r>
      <w:r w:rsidRPr="00266662">
        <w:rPr>
          <w:rFonts w:ascii="Arial" w:hAnsi="Arial" w:cs="Arial"/>
          <w:sz w:val="20"/>
          <w:szCs w:val="20"/>
          <w:lang w:val="es-MX"/>
        </w:rPr>
        <w:t xml:space="preserve"> sin voz ni voto de la Fracción Edilicia </w:t>
      </w:r>
      <w:r w:rsidRPr="00266662">
        <w:rPr>
          <w:rFonts w:ascii="Arial" w:hAnsi="Arial" w:cs="Arial"/>
          <w:sz w:val="20"/>
          <w:szCs w:val="20"/>
        </w:rPr>
        <w:t>del</w:t>
      </w:r>
      <w:r w:rsidR="00135F52" w:rsidRPr="00135F52">
        <w:rPr>
          <w:rFonts w:ascii="Arial" w:hAnsi="Arial" w:cs="Arial"/>
          <w:sz w:val="20"/>
          <w:szCs w:val="20"/>
        </w:rPr>
        <w:t xml:space="preserve"> Partido Acción Nacional. </w:t>
      </w:r>
      <w:r>
        <w:rPr>
          <w:rFonts w:ascii="Arial" w:hAnsi="Arial" w:cs="Arial"/>
          <w:b/>
          <w:sz w:val="20"/>
          <w:szCs w:val="20"/>
        </w:rPr>
        <w:t>Presente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183D05ED" w:rsidR="004B0EE1" w:rsidRPr="00266662" w:rsidRDefault="004C19C6" w:rsidP="004B0EE1">
      <w:pPr>
        <w:jc w:val="both"/>
        <w:rPr>
          <w:rFonts w:ascii="Arial" w:hAnsi="Arial" w:cs="Arial"/>
          <w:sz w:val="20"/>
          <w:szCs w:val="20"/>
        </w:rPr>
      </w:pPr>
      <w:r>
        <w:rPr>
          <w:rFonts w:ascii="Arial" w:hAnsi="Arial" w:cs="Arial"/>
          <w:sz w:val="20"/>
          <w:szCs w:val="20"/>
          <w:lang w:val="es-MX"/>
        </w:rPr>
        <w:t>Salma Miranda Vargas de Santiago</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36C1B3A4" w:rsidR="00BB2947" w:rsidRPr="00266662" w:rsidRDefault="00B9494C" w:rsidP="00BB2947">
      <w:pPr>
        <w:jc w:val="both"/>
        <w:rPr>
          <w:rFonts w:ascii="Arial" w:hAnsi="Arial" w:cs="Arial"/>
          <w:sz w:val="20"/>
          <w:szCs w:val="20"/>
          <w:lang w:val="es-MX"/>
        </w:rPr>
      </w:pPr>
      <w:proofErr w:type="spellStart"/>
      <w:r>
        <w:rPr>
          <w:rFonts w:ascii="Arial" w:hAnsi="Arial" w:cs="Arial"/>
          <w:sz w:val="20"/>
          <w:szCs w:val="20"/>
          <w:lang w:val="es-MX"/>
        </w:rPr>
        <w:t>Liceida</w:t>
      </w:r>
      <w:proofErr w:type="spellEnd"/>
      <w:r>
        <w:rPr>
          <w:rFonts w:ascii="Arial" w:hAnsi="Arial" w:cs="Arial"/>
          <w:sz w:val="20"/>
          <w:szCs w:val="20"/>
          <w:lang w:val="es-MX"/>
        </w:rPr>
        <w:t xml:space="preserve"> Dorantes Contreras</w:t>
      </w:r>
      <w:r w:rsidR="00446393" w:rsidRPr="00266662">
        <w:rPr>
          <w:rFonts w:ascii="Arial" w:hAnsi="Arial" w:cs="Arial"/>
          <w:sz w:val="20"/>
          <w:szCs w:val="20"/>
          <w:lang w:val="es-MX"/>
        </w:rPr>
        <w:t xml:space="preserve">, </w:t>
      </w:r>
      <w:r w:rsidRPr="00266662">
        <w:rPr>
          <w:rFonts w:ascii="Arial" w:hAnsi="Arial" w:cs="Arial"/>
          <w:sz w:val="20"/>
          <w:szCs w:val="20"/>
          <w:lang w:val="es-MX"/>
        </w:rPr>
        <w:t xml:space="preserve">Invitada sin voz ni voto </w:t>
      </w:r>
      <w:r w:rsidR="00446393" w:rsidRPr="00266662">
        <w:rPr>
          <w:rFonts w:ascii="Arial" w:hAnsi="Arial" w:cs="Arial"/>
          <w:sz w:val="20"/>
          <w:szCs w:val="20"/>
          <w:lang w:val="es-MX"/>
        </w:rPr>
        <w:t xml:space="preserve">de la Fracción Edilicia del Partido Movimiento de Regeneración Nacional. </w:t>
      </w:r>
      <w:r>
        <w:rPr>
          <w:rFonts w:ascii="Arial" w:hAnsi="Arial" w:cs="Arial"/>
          <w:b/>
          <w:sz w:val="20"/>
          <w:szCs w:val="20"/>
          <w:lang w:val="es-MX"/>
        </w:rPr>
        <w:t>Presente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6F683175" w:rsidR="004B0EE1" w:rsidRPr="00266662" w:rsidRDefault="004B0EE1" w:rsidP="004B0EE1">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Presente.</w:t>
      </w:r>
      <w:r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Presente.</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33B1F530" w:rsidR="00BB2947" w:rsidRPr="00266662" w:rsidRDefault="002940F8"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6D775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 xml:space="preserve"> Presente.</w:t>
      </w:r>
    </w:p>
    <w:p w14:paraId="386BE2C8" w14:textId="77777777" w:rsidR="00BB2947" w:rsidRPr="00266662" w:rsidRDefault="00BB2947" w:rsidP="00BB2947">
      <w:pPr>
        <w:jc w:val="both"/>
        <w:rPr>
          <w:rFonts w:ascii="Arial" w:hAnsi="Arial" w:cs="Arial"/>
          <w:sz w:val="22"/>
          <w:szCs w:val="20"/>
          <w:lang w:val="es-MX"/>
        </w:rPr>
      </w:pPr>
    </w:p>
    <w:p w14:paraId="1DE7F770" w14:textId="77777777" w:rsidR="00BB2947" w:rsidRPr="00266662" w:rsidRDefault="00BB2947" w:rsidP="00BB2947">
      <w:pPr>
        <w:jc w:val="both"/>
        <w:rPr>
          <w:rFonts w:ascii="Arial" w:hAnsi="Arial" w:cs="Arial"/>
          <w:sz w:val="22"/>
          <w:szCs w:val="20"/>
          <w:lang w:val="es-MX"/>
        </w:rPr>
      </w:pPr>
    </w:p>
    <w:p w14:paraId="57344D9E" w14:textId="77777777" w:rsidR="00830AC5" w:rsidRPr="00266662" w:rsidRDefault="00830AC5" w:rsidP="00BB2947">
      <w:pPr>
        <w:jc w:val="both"/>
        <w:rPr>
          <w:rFonts w:ascii="Arial" w:hAnsi="Arial" w:cs="Arial"/>
          <w:sz w:val="22"/>
          <w:szCs w:val="20"/>
          <w:lang w:val="es-MX"/>
        </w:rPr>
      </w:pPr>
    </w:p>
    <w:p w14:paraId="0C927826" w14:textId="77777777" w:rsidR="00830AC5" w:rsidRPr="00266662" w:rsidRDefault="00830AC5" w:rsidP="00BB2947">
      <w:pPr>
        <w:jc w:val="both"/>
        <w:rPr>
          <w:rFonts w:ascii="Arial" w:hAnsi="Arial" w:cs="Arial"/>
          <w:sz w:val="22"/>
          <w:szCs w:val="20"/>
          <w:lang w:val="es-MX"/>
        </w:rPr>
      </w:pPr>
    </w:p>
    <w:p w14:paraId="2E130361" w14:textId="77777777" w:rsidR="00446393" w:rsidRPr="00266662" w:rsidRDefault="00446393" w:rsidP="00BB2947">
      <w:pPr>
        <w:jc w:val="both"/>
        <w:rPr>
          <w:rFonts w:ascii="Arial" w:hAnsi="Arial" w:cs="Arial"/>
          <w:sz w:val="20"/>
          <w:lang w:val="es-MX"/>
        </w:rPr>
      </w:pPr>
    </w:p>
    <w:p w14:paraId="78A5AB2A" w14:textId="77777777" w:rsidR="007D1BD9" w:rsidRPr="00266662" w:rsidRDefault="007D1BD9" w:rsidP="00BB2947">
      <w:pPr>
        <w:jc w:val="both"/>
        <w:rPr>
          <w:rFonts w:ascii="Arial" w:hAnsi="Arial" w:cs="Arial"/>
          <w:sz w:val="20"/>
          <w:lang w:val="es-MX"/>
        </w:rPr>
      </w:pPr>
    </w:p>
    <w:p w14:paraId="670C42ED" w14:textId="77777777"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5EAACFAF" w14:textId="77777777" w:rsidR="00BB2947" w:rsidRPr="00266662" w:rsidRDefault="00BB2947"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266352EC" w14:textId="77777777" w:rsidR="00BB2947" w:rsidRPr="00266662" w:rsidRDefault="00BB2947"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6A93B6C7" w14:textId="77777777" w:rsidR="00BB2947" w:rsidRPr="00266662" w:rsidRDefault="00BB2947" w:rsidP="00BB2947">
      <w:pPr>
        <w:jc w:val="both"/>
        <w:rPr>
          <w:rFonts w:ascii="Arial" w:hAnsi="Arial" w:cs="Arial"/>
          <w:b/>
          <w:i/>
          <w:lang w:val="es-MX"/>
        </w:rPr>
      </w:pPr>
    </w:p>
    <w:p w14:paraId="3FD7D419" w14:textId="77777777" w:rsidR="00BB2947" w:rsidRPr="00266662" w:rsidRDefault="00BB2947" w:rsidP="00BB2947">
      <w:pPr>
        <w:jc w:val="both"/>
        <w:rPr>
          <w:rFonts w:ascii="Arial" w:hAnsi="Arial" w:cs="Arial"/>
          <w:b/>
          <w:i/>
          <w:szCs w:val="20"/>
          <w:lang w:val="es-MX"/>
        </w:rPr>
      </w:pPr>
    </w:p>
    <w:p w14:paraId="55F09AD2"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2254B8BC" w14:textId="7A2B1F81"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73FBCF2" w14:textId="77777777" w:rsidR="00E370CB" w:rsidRPr="00266662" w:rsidRDefault="00E370CB" w:rsidP="00E370CB">
      <w:pPr>
        <w:jc w:val="both"/>
        <w:rPr>
          <w:rFonts w:ascii="Arial" w:hAnsi="Arial" w:cs="Arial"/>
          <w:sz w:val="20"/>
          <w:szCs w:val="20"/>
          <w:lang w:val="es-MX"/>
        </w:rPr>
      </w:pPr>
    </w:p>
    <w:p w14:paraId="53404FAD" w14:textId="12D327BB"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653D8FCA" w14:textId="77777777" w:rsidR="00E370CB" w:rsidRPr="00266662" w:rsidRDefault="00E370CB" w:rsidP="00E370CB">
      <w:pPr>
        <w:jc w:val="both"/>
        <w:rPr>
          <w:rFonts w:ascii="Arial" w:hAnsi="Arial" w:cs="Arial"/>
          <w:sz w:val="20"/>
          <w:szCs w:val="20"/>
          <w:lang w:val="es-MX"/>
        </w:rPr>
      </w:pPr>
    </w:p>
    <w:p w14:paraId="05C22076" w14:textId="08F84934"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03640DD0" w14:textId="77777777" w:rsidR="00E370CB" w:rsidRPr="00266662" w:rsidRDefault="00E370CB" w:rsidP="00E370CB">
      <w:pPr>
        <w:jc w:val="both"/>
        <w:rPr>
          <w:rFonts w:ascii="Arial" w:hAnsi="Arial" w:cs="Arial"/>
          <w:b/>
          <w:sz w:val="20"/>
          <w:szCs w:val="20"/>
          <w:lang w:val="es-MX"/>
        </w:rPr>
      </w:pPr>
    </w:p>
    <w:p w14:paraId="307287DB" w14:textId="12E0EA81"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4D2A53D" w14:textId="77777777" w:rsidR="00E370CB" w:rsidRPr="00266662" w:rsidRDefault="00E370CB" w:rsidP="00E370CB">
      <w:pPr>
        <w:jc w:val="both"/>
        <w:rPr>
          <w:rFonts w:ascii="Arial" w:hAnsi="Arial" w:cs="Arial"/>
          <w:b/>
          <w:sz w:val="20"/>
          <w:szCs w:val="20"/>
          <w:lang w:val="es-MX"/>
        </w:rPr>
      </w:pPr>
    </w:p>
    <w:p w14:paraId="1019F658" w14:textId="68F7F0FF" w:rsidR="00E370CB"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0AE5523D" w14:textId="7B833605" w:rsidR="00C026B9" w:rsidRDefault="00C026B9" w:rsidP="00E370CB">
      <w:pPr>
        <w:jc w:val="both"/>
        <w:rPr>
          <w:rFonts w:ascii="Arial" w:hAnsi="Arial" w:cs="Arial"/>
          <w:b/>
          <w:sz w:val="20"/>
          <w:szCs w:val="20"/>
          <w:lang w:val="es-MX"/>
        </w:rPr>
      </w:pPr>
    </w:p>
    <w:p w14:paraId="73BC667C" w14:textId="36A14C8D" w:rsidR="00C026B9" w:rsidRPr="00266662" w:rsidRDefault="00C026B9" w:rsidP="00E370CB">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F0C57FF" w14:textId="77777777" w:rsidR="00E370CB" w:rsidRPr="00266662" w:rsidRDefault="00E370CB" w:rsidP="00E370CB">
      <w:pPr>
        <w:jc w:val="both"/>
        <w:rPr>
          <w:rFonts w:ascii="Arial" w:hAnsi="Arial" w:cs="Arial"/>
          <w:sz w:val="20"/>
          <w:szCs w:val="20"/>
          <w:lang w:val="es-MX"/>
        </w:rPr>
      </w:pPr>
    </w:p>
    <w:p w14:paraId="0217B4A5" w14:textId="578C1BE8" w:rsidR="00E370CB" w:rsidRPr="00266662" w:rsidRDefault="00E370CB" w:rsidP="00E370CB">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6279D6CF" w14:textId="77777777" w:rsidR="00E370CB" w:rsidRPr="00266662" w:rsidRDefault="00E370CB" w:rsidP="00E370CB">
      <w:pPr>
        <w:jc w:val="both"/>
        <w:rPr>
          <w:rFonts w:ascii="Arial" w:hAnsi="Arial" w:cs="Arial"/>
          <w:sz w:val="20"/>
          <w:szCs w:val="20"/>
          <w:lang w:val="es-MX"/>
        </w:rPr>
      </w:pPr>
    </w:p>
    <w:p w14:paraId="7732BE3B" w14:textId="7C90AECB"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0B8D803" w14:textId="77777777" w:rsidR="00E370CB" w:rsidRPr="00266662" w:rsidRDefault="00E370CB" w:rsidP="00E370CB">
      <w:pPr>
        <w:jc w:val="both"/>
        <w:rPr>
          <w:rFonts w:ascii="Arial" w:hAnsi="Arial" w:cs="Arial"/>
          <w:b/>
          <w:sz w:val="20"/>
          <w:szCs w:val="20"/>
          <w:lang w:val="es-MX"/>
        </w:rPr>
      </w:pPr>
    </w:p>
    <w:p w14:paraId="7E43F195" w14:textId="6F7AAAC7" w:rsidR="00E370CB" w:rsidRPr="00266662" w:rsidRDefault="00E370CB" w:rsidP="00E370CB">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0F97E322" w14:textId="77777777" w:rsidR="00E370CB" w:rsidRPr="00266662" w:rsidRDefault="00E370CB" w:rsidP="00E370CB">
      <w:pPr>
        <w:jc w:val="both"/>
        <w:rPr>
          <w:rFonts w:ascii="Arial" w:hAnsi="Arial" w:cs="Arial"/>
          <w:sz w:val="20"/>
          <w:szCs w:val="20"/>
          <w:lang w:val="es-MX"/>
        </w:rPr>
      </w:pPr>
    </w:p>
    <w:p w14:paraId="3EABF905" w14:textId="51697E49" w:rsidR="00E370CB" w:rsidRPr="00266662" w:rsidRDefault="00E370CB" w:rsidP="00E370CB">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67CF926" w14:textId="77777777" w:rsidR="00E370CB" w:rsidRPr="00266662" w:rsidRDefault="00E370CB" w:rsidP="00E370CB">
      <w:pPr>
        <w:jc w:val="both"/>
        <w:rPr>
          <w:rFonts w:ascii="Arial" w:hAnsi="Arial" w:cs="Arial"/>
          <w:sz w:val="20"/>
          <w:szCs w:val="20"/>
          <w:lang w:val="es-MX"/>
        </w:rPr>
      </w:pPr>
    </w:p>
    <w:p w14:paraId="636F19D1" w14:textId="41A3706E" w:rsidR="00E370CB" w:rsidRPr="00266662" w:rsidRDefault="00E370CB" w:rsidP="00E370CB">
      <w:pPr>
        <w:jc w:val="both"/>
        <w:rPr>
          <w:rFonts w:ascii="Arial" w:hAnsi="Arial" w:cs="Arial"/>
          <w:sz w:val="22"/>
          <w:szCs w:val="20"/>
          <w:lang w:val="es-MX"/>
        </w:rPr>
      </w:pPr>
      <w:r w:rsidRPr="00266662">
        <w:rPr>
          <w:rFonts w:ascii="Arial" w:hAnsi="Arial" w:cs="Arial"/>
          <w:sz w:val="20"/>
          <w:szCs w:val="20"/>
          <w:lang w:val="es-MX"/>
        </w:rPr>
        <w:lastRenderedPageBreak/>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aprobada por unanimidad la Orden del Día.</w:t>
      </w:r>
    </w:p>
    <w:p w14:paraId="0DFB1923" w14:textId="77777777" w:rsidR="00BB2947" w:rsidRPr="00266662" w:rsidRDefault="00BB2947" w:rsidP="00BB2947">
      <w:pPr>
        <w:jc w:val="both"/>
        <w:rPr>
          <w:rFonts w:ascii="Arial" w:hAnsi="Arial" w:cs="Arial"/>
          <w:sz w:val="20"/>
          <w:szCs w:val="20"/>
          <w:lang w:val="es-MX"/>
        </w:rPr>
      </w:pPr>
    </w:p>
    <w:p w14:paraId="51C20814" w14:textId="77777777" w:rsidR="0048167D" w:rsidRPr="00266662" w:rsidRDefault="0048167D" w:rsidP="00BB2947">
      <w:pPr>
        <w:jc w:val="both"/>
        <w:rPr>
          <w:rFonts w:ascii="Arial" w:hAnsi="Arial" w:cs="Arial"/>
          <w:sz w:val="20"/>
          <w:szCs w:val="20"/>
          <w:lang w:val="es-MX"/>
        </w:rPr>
      </w:pPr>
    </w:p>
    <w:p w14:paraId="3FC60491" w14:textId="46009AF0"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Primera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05E86E14" w14:textId="77777777" w:rsidR="000033E1" w:rsidRPr="00266662" w:rsidRDefault="000033E1" w:rsidP="00BB2947">
      <w:pPr>
        <w:jc w:val="both"/>
        <w:rPr>
          <w:rFonts w:ascii="Arial" w:hAnsi="Arial" w:cs="Arial"/>
          <w:b/>
          <w:i/>
          <w:sz w:val="20"/>
          <w:szCs w:val="20"/>
          <w:lang w:val="es-MX"/>
        </w:rPr>
      </w:pPr>
    </w:p>
    <w:p w14:paraId="3627159C" w14:textId="5F75BA80"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Primera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2997638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5B162EB6"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D0AD1E8" w14:textId="77777777" w:rsidR="00E370CB" w:rsidRPr="00266662" w:rsidRDefault="00E370CB" w:rsidP="00E370CB">
      <w:pPr>
        <w:jc w:val="both"/>
        <w:rPr>
          <w:rFonts w:ascii="Arial" w:hAnsi="Arial" w:cs="Arial"/>
          <w:sz w:val="20"/>
          <w:szCs w:val="20"/>
          <w:lang w:val="es-MX"/>
        </w:rPr>
      </w:pPr>
    </w:p>
    <w:p w14:paraId="2323B0A9"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2B3D1525" w14:textId="77777777" w:rsidR="00E370CB" w:rsidRPr="00266662" w:rsidRDefault="00E370CB" w:rsidP="00E370CB">
      <w:pPr>
        <w:jc w:val="both"/>
        <w:rPr>
          <w:rFonts w:ascii="Arial" w:hAnsi="Arial" w:cs="Arial"/>
          <w:sz w:val="20"/>
          <w:szCs w:val="20"/>
          <w:lang w:val="es-MX"/>
        </w:rPr>
      </w:pPr>
    </w:p>
    <w:p w14:paraId="6160E66F"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5D7520CA" w14:textId="77777777" w:rsidR="00E370CB" w:rsidRPr="00266662" w:rsidRDefault="00E370CB" w:rsidP="00E370CB">
      <w:pPr>
        <w:jc w:val="both"/>
        <w:rPr>
          <w:rFonts w:ascii="Arial" w:hAnsi="Arial" w:cs="Arial"/>
          <w:b/>
          <w:sz w:val="20"/>
          <w:szCs w:val="20"/>
          <w:lang w:val="es-MX"/>
        </w:rPr>
      </w:pPr>
    </w:p>
    <w:p w14:paraId="7177D7DF"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1DA174D5" w14:textId="77777777" w:rsidR="00E370CB" w:rsidRPr="00266662" w:rsidRDefault="00E370CB" w:rsidP="00E370CB">
      <w:pPr>
        <w:jc w:val="both"/>
        <w:rPr>
          <w:rFonts w:ascii="Arial" w:hAnsi="Arial" w:cs="Arial"/>
          <w:b/>
          <w:sz w:val="20"/>
          <w:szCs w:val="20"/>
          <w:lang w:val="es-MX"/>
        </w:rPr>
      </w:pPr>
    </w:p>
    <w:p w14:paraId="560BDBBB" w14:textId="6F196EA5" w:rsidR="00E370CB"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3DB6B371" w14:textId="2FB14F6B" w:rsidR="00C026B9" w:rsidRDefault="00C026B9" w:rsidP="00E370CB">
      <w:pPr>
        <w:jc w:val="both"/>
        <w:rPr>
          <w:rFonts w:ascii="Arial" w:hAnsi="Arial" w:cs="Arial"/>
          <w:b/>
          <w:sz w:val="20"/>
          <w:szCs w:val="20"/>
          <w:lang w:val="es-MX"/>
        </w:rPr>
      </w:pPr>
    </w:p>
    <w:p w14:paraId="13E9596E" w14:textId="77777777" w:rsidR="00C026B9" w:rsidRPr="00266662" w:rsidRDefault="00C026B9" w:rsidP="00C026B9">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FF9724C" w14:textId="77777777" w:rsidR="00E370CB" w:rsidRPr="00266662" w:rsidRDefault="00E370CB" w:rsidP="00E370CB">
      <w:pPr>
        <w:jc w:val="both"/>
        <w:rPr>
          <w:rFonts w:ascii="Arial" w:hAnsi="Arial" w:cs="Arial"/>
          <w:sz w:val="20"/>
          <w:szCs w:val="20"/>
          <w:lang w:val="es-MX"/>
        </w:rPr>
      </w:pPr>
    </w:p>
    <w:p w14:paraId="3FA28D86" w14:textId="77777777" w:rsidR="00E370CB" w:rsidRPr="00266662" w:rsidRDefault="00E370CB" w:rsidP="00E370CB">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5A1C2532" w14:textId="77777777" w:rsidR="00E370CB" w:rsidRPr="00266662" w:rsidRDefault="00E370CB" w:rsidP="00E370CB">
      <w:pPr>
        <w:jc w:val="both"/>
        <w:rPr>
          <w:rFonts w:ascii="Arial" w:hAnsi="Arial" w:cs="Arial"/>
          <w:sz w:val="20"/>
          <w:szCs w:val="20"/>
          <w:lang w:val="es-MX"/>
        </w:rPr>
      </w:pPr>
    </w:p>
    <w:p w14:paraId="04CBCF00"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19D0F2B1" w14:textId="77777777" w:rsidR="00E370CB" w:rsidRPr="00266662" w:rsidRDefault="00E370CB" w:rsidP="00E370CB">
      <w:pPr>
        <w:jc w:val="both"/>
        <w:rPr>
          <w:rFonts w:ascii="Arial" w:hAnsi="Arial" w:cs="Arial"/>
          <w:b/>
          <w:sz w:val="20"/>
          <w:szCs w:val="20"/>
          <w:lang w:val="es-MX"/>
        </w:rPr>
      </w:pPr>
    </w:p>
    <w:p w14:paraId="7FFB32E9" w14:textId="77777777" w:rsidR="00E370CB" w:rsidRPr="00266662" w:rsidRDefault="00E370CB" w:rsidP="00E370CB">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2DD00D7" w14:textId="77777777" w:rsidR="00E370CB" w:rsidRPr="00266662" w:rsidRDefault="00E370CB" w:rsidP="00E370CB">
      <w:pPr>
        <w:jc w:val="both"/>
        <w:rPr>
          <w:rFonts w:ascii="Arial" w:hAnsi="Arial" w:cs="Arial"/>
          <w:sz w:val="20"/>
          <w:szCs w:val="20"/>
          <w:lang w:val="es-MX"/>
        </w:rPr>
      </w:pPr>
    </w:p>
    <w:p w14:paraId="53761D08" w14:textId="77777777" w:rsidR="00E370CB" w:rsidRPr="00266662" w:rsidRDefault="00E370CB" w:rsidP="00E370CB">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544AF71" w14:textId="77777777" w:rsidR="00E370CB" w:rsidRPr="00266662" w:rsidRDefault="00E370CB" w:rsidP="00E370CB">
      <w:pPr>
        <w:jc w:val="both"/>
        <w:rPr>
          <w:rFonts w:ascii="Arial" w:hAnsi="Arial" w:cs="Arial"/>
          <w:sz w:val="20"/>
          <w:szCs w:val="20"/>
          <w:lang w:val="es-MX"/>
        </w:rPr>
      </w:pPr>
    </w:p>
    <w:p w14:paraId="0DD3BFD0" w14:textId="1E6C3794" w:rsidR="00BB2947"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BB70E6" w:rsidRPr="00266662">
        <w:rPr>
          <w:rFonts w:ascii="Arial" w:hAnsi="Arial" w:cs="Arial"/>
          <w:sz w:val="20"/>
          <w:szCs w:val="20"/>
          <w:lang w:val="es-MX"/>
        </w:rPr>
        <w:t xml:space="preserve">. </w:t>
      </w:r>
      <w:r w:rsidR="00BB70E6" w:rsidRPr="00266662">
        <w:rPr>
          <w:rFonts w:ascii="Arial" w:hAnsi="Arial" w:cs="Arial"/>
          <w:b/>
          <w:sz w:val="20"/>
          <w:szCs w:val="20"/>
          <w:lang w:val="es-MX"/>
        </w:rPr>
        <w:t>Abstención.</w:t>
      </w:r>
    </w:p>
    <w:p w14:paraId="0F724590" w14:textId="77777777" w:rsidR="00BB2947" w:rsidRPr="00266662" w:rsidRDefault="00BB2947"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74ECBF38"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lastRenderedPageBreak/>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Pr="00266662" w:rsidRDefault="00BB2947" w:rsidP="00BB2947">
      <w:pPr>
        <w:jc w:val="both"/>
        <w:rPr>
          <w:rFonts w:ascii="Arial" w:hAnsi="Arial" w:cs="Arial"/>
          <w:sz w:val="18"/>
          <w:szCs w:val="20"/>
          <w:lang w:val="es-MX"/>
        </w:rPr>
      </w:pPr>
    </w:p>
    <w:p w14:paraId="4FC3AFFB" w14:textId="393EC8AD" w:rsidR="00E370CB" w:rsidRDefault="00E370CB" w:rsidP="00BB2947">
      <w:pPr>
        <w:jc w:val="both"/>
        <w:rPr>
          <w:rFonts w:ascii="Arial" w:hAnsi="Arial" w:cs="Arial"/>
          <w:sz w:val="18"/>
          <w:szCs w:val="20"/>
          <w:lang w:val="es-MX"/>
        </w:rPr>
      </w:pPr>
    </w:p>
    <w:p w14:paraId="38A56399" w14:textId="77777777" w:rsidR="00E370CB" w:rsidRPr="00266662" w:rsidRDefault="00E370CB" w:rsidP="00BB2947">
      <w:pPr>
        <w:jc w:val="both"/>
        <w:rPr>
          <w:rFonts w:ascii="Arial" w:hAnsi="Arial" w:cs="Arial"/>
          <w:sz w:val="18"/>
          <w:szCs w:val="20"/>
          <w:lang w:val="es-MX"/>
        </w:rPr>
      </w:pPr>
    </w:p>
    <w:p w14:paraId="5D37E054" w14:textId="77777777" w:rsidR="00BB2947" w:rsidRPr="00856581" w:rsidRDefault="00BB2947" w:rsidP="00BB2947">
      <w:pPr>
        <w:jc w:val="both"/>
        <w:rPr>
          <w:rFonts w:ascii="Arial" w:hAnsi="Arial" w:cs="Arial"/>
          <w:sz w:val="16"/>
          <w:szCs w:val="20"/>
          <w:lang w:val="es-MX"/>
        </w:rPr>
      </w:pPr>
    </w:p>
    <w:p w14:paraId="2AE32A9B" w14:textId="49B8B9A3"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Presentación y apertura de proposiciones técnicas y económicas mediante la modalidad Licitación Pública.</w:t>
      </w:r>
    </w:p>
    <w:p w14:paraId="67E64390" w14:textId="77777777" w:rsidR="00BB2947" w:rsidRPr="00266662" w:rsidRDefault="00BB2947"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31519079" w14:textId="77777777" w:rsidR="004E043B" w:rsidRDefault="004E043B"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5CE0F2E0"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Presentación y apertura de proposiciones técnicas y económicas mediante la modalidad 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685EE80E" w14:textId="77777777" w:rsidR="00BB2947" w:rsidRPr="00266662" w:rsidRDefault="00BB2947" w:rsidP="00BB2947">
      <w:pPr>
        <w:jc w:val="both"/>
        <w:rPr>
          <w:rFonts w:ascii="Arial" w:hAnsi="Arial" w:cs="Arial"/>
          <w:sz w:val="20"/>
          <w:szCs w:val="20"/>
          <w:lang w:val="es-MX"/>
        </w:rPr>
      </w:pPr>
    </w:p>
    <w:p w14:paraId="1BF94A36" w14:textId="64229E6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Pr="00266662">
        <w:rPr>
          <w:rFonts w:ascii="Arial" w:hAnsi="Arial" w:cs="Arial"/>
          <w:sz w:val="20"/>
          <w:szCs w:val="20"/>
          <w:lang w:val="es-MX"/>
        </w:rPr>
        <w:t xml:space="preserve">y </w:t>
      </w:r>
      <w:r w:rsidR="000C51E9" w:rsidRPr="00266662">
        <w:rPr>
          <w:rFonts w:ascii="Arial" w:hAnsi="Arial" w:cs="Arial"/>
          <w:sz w:val="20"/>
          <w:szCs w:val="20"/>
          <w:lang w:val="es-MX"/>
        </w:rPr>
        <w:t>C</w:t>
      </w:r>
      <w:r w:rsidRPr="00266662">
        <w:rPr>
          <w:rFonts w:ascii="Arial" w:hAnsi="Arial" w:cs="Arial"/>
          <w:sz w:val="20"/>
          <w:szCs w:val="20"/>
          <w:lang w:val="es-MX"/>
        </w:rPr>
        <w:t>ontratación de Obras Públicas se integren a la mesa para revisar las propuestas, por lo que pido su autorización.</w:t>
      </w: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423544F5"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10A33ABB" w14:textId="77777777" w:rsidR="00E370CB" w:rsidRPr="00266662" w:rsidRDefault="00E370CB" w:rsidP="00E370CB">
      <w:pPr>
        <w:jc w:val="both"/>
        <w:rPr>
          <w:rFonts w:ascii="Arial" w:hAnsi="Arial" w:cs="Arial"/>
          <w:sz w:val="20"/>
          <w:szCs w:val="20"/>
          <w:lang w:val="es-MX"/>
        </w:rPr>
      </w:pPr>
    </w:p>
    <w:p w14:paraId="6110D599"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5DDF3B3A" w14:textId="77777777" w:rsidR="00E370CB" w:rsidRPr="00266662" w:rsidRDefault="00E370CB" w:rsidP="00E370CB">
      <w:pPr>
        <w:jc w:val="both"/>
        <w:rPr>
          <w:rFonts w:ascii="Arial" w:hAnsi="Arial" w:cs="Arial"/>
          <w:sz w:val="20"/>
          <w:szCs w:val="20"/>
          <w:lang w:val="es-MX"/>
        </w:rPr>
      </w:pPr>
    </w:p>
    <w:p w14:paraId="57F00872"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2E80D83B" w14:textId="77777777" w:rsidR="00E370CB" w:rsidRPr="00266662" w:rsidRDefault="00E370CB" w:rsidP="00E370CB">
      <w:pPr>
        <w:jc w:val="both"/>
        <w:rPr>
          <w:rFonts w:ascii="Arial" w:hAnsi="Arial" w:cs="Arial"/>
          <w:b/>
          <w:sz w:val="20"/>
          <w:szCs w:val="20"/>
          <w:lang w:val="es-MX"/>
        </w:rPr>
      </w:pPr>
    </w:p>
    <w:p w14:paraId="1FF4089B"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FFAEC7C" w14:textId="77777777" w:rsidR="00E370CB" w:rsidRPr="00266662" w:rsidRDefault="00E370CB" w:rsidP="00E370CB">
      <w:pPr>
        <w:jc w:val="both"/>
        <w:rPr>
          <w:rFonts w:ascii="Arial" w:hAnsi="Arial" w:cs="Arial"/>
          <w:b/>
          <w:sz w:val="20"/>
          <w:szCs w:val="20"/>
          <w:lang w:val="es-MX"/>
        </w:rPr>
      </w:pPr>
    </w:p>
    <w:p w14:paraId="084F4A82" w14:textId="5532B3EA" w:rsidR="00E370CB" w:rsidRDefault="00E370CB" w:rsidP="00E370CB">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52CFF90" w14:textId="0A4014DB" w:rsidR="00C026B9" w:rsidRDefault="00C026B9" w:rsidP="00E370CB">
      <w:pPr>
        <w:jc w:val="both"/>
        <w:rPr>
          <w:rFonts w:ascii="Arial" w:hAnsi="Arial" w:cs="Arial"/>
          <w:b/>
          <w:sz w:val="20"/>
          <w:szCs w:val="20"/>
          <w:lang w:val="es-MX"/>
        </w:rPr>
      </w:pPr>
    </w:p>
    <w:p w14:paraId="576CD446" w14:textId="36C20F57" w:rsidR="00C026B9" w:rsidRPr="00266662" w:rsidRDefault="00C026B9" w:rsidP="00E370CB">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64EA21A2" w14:textId="77777777" w:rsidR="00E370CB" w:rsidRPr="00266662" w:rsidRDefault="00E370CB" w:rsidP="00E370CB">
      <w:pPr>
        <w:jc w:val="both"/>
        <w:rPr>
          <w:rFonts w:ascii="Arial" w:hAnsi="Arial" w:cs="Arial"/>
          <w:sz w:val="20"/>
          <w:szCs w:val="20"/>
          <w:lang w:val="es-MX"/>
        </w:rPr>
      </w:pPr>
    </w:p>
    <w:p w14:paraId="05193DD7" w14:textId="77777777" w:rsidR="00E370CB" w:rsidRPr="00266662" w:rsidRDefault="00E370CB" w:rsidP="00E370CB">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3466097E" w14:textId="77777777" w:rsidR="00E370CB" w:rsidRPr="00266662" w:rsidRDefault="00E370CB" w:rsidP="00E370CB">
      <w:pPr>
        <w:jc w:val="both"/>
        <w:rPr>
          <w:rFonts w:ascii="Arial" w:hAnsi="Arial" w:cs="Arial"/>
          <w:sz w:val="20"/>
          <w:szCs w:val="20"/>
          <w:lang w:val="es-MX"/>
        </w:rPr>
      </w:pPr>
    </w:p>
    <w:p w14:paraId="4986FCF1" w14:textId="77777777" w:rsidR="00E370CB" w:rsidRPr="00266662" w:rsidRDefault="00E370CB" w:rsidP="00E370C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5AA27F0B" w14:textId="77777777" w:rsidR="00E370CB" w:rsidRPr="00266662" w:rsidRDefault="00E370CB" w:rsidP="00E370CB">
      <w:pPr>
        <w:jc w:val="both"/>
        <w:rPr>
          <w:rFonts w:ascii="Arial" w:hAnsi="Arial" w:cs="Arial"/>
          <w:b/>
          <w:sz w:val="20"/>
          <w:szCs w:val="20"/>
          <w:lang w:val="es-MX"/>
        </w:rPr>
      </w:pPr>
    </w:p>
    <w:p w14:paraId="26F0AC81" w14:textId="77777777" w:rsidR="00E370CB" w:rsidRPr="00266662" w:rsidRDefault="00E370CB" w:rsidP="00E370CB">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7A168CBA" w14:textId="77777777" w:rsidR="00E370CB" w:rsidRPr="00266662" w:rsidRDefault="00E370CB" w:rsidP="00E370CB">
      <w:pPr>
        <w:jc w:val="both"/>
        <w:rPr>
          <w:rFonts w:ascii="Arial" w:hAnsi="Arial" w:cs="Arial"/>
          <w:sz w:val="20"/>
          <w:szCs w:val="20"/>
          <w:lang w:val="es-MX"/>
        </w:rPr>
      </w:pPr>
    </w:p>
    <w:p w14:paraId="4E21C0CB" w14:textId="77777777" w:rsidR="00E370CB" w:rsidRPr="00266662" w:rsidRDefault="00E370CB" w:rsidP="00E370CB">
      <w:pPr>
        <w:jc w:val="both"/>
        <w:rPr>
          <w:rFonts w:ascii="Arial" w:hAnsi="Arial" w:cs="Arial"/>
          <w:sz w:val="20"/>
          <w:szCs w:val="20"/>
          <w:lang w:val="es-MX"/>
        </w:rPr>
      </w:pPr>
      <w:r w:rsidRPr="00266662">
        <w:rPr>
          <w:rFonts w:ascii="Arial" w:hAnsi="Arial" w:cs="Arial"/>
          <w:sz w:val="20"/>
          <w:szCs w:val="20"/>
          <w:lang w:val="es-MX"/>
        </w:rPr>
        <w:lastRenderedPageBreak/>
        <w:t xml:space="preserve">José Roberto Valdés Flores, Director de Conservación de Inmuebles. </w:t>
      </w:r>
      <w:r w:rsidRPr="00266662">
        <w:rPr>
          <w:rFonts w:ascii="Arial" w:hAnsi="Arial" w:cs="Arial"/>
          <w:b/>
          <w:sz w:val="20"/>
          <w:szCs w:val="20"/>
          <w:lang w:val="es-MX"/>
        </w:rPr>
        <w:t>A favor.</w:t>
      </w:r>
    </w:p>
    <w:p w14:paraId="7FEE0415" w14:textId="77777777" w:rsidR="00E370CB" w:rsidRPr="00266662" w:rsidRDefault="00E370CB" w:rsidP="00E370CB">
      <w:pPr>
        <w:jc w:val="both"/>
        <w:rPr>
          <w:rFonts w:ascii="Arial" w:hAnsi="Arial" w:cs="Arial"/>
          <w:sz w:val="20"/>
          <w:szCs w:val="20"/>
          <w:lang w:val="es-MX"/>
        </w:rPr>
      </w:pPr>
    </w:p>
    <w:p w14:paraId="11298ABF" w14:textId="1497FB20" w:rsidR="00BB2947" w:rsidRPr="00266662" w:rsidRDefault="00E370CB" w:rsidP="00E370CB">
      <w:pPr>
        <w:jc w:val="both"/>
        <w:rPr>
          <w:rFonts w:ascii="Arial" w:hAnsi="Arial" w:cs="Arial"/>
          <w:b/>
          <w:sz w:val="16"/>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08EA23BD" w14:textId="77777777" w:rsidR="00DC2EC0" w:rsidRPr="00266662" w:rsidRDefault="00DC2EC0" w:rsidP="00BB2947">
      <w:pPr>
        <w:jc w:val="both"/>
        <w:rPr>
          <w:rFonts w:ascii="Arial" w:hAnsi="Arial" w:cs="Arial"/>
          <w:sz w:val="10"/>
          <w:szCs w:val="20"/>
          <w:lang w:val="es-MX"/>
        </w:rPr>
      </w:pPr>
    </w:p>
    <w:p w14:paraId="055FED70" w14:textId="2908AC5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Jesús de Jesús Ramos Iglesias, </w:t>
      </w:r>
      <w:r w:rsidR="00C34249"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C34249" w:rsidRPr="00266662">
        <w:rPr>
          <w:rFonts w:ascii="Arial" w:hAnsi="Arial" w:cs="Arial"/>
          <w:sz w:val="20"/>
          <w:szCs w:val="20"/>
          <w:lang w:val="es-MX"/>
        </w:rPr>
        <w:t xml:space="preserve">, </w:t>
      </w:r>
      <w:r w:rsidR="007A2228" w:rsidRPr="00266662">
        <w:rPr>
          <w:rFonts w:ascii="Arial" w:hAnsi="Arial" w:cs="Arial"/>
          <w:sz w:val="20"/>
          <w:szCs w:val="20"/>
          <w:lang w:val="es-MX"/>
        </w:rPr>
        <w:t>Luis Alfonzo Alcaraz Rivera</w:t>
      </w:r>
      <w:r w:rsidR="00B35AB7" w:rsidRPr="00266662">
        <w:rPr>
          <w:rFonts w:ascii="Arial" w:hAnsi="Arial" w:cs="Arial"/>
          <w:sz w:val="20"/>
          <w:szCs w:val="20"/>
          <w:lang w:val="es-MX"/>
        </w:rPr>
        <w:t>,</w:t>
      </w:r>
      <w:r w:rsidR="007A2228" w:rsidRPr="00266662">
        <w:rPr>
          <w:rFonts w:ascii="Arial" w:hAnsi="Arial" w:cs="Arial"/>
          <w:sz w:val="20"/>
          <w:szCs w:val="20"/>
          <w:lang w:val="es-MX"/>
        </w:rPr>
        <w:t xml:space="preserve"> Em</w:t>
      </w:r>
      <w:r w:rsidR="005471C0" w:rsidRPr="00266662">
        <w:rPr>
          <w:rFonts w:ascii="Arial" w:hAnsi="Arial" w:cs="Arial"/>
          <w:sz w:val="20"/>
          <w:szCs w:val="20"/>
          <w:lang w:val="es-MX"/>
        </w:rPr>
        <w:t>m</w:t>
      </w:r>
      <w:r w:rsidR="007A2228" w:rsidRPr="00266662">
        <w:rPr>
          <w:rFonts w:ascii="Arial" w:hAnsi="Arial" w:cs="Arial"/>
          <w:sz w:val="20"/>
          <w:szCs w:val="20"/>
          <w:lang w:val="es-MX"/>
        </w:rPr>
        <w:t>anuel</w:t>
      </w:r>
      <w:r w:rsidR="00E02DF2">
        <w:rPr>
          <w:rFonts w:ascii="Arial" w:hAnsi="Arial" w:cs="Arial"/>
          <w:sz w:val="20"/>
          <w:szCs w:val="20"/>
          <w:lang w:val="es-MX"/>
        </w:rPr>
        <w:t xml:space="preserve"> Salgado Gómez</w:t>
      </w:r>
      <w:r w:rsidR="00C34249" w:rsidRPr="00266662">
        <w:rPr>
          <w:rFonts w:ascii="Arial" w:hAnsi="Arial" w:cs="Arial"/>
          <w:sz w:val="20"/>
          <w:szCs w:val="20"/>
          <w:lang w:val="es-MX"/>
        </w:rPr>
        <w:t>, José Luis Segura Grimaldo</w:t>
      </w:r>
      <w:r w:rsidR="00E02DF2">
        <w:rPr>
          <w:rFonts w:ascii="Arial" w:hAnsi="Arial" w:cs="Arial"/>
          <w:sz w:val="20"/>
          <w:szCs w:val="20"/>
          <w:lang w:val="es-MX"/>
        </w:rPr>
        <w:t xml:space="preserve"> </w:t>
      </w:r>
      <w:r w:rsidR="00C34249" w:rsidRPr="00266662">
        <w:rPr>
          <w:rFonts w:ascii="Arial" w:hAnsi="Arial" w:cs="Arial"/>
          <w:sz w:val="20"/>
          <w:szCs w:val="20"/>
          <w:lang w:val="es-MX"/>
        </w:rPr>
        <w:t xml:space="preserve">y Alejandra Díaz Galindo </w:t>
      </w:r>
      <w:r w:rsidRPr="00266662">
        <w:rPr>
          <w:rFonts w:ascii="Arial" w:hAnsi="Arial" w:cs="Arial"/>
          <w:sz w:val="20"/>
          <w:szCs w:val="20"/>
          <w:lang w:val="es-MX"/>
        </w:rPr>
        <w:t>gracias.</w:t>
      </w:r>
    </w:p>
    <w:p w14:paraId="3E7A1879" w14:textId="77777777" w:rsidR="00266662" w:rsidRPr="00266662" w:rsidRDefault="00266662" w:rsidP="00BB2947">
      <w:pPr>
        <w:jc w:val="both"/>
        <w:rPr>
          <w:rFonts w:ascii="Arial" w:hAnsi="Arial" w:cs="Arial"/>
          <w:sz w:val="20"/>
          <w:szCs w:val="20"/>
          <w:lang w:val="es-MX"/>
        </w:rPr>
      </w:pPr>
    </w:p>
    <w:p w14:paraId="306D3599" w14:textId="56D1839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siguientes:</w:t>
      </w:r>
    </w:p>
    <w:p w14:paraId="6D09AC00" w14:textId="77777777" w:rsidR="00266662" w:rsidRPr="00266662" w:rsidRDefault="00266662" w:rsidP="00BB2947">
      <w:pPr>
        <w:jc w:val="both"/>
        <w:rPr>
          <w:rFonts w:ascii="Arial" w:hAnsi="Arial" w:cs="Arial"/>
          <w:sz w:val="20"/>
          <w:szCs w:val="20"/>
          <w:lang w:val="es-MX"/>
        </w:rPr>
      </w:pPr>
    </w:p>
    <w:p w14:paraId="2718783C" w14:textId="77777777" w:rsidR="00266662" w:rsidRPr="00266662" w:rsidRDefault="00266662" w:rsidP="00BB2947">
      <w:pPr>
        <w:jc w:val="both"/>
        <w:rPr>
          <w:rFonts w:ascii="Arial" w:hAnsi="Arial" w:cs="Arial"/>
          <w:b/>
          <w:sz w:val="20"/>
          <w:szCs w:val="20"/>
          <w:lang w:val="es-MX"/>
        </w:rPr>
      </w:pPr>
    </w:p>
    <w:p w14:paraId="6F7C0775" w14:textId="61A09A80"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Recurso</w:t>
      </w:r>
      <w:r w:rsidR="00B5632D" w:rsidRPr="00266662">
        <w:t xml:space="preserve"> </w:t>
      </w:r>
      <w:r w:rsidR="00E02DF2">
        <w:rPr>
          <w:rFonts w:ascii="Arial" w:hAnsi="Arial" w:cs="Arial"/>
          <w:b/>
          <w:sz w:val="20"/>
          <w:szCs w:val="20"/>
          <w:lang w:val="es-MX"/>
        </w:rPr>
        <w:t>Municipal</w:t>
      </w:r>
      <w:r w:rsidRPr="00266662">
        <w:rPr>
          <w:rFonts w:ascii="Arial" w:hAnsi="Arial" w:cs="Arial"/>
          <w:b/>
          <w:sz w:val="20"/>
          <w:szCs w:val="20"/>
          <w:lang w:val="es-MX"/>
        </w:rPr>
        <w:t>.</w:t>
      </w:r>
    </w:p>
    <w:p w14:paraId="0F9381F6" w14:textId="77777777" w:rsidR="00A472FC" w:rsidRPr="00266662"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26666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266662" w:rsidRDefault="00BB2947" w:rsidP="00BB2947">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266662" w:rsidRDefault="00BB2947" w:rsidP="00BB2947">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5B750A" w:rsidRPr="0052288B" w14:paraId="47BB4244" w14:textId="77777777" w:rsidTr="005B750A">
        <w:trPr>
          <w:trHeight w:val="560"/>
        </w:trPr>
        <w:tc>
          <w:tcPr>
            <w:tcW w:w="5211" w:type="dxa"/>
            <w:tcBorders>
              <w:top w:val="single" w:sz="4" w:space="0" w:color="auto"/>
              <w:left w:val="single" w:sz="4" w:space="0" w:color="auto"/>
              <w:bottom w:val="single" w:sz="4" w:space="0" w:color="auto"/>
              <w:right w:val="single" w:sz="4" w:space="0" w:color="auto"/>
            </w:tcBorders>
            <w:hideMark/>
          </w:tcPr>
          <w:p w14:paraId="18073F64" w14:textId="61411932" w:rsidR="005B750A" w:rsidRPr="00266662" w:rsidRDefault="00E02DF2" w:rsidP="003D6183">
            <w:pPr>
              <w:autoSpaceDE w:val="0"/>
              <w:autoSpaceDN w:val="0"/>
              <w:adjustRightInd w:val="0"/>
              <w:jc w:val="both"/>
              <w:rPr>
                <w:rFonts w:ascii="Arial" w:hAnsi="Arial" w:cs="Arial"/>
                <w:sz w:val="18"/>
                <w:szCs w:val="18"/>
                <w:lang w:val="es-MX"/>
              </w:rPr>
            </w:pPr>
            <w:r w:rsidRPr="00E02DF2">
              <w:rPr>
                <w:rFonts w:ascii="Arial" w:eastAsiaTheme="minorHAnsi" w:hAnsi="Arial" w:cs="Arial"/>
                <w:sz w:val="18"/>
                <w:szCs w:val="18"/>
                <w:lang w:val="es-MX" w:eastAsia="en-US"/>
              </w:rPr>
              <w:t>Proyecto ejecutivo para el centro de atención, acompañamiento y desarrollo para personas con trastorno del espectro autista,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178E4E" w14:textId="6634D2C3" w:rsidR="005B750A" w:rsidRPr="00266662" w:rsidRDefault="00E02DF2" w:rsidP="005B750A">
            <w:pPr>
              <w:autoSpaceDE w:val="0"/>
              <w:autoSpaceDN w:val="0"/>
              <w:adjustRightInd w:val="0"/>
              <w:jc w:val="center"/>
              <w:rPr>
                <w:rFonts w:ascii="Arial" w:hAnsi="Arial" w:cs="Arial"/>
                <w:b/>
                <w:sz w:val="18"/>
                <w:szCs w:val="18"/>
                <w:lang w:val="pt-PT"/>
              </w:rPr>
            </w:pPr>
            <w:r w:rsidRPr="00E02DF2">
              <w:rPr>
                <w:rFonts w:ascii="Arial" w:eastAsiaTheme="minorHAnsi" w:hAnsi="Arial" w:cs="Arial"/>
                <w:b/>
                <w:sz w:val="18"/>
                <w:szCs w:val="18"/>
                <w:lang w:val="pt-PT" w:eastAsia="en-US"/>
              </w:rPr>
              <w:t>DOPI-MUN-RM-PROY-LP-013-2023</w:t>
            </w:r>
          </w:p>
        </w:tc>
      </w:tr>
    </w:tbl>
    <w:p w14:paraId="31A54589" w14:textId="77777777" w:rsidR="00800B2A" w:rsidRPr="00266662" w:rsidRDefault="00800B2A" w:rsidP="00BB2947">
      <w:pPr>
        <w:jc w:val="both"/>
        <w:rPr>
          <w:rFonts w:ascii="Arial" w:hAnsi="Arial" w:cs="Arial"/>
          <w:sz w:val="20"/>
          <w:szCs w:val="20"/>
          <w:lang w:val="pt-PT"/>
        </w:rPr>
      </w:pPr>
    </w:p>
    <w:p w14:paraId="70C94F6A" w14:textId="77777777" w:rsidR="00266662" w:rsidRPr="00266662" w:rsidRDefault="00266662" w:rsidP="00BB2947">
      <w:pPr>
        <w:jc w:val="both"/>
        <w:rPr>
          <w:rFonts w:ascii="Arial" w:hAnsi="Arial" w:cs="Arial"/>
          <w:sz w:val="20"/>
          <w:szCs w:val="20"/>
          <w:lang w:val="pt-PT"/>
        </w:rPr>
      </w:pPr>
    </w:p>
    <w:p w14:paraId="27FD6086" w14:textId="4FBEDB5C" w:rsidR="00AE2505" w:rsidRPr="00266662" w:rsidRDefault="00457B1B" w:rsidP="00BB2947">
      <w:pPr>
        <w:jc w:val="both"/>
        <w:rPr>
          <w:rFonts w:ascii="Arial" w:hAnsi="Arial" w:cs="Arial"/>
          <w:b/>
          <w:sz w:val="20"/>
          <w:szCs w:val="20"/>
          <w:lang w:val="es-MX"/>
        </w:rPr>
      </w:pPr>
      <w:r w:rsidRPr="00266662">
        <w:rPr>
          <w:rFonts w:ascii="Arial" w:hAnsi="Arial" w:cs="Arial"/>
          <w:b/>
          <w:sz w:val="20"/>
          <w:szCs w:val="20"/>
          <w:lang w:val="es-MX"/>
        </w:rPr>
        <w:t xml:space="preserve">Recurso </w:t>
      </w:r>
      <w:r w:rsidR="00A36EE2">
        <w:rPr>
          <w:rFonts w:ascii="Arial" w:hAnsi="Arial" w:cs="Arial"/>
          <w:b/>
          <w:sz w:val="20"/>
          <w:szCs w:val="20"/>
          <w:lang w:val="es-MX"/>
        </w:rPr>
        <w:t>CUSMAX</w:t>
      </w:r>
      <w:r w:rsidR="00800B2A" w:rsidRPr="00266662">
        <w:rPr>
          <w:rFonts w:ascii="Arial" w:hAnsi="Arial" w:cs="Arial"/>
          <w:b/>
          <w:sz w:val="20"/>
          <w:szCs w:val="20"/>
          <w:lang w:val="es-MX"/>
        </w:rPr>
        <w:t>.</w:t>
      </w:r>
    </w:p>
    <w:p w14:paraId="70A9B0EA" w14:textId="77777777" w:rsidR="00757116" w:rsidRPr="00266662" w:rsidRDefault="00757116" w:rsidP="00BB2947">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686"/>
      </w:tblGrid>
      <w:tr w:rsidR="00586F98" w:rsidRPr="00266662" w14:paraId="2C06A624" w14:textId="77777777" w:rsidTr="00D262B6">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0B2077" w14:textId="648AA254" w:rsidR="00757116" w:rsidRPr="0026666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E958F5" w14:textId="35825213" w:rsidR="00757116" w:rsidRPr="0026666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DC2EC0" w:rsidRPr="0052288B" w14:paraId="7FC13D8E" w14:textId="77777777" w:rsidTr="00DC2EC0">
        <w:trPr>
          <w:trHeight w:val="631"/>
        </w:trPr>
        <w:tc>
          <w:tcPr>
            <w:tcW w:w="5211" w:type="dxa"/>
            <w:tcBorders>
              <w:top w:val="single" w:sz="4" w:space="0" w:color="auto"/>
              <w:left w:val="single" w:sz="4" w:space="0" w:color="auto"/>
              <w:bottom w:val="single" w:sz="4" w:space="0" w:color="auto"/>
              <w:right w:val="single" w:sz="4" w:space="0" w:color="auto"/>
            </w:tcBorders>
            <w:hideMark/>
          </w:tcPr>
          <w:p w14:paraId="0E41C07B" w14:textId="24D8C931" w:rsidR="00DC2EC0" w:rsidRPr="00266662" w:rsidRDefault="00A36EE2" w:rsidP="00A36EE2">
            <w:pPr>
              <w:autoSpaceDE w:val="0"/>
              <w:autoSpaceDN w:val="0"/>
              <w:adjustRightInd w:val="0"/>
              <w:spacing w:line="256" w:lineRule="auto"/>
              <w:jc w:val="both"/>
              <w:rPr>
                <w:rFonts w:ascii="Arial" w:eastAsia="Calibri" w:hAnsi="Arial" w:cs="Arial"/>
                <w:sz w:val="18"/>
                <w:szCs w:val="18"/>
                <w:lang w:val="es-MX" w:eastAsia="en-US"/>
              </w:rPr>
            </w:pPr>
            <w:r w:rsidRPr="00A36EE2">
              <w:rPr>
                <w:rFonts w:ascii="Arial" w:eastAsiaTheme="minorHAnsi" w:hAnsi="Arial" w:cs="Arial"/>
                <w:sz w:val="18"/>
                <w:szCs w:val="18"/>
                <w:lang w:val="es-MX" w:eastAsia="en-US"/>
              </w:rPr>
              <w:t>Proyecto ejecutivo para la construcción de la Cruz Verde Sur,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14:paraId="5A9ACD42" w14:textId="412114A2" w:rsidR="00DC2EC0" w:rsidRPr="004E043B" w:rsidRDefault="00A36EE2" w:rsidP="00DC2EC0">
            <w:pPr>
              <w:autoSpaceDE w:val="0"/>
              <w:autoSpaceDN w:val="0"/>
              <w:adjustRightInd w:val="0"/>
              <w:spacing w:line="256" w:lineRule="auto"/>
              <w:jc w:val="center"/>
              <w:rPr>
                <w:rFonts w:ascii="Arial" w:eastAsia="Calibri" w:hAnsi="Arial" w:cs="Arial"/>
                <w:b/>
                <w:sz w:val="18"/>
                <w:szCs w:val="18"/>
                <w:lang w:val="es-MX" w:eastAsia="en-US"/>
              </w:rPr>
            </w:pPr>
            <w:r w:rsidRPr="00A36EE2">
              <w:rPr>
                <w:rFonts w:ascii="Arial" w:eastAsiaTheme="minorHAnsi" w:hAnsi="Arial" w:cs="Arial"/>
                <w:b/>
                <w:sz w:val="18"/>
                <w:szCs w:val="18"/>
                <w:lang w:val="en-US" w:eastAsia="en-US"/>
              </w:rPr>
              <w:t>DOPI-MUN-CUSMAX-PROY-LP-035-2023</w:t>
            </w:r>
          </w:p>
        </w:tc>
      </w:tr>
    </w:tbl>
    <w:p w14:paraId="2A90B519" w14:textId="44D7A23A" w:rsidR="00BB2947" w:rsidRPr="004E043B" w:rsidRDefault="00542774" w:rsidP="00542774">
      <w:pPr>
        <w:tabs>
          <w:tab w:val="left" w:pos="3621"/>
        </w:tabs>
        <w:jc w:val="both"/>
        <w:rPr>
          <w:rFonts w:ascii="Arial" w:hAnsi="Arial" w:cs="Arial"/>
          <w:sz w:val="18"/>
          <w:szCs w:val="20"/>
          <w:lang w:val="es-MX"/>
        </w:rPr>
      </w:pPr>
      <w:r w:rsidRPr="004E043B">
        <w:rPr>
          <w:rFonts w:ascii="Arial" w:hAnsi="Arial" w:cs="Arial"/>
          <w:sz w:val="18"/>
          <w:szCs w:val="20"/>
          <w:lang w:val="es-MX"/>
        </w:rPr>
        <w:tab/>
      </w:r>
    </w:p>
    <w:p w14:paraId="615C35C4" w14:textId="77777777" w:rsidR="00DC2EC0" w:rsidRPr="00266662" w:rsidRDefault="00DC2EC0" w:rsidP="00800B2A">
      <w:pPr>
        <w:jc w:val="both"/>
        <w:rPr>
          <w:rFonts w:ascii="Arial" w:hAnsi="Arial" w:cs="Arial"/>
          <w:b/>
          <w:sz w:val="20"/>
          <w:szCs w:val="20"/>
          <w:lang w:val="en-US"/>
        </w:rPr>
      </w:pPr>
    </w:p>
    <w:p w14:paraId="2507AC6F" w14:textId="786C00DE" w:rsidR="00800B2A" w:rsidRPr="00266662" w:rsidRDefault="00A36EE2" w:rsidP="00800B2A">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p>
    <w:p w14:paraId="14B74DFE" w14:textId="77777777" w:rsidR="003F63E1" w:rsidRPr="00266662" w:rsidRDefault="003F63E1" w:rsidP="00800B2A">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00B2A" w:rsidRPr="00266662" w14:paraId="3251DBFF" w14:textId="77777777" w:rsidTr="0014224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D10E2E" w14:textId="77777777" w:rsidR="00800B2A" w:rsidRPr="00266662" w:rsidRDefault="00800B2A" w:rsidP="0014224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19E423" w14:textId="77777777" w:rsidR="00800B2A" w:rsidRPr="00266662" w:rsidRDefault="00800B2A" w:rsidP="0014224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DC2EC0" w:rsidRPr="002508B4" w14:paraId="1ABE8D91" w14:textId="77777777" w:rsidTr="00DC2EC0">
        <w:trPr>
          <w:trHeight w:val="560"/>
        </w:trPr>
        <w:tc>
          <w:tcPr>
            <w:tcW w:w="5211" w:type="dxa"/>
            <w:tcBorders>
              <w:top w:val="single" w:sz="4" w:space="0" w:color="auto"/>
              <w:left w:val="single" w:sz="4" w:space="0" w:color="auto"/>
              <w:bottom w:val="single" w:sz="4" w:space="0" w:color="auto"/>
              <w:right w:val="single" w:sz="4" w:space="0" w:color="auto"/>
            </w:tcBorders>
            <w:hideMark/>
          </w:tcPr>
          <w:p w14:paraId="097191D8" w14:textId="13577B52" w:rsidR="00DC2EC0" w:rsidRPr="00266662" w:rsidRDefault="00A36EE2" w:rsidP="0014224C">
            <w:pPr>
              <w:autoSpaceDE w:val="0"/>
              <w:autoSpaceDN w:val="0"/>
              <w:adjustRightInd w:val="0"/>
              <w:jc w:val="both"/>
              <w:rPr>
                <w:rFonts w:ascii="Arial" w:hAnsi="Arial" w:cs="Arial"/>
                <w:sz w:val="18"/>
                <w:szCs w:val="18"/>
                <w:lang w:val="es-MX"/>
              </w:rPr>
            </w:pPr>
            <w:r w:rsidRPr="00A36EE2">
              <w:rPr>
                <w:rFonts w:ascii="Arial" w:eastAsiaTheme="minorHAnsi" w:hAnsi="Arial" w:cs="Arial"/>
                <w:sz w:val="18"/>
                <w:szCs w:val="18"/>
                <w:lang w:val="es-MX" w:eastAsia="en-US"/>
              </w:rPr>
              <w:t>Pavimentación con concreto hidráulico de la calle Santa Mercedes, incluye: modernización de redes básicas de alcantarillado, conducción y distribución, infraestructura urbana y obras complementarias, colonias Santa Margarita, Girasoles Acueducto,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4F4B487" w14:textId="2D0E3893" w:rsidR="00DC2EC0" w:rsidRPr="00266662" w:rsidRDefault="00A36EE2" w:rsidP="00DC2EC0">
            <w:pPr>
              <w:autoSpaceDE w:val="0"/>
              <w:autoSpaceDN w:val="0"/>
              <w:adjustRightInd w:val="0"/>
              <w:jc w:val="center"/>
              <w:rPr>
                <w:rFonts w:ascii="Arial" w:hAnsi="Arial" w:cs="Arial"/>
                <w:b/>
                <w:sz w:val="18"/>
                <w:szCs w:val="18"/>
                <w:lang w:val="pt-PT"/>
              </w:rPr>
            </w:pPr>
            <w:r w:rsidRPr="00A36EE2">
              <w:rPr>
                <w:rFonts w:ascii="Arial" w:eastAsiaTheme="minorHAnsi" w:hAnsi="Arial" w:cs="Arial"/>
                <w:b/>
                <w:sz w:val="18"/>
                <w:szCs w:val="18"/>
                <w:lang w:val="pt-PT" w:eastAsia="en-US"/>
              </w:rPr>
              <w:t>DOPI-MUN-R33-PAV-LP-039-2023</w:t>
            </w:r>
          </w:p>
        </w:tc>
      </w:tr>
      <w:tr w:rsidR="00DC2EC0" w:rsidRPr="002508B4" w14:paraId="72E29FFA" w14:textId="77777777" w:rsidTr="00A36EE2">
        <w:trPr>
          <w:trHeight w:val="1354"/>
        </w:trPr>
        <w:tc>
          <w:tcPr>
            <w:tcW w:w="5211" w:type="dxa"/>
            <w:tcBorders>
              <w:top w:val="single" w:sz="4" w:space="0" w:color="auto"/>
              <w:left w:val="single" w:sz="4" w:space="0" w:color="auto"/>
              <w:bottom w:val="single" w:sz="4" w:space="0" w:color="auto"/>
              <w:right w:val="single" w:sz="4" w:space="0" w:color="auto"/>
            </w:tcBorders>
          </w:tcPr>
          <w:p w14:paraId="1B49A415" w14:textId="34880489" w:rsidR="00DC2EC0" w:rsidRPr="00266662" w:rsidRDefault="00A36EE2" w:rsidP="0014224C">
            <w:pPr>
              <w:autoSpaceDE w:val="0"/>
              <w:autoSpaceDN w:val="0"/>
              <w:adjustRightInd w:val="0"/>
              <w:jc w:val="both"/>
              <w:rPr>
                <w:rFonts w:ascii="Arial" w:hAnsi="Arial" w:cs="Arial"/>
                <w:sz w:val="18"/>
                <w:szCs w:val="18"/>
                <w:lang w:val="es-MX"/>
              </w:rPr>
            </w:pPr>
            <w:r w:rsidRPr="00A36EE2">
              <w:rPr>
                <w:rFonts w:ascii="Arial" w:hAnsi="Arial" w:cs="Arial"/>
                <w:sz w:val="18"/>
                <w:szCs w:val="18"/>
                <w:lang w:val="es-MX"/>
              </w:rPr>
              <w:t>Modernización de la red de conducción y distribución, alcantarillado y obras complementarias de las calles Paseo de las Crucecillas, Nogal, Paseo de los Guayabos, Almendros, Mirador, Ocaso, del Alba, Lucero, colonia Mesa Colorada Poniente,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73287A24" w14:textId="382A268B" w:rsidR="00DC2EC0" w:rsidRPr="00266662" w:rsidRDefault="00A36EE2" w:rsidP="00DC2EC0">
            <w:pPr>
              <w:autoSpaceDE w:val="0"/>
              <w:autoSpaceDN w:val="0"/>
              <w:adjustRightInd w:val="0"/>
              <w:jc w:val="center"/>
              <w:rPr>
                <w:rFonts w:ascii="Arial" w:hAnsi="Arial" w:cs="Arial"/>
                <w:b/>
                <w:sz w:val="18"/>
                <w:szCs w:val="18"/>
                <w:lang w:val="pt-PT"/>
              </w:rPr>
            </w:pPr>
            <w:r w:rsidRPr="00A36EE2">
              <w:rPr>
                <w:rFonts w:ascii="Arial" w:eastAsiaTheme="minorHAnsi" w:hAnsi="Arial" w:cs="Arial"/>
                <w:b/>
                <w:sz w:val="18"/>
                <w:szCs w:val="18"/>
                <w:lang w:val="pt-PT" w:eastAsia="en-US"/>
              </w:rPr>
              <w:t>DOPI-MUN-R33-IH-LP-058-2023</w:t>
            </w:r>
          </w:p>
        </w:tc>
      </w:tr>
    </w:tbl>
    <w:p w14:paraId="7EE2EEA7" w14:textId="77777777" w:rsidR="00800B2A" w:rsidRPr="00266662" w:rsidRDefault="00800B2A" w:rsidP="00BB2947">
      <w:pPr>
        <w:jc w:val="both"/>
        <w:rPr>
          <w:rFonts w:ascii="Arial" w:hAnsi="Arial" w:cs="Arial"/>
          <w:sz w:val="18"/>
          <w:szCs w:val="20"/>
          <w:lang w:val="pt-PT"/>
        </w:rPr>
      </w:pPr>
    </w:p>
    <w:p w14:paraId="54A4C1E9" w14:textId="77777777" w:rsidR="003F63E1" w:rsidRPr="00266662" w:rsidRDefault="003F63E1" w:rsidP="00BB2947">
      <w:pPr>
        <w:tabs>
          <w:tab w:val="left" w:pos="7230"/>
        </w:tabs>
        <w:jc w:val="both"/>
        <w:rPr>
          <w:rFonts w:ascii="Arial" w:hAnsi="Arial" w:cs="Arial"/>
          <w:sz w:val="16"/>
          <w:szCs w:val="20"/>
          <w:lang w:val="pt-PT"/>
        </w:rPr>
      </w:pPr>
    </w:p>
    <w:p w14:paraId="376EC276" w14:textId="77777777" w:rsidR="00906BD1" w:rsidRPr="00266662" w:rsidRDefault="00906BD1" w:rsidP="00BB2947">
      <w:pPr>
        <w:tabs>
          <w:tab w:val="left" w:pos="7230"/>
        </w:tabs>
        <w:jc w:val="both"/>
        <w:rPr>
          <w:rFonts w:ascii="Arial" w:hAnsi="Arial" w:cs="Arial"/>
          <w:sz w:val="16"/>
          <w:szCs w:val="20"/>
          <w:lang w:val="pt-PT"/>
        </w:rPr>
      </w:pPr>
    </w:p>
    <w:p w14:paraId="2F940C1C" w14:textId="50B4209E"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9D03EE" w:rsidRPr="00266662">
        <w:rPr>
          <w:rFonts w:ascii="Arial" w:hAnsi="Arial" w:cs="Arial"/>
          <w:sz w:val="20"/>
          <w:szCs w:val="20"/>
          <w:lang w:val="es-MX"/>
        </w:rPr>
        <w:t xml:space="preserve"> modalidad de</w:t>
      </w:r>
      <w:r w:rsidRPr="00266662">
        <w:rPr>
          <w:rFonts w:ascii="Arial" w:hAnsi="Arial" w:cs="Arial"/>
          <w:sz w:val="20"/>
          <w:szCs w:val="20"/>
          <w:lang w:val="es-MX"/>
        </w:rPr>
        <w:t xml:space="preserv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w:t>
      </w:r>
      <w:r w:rsidR="00A36EE2" w:rsidRPr="00A36EE2">
        <w:rPr>
          <w:rFonts w:ascii="Arial" w:hAnsi="Arial" w:cs="Arial"/>
          <w:b/>
          <w:sz w:val="20"/>
          <w:szCs w:val="20"/>
          <w:lang w:val="es-MX" w:eastAsia="es-MX"/>
        </w:rPr>
        <w:t>DOPI-MUN-RM-PROY-LP-013-2023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36EE2" w:rsidRPr="00A36EE2">
        <w:rPr>
          <w:rFonts w:ascii="Arial" w:hAnsi="Arial" w:cs="Arial"/>
          <w:b/>
          <w:bCs/>
          <w:sz w:val="20"/>
          <w:szCs w:val="20"/>
          <w:lang w:val="es-MX"/>
        </w:rPr>
        <w:t>Proyecto ejecutivo para el centro de atención, acompañamiento y desarrollo para personas con trastorno del espectro autista</w:t>
      </w:r>
      <w:r w:rsidR="00A36EE2">
        <w:rPr>
          <w:rFonts w:ascii="Arial" w:hAnsi="Arial" w:cs="Arial"/>
          <w:b/>
          <w:bCs/>
          <w:sz w:val="20"/>
          <w:szCs w:val="20"/>
          <w:lang w:val="es-MX"/>
        </w:rPr>
        <w:t>, Municipio de Zapopan, Jalisco</w:t>
      </w:r>
      <w:r w:rsidRPr="00266662">
        <w:rPr>
          <w:rFonts w:ascii="Arial" w:hAnsi="Arial" w:cs="Arial"/>
          <w:b/>
          <w:sz w:val="20"/>
          <w:szCs w:val="20"/>
          <w:lang w:val="es-MX"/>
        </w:rPr>
        <w:t xml:space="preserve">, </w:t>
      </w:r>
      <w:r w:rsidR="00A36EE2">
        <w:rPr>
          <w:rFonts w:ascii="Arial" w:hAnsi="Arial" w:cs="Arial"/>
          <w:sz w:val="20"/>
          <w:szCs w:val="20"/>
          <w:lang w:val="es-MX"/>
        </w:rPr>
        <w:t>donde se inscribieron 08</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A36EE2">
        <w:rPr>
          <w:rFonts w:ascii="Arial" w:hAnsi="Arial" w:cs="Arial"/>
          <w:sz w:val="20"/>
          <w:szCs w:val="20"/>
          <w:lang w:val="es-MX"/>
        </w:rPr>
        <w:t>ocho</w:t>
      </w:r>
      <w:r w:rsidRPr="00266662">
        <w:rPr>
          <w:rFonts w:ascii="Arial" w:hAnsi="Arial" w:cs="Arial"/>
          <w:sz w:val="20"/>
          <w:szCs w:val="20"/>
          <w:lang w:val="es-MX"/>
        </w:rPr>
        <w:t xml:space="preserve">) empresas de las cuales </w:t>
      </w:r>
      <w:r w:rsidR="00A36EE2">
        <w:rPr>
          <w:rFonts w:ascii="Arial" w:hAnsi="Arial" w:cs="Arial"/>
          <w:sz w:val="20"/>
          <w:szCs w:val="20"/>
          <w:lang w:val="es-MX"/>
        </w:rPr>
        <w:t>07</w:t>
      </w:r>
      <w:r w:rsidRPr="00266662">
        <w:rPr>
          <w:rFonts w:ascii="Arial" w:hAnsi="Arial" w:cs="Arial"/>
          <w:sz w:val="20"/>
          <w:szCs w:val="20"/>
          <w:lang w:val="es-MX"/>
        </w:rPr>
        <w:t xml:space="preserve"> (</w:t>
      </w:r>
      <w:r w:rsidR="00A36EE2">
        <w:rPr>
          <w:rFonts w:ascii="Arial" w:hAnsi="Arial" w:cs="Arial"/>
          <w:sz w:val="20"/>
          <w:szCs w:val="20"/>
          <w:lang w:val="es-MX"/>
        </w:rPr>
        <w:t>siete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Pr="00266662" w:rsidRDefault="00BB2947"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A36EE2" w:rsidRPr="00266662" w14:paraId="5F583682"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F78520E" w14:textId="13387CC1" w:rsidR="00A36EE2" w:rsidRPr="00A36EE2" w:rsidRDefault="00A36EE2" w:rsidP="00A36EE2">
            <w:pPr>
              <w:jc w:val="center"/>
              <w:rPr>
                <w:rFonts w:ascii="Arial" w:hAnsi="Arial" w:cs="Arial"/>
                <w:sz w:val="18"/>
                <w:szCs w:val="18"/>
                <w:lang w:val="es-MX" w:eastAsia="es-MX"/>
              </w:rPr>
            </w:pPr>
            <w:r w:rsidRPr="00A36EE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7916AAC3" w:rsidR="00A36EE2" w:rsidRPr="00A36EE2" w:rsidRDefault="00A36EE2" w:rsidP="00A36EE2">
            <w:pPr>
              <w:autoSpaceDE w:val="0"/>
              <w:autoSpaceDN w:val="0"/>
              <w:adjustRightInd w:val="0"/>
              <w:ind w:right="126"/>
              <w:rPr>
                <w:rFonts w:ascii="Arial" w:hAnsi="Arial" w:cs="Arial"/>
                <w:b/>
                <w:bCs/>
                <w:sz w:val="18"/>
                <w:szCs w:val="18"/>
                <w:lang w:val="es-MX"/>
              </w:rPr>
            </w:pPr>
            <w:r w:rsidRPr="00A36EE2">
              <w:rPr>
                <w:rFonts w:ascii="Arial" w:hAnsi="Arial" w:cs="Arial"/>
                <w:sz w:val="18"/>
                <w:szCs w:val="18"/>
              </w:rPr>
              <w:t>INFRAESTRUCTURA GLOBAL KUBE,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745CFD" w14:textId="75A1F2F2" w:rsidR="00A36EE2" w:rsidRPr="00A36EE2" w:rsidRDefault="00A36EE2" w:rsidP="00A36EE2">
            <w:pPr>
              <w:jc w:val="center"/>
              <w:rPr>
                <w:rFonts w:ascii="Arial" w:hAnsi="Arial" w:cs="Arial"/>
                <w:sz w:val="18"/>
                <w:szCs w:val="18"/>
                <w:lang w:val="es-MX"/>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1204DDF" w14:textId="60F234B5" w:rsidR="00A36EE2" w:rsidRPr="00A36EE2" w:rsidRDefault="00A36EE2" w:rsidP="00A36EE2">
            <w:pPr>
              <w:jc w:val="center"/>
              <w:rPr>
                <w:rFonts w:ascii="Arial" w:hAnsi="Arial" w:cs="Arial"/>
                <w:b/>
                <w:sz w:val="18"/>
                <w:szCs w:val="18"/>
                <w:lang w:val="es-MX"/>
              </w:rPr>
            </w:pPr>
            <w:r w:rsidRPr="00A36EE2">
              <w:rPr>
                <w:rFonts w:ascii="Arial" w:hAnsi="Arial" w:cs="Arial"/>
                <w:sz w:val="18"/>
                <w:szCs w:val="18"/>
              </w:rPr>
              <w:t>$4,539,692.15</w:t>
            </w:r>
          </w:p>
        </w:tc>
      </w:tr>
      <w:tr w:rsidR="00A36EE2" w:rsidRPr="00266662" w14:paraId="6A02A365"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62FF28A" w14:textId="46DCFB44" w:rsidR="00A36EE2" w:rsidRPr="00A36EE2" w:rsidRDefault="00A36EE2" w:rsidP="00A36EE2">
            <w:pPr>
              <w:jc w:val="center"/>
              <w:rPr>
                <w:rFonts w:ascii="Arial" w:hAnsi="Arial" w:cs="Arial"/>
                <w:sz w:val="18"/>
                <w:szCs w:val="18"/>
                <w:lang w:val="es-MX" w:eastAsia="es-MX"/>
              </w:rPr>
            </w:pPr>
            <w:r w:rsidRPr="00A36EE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26A02EAE" w:rsidR="00A36EE2" w:rsidRPr="00A36EE2" w:rsidRDefault="00A36EE2" w:rsidP="00A36EE2">
            <w:pPr>
              <w:autoSpaceDE w:val="0"/>
              <w:autoSpaceDN w:val="0"/>
              <w:adjustRightInd w:val="0"/>
              <w:ind w:right="126"/>
              <w:rPr>
                <w:rFonts w:ascii="Arial" w:hAnsi="Arial" w:cs="Arial"/>
                <w:b/>
                <w:bCs/>
                <w:sz w:val="18"/>
                <w:szCs w:val="18"/>
                <w:lang w:val="es-MX"/>
              </w:rPr>
            </w:pPr>
            <w:r w:rsidRPr="00A36EE2">
              <w:rPr>
                <w:rFonts w:ascii="Arial" w:hAnsi="Arial" w:cs="Arial"/>
                <w:sz w:val="18"/>
                <w:szCs w:val="18"/>
              </w:rPr>
              <w:t>AQUANOVA INGENIERÍA AMBIENTAL,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F1184" w14:textId="6A2B8DEB" w:rsidR="00A36EE2" w:rsidRPr="00A36EE2" w:rsidRDefault="00A36EE2" w:rsidP="00A36EE2">
            <w:pPr>
              <w:jc w:val="center"/>
              <w:rPr>
                <w:rFonts w:ascii="Arial" w:hAnsi="Arial" w:cs="Arial"/>
                <w:sz w:val="18"/>
                <w:szCs w:val="18"/>
                <w:lang w:val="es-MX"/>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C7FB2FF" w14:textId="23F05FDE" w:rsidR="00A36EE2" w:rsidRPr="00A36EE2" w:rsidRDefault="00A36EE2" w:rsidP="00A36EE2">
            <w:pPr>
              <w:jc w:val="center"/>
              <w:rPr>
                <w:rFonts w:ascii="Arial" w:hAnsi="Arial" w:cs="Arial"/>
                <w:b/>
                <w:sz w:val="18"/>
                <w:szCs w:val="18"/>
                <w:lang w:val="es-MX"/>
              </w:rPr>
            </w:pPr>
            <w:r w:rsidRPr="00A36EE2">
              <w:rPr>
                <w:rFonts w:ascii="Arial" w:hAnsi="Arial" w:cs="Arial"/>
                <w:sz w:val="18"/>
                <w:szCs w:val="18"/>
              </w:rPr>
              <w:t>$2,672,014.17</w:t>
            </w:r>
          </w:p>
        </w:tc>
      </w:tr>
      <w:tr w:rsidR="00A36EE2" w:rsidRPr="00266662" w14:paraId="24274945"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24353D4" w14:textId="579A85EA" w:rsidR="00A36EE2" w:rsidRPr="00A36EE2" w:rsidRDefault="00A36EE2" w:rsidP="00A36EE2">
            <w:pPr>
              <w:jc w:val="center"/>
              <w:rPr>
                <w:rFonts w:ascii="Arial" w:hAnsi="Arial" w:cs="Arial"/>
                <w:sz w:val="18"/>
                <w:szCs w:val="18"/>
                <w:lang w:val="es-MX" w:eastAsia="es-MX"/>
              </w:rPr>
            </w:pPr>
            <w:r w:rsidRPr="00A36EE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5E1039AC" w:rsidR="00A36EE2" w:rsidRPr="00A36EE2" w:rsidRDefault="00A36EE2" w:rsidP="00A36EE2">
            <w:pPr>
              <w:autoSpaceDE w:val="0"/>
              <w:autoSpaceDN w:val="0"/>
              <w:adjustRightInd w:val="0"/>
              <w:ind w:right="126"/>
              <w:jc w:val="both"/>
              <w:rPr>
                <w:rFonts w:ascii="Arial" w:hAnsi="Arial" w:cs="Arial"/>
                <w:b/>
                <w:bCs/>
                <w:sz w:val="18"/>
                <w:szCs w:val="18"/>
                <w:lang w:val="es-MX"/>
              </w:rPr>
            </w:pPr>
            <w:r w:rsidRPr="00A36EE2">
              <w:rPr>
                <w:rFonts w:ascii="Arial" w:hAnsi="Arial" w:cs="Arial"/>
                <w:sz w:val="18"/>
                <w:szCs w:val="18"/>
              </w:rPr>
              <w:t>VACO GRUPO TÉCNICO DE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A7B188" w14:textId="2F816941" w:rsidR="00A36EE2" w:rsidRPr="00A36EE2" w:rsidRDefault="00A36EE2" w:rsidP="00A36EE2">
            <w:pPr>
              <w:jc w:val="center"/>
              <w:rPr>
                <w:rFonts w:ascii="Arial" w:hAnsi="Arial" w:cs="Arial"/>
                <w:sz w:val="18"/>
                <w:szCs w:val="18"/>
                <w:lang w:val="es-MX"/>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8529B94" w14:textId="12AFC06D" w:rsidR="00A36EE2" w:rsidRPr="00A36EE2" w:rsidRDefault="00A36EE2" w:rsidP="00A36EE2">
            <w:pPr>
              <w:jc w:val="center"/>
              <w:rPr>
                <w:rFonts w:ascii="Arial" w:hAnsi="Arial" w:cs="Arial"/>
                <w:b/>
                <w:sz w:val="18"/>
                <w:szCs w:val="18"/>
                <w:lang w:val="es-MX"/>
              </w:rPr>
            </w:pPr>
            <w:r w:rsidRPr="00A36EE2">
              <w:rPr>
                <w:rFonts w:ascii="Arial" w:hAnsi="Arial" w:cs="Arial"/>
                <w:sz w:val="18"/>
                <w:szCs w:val="18"/>
              </w:rPr>
              <w:t>$2,724,616.77</w:t>
            </w:r>
          </w:p>
        </w:tc>
      </w:tr>
      <w:tr w:rsidR="00A36EE2" w:rsidRPr="00266662" w14:paraId="1AA07128"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2A101" w14:textId="7B75D8F4" w:rsidR="00A36EE2" w:rsidRPr="00A36EE2" w:rsidRDefault="00A36EE2" w:rsidP="00A36EE2">
            <w:pPr>
              <w:jc w:val="center"/>
              <w:rPr>
                <w:rFonts w:ascii="Arial" w:hAnsi="Arial" w:cs="Arial"/>
                <w:sz w:val="18"/>
                <w:szCs w:val="18"/>
                <w:lang w:val="es-MX" w:eastAsia="es-MX"/>
              </w:rPr>
            </w:pPr>
            <w:r w:rsidRPr="00A36EE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73111428" w:rsidR="00A36EE2" w:rsidRPr="00A36EE2" w:rsidRDefault="00A36EE2" w:rsidP="00A36EE2">
            <w:pPr>
              <w:autoSpaceDE w:val="0"/>
              <w:autoSpaceDN w:val="0"/>
              <w:adjustRightInd w:val="0"/>
              <w:ind w:right="126"/>
              <w:jc w:val="both"/>
              <w:rPr>
                <w:rFonts w:ascii="Arial" w:hAnsi="Arial" w:cs="Arial"/>
                <w:b/>
                <w:bCs/>
                <w:sz w:val="18"/>
                <w:szCs w:val="18"/>
                <w:lang w:val="es-MX"/>
              </w:rPr>
            </w:pPr>
            <w:r w:rsidRPr="00A36EE2">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4C408A" w14:textId="713F24C2" w:rsidR="00A36EE2" w:rsidRPr="00A36EE2" w:rsidRDefault="00A36EE2" w:rsidP="00A36EE2">
            <w:pPr>
              <w:jc w:val="center"/>
              <w:rPr>
                <w:rFonts w:ascii="Arial" w:hAnsi="Arial" w:cs="Arial"/>
                <w:sz w:val="18"/>
                <w:szCs w:val="18"/>
                <w:lang w:val="es-MX"/>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554A090" w14:textId="1E722BC7" w:rsidR="00A36EE2" w:rsidRPr="00A36EE2" w:rsidRDefault="00A36EE2" w:rsidP="00A36EE2">
            <w:pPr>
              <w:jc w:val="center"/>
              <w:rPr>
                <w:rFonts w:ascii="Arial" w:hAnsi="Arial" w:cs="Arial"/>
                <w:b/>
                <w:sz w:val="18"/>
                <w:szCs w:val="18"/>
                <w:lang w:val="es-MX"/>
              </w:rPr>
            </w:pPr>
            <w:r w:rsidRPr="00A36EE2">
              <w:rPr>
                <w:rFonts w:ascii="Arial" w:hAnsi="Arial" w:cs="Arial"/>
                <w:sz w:val="18"/>
                <w:szCs w:val="18"/>
              </w:rPr>
              <w:t>$3,308,818.64</w:t>
            </w:r>
          </w:p>
        </w:tc>
      </w:tr>
      <w:tr w:rsidR="00A36EE2" w:rsidRPr="00266662" w14:paraId="535A5206"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90C249" w14:textId="1D062A2A" w:rsidR="00A36EE2" w:rsidRPr="00A36EE2" w:rsidRDefault="00A36EE2" w:rsidP="00A36EE2">
            <w:pPr>
              <w:jc w:val="center"/>
              <w:rPr>
                <w:rFonts w:ascii="Arial" w:hAnsi="Arial" w:cs="Arial"/>
                <w:sz w:val="18"/>
                <w:szCs w:val="18"/>
                <w:lang w:eastAsia="es-MX"/>
              </w:rPr>
            </w:pPr>
            <w:r w:rsidRPr="00A36EE2">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767A32E6" w14:textId="108C61EE" w:rsidR="00A36EE2" w:rsidRPr="00A36EE2" w:rsidRDefault="00A36EE2" w:rsidP="00A36EE2">
            <w:pPr>
              <w:autoSpaceDE w:val="0"/>
              <w:autoSpaceDN w:val="0"/>
              <w:adjustRightInd w:val="0"/>
              <w:ind w:right="126"/>
              <w:jc w:val="both"/>
              <w:rPr>
                <w:rFonts w:ascii="Arial" w:hAnsi="Arial" w:cs="Arial"/>
                <w:sz w:val="18"/>
                <w:szCs w:val="18"/>
              </w:rPr>
            </w:pPr>
            <w:r w:rsidRPr="00A36EE2">
              <w:rPr>
                <w:rFonts w:ascii="Arial" w:hAnsi="Arial" w:cs="Arial"/>
                <w:sz w:val="18"/>
                <w:szCs w:val="18"/>
              </w:rPr>
              <w:t>MTQ DE MÉXICO,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FF8D3A" w14:textId="7495A4AD" w:rsidR="00A36EE2" w:rsidRPr="00A36EE2" w:rsidRDefault="00A36EE2" w:rsidP="00A36EE2">
            <w:pPr>
              <w:jc w:val="center"/>
              <w:rPr>
                <w:rFonts w:ascii="Arial" w:hAnsi="Arial" w:cs="Arial"/>
                <w:sz w:val="18"/>
                <w:szCs w:val="18"/>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ED9C4A9" w14:textId="2BDB6A0C" w:rsidR="00A36EE2" w:rsidRPr="00A36EE2" w:rsidRDefault="00A36EE2" w:rsidP="00A36EE2">
            <w:pPr>
              <w:jc w:val="center"/>
              <w:rPr>
                <w:rFonts w:ascii="Arial" w:hAnsi="Arial" w:cs="Arial"/>
                <w:sz w:val="18"/>
                <w:szCs w:val="18"/>
              </w:rPr>
            </w:pPr>
            <w:r w:rsidRPr="00A36EE2">
              <w:rPr>
                <w:rFonts w:ascii="Arial" w:hAnsi="Arial" w:cs="Arial"/>
                <w:sz w:val="18"/>
                <w:szCs w:val="18"/>
              </w:rPr>
              <w:t>$3,701,937.47</w:t>
            </w:r>
          </w:p>
        </w:tc>
      </w:tr>
      <w:tr w:rsidR="00A36EE2" w:rsidRPr="00266662" w14:paraId="7F4F0E50" w14:textId="77777777" w:rsidTr="005542B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21D1E4" w14:textId="1B80291A" w:rsidR="00A36EE2" w:rsidRPr="00A36EE2" w:rsidRDefault="00A36EE2" w:rsidP="00A36EE2">
            <w:pPr>
              <w:jc w:val="center"/>
              <w:rPr>
                <w:rFonts w:ascii="Arial" w:hAnsi="Arial" w:cs="Arial"/>
                <w:sz w:val="18"/>
                <w:szCs w:val="18"/>
                <w:lang w:val="es-MX" w:eastAsia="es-MX"/>
              </w:rPr>
            </w:pPr>
            <w:r w:rsidRPr="00A36EE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1EB57CA6" w:rsidR="00A36EE2" w:rsidRPr="00A36EE2" w:rsidRDefault="00A36EE2" w:rsidP="00A36EE2">
            <w:pPr>
              <w:autoSpaceDE w:val="0"/>
              <w:autoSpaceDN w:val="0"/>
              <w:adjustRightInd w:val="0"/>
              <w:ind w:right="126"/>
              <w:jc w:val="both"/>
              <w:rPr>
                <w:rFonts w:ascii="Arial" w:hAnsi="Arial" w:cs="Arial"/>
                <w:b/>
                <w:bCs/>
                <w:sz w:val="18"/>
                <w:szCs w:val="18"/>
                <w:lang w:val="es-MX"/>
              </w:rPr>
            </w:pPr>
            <w:r w:rsidRPr="00A36EE2">
              <w:rPr>
                <w:rFonts w:ascii="Arial" w:hAnsi="Arial" w:cs="Arial"/>
                <w:sz w:val="18"/>
                <w:szCs w:val="18"/>
              </w:rPr>
              <w:t>ARMAQOP, S.A. DE C.V.</w:t>
            </w:r>
          </w:p>
        </w:tc>
        <w:tc>
          <w:tcPr>
            <w:tcW w:w="1985" w:type="dxa"/>
            <w:tcBorders>
              <w:top w:val="single" w:sz="4" w:space="0" w:color="auto"/>
              <w:left w:val="single" w:sz="4" w:space="0" w:color="auto"/>
              <w:bottom w:val="single" w:sz="4" w:space="0" w:color="auto"/>
              <w:right w:val="single" w:sz="4" w:space="0" w:color="auto"/>
            </w:tcBorders>
          </w:tcPr>
          <w:p w14:paraId="4C263BE4" w14:textId="337BBA9B" w:rsidR="00A36EE2" w:rsidRPr="00A36EE2" w:rsidRDefault="00A36EE2" w:rsidP="00A36EE2">
            <w:pPr>
              <w:jc w:val="center"/>
              <w:rPr>
                <w:rFonts w:ascii="Arial" w:hAnsi="Arial" w:cs="Arial"/>
                <w:sz w:val="18"/>
                <w:szCs w:val="18"/>
                <w:lang w:val="es-MX"/>
              </w:rPr>
            </w:pPr>
            <w:r w:rsidRPr="00A36EE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1D479BC" w14:textId="2CB29F08" w:rsidR="00A36EE2" w:rsidRPr="00A36EE2" w:rsidRDefault="00A36EE2" w:rsidP="00A36EE2">
            <w:pPr>
              <w:jc w:val="center"/>
              <w:rPr>
                <w:rFonts w:ascii="Arial" w:hAnsi="Arial" w:cs="Arial"/>
                <w:b/>
                <w:sz w:val="18"/>
                <w:szCs w:val="18"/>
                <w:lang w:val="es-MX"/>
              </w:rPr>
            </w:pPr>
            <w:r w:rsidRPr="00A36EE2">
              <w:rPr>
                <w:rFonts w:ascii="Arial" w:hAnsi="Arial" w:cs="Arial"/>
                <w:sz w:val="18"/>
                <w:szCs w:val="18"/>
              </w:rPr>
              <w:t>$4,675,992.60</w:t>
            </w:r>
          </w:p>
        </w:tc>
      </w:tr>
    </w:tbl>
    <w:p w14:paraId="067E0AAC" w14:textId="3A01AB63" w:rsidR="00266662" w:rsidRDefault="00266662" w:rsidP="00BB2947">
      <w:pPr>
        <w:ind w:right="-518"/>
        <w:jc w:val="both"/>
        <w:rPr>
          <w:rFonts w:ascii="Arial" w:hAnsi="Arial" w:cs="Arial"/>
          <w:b/>
          <w:bCs/>
          <w:sz w:val="20"/>
          <w:szCs w:val="20"/>
          <w:lang w:val="es-MX" w:eastAsia="es-MX"/>
        </w:rPr>
      </w:pPr>
    </w:p>
    <w:p w14:paraId="6D18CFC7" w14:textId="77777777" w:rsidR="005542BC" w:rsidRPr="00266662" w:rsidRDefault="005542BC" w:rsidP="00BB2947">
      <w:pPr>
        <w:ind w:right="-518"/>
        <w:jc w:val="both"/>
        <w:rPr>
          <w:rFonts w:ascii="Arial" w:hAnsi="Arial" w:cs="Arial"/>
          <w:b/>
          <w:bCs/>
          <w:sz w:val="20"/>
          <w:szCs w:val="20"/>
          <w:lang w:val="es-MX" w:eastAsia="es-MX"/>
        </w:rPr>
      </w:pPr>
    </w:p>
    <w:p w14:paraId="38404562" w14:textId="6F6BE94E" w:rsidR="00BB2947" w:rsidRPr="00266662" w:rsidRDefault="00E041BC" w:rsidP="00BB2947">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No hubo propuestas desechadas en este acto</w:t>
      </w:r>
      <w:r>
        <w:rPr>
          <w:rFonts w:ascii="Arial" w:hAnsi="Arial" w:cs="Arial"/>
          <w:b/>
          <w:bCs/>
          <w:sz w:val="20"/>
          <w:szCs w:val="20"/>
          <w:lang w:val="es-MX" w:eastAsia="es-MX"/>
        </w:rPr>
        <w:t>.</w:t>
      </w:r>
      <w:r w:rsidR="00BB2947" w:rsidRPr="00266662">
        <w:rPr>
          <w:rFonts w:ascii="Arial" w:hAnsi="Arial" w:cs="Arial"/>
          <w:b/>
          <w:bCs/>
          <w:sz w:val="20"/>
          <w:szCs w:val="20"/>
          <w:lang w:val="es-MX" w:eastAsia="es-MX"/>
        </w:rPr>
        <w:t xml:space="preserve"> </w:t>
      </w:r>
    </w:p>
    <w:p w14:paraId="14B29712" w14:textId="77777777" w:rsidR="00BB2947" w:rsidRPr="00266662" w:rsidRDefault="00BB2947" w:rsidP="00BB2947">
      <w:pPr>
        <w:ind w:right="-518"/>
        <w:jc w:val="both"/>
        <w:rPr>
          <w:rFonts w:ascii="Arial" w:hAnsi="Arial" w:cs="Arial"/>
          <w:b/>
          <w:bCs/>
          <w:sz w:val="10"/>
          <w:szCs w:val="20"/>
          <w:lang w:val="es-MX" w:eastAsia="es-MX"/>
        </w:rPr>
      </w:pPr>
    </w:p>
    <w:p w14:paraId="7568731D" w14:textId="77777777" w:rsidR="005542BC" w:rsidRPr="00266662" w:rsidRDefault="005542BC" w:rsidP="00BB2947">
      <w:pPr>
        <w:tabs>
          <w:tab w:val="left" w:pos="7230"/>
        </w:tabs>
        <w:jc w:val="both"/>
        <w:rPr>
          <w:rFonts w:ascii="Arial" w:hAnsi="Arial" w:cs="Arial"/>
          <w:sz w:val="20"/>
          <w:szCs w:val="20"/>
          <w:lang w:val="es-MX"/>
        </w:rPr>
      </w:pPr>
    </w:p>
    <w:p w14:paraId="6DD785A9" w14:textId="021025A1"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w:t>
      </w:r>
      <w:r w:rsidR="004F7565" w:rsidRPr="00266662">
        <w:rPr>
          <w:rFonts w:ascii="Arial" w:hAnsi="Arial" w:cs="Arial"/>
          <w:sz w:val="20"/>
          <w:szCs w:val="20"/>
          <w:lang w:val="es-MX"/>
        </w:rPr>
        <w:t>Licitación Pública</w:t>
      </w:r>
      <w:r w:rsidRPr="00266662">
        <w:rPr>
          <w:rFonts w:ascii="Arial" w:hAnsi="Arial" w:cs="Arial"/>
          <w:b/>
          <w:sz w:val="20"/>
          <w:szCs w:val="20"/>
          <w:lang w:val="es-MX"/>
        </w:rPr>
        <w:t xml:space="preserve"> </w:t>
      </w:r>
      <w:r w:rsidR="00E041BC" w:rsidRPr="00E041BC">
        <w:rPr>
          <w:rFonts w:ascii="Arial" w:hAnsi="Arial" w:cs="Arial"/>
          <w:b/>
          <w:sz w:val="20"/>
          <w:szCs w:val="20"/>
          <w:lang w:val="es-MX" w:eastAsia="es-MX"/>
        </w:rPr>
        <w:t>DOPI-MUN-CUSMAX-PROY-LP-035-2023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E041BC" w:rsidRPr="00E041BC">
        <w:rPr>
          <w:rFonts w:ascii="Arial" w:hAnsi="Arial" w:cs="Arial"/>
          <w:b/>
          <w:bCs/>
          <w:sz w:val="20"/>
          <w:szCs w:val="20"/>
          <w:lang w:val="es-MX"/>
        </w:rPr>
        <w:t>Proyecto ejecutivo para la construcción de la Cruz Verde Sur</w:t>
      </w:r>
      <w:r w:rsidR="00E041BC">
        <w:rPr>
          <w:rFonts w:ascii="Arial" w:hAnsi="Arial" w:cs="Arial"/>
          <w:b/>
          <w:bCs/>
          <w:sz w:val="20"/>
          <w:szCs w:val="20"/>
          <w:lang w:val="es-MX"/>
        </w:rPr>
        <w:t>,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E041BC">
        <w:rPr>
          <w:rFonts w:ascii="Arial" w:hAnsi="Arial" w:cs="Arial"/>
          <w:sz w:val="20"/>
          <w:szCs w:val="20"/>
          <w:lang w:val="es-MX"/>
        </w:rPr>
        <w:t>08</w:t>
      </w:r>
      <w:r w:rsidR="004F7565" w:rsidRPr="00266662">
        <w:rPr>
          <w:rFonts w:ascii="Arial" w:hAnsi="Arial" w:cs="Arial"/>
          <w:sz w:val="20"/>
          <w:szCs w:val="20"/>
          <w:lang w:val="es-MX"/>
        </w:rPr>
        <w:t xml:space="preserve"> </w:t>
      </w:r>
      <w:r w:rsidR="00F923DD" w:rsidRPr="00266662">
        <w:rPr>
          <w:rFonts w:ascii="Arial" w:hAnsi="Arial" w:cs="Arial"/>
          <w:sz w:val="20"/>
          <w:szCs w:val="20"/>
          <w:lang w:val="es-MX"/>
        </w:rPr>
        <w:t>(</w:t>
      </w:r>
      <w:r w:rsidR="00E041BC">
        <w:rPr>
          <w:rFonts w:ascii="Arial" w:hAnsi="Arial" w:cs="Arial"/>
          <w:sz w:val="20"/>
          <w:szCs w:val="20"/>
          <w:lang w:val="es-MX"/>
        </w:rPr>
        <w:t>ocho</w:t>
      </w:r>
      <w:r w:rsidRPr="00266662">
        <w:rPr>
          <w:rFonts w:ascii="Arial" w:hAnsi="Arial" w:cs="Arial"/>
          <w:sz w:val="20"/>
          <w:szCs w:val="20"/>
          <w:lang w:val="es-MX"/>
        </w:rPr>
        <w:t xml:space="preserve">) empresas de las cuales </w:t>
      </w:r>
      <w:r w:rsidR="00E041BC">
        <w:rPr>
          <w:rFonts w:ascii="Arial" w:hAnsi="Arial" w:cs="Arial"/>
          <w:sz w:val="20"/>
          <w:szCs w:val="20"/>
          <w:lang w:val="es-MX"/>
        </w:rPr>
        <w:t>06</w:t>
      </w:r>
      <w:r w:rsidRPr="00266662">
        <w:rPr>
          <w:rFonts w:ascii="Arial" w:hAnsi="Arial" w:cs="Arial"/>
          <w:sz w:val="20"/>
          <w:szCs w:val="20"/>
          <w:lang w:val="es-MX"/>
        </w:rPr>
        <w:t xml:space="preserve"> (</w:t>
      </w:r>
      <w:r w:rsidR="00E041BC">
        <w:rPr>
          <w:rFonts w:ascii="Arial" w:hAnsi="Arial" w:cs="Arial"/>
          <w:sz w:val="20"/>
          <w:szCs w:val="20"/>
          <w:lang w:val="es-MX"/>
        </w:rPr>
        <w:t>seis</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42511" w:rsidRPr="00266662" w14:paraId="1A9B79EE"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7E49E5C" w14:textId="7D83C2FF" w:rsidR="00242511" w:rsidRPr="00266662" w:rsidRDefault="00242511" w:rsidP="00BB2947">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1209E568" w:rsidR="00242511" w:rsidRPr="00266662" w:rsidRDefault="00E041BC" w:rsidP="00E041BC">
            <w:pPr>
              <w:autoSpaceDE w:val="0"/>
              <w:autoSpaceDN w:val="0"/>
              <w:adjustRightInd w:val="0"/>
              <w:ind w:right="126"/>
              <w:rPr>
                <w:rFonts w:ascii="Arial" w:hAnsi="Arial" w:cs="Arial"/>
                <w:b/>
                <w:sz w:val="18"/>
                <w:szCs w:val="18"/>
                <w:lang w:val="es-MX"/>
              </w:rPr>
            </w:pPr>
            <w:r w:rsidRPr="00A36EE2">
              <w:rPr>
                <w:rFonts w:ascii="Arial" w:hAnsi="Arial" w:cs="Arial"/>
                <w:sz w:val="18"/>
                <w:szCs w:val="18"/>
              </w:rPr>
              <w:t xml:space="preserve">VACO GRUPO TÉCNICO DE </w:t>
            </w:r>
            <w:r>
              <w:rPr>
                <w:rFonts w:ascii="Arial" w:hAnsi="Arial" w:cs="Arial"/>
                <w:sz w:val="18"/>
                <w:szCs w:val="18"/>
              </w:rPr>
              <w:t>C</w:t>
            </w:r>
            <w:r w:rsidRPr="00A36EE2">
              <w:rPr>
                <w:rFonts w:ascii="Arial" w:hAnsi="Arial" w:cs="Arial"/>
                <w:sz w:val="18"/>
                <w:szCs w:val="18"/>
              </w:rPr>
              <w:t>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DEBEAB" w14:textId="7D9BF183" w:rsidR="00242511" w:rsidRPr="00266662" w:rsidRDefault="00242511" w:rsidP="00B143E3">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457B65" w14:textId="0A2F2370" w:rsidR="00242511" w:rsidRPr="00266662" w:rsidRDefault="00242511" w:rsidP="00E041BC">
            <w:pPr>
              <w:jc w:val="center"/>
              <w:rPr>
                <w:rFonts w:ascii="Arial" w:hAnsi="Arial" w:cs="Arial"/>
                <w:sz w:val="18"/>
                <w:szCs w:val="18"/>
                <w:lang w:val="es-MX"/>
              </w:rPr>
            </w:pPr>
            <w:r w:rsidRPr="00266662">
              <w:rPr>
                <w:rFonts w:ascii="Arial" w:hAnsi="Arial" w:cs="Arial"/>
                <w:sz w:val="18"/>
                <w:szCs w:val="18"/>
              </w:rPr>
              <w:t>$</w:t>
            </w:r>
            <w:r w:rsidR="00E041BC">
              <w:rPr>
                <w:rFonts w:ascii="Arial" w:hAnsi="Arial" w:cs="Arial"/>
                <w:sz w:val="18"/>
                <w:szCs w:val="18"/>
              </w:rPr>
              <w:t>2,814,411.91</w:t>
            </w:r>
          </w:p>
        </w:tc>
      </w:tr>
      <w:tr w:rsidR="00242511" w:rsidRPr="00266662" w14:paraId="37709DD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9A167B1" w14:textId="4934F3E9" w:rsidR="00242511" w:rsidRPr="00266662" w:rsidRDefault="00E041BC" w:rsidP="00BB2947">
            <w:pPr>
              <w:jc w:val="center"/>
              <w:rPr>
                <w:rFonts w:ascii="Arial" w:hAnsi="Arial" w:cs="Arial"/>
                <w:sz w:val="18"/>
                <w:szCs w:val="18"/>
                <w:lang w:val="es-MX" w:eastAsia="es-MX"/>
              </w:rPr>
            </w:pPr>
            <w:r>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013CF0A" w14:textId="4E864830" w:rsidR="00242511" w:rsidRPr="00E041BC" w:rsidRDefault="00E041BC" w:rsidP="00BB2947">
            <w:pPr>
              <w:autoSpaceDE w:val="0"/>
              <w:autoSpaceDN w:val="0"/>
              <w:adjustRightInd w:val="0"/>
              <w:ind w:right="126"/>
              <w:rPr>
                <w:rFonts w:ascii="Arial" w:hAnsi="Arial" w:cs="Arial"/>
                <w:sz w:val="18"/>
                <w:szCs w:val="18"/>
              </w:rPr>
            </w:pPr>
            <w:r w:rsidRPr="00E041BC">
              <w:rPr>
                <w:rFonts w:ascii="Arial" w:hAnsi="Arial" w:cs="Arial"/>
                <w:sz w:val="18"/>
                <w:szCs w:val="18"/>
              </w:rPr>
              <w:t>VALAKAR INFRAESTRUCTURA,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A6F07" w14:textId="201C4E98" w:rsidR="00242511" w:rsidRPr="00266662" w:rsidRDefault="00242511" w:rsidP="00B143E3">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822274" w14:textId="49A98C63" w:rsidR="00242511" w:rsidRPr="00266662" w:rsidRDefault="00242511" w:rsidP="00E041BC">
            <w:pPr>
              <w:jc w:val="center"/>
              <w:rPr>
                <w:rFonts w:ascii="Arial" w:hAnsi="Arial" w:cs="Arial"/>
                <w:sz w:val="18"/>
                <w:szCs w:val="18"/>
                <w:lang w:val="es-MX"/>
              </w:rPr>
            </w:pPr>
            <w:r w:rsidRPr="00266662">
              <w:rPr>
                <w:rFonts w:ascii="Arial" w:hAnsi="Arial" w:cs="Arial"/>
                <w:sz w:val="18"/>
                <w:szCs w:val="18"/>
              </w:rPr>
              <w:t>$</w:t>
            </w:r>
            <w:r w:rsidR="00E041BC">
              <w:rPr>
                <w:rFonts w:ascii="Arial" w:hAnsi="Arial" w:cs="Arial"/>
                <w:sz w:val="18"/>
                <w:szCs w:val="18"/>
              </w:rPr>
              <w:t>4,913,127.86</w:t>
            </w:r>
          </w:p>
        </w:tc>
      </w:tr>
      <w:tr w:rsidR="00242511" w:rsidRPr="00266662" w14:paraId="52FDF826"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4A1982D" w14:textId="422C0EFE" w:rsidR="00242511" w:rsidRPr="00266662" w:rsidRDefault="00E041BC" w:rsidP="00BB2947">
            <w:pPr>
              <w:jc w:val="center"/>
              <w:rPr>
                <w:rFonts w:ascii="Arial" w:hAnsi="Arial" w:cs="Arial"/>
                <w:sz w:val="18"/>
                <w:szCs w:val="18"/>
                <w:lang w:eastAsia="es-MX"/>
              </w:rPr>
            </w:pPr>
            <w:r>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657A52E" w14:textId="0F8684AE" w:rsidR="00242511" w:rsidRPr="00266662" w:rsidRDefault="00E041BC" w:rsidP="00BB2947">
            <w:pPr>
              <w:autoSpaceDE w:val="0"/>
              <w:autoSpaceDN w:val="0"/>
              <w:adjustRightInd w:val="0"/>
              <w:ind w:right="126"/>
              <w:rPr>
                <w:rFonts w:ascii="Arial" w:hAnsi="Arial" w:cs="Arial"/>
                <w:sz w:val="18"/>
                <w:szCs w:val="18"/>
              </w:rPr>
            </w:pPr>
            <w:r>
              <w:rPr>
                <w:rFonts w:ascii="Arial" w:hAnsi="Arial" w:cs="Arial"/>
                <w:sz w:val="18"/>
                <w:szCs w:val="18"/>
              </w:rPr>
              <w:t>GESTIÓN Y MANTENIMIENTO DE OBRAS,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689D58" w14:textId="7BAE45FE"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690552" w14:textId="0CABD62F" w:rsidR="00242511" w:rsidRPr="00266662" w:rsidRDefault="00242511" w:rsidP="00E041BC">
            <w:pPr>
              <w:jc w:val="center"/>
              <w:rPr>
                <w:rFonts w:ascii="Arial" w:hAnsi="Arial" w:cs="Arial"/>
                <w:sz w:val="18"/>
                <w:szCs w:val="18"/>
              </w:rPr>
            </w:pPr>
            <w:r w:rsidRPr="00266662">
              <w:rPr>
                <w:rFonts w:ascii="Arial" w:hAnsi="Arial" w:cs="Arial"/>
                <w:sz w:val="18"/>
                <w:szCs w:val="18"/>
              </w:rPr>
              <w:t>$</w:t>
            </w:r>
            <w:r w:rsidR="00E041BC">
              <w:rPr>
                <w:rFonts w:ascii="Arial" w:hAnsi="Arial" w:cs="Arial"/>
                <w:sz w:val="18"/>
                <w:szCs w:val="18"/>
              </w:rPr>
              <w:t>5,056,577.44</w:t>
            </w:r>
          </w:p>
        </w:tc>
      </w:tr>
      <w:tr w:rsidR="00242511" w:rsidRPr="00266662" w14:paraId="2351F2A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25B014" w14:textId="095D7D1E" w:rsidR="00242511" w:rsidRPr="00266662" w:rsidRDefault="00E041BC" w:rsidP="00BB2947">
            <w:pPr>
              <w:jc w:val="center"/>
              <w:rPr>
                <w:rFonts w:ascii="Arial" w:hAnsi="Arial" w:cs="Arial"/>
                <w:sz w:val="18"/>
                <w:szCs w:val="18"/>
                <w:lang w:eastAsia="es-MX"/>
              </w:rPr>
            </w:pPr>
            <w:r>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64E0ED25" w14:textId="1C084BC6" w:rsidR="00242511" w:rsidRPr="00266662" w:rsidRDefault="00E041BC" w:rsidP="00BB2947">
            <w:pPr>
              <w:autoSpaceDE w:val="0"/>
              <w:autoSpaceDN w:val="0"/>
              <w:adjustRightInd w:val="0"/>
              <w:ind w:right="126"/>
              <w:rPr>
                <w:rFonts w:ascii="Arial" w:hAnsi="Arial" w:cs="Arial"/>
                <w:sz w:val="18"/>
                <w:szCs w:val="18"/>
              </w:rPr>
            </w:pPr>
            <w:r w:rsidRPr="00266662">
              <w:rPr>
                <w:rFonts w:ascii="Arial" w:hAnsi="Arial" w:cs="Arial"/>
                <w:sz w:val="18"/>
                <w:szCs w:val="18"/>
              </w:rPr>
              <w:t>DISEÑO, CONSTRUCCIÓN Y SERVICIOS DOXOS,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3F68447" w14:textId="12D943B2"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33D577B" w14:textId="2D55365C" w:rsidR="00242511" w:rsidRPr="00266662" w:rsidRDefault="00242511" w:rsidP="00E041BC">
            <w:pPr>
              <w:jc w:val="center"/>
              <w:rPr>
                <w:rFonts w:ascii="Arial" w:hAnsi="Arial" w:cs="Arial"/>
                <w:sz w:val="18"/>
                <w:szCs w:val="18"/>
              </w:rPr>
            </w:pPr>
            <w:r w:rsidRPr="00266662">
              <w:rPr>
                <w:rFonts w:ascii="Arial" w:hAnsi="Arial" w:cs="Arial"/>
                <w:sz w:val="18"/>
                <w:szCs w:val="18"/>
              </w:rPr>
              <w:t>$</w:t>
            </w:r>
            <w:r w:rsidR="00E041BC">
              <w:rPr>
                <w:rFonts w:ascii="Arial" w:hAnsi="Arial" w:cs="Arial"/>
                <w:sz w:val="18"/>
                <w:szCs w:val="18"/>
              </w:rPr>
              <w:t>5,152,161.50</w:t>
            </w:r>
          </w:p>
        </w:tc>
      </w:tr>
      <w:tr w:rsidR="00E041BC" w:rsidRPr="00266662" w14:paraId="0729BF08"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F06CB28" w14:textId="513F74BF" w:rsidR="00E041BC" w:rsidRPr="00266662" w:rsidRDefault="00E041BC" w:rsidP="00E041BC">
            <w:pPr>
              <w:jc w:val="center"/>
              <w:rPr>
                <w:rFonts w:ascii="Arial" w:hAnsi="Arial" w:cs="Arial"/>
                <w:sz w:val="18"/>
                <w:szCs w:val="18"/>
                <w:lang w:eastAsia="es-MX"/>
              </w:rPr>
            </w:pPr>
            <w:r>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42ACBF88" w14:textId="213F9389" w:rsidR="00E041BC" w:rsidRPr="00674B28" w:rsidRDefault="00E041BC" w:rsidP="00E041BC">
            <w:pPr>
              <w:autoSpaceDE w:val="0"/>
              <w:autoSpaceDN w:val="0"/>
              <w:adjustRightInd w:val="0"/>
              <w:ind w:right="126"/>
              <w:rPr>
                <w:rFonts w:ascii="Arial" w:hAnsi="Arial" w:cs="Arial"/>
                <w:sz w:val="18"/>
                <w:szCs w:val="18"/>
                <w:lang w:val="pt-PT"/>
              </w:rPr>
            </w:pPr>
            <w:r w:rsidRPr="00266662">
              <w:rPr>
                <w:rFonts w:ascii="Arial" w:hAnsi="Arial" w:cs="Arial"/>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3CA3F0" w14:textId="39D7D641" w:rsidR="00E041BC" w:rsidRPr="00266662" w:rsidRDefault="00E041BC" w:rsidP="00E041BC">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96A1EBB" w14:textId="19209C99" w:rsidR="00E041BC" w:rsidRPr="00266662" w:rsidRDefault="00E041BC" w:rsidP="00E041BC">
            <w:pPr>
              <w:jc w:val="center"/>
              <w:rPr>
                <w:rFonts w:ascii="Arial" w:hAnsi="Arial" w:cs="Arial"/>
                <w:sz w:val="18"/>
                <w:szCs w:val="18"/>
              </w:rPr>
            </w:pPr>
            <w:r w:rsidRPr="00266662">
              <w:rPr>
                <w:rFonts w:ascii="Arial" w:hAnsi="Arial" w:cs="Arial"/>
                <w:sz w:val="18"/>
                <w:szCs w:val="18"/>
              </w:rPr>
              <w:t>$</w:t>
            </w:r>
            <w:r>
              <w:rPr>
                <w:rFonts w:ascii="Arial" w:hAnsi="Arial" w:cs="Arial"/>
                <w:sz w:val="18"/>
                <w:szCs w:val="18"/>
              </w:rPr>
              <w:t>5,199,233.62</w:t>
            </w:r>
          </w:p>
        </w:tc>
      </w:tr>
    </w:tbl>
    <w:p w14:paraId="44D0BB86" w14:textId="257AB91D" w:rsidR="00B143E3" w:rsidRDefault="00B143E3" w:rsidP="00BB2947">
      <w:pPr>
        <w:jc w:val="both"/>
        <w:rPr>
          <w:rFonts w:ascii="Arial" w:hAnsi="Arial" w:cs="Arial"/>
          <w:sz w:val="20"/>
          <w:szCs w:val="20"/>
          <w:lang w:val="es-MX"/>
        </w:rPr>
      </w:pPr>
    </w:p>
    <w:p w14:paraId="38696714" w14:textId="77777777" w:rsidR="006301FD" w:rsidRPr="00266662" w:rsidRDefault="006301FD" w:rsidP="006301F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A42A54" w14:textId="77777777" w:rsidR="006301FD" w:rsidRPr="0026666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26666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242511" w:rsidRPr="00266662" w14:paraId="225E96F4"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962EE2F" w14:textId="7D56C7D3" w:rsidR="00242511" w:rsidRPr="00266662" w:rsidRDefault="00E041BC" w:rsidP="0014224C">
            <w:pPr>
              <w:jc w:val="center"/>
              <w:rPr>
                <w:rFonts w:ascii="Arial" w:hAnsi="Arial" w:cs="Arial"/>
                <w:sz w:val="18"/>
                <w:szCs w:val="18"/>
                <w:lang w:val="es-MX" w:eastAsia="es-MX"/>
              </w:rPr>
            </w:pPr>
            <w:r>
              <w:rPr>
                <w:rFonts w:ascii="Arial" w:hAnsi="Arial" w:cs="Arial"/>
                <w:sz w:val="18"/>
                <w:szCs w:val="18"/>
                <w:lang w:eastAsia="es-MX"/>
              </w:rPr>
              <w:t>4</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49323ED4" w:rsidR="00242511" w:rsidRPr="00266662" w:rsidRDefault="00E041BC" w:rsidP="00B143E3">
            <w:pPr>
              <w:autoSpaceDE w:val="0"/>
              <w:autoSpaceDN w:val="0"/>
              <w:adjustRightInd w:val="0"/>
              <w:ind w:right="126"/>
              <w:jc w:val="both"/>
              <w:rPr>
                <w:rFonts w:ascii="Arial" w:hAnsi="Arial" w:cs="Arial"/>
                <w:b/>
                <w:bCs/>
                <w:sz w:val="18"/>
                <w:szCs w:val="18"/>
                <w:lang w:val="es-MX"/>
              </w:rPr>
            </w:pPr>
            <w:r>
              <w:rPr>
                <w:rFonts w:ascii="Arial" w:hAnsi="Arial" w:cs="Arial"/>
                <w:sz w:val="18"/>
                <w:szCs w:val="18"/>
              </w:rPr>
              <w:t>IZOR ESTRUCTURAS</w:t>
            </w:r>
            <w:r w:rsidR="00242511" w:rsidRPr="00266662">
              <w:rPr>
                <w:rFonts w:ascii="Arial" w:hAnsi="Arial" w:cs="Arial"/>
                <w:sz w:val="18"/>
                <w:szCs w:val="18"/>
              </w:rPr>
              <w:t>, S.A. DE C.V.</w:t>
            </w:r>
          </w:p>
        </w:tc>
        <w:tc>
          <w:tcPr>
            <w:tcW w:w="3828" w:type="dxa"/>
            <w:tcBorders>
              <w:top w:val="single" w:sz="4" w:space="0" w:color="auto"/>
              <w:left w:val="single" w:sz="4" w:space="0" w:color="auto"/>
              <w:bottom w:val="single" w:sz="4" w:space="0" w:color="auto"/>
              <w:right w:val="single" w:sz="4" w:space="0" w:color="auto"/>
            </w:tcBorders>
          </w:tcPr>
          <w:p w14:paraId="31DDBB13" w14:textId="7B4C68D3" w:rsidR="00242511" w:rsidRPr="00266662" w:rsidRDefault="00242511" w:rsidP="005542BC">
            <w:pPr>
              <w:jc w:val="center"/>
              <w:rPr>
                <w:rFonts w:ascii="Arial" w:hAnsi="Arial" w:cs="Arial"/>
                <w:sz w:val="18"/>
                <w:szCs w:val="18"/>
                <w:lang w:val="es-MX"/>
              </w:rPr>
            </w:pPr>
            <w:r w:rsidRPr="00266662">
              <w:rPr>
                <w:rFonts w:ascii="Arial" w:hAnsi="Arial" w:cs="Arial"/>
                <w:sz w:val="18"/>
                <w:szCs w:val="18"/>
              </w:rPr>
              <w:t xml:space="preserve">SE DESECHA POR FALTA </w:t>
            </w:r>
            <w:r w:rsidR="00E041BC">
              <w:rPr>
                <w:rFonts w:ascii="Arial" w:hAnsi="Arial" w:cs="Arial"/>
                <w:sz w:val="18"/>
                <w:szCs w:val="18"/>
              </w:rPr>
              <w:t>DE</w:t>
            </w:r>
            <w:r w:rsidRPr="00266662">
              <w:rPr>
                <w:rFonts w:ascii="Arial" w:hAnsi="Arial" w:cs="Arial"/>
                <w:sz w:val="18"/>
                <w:szCs w:val="18"/>
              </w:rPr>
              <w:t xml:space="preserve"> DOCUMENTO P</w:t>
            </w:r>
            <w:r w:rsidR="005542BC">
              <w:rPr>
                <w:rFonts w:ascii="Arial" w:hAnsi="Arial" w:cs="Arial"/>
                <w:sz w:val="18"/>
                <w:szCs w:val="18"/>
              </w:rPr>
              <w:t>T</w:t>
            </w:r>
            <w:r w:rsidRPr="00266662">
              <w:rPr>
                <w:rFonts w:ascii="Arial" w:hAnsi="Arial" w:cs="Arial"/>
                <w:sz w:val="18"/>
                <w:szCs w:val="18"/>
              </w:rPr>
              <w:t>-</w:t>
            </w:r>
            <w:r w:rsidR="005542BC">
              <w:rPr>
                <w:rFonts w:ascii="Arial" w:hAnsi="Arial" w:cs="Arial"/>
                <w:sz w:val="18"/>
                <w:szCs w:val="18"/>
              </w:rPr>
              <w:t>5 DIGITAL</w:t>
            </w:r>
          </w:p>
        </w:tc>
      </w:tr>
    </w:tbl>
    <w:p w14:paraId="4CE814D3" w14:textId="3A6C1F01" w:rsidR="006301FD" w:rsidRDefault="006301FD" w:rsidP="00BB2947">
      <w:pPr>
        <w:jc w:val="both"/>
        <w:rPr>
          <w:rFonts w:ascii="Arial" w:hAnsi="Arial" w:cs="Arial"/>
          <w:sz w:val="20"/>
          <w:szCs w:val="20"/>
          <w:lang w:val="es-MX"/>
        </w:rPr>
      </w:pPr>
    </w:p>
    <w:p w14:paraId="60EE3A82" w14:textId="1B083DDA" w:rsidR="005651BA" w:rsidRDefault="005651BA" w:rsidP="00BB2947">
      <w:pPr>
        <w:jc w:val="both"/>
        <w:rPr>
          <w:rFonts w:ascii="Arial" w:hAnsi="Arial" w:cs="Arial"/>
          <w:sz w:val="20"/>
          <w:szCs w:val="20"/>
          <w:lang w:val="es-MX"/>
        </w:rPr>
      </w:pPr>
    </w:p>
    <w:p w14:paraId="2639A7AB" w14:textId="5282D3F2" w:rsidR="005651BA" w:rsidRDefault="005651BA" w:rsidP="00BB2947">
      <w:pPr>
        <w:jc w:val="both"/>
        <w:rPr>
          <w:rFonts w:ascii="Arial" w:hAnsi="Arial" w:cs="Arial"/>
          <w:sz w:val="20"/>
          <w:szCs w:val="20"/>
          <w:lang w:val="es-MX"/>
        </w:rPr>
      </w:pPr>
    </w:p>
    <w:p w14:paraId="1E1F20F8" w14:textId="64CDE8A2" w:rsidR="00C94824" w:rsidRPr="00266662" w:rsidRDefault="00C94824" w:rsidP="00B143E3">
      <w:pPr>
        <w:tabs>
          <w:tab w:val="left" w:pos="7230"/>
        </w:tabs>
        <w:jc w:val="both"/>
        <w:rPr>
          <w:rFonts w:ascii="Arial" w:hAnsi="Arial" w:cs="Arial"/>
          <w:sz w:val="20"/>
          <w:szCs w:val="20"/>
          <w:lang w:val="es-MX"/>
        </w:rPr>
      </w:pPr>
      <w:r w:rsidRPr="00266662">
        <w:rPr>
          <w:rFonts w:ascii="Arial" w:hAnsi="Arial" w:cs="Arial"/>
          <w:sz w:val="20"/>
          <w:szCs w:val="20"/>
          <w:lang w:val="es-MX"/>
        </w:rPr>
        <w:lastRenderedPageBreak/>
        <w:t xml:space="preserve">Se procedió con la apertura del procedimiento mediante </w:t>
      </w:r>
      <w:r w:rsidR="00F923DD" w:rsidRPr="00266662">
        <w:rPr>
          <w:rFonts w:ascii="Arial" w:hAnsi="Arial" w:cs="Arial"/>
          <w:sz w:val="20"/>
          <w:szCs w:val="20"/>
          <w:lang w:val="es-MX"/>
        </w:rPr>
        <w:t>la modalidad de</w:t>
      </w:r>
      <w:r w:rsidRPr="00266662">
        <w:rPr>
          <w:rFonts w:ascii="Arial" w:hAnsi="Arial" w:cs="Arial"/>
          <w:sz w:val="20"/>
          <w:szCs w:val="20"/>
          <w:lang w:val="es-MX"/>
        </w:rPr>
        <w:t xml:space="preserve"> Licitación Pública </w:t>
      </w:r>
      <w:r w:rsidR="005542BC" w:rsidRPr="005542BC">
        <w:rPr>
          <w:rFonts w:ascii="Arial" w:hAnsi="Arial" w:cs="Arial"/>
          <w:b/>
          <w:bCs/>
          <w:sz w:val="20"/>
          <w:szCs w:val="20"/>
          <w:lang w:val="es-MX"/>
        </w:rPr>
        <w:t>DOPI-MUN-R33-PAV-LP-039-2023</w:t>
      </w:r>
      <w:r w:rsidR="00242511" w:rsidRPr="00266662">
        <w:rPr>
          <w:rFonts w:ascii="Arial" w:hAnsi="Arial" w:cs="Arial"/>
          <w:b/>
          <w:bCs/>
          <w:sz w:val="20"/>
          <w:szCs w:val="20"/>
          <w:lang w:val="es-MX"/>
        </w:rPr>
        <w:t xml:space="preserve"> </w:t>
      </w:r>
      <w:r w:rsidRPr="00266662">
        <w:rPr>
          <w:rFonts w:ascii="Arial" w:hAnsi="Arial" w:cs="Arial"/>
          <w:sz w:val="20"/>
          <w:szCs w:val="20"/>
          <w:lang w:val="es-MX"/>
        </w:rPr>
        <w:t xml:space="preserve">referente a la </w:t>
      </w:r>
      <w:r w:rsidR="005542BC" w:rsidRPr="005542BC">
        <w:rPr>
          <w:rFonts w:ascii="Arial" w:hAnsi="Arial" w:cs="Arial"/>
          <w:b/>
          <w:bCs/>
          <w:sz w:val="20"/>
          <w:szCs w:val="20"/>
          <w:lang w:val="es-MX"/>
        </w:rPr>
        <w:t>Pavimentación con concreto hidráulico de la calle Santa Mercedes, incluye: modernización de redes básicas de alcantarillado, conducción y distribución, infraestructura urbana y obras complementarias, colonias Santa Margarita, Girasoles Acueducto, Municipio</w:t>
      </w:r>
      <w:r w:rsidR="005542BC">
        <w:rPr>
          <w:rFonts w:ascii="Arial" w:hAnsi="Arial" w:cs="Arial"/>
          <w:b/>
          <w:bCs/>
          <w:sz w:val="20"/>
          <w:szCs w:val="20"/>
          <w:lang w:val="es-MX"/>
        </w:rPr>
        <w:t xml:space="preserve"> de Zapopan, Jalisco</w:t>
      </w:r>
      <w:r w:rsidR="00B143E3" w:rsidRPr="00266662">
        <w:rPr>
          <w:rFonts w:ascii="Arial" w:hAnsi="Arial" w:cs="Arial"/>
          <w:b/>
          <w:bCs/>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w:t>
      </w:r>
      <w:r w:rsidR="005542BC">
        <w:rPr>
          <w:rFonts w:ascii="Arial" w:hAnsi="Arial" w:cs="Arial"/>
          <w:sz w:val="20"/>
          <w:szCs w:val="20"/>
          <w:lang w:val="es-MX"/>
        </w:rPr>
        <w:t>se inscribieron 40</w:t>
      </w:r>
      <w:r w:rsidRPr="00266662">
        <w:rPr>
          <w:rFonts w:ascii="Arial" w:hAnsi="Arial" w:cs="Arial"/>
          <w:sz w:val="20"/>
          <w:szCs w:val="20"/>
          <w:lang w:val="es-MX"/>
        </w:rPr>
        <w:t xml:space="preserve"> (</w:t>
      </w:r>
      <w:r w:rsidR="005542BC">
        <w:rPr>
          <w:rFonts w:ascii="Arial" w:hAnsi="Arial" w:cs="Arial"/>
          <w:sz w:val="20"/>
          <w:szCs w:val="20"/>
          <w:lang w:val="es-MX"/>
        </w:rPr>
        <w:t>cuarenta</w:t>
      </w:r>
      <w:r w:rsidRPr="00266662">
        <w:rPr>
          <w:rFonts w:ascii="Arial" w:hAnsi="Arial" w:cs="Arial"/>
          <w:sz w:val="20"/>
          <w:szCs w:val="20"/>
          <w:lang w:val="es-MX"/>
        </w:rPr>
        <w:t xml:space="preserve">) empresas de las cuales </w:t>
      </w:r>
      <w:r w:rsidR="005542BC">
        <w:rPr>
          <w:rFonts w:ascii="Arial" w:hAnsi="Arial" w:cs="Arial"/>
          <w:sz w:val="20"/>
          <w:szCs w:val="20"/>
          <w:lang w:val="es-MX"/>
        </w:rPr>
        <w:t>27</w:t>
      </w:r>
      <w:r w:rsidRPr="00266662">
        <w:rPr>
          <w:rFonts w:ascii="Arial" w:hAnsi="Arial" w:cs="Arial"/>
          <w:sz w:val="20"/>
          <w:szCs w:val="20"/>
          <w:lang w:val="es-MX"/>
        </w:rPr>
        <w:t xml:space="preserve"> (</w:t>
      </w:r>
      <w:r w:rsidR="005542BC">
        <w:rPr>
          <w:rFonts w:ascii="Arial" w:hAnsi="Arial" w:cs="Arial"/>
          <w:sz w:val="20"/>
          <w:szCs w:val="20"/>
          <w:lang w:val="es-MX"/>
        </w:rPr>
        <w:t>veintisiete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B408CA2" w14:textId="77777777" w:rsidR="00C94824" w:rsidRPr="00266662" w:rsidRDefault="00C94824" w:rsidP="00C94824">
      <w:pPr>
        <w:jc w:val="both"/>
        <w:rPr>
          <w:rFonts w:ascii="Arial" w:hAnsi="Arial" w:cs="Arial"/>
          <w:sz w:val="20"/>
          <w:szCs w:val="20"/>
          <w:lang w:val="es-MX"/>
        </w:rPr>
      </w:pPr>
    </w:p>
    <w:p w14:paraId="665FE1B7" w14:textId="77777777" w:rsidR="00C94824" w:rsidRPr="00266662" w:rsidRDefault="00C94824" w:rsidP="00C94824">
      <w:pPr>
        <w:jc w:val="both"/>
        <w:rPr>
          <w:rFonts w:ascii="Arial" w:hAnsi="Arial" w:cs="Arial"/>
          <w:sz w:val="20"/>
          <w:szCs w:val="20"/>
          <w:lang w:val="es-MX"/>
        </w:rPr>
      </w:pPr>
    </w:p>
    <w:p w14:paraId="07631289"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ECAB834"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5651BA" w:rsidRPr="00266662" w14:paraId="09DDC254"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83F786" w14:textId="364A5691"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5CE7C39A"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CONSTRUCTORA INOPARK,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4247DD5C"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4C4B844" w14:textId="5A03FA45"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$8,440,808.78</w:t>
            </w:r>
          </w:p>
        </w:tc>
      </w:tr>
      <w:tr w:rsidR="005651BA" w:rsidRPr="00266662" w14:paraId="1A7FA227"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30C5E6" w14:textId="65A51FD3"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624F637" w14:textId="0AC2DE09"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065C31" w14:textId="70CCC6D3"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60BB730" w14:textId="7AF47865"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$8,447,351.70</w:t>
            </w:r>
          </w:p>
        </w:tc>
      </w:tr>
      <w:tr w:rsidR="005651BA" w:rsidRPr="00266662" w14:paraId="035BF965"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E36D90" w14:textId="0FBBC2B1"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07EEF03A" w14:textId="3128A77D"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829C69" w14:textId="7FAE402C"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1B762F4" w14:textId="5AE0C90D"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$8,479,270.15</w:t>
            </w:r>
          </w:p>
        </w:tc>
      </w:tr>
      <w:tr w:rsidR="005651BA" w:rsidRPr="00266662" w14:paraId="0C3D2A38"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A6659EE" w14:textId="7C8DD54E"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2394DC4D" w14:textId="683D0C84"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MI CONSTRUCCIÓN Y EDIFICACIÓN,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D42B79" w14:textId="09161579"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6948EF6" w14:textId="2F427D8D"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$7,974,354.38</w:t>
            </w:r>
          </w:p>
        </w:tc>
      </w:tr>
      <w:tr w:rsidR="005651BA" w:rsidRPr="00266662" w14:paraId="54BCF301"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64A50A" w14:textId="24D765B6"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0C1C2B15" w14:textId="7665C8A3"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MACROC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AD6BD1" w14:textId="39CF0708"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B0E0AB1" w14:textId="564D9473"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$8,680,744.09</w:t>
            </w:r>
          </w:p>
        </w:tc>
      </w:tr>
      <w:tr w:rsidR="005651BA" w:rsidRPr="00266662" w14:paraId="22F2A332"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FFC26E" w14:textId="7944D1BF"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23D2CA1C" w14:textId="602F81A6"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A046F9" w14:textId="198DA17D"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7CF9E23" w14:textId="6978E644"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$8,098,702.74</w:t>
            </w:r>
          </w:p>
        </w:tc>
      </w:tr>
      <w:tr w:rsidR="005651BA" w:rsidRPr="00266662" w14:paraId="72187AAB"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02ED8E4" w14:textId="5E269ED6"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0043860A" w14:textId="0AA8534F"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79CDA1" w14:textId="7690AFD3"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0D26279" w14:textId="27B61F59"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$8,359,370.46</w:t>
            </w:r>
          </w:p>
        </w:tc>
      </w:tr>
      <w:tr w:rsidR="005651BA" w:rsidRPr="00266662" w14:paraId="7C7B611C"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D9EC17" w14:textId="10DD702D"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62430100" w14:textId="1A2535D5"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8A4440" w14:textId="208EEACC"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66930A1" w14:textId="25D2535A"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$7,979,954.33</w:t>
            </w:r>
          </w:p>
        </w:tc>
      </w:tr>
      <w:tr w:rsidR="005651BA" w:rsidRPr="00266662" w14:paraId="09D69AF6"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CBE4B53" w14:textId="10D462DD"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B5C7E0D" w14:textId="3EE1707B" w:rsidR="005651BA" w:rsidRPr="004E043B" w:rsidRDefault="005651BA" w:rsidP="005651BA">
            <w:pPr>
              <w:autoSpaceDE w:val="0"/>
              <w:autoSpaceDN w:val="0"/>
              <w:adjustRightInd w:val="0"/>
              <w:ind w:right="126"/>
              <w:rPr>
                <w:rFonts w:ascii="Arial" w:hAnsi="Arial" w:cs="Arial"/>
                <w:b/>
                <w:bCs/>
                <w:sz w:val="18"/>
                <w:szCs w:val="18"/>
                <w:lang w:val="pt-PT"/>
              </w:rPr>
            </w:pPr>
            <w:r w:rsidRPr="004E043B">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365C9CD4" w14:textId="69A5015D"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9F93E45" w14:textId="7A322F16"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$8,130,940.10</w:t>
            </w:r>
          </w:p>
        </w:tc>
      </w:tr>
      <w:tr w:rsidR="005651BA" w:rsidRPr="00266662" w14:paraId="0AC65715"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BE33072" w14:textId="72456B2E"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05C68565" w14:textId="6C2DBE37"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CONSTRUCCIONES CIVILES EN MOVIMIENTO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F83076" w14:textId="31E74396"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B67DE41" w14:textId="101891DC"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$8,564,845.49</w:t>
            </w:r>
          </w:p>
        </w:tc>
      </w:tr>
      <w:tr w:rsidR="005651BA" w:rsidRPr="00266662" w14:paraId="27B68539"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BB0EE9" w14:textId="19A05986"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4E37C4C1" w14:textId="379730CA"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CONSTRUCTORA C2A,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83FE39" w14:textId="3E377752"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EBCAFF0" w14:textId="70E958A2"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$8,206,033.82</w:t>
            </w:r>
          </w:p>
        </w:tc>
      </w:tr>
      <w:tr w:rsidR="005651BA" w:rsidRPr="00266662" w14:paraId="106B78F8"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173306" w14:textId="42FA2282"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80D53AE" w14:textId="110A9F2F"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5026A2" w14:textId="5F898C43"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7E6E853" w14:textId="3AD6DD67"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$8,754,572.99</w:t>
            </w:r>
          </w:p>
        </w:tc>
      </w:tr>
      <w:tr w:rsidR="005651BA" w:rsidRPr="00266662" w14:paraId="4C9306F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ED3DB8" w14:textId="5FF883F2"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F65A412" w14:textId="5BEAB859"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URBANISMO, ARQUITECTURA Y NATURALEZA INTEGRADA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54136B" w14:textId="56AF1B94"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979B148" w14:textId="16C1D02A"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$8,630,259.48</w:t>
            </w:r>
          </w:p>
        </w:tc>
      </w:tr>
      <w:tr w:rsidR="005651BA" w:rsidRPr="00266662" w14:paraId="3528A1FE"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649E509" w14:textId="245B951B"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4BE46AB4" w14:textId="6873E8F9"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J.C. INGENIERÍA Y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DE4C77" w14:textId="41BD9331"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F28393D" w14:textId="20C48682"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$8,728,327.60</w:t>
            </w:r>
          </w:p>
        </w:tc>
      </w:tr>
      <w:tr w:rsidR="005651BA" w:rsidRPr="00266662" w14:paraId="1FA559B0"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0C583C" w14:textId="2E68FC8C"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24A1EC69" w14:textId="7A2E00F8"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CONSTRUCCIONES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F7404C" w14:textId="724C85BB"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26AA0BE" w14:textId="7CB3514A"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$8,550,439.20</w:t>
            </w:r>
          </w:p>
        </w:tc>
      </w:tr>
      <w:tr w:rsidR="005651BA" w:rsidRPr="00266662" w14:paraId="2FE44F9F"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8D4E63" w14:textId="0642758E"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2004F7F2" w14:textId="3EA46AD4" w:rsidR="005651BA" w:rsidRPr="004E043B" w:rsidRDefault="005651BA" w:rsidP="005651BA">
            <w:pPr>
              <w:autoSpaceDE w:val="0"/>
              <w:autoSpaceDN w:val="0"/>
              <w:adjustRightInd w:val="0"/>
              <w:ind w:right="126"/>
              <w:rPr>
                <w:rFonts w:ascii="Arial" w:hAnsi="Arial" w:cs="Arial"/>
                <w:b/>
                <w:bCs/>
                <w:sz w:val="18"/>
                <w:szCs w:val="18"/>
                <w:lang w:val="pt-PT"/>
              </w:rPr>
            </w:pPr>
            <w:r w:rsidRPr="004E043B">
              <w:rPr>
                <w:rFonts w:ascii="Arial" w:hAnsi="Arial" w:cs="Arial"/>
                <w:sz w:val="18"/>
                <w:szCs w:val="18"/>
                <w:lang w:val="pt-PT"/>
              </w:rPr>
              <w:t>COMKRETE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9A8D06F" w14:textId="44A3213B"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C512424" w14:textId="413EA296"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$8,874,859.72</w:t>
            </w:r>
          </w:p>
        </w:tc>
      </w:tr>
      <w:tr w:rsidR="005651BA" w:rsidRPr="00266662" w14:paraId="64743CB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5FD060E" w14:textId="1AF01947"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06DE30AA" w14:textId="080688E5" w:rsidR="005651BA" w:rsidRPr="004E043B" w:rsidRDefault="005651BA" w:rsidP="005651BA">
            <w:pPr>
              <w:autoSpaceDE w:val="0"/>
              <w:autoSpaceDN w:val="0"/>
              <w:adjustRightInd w:val="0"/>
              <w:ind w:right="126"/>
              <w:rPr>
                <w:rFonts w:ascii="Arial" w:hAnsi="Arial" w:cs="Arial"/>
                <w:b/>
                <w:bCs/>
                <w:sz w:val="18"/>
                <w:szCs w:val="18"/>
                <w:lang w:val="pt-PT"/>
              </w:rPr>
            </w:pPr>
            <w:r w:rsidRPr="004E043B">
              <w:rPr>
                <w:rFonts w:ascii="Arial" w:hAnsi="Arial" w:cs="Arial"/>
                <w:sz w:val="18"/>
                <w:szCs w:val="18"/>
                <w:lang w:val="pt-PT"/>
              </w:rPr>
              <w:t>PROCOPESA,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FD9AB0" w14:textId="7DBE7355"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0241CDD" w14:textId="0E5B8249"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$8,538,478.33</w:t>
            </w:r>
          </w:p>
        </w:tc>
      </w:tr>
      <w:tr w:rsidR="005651BA" w:rsidRPr="00266662" w14:paraId="5A7C2AA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2887B2" w14:textId="67A1EE7A"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2DEA5F61" w14:textId="4A46B4DB"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359CA0F" w14:textId="15951D0A"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A95DB0" w14:textId="1487B631"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$8,490,483.42</w:t>
            </w:r>
          </w:p>
        </w:tc>
      </w:tr>
      <w:tr w:rsidR="005651BA" w:rsidRPr="00266662" w14:paraId="4E55C2AA"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AF13F07" w14:textId="35653A10"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240BC08B" w14:textId="07713D80" w:rsidR="005651BA" w:rsidRPr="004E043B" w:rsidRDefault="005651BA" w:rsidP="005651BA">
            <w:pPr>
              <w:autoSpaceDE w:val="0"/>
              <w:autoSpaceDN w:val="0"/>
              <w:adjustRightInd w:val="0"/>
              <w:ind w:right="126"/>
              <w:rPr>
                <w:rFonts w:ascii="Arial" w:hAnsi="Arial" w:cs="Arial"/>
                <w:b/>
                <w:bCs/>
                <w:sz w:val="18"/>
                <w:szCs w:val="18"/>
                <w:lang w:val="pt-PT"/>
              </w:rPr>
            </w:pPr>
            <w:r w:rsidRPr="004E043B">
              <w:rPr>
                <w:rFonts w:ascii="Arial" w:hAnsi="Arial" w:cs="Arial"/>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E65588" w14:textId="1E510821"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C6C35B9" w14:textId="25B1AF69"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$8,383,184.13</w:t>
            </w:r>
          </w:p>
        </w:tc>
      </w:tr>
      <w:tr w:rsidR="005651BA" w:rsidRPr="00266662" w14:paraId="3BF6CAC0"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373093" w14:textId="2CA30552"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654F5A75" w14:textId="050FDAC8"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04E194A" w14:textId="4C48E2C7"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F2CFD1B" w14:textId="2330C802"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$8,314,674.50</w:t>
            </w:r>
          </w:p>
        </w:tc>
      </w:tr>
      <w:tr w:rsidR="005651BA" w:rsidRPr="00266662" w14:paraId="4D4BD2E4"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4956AC" w14:textId="2175B4CB"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center"/>
          </w:tcPr>
          <w:p w14:paraId="408ED555" w14:textId="3BA58ED6"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INFRAESTRUCTURA Y EDIFICACIONES OROZCO,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9AF758" w14:textId="59657F55"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E0FC029" w14:textId="25D2C6AF"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$7,892,022.25</w:t>
            </w:r>
          </w:p>
        </w:tc>
      </w:tr>
      <w:tr w:rsidR="005651BA" w:rsidRPr="00266662" w14:paraId="3EB9A56A"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3F3DFA" w14:textId="221CE325"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center"/>
          </w:tcPr>
          <w:p w14:paraId="433956BE" w14:textId="4942C56D" w:rsidR="005651BA" w:rsidRPr="004E043B" w:rsidRDefault="005651BA" w:rsidP="005651BA">
            <w:pPr>
              <w:autoSpaceDE w:val="0"/>
              <w:autoSpaceDN w:val="0"/>
              <w:adjustRightInd w:val="0"/>
              <w:ind w:right="126"/>
              <w:rPr>
                <w:rFonts w:ascii="Arial" w:hAnsi="Arial" w:cs="Arial"/>
                <w:b/>
                <w:bCs/>
                <w:sz w:val="18"/>
                <w:szCs w:val="18"/>
                <w:lang w:val="pt-PT"/>
              </w:rPr>
            </w:pPr>
            <w:r w:rsidRPr="004E043B">
              <w:rPr>
                <w:rFonts w:ascii="Arial" w:hAnsi="Arial" w:cs="Arial"/>
                <w:sz w:val="18"/>
                <w:szCs w:val="18"/>
                <w:lang w:val="pt-PT"/>
              </w:rPr>
              <w:t>ABASTECEDORA CIVIL ELECTROMECANICA,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C19656" w14:textId="219CCF46"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2B11684" w14:textId="17C880C1"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$8,396,690.13</w:t>
            </w:r>
          </w:p>
        </w:tc>
      </w:tr>
      <w:tr w:rsidR="005651BA" w:rsidRPr="00266662" w14:paraId="16351592"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BAD1BB" w14:textId="02003B2B"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3B0CAD01" w14:textId="5DEA85EF"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055D06F" w14:textId="09210D34"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72A20B2" w14:textId="5404332B" w:rsidR="005651BA" w:rsidRPr="005651BA" w:rsidRDefault="005651BA" w:rsidP="005651BA">
            <w:pPr>
              <w:jc w:val="center"/>
              <w:rPr>
                <w:rFonts w:ascii="Arial" w:hAnsi="Arial" w:cs="Arial"/>
                <w:b/>
                <w:sz w:val="18"/>
                <w:szCs w:val="18"/>
                <w:lang w:val="es-MX"/>
              </w:rPr>
            </w:pPr>
            <w:r w:rsidRPr="005651BA">
              <w:rPr>
                <w:rFonts w:ascii="Arial" w:hAnsi="Arial" w:cs="Arial"/>
                <w:sz w:val="18"/>
                <w:szCs w:val="18"/>
              </w:rPr>
              <w:t>$8,514,135.63</w:t>
            </w:r>
          </w:p>
        </w:tc>
      </w:tr>
    </w:tbl>
    <w:p w14:paraId="71A705B3" w14:textId="77777777" w:rsidR="00C94824" w:rsidRPr="00266662" w:rsidRDefault="00C94824" w:rsidP="00C94824">
      <w:pPr>
        <w:jc w:val="both"/>
        <w:rPr>
          <w:rFonts w:ascii="Arial" w:hAnsi="Arial" w:cs="Arial"/>
          <w:sz w:val="20"/>
          <w:szCs w:val="20"/>
          <w:lang w:val="es-MX"/>
        </w:rPr>
      </w:pPr>
    </w:p>
    <w:p w14:paraId="6FE4EBBC" w14:textId="372A95FF" w:rsidR="00E36AC1" w:rsidRPr="00266662" w:rsidRDefault="005651BA" w:rsidP="00C94824">
      <w:pPr>
        <w:ind w:right="-518"/>
        <w:jc w:val="both"/>
        <w:rPr>
          <w:rFonts w:ascii="Arial" w:hAnsi="Arial" w:cs="Arial"/>
          <w:b/>
          <w:bCs/>
          <w:sz w:val="20"/>
          <w:szCs w:val="20"/>
          <w:lang w:val="es-MX" w:eastAsia="es-MX"/>
        </w:rPr>
      </w:pPr>
      <w:r w:rsidRPr="00266662">
        <w:rPr>
          <w:rFonts w:ascii="Arial" w:hAnsi="Arial" w:cs="Arial"/>
          <w:b/>
          <w:sz w:val="20"/>
          <w:szCs w:val="20"/>
          <w:lang w:val="es-MX"/>
        </w:rPr>
        <w:lastRenderedPageBreak/>
        <w:t>Re</w:t>
      </w:r>
      <w:r>
        <w:rPr>
          <w:rFonts w:ascii="Arial" w:hAnsi="Arial" w:cs="Arial"/>
          <w:b/>
          <w:sz w:val="20"/>
          <w:szCs w:val="20"/>
          <w:lang w:val="es-MX"/>
        </w:rPr>
        <w:t>lación de propuestas desechadas:</w:t>
      </w:r>
    </w:p>
    <w:p w14:paraId="3C347A44" w14:textId="77777777" w:rsidR="00E36AC1" w:rsidRPr="00266662" w:rsidRDefault="00E36AC1" w:rsidP="00C94824">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E36AC1" w:rsidRPr="00266662" w14:paraId="28CB1AA4" w14:textId="77777777" w:rsidTr="00EA06A1">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33D564"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E5E21"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BDFB1E" w14:textId="288EB29D" w:rsidR="00E36AC1" w:rsidRPr="00266662" w:rsidRDefault="005651BA" w:rsidP="00EA06A1">
            <w:pPr>
              <w:jc w:val="center"/>
              <w:rPr>
                <w:rFonts w:ascii="Arial" w:hAnsi="Arial" w:cs="Arial"/>
                <w:b/>
                <w:bCs/>
                <w:sz w:val="20"/>
                <w:szCs w:val="20"/>
                <w:lang w:val="es-MX" w:eastAsia="es-MX"/>
              </w:rPr>
            </w:pPr>
            <w:r>
              <w:rPr>
                <w:rFonts w:ascii="Arial" w:hAnsi="Arial" w:cs="Arial"/>
                <w:b/>
                <w:bCs/>
                <w:sz w:val="20"/>
                <w:szCs w:val="20"/>
                <w:lang w:val="es-MX" w:eastAsia="es-MX"/>
              </w:rPr>
              <w:t>OBSERVACIÓN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5793BA"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5651BA" w:rsidRPr="00266662" w14:paraId="36D1F26B" w14:textId="77777777" w:rsidTr="005651B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C9D7C7" w14:textId="38C1E4E4"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6467AABB" w14:textId="0176D646"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YUHCOIT,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0DC609" w14:textId="4706EDEE"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DESECHA POR QUE LA PROPUESTA TECNICA NO ESTA FIRMADA</w:t>
            </w:r>
          </w:p>
        </w:tc>
        <w:tc>
          <w:tcPr>
            <w:tcW w:w="2117" w:type="dxa"/>
            <w:tcBorders>
              <w:top w:val="single" w:sz="4" w:space="0" w:color="auto"/>
              <w:left w:val="single" w:sz="4" w:space="0" w:color="auto"/>
              <w:bottom w:val="single" w:sz="4" w:space="0" w:color="auto"/>
              <w:right w:val="single" w:sz="4" w:space="0" w:color="auto"/>
            </w:tcBorders>
            <w:vAlign w:val="center"/>
          </w:tcPr>
          <w:p w14:paraId="43733C02" w14:textId="1442D91F" w:rsidR="005651BA" w:rsidRPr="00266662" w:rsidRDefault="005651BA" w:rsidP="005651BA">
            <w:pPr>
              <w:jc w:val="center"/>
              <w:rPr>
                <w:rFonts w:ascii="Arial" w:hAnsi="Arial" w:cs="Arial"/>
                <w:b/>
                <w:sz w:val="18"/>
                <w:szCs w:val="18"/>
                <w:lang w:val="es-MX"/>
              </w:rPr>
            </w:pPr>
            <w:r>
              <w:rPr>
                <w:rFonts w:ascii="Arial" w:hAnsi="Arial" w:cs="Arial"/>
                <w:b/>
                <w:sz w:val="18"/>
                <w:szCs w:val="18"/>
                <w:lang w:val="es-MX"/>
              </w:rPr>
              <w:t>$0.00</w:t>
            </w:r>
          </w:p>
        </w:tc>
      </w:tr>
      <w:tr w:rsidR="005651BA" w:rsidRPr="00266662" w14:paraId="6A9D7B6E" w14:textId="77777777" w:rsidTr="005651B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F4DB69C" w14:textId="6FE2ADA2"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536339F0" w14:textId="662C13EA" w:rsidR="005651BA" w:rsidRPr="005651BA" w:rsidRDefault="005651BA" w:rsidP="005651BA">
            <w:pPr>
              <w:autoSpaceDE w:val="0"/>
              <w:autoSpaceDN w:val="0"/>
              <w:adjustRightInd w:val="0"/>
              <w:ind w:right="126"/>
              <w:rPr>
                <w:rFonts w:ascii="Arial" w:hAnsi="Arial" w:cs="Arial"/>
                <w:b/>
                <w:bCs/>
                <w:sz w:val="18"/>
                <w:szCs w:val="18"/>
                <w:lang w:val="es-MX"/>
              </w:rPr>
            </w:pPr>
            <w:r w:rsidRPr="005651BA">
              <w:rPr>
                <w:rFonts w:ascii="Arial" w:hAnsi="Arial" w:cs="Arial"/>
                <w:sz w:val="18"/>
                <w:szCs w:val="18"/>
              </w:rPr>
              <w:t>TECNOLOGÍA Y CALIDAD EN ASFALTOS,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B2A007" w14:textId="4404DFC9"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DESECHA POR INCUMPLIR EN EL DOCUMENTO PE-2</w:t>
            </w:r>
          </w:p>
        </w:tc>
        <w:tc>
          <w:tcPr>
            <w:tcW w:w="2117" w:type="dxa"/>
            <w:tcBorders>
              <w:top w:val="single" w:sz="4" w:space="0" w:color="auto"/>
              <w:left w:val="single" w:sz="4" w:space="0" w:color="auto"/>
              <w:bottom w:val="single" w:sz="4" w:space="0" w:color="auto"/>
              <w:right w:val="single" w:sz="4" w:space="0" w:color="auto"/>
            </w:tcBorders>
            <w:vAlign w:val="center"/>
          </w:tcPr>
          <w:p w14:paraId="7FB1FF56" w14:textId="7CD0F7E2" w:rsidR="005651BA" w:rsidRPr="00266662" w:rsidRDefault="005651BA" w:rsidP="005651BA">
            <w:pPr>
              <w:jc w:val="center"/>
              <w:rPr>
                <w:rFonts w:ascii="Arial" w:hAnsi="Arial" w:cs="Arial"/>
                <w:b/>
                <w:sz w:val="18"/>
                <w:szCs w:val="18"/>
                <w:lang w:val="es-MX"/>
              </w:rPr>
            </w:pPr>
            <w:r>
              <w:rPr>
                <w:rFonts w:ascii="Arial" w:hAnsi="Arial" w:cs="Arial"/>
                <w:b/>
                <w:sz w:val="18"/>
                <w:szCs w:val="18"/>
                <w:lang w:val="es-MX"/>
              </w:rPr>
              <w:t>$0.00</w:t>
            </w:r>
          </w:p>
        </w:tc>
      </w:tr>
      <w:tr w:rsidR="005651BA" w:rsidRPr="00266662" w14:paraId="00B0B94D" w14:textId="77777777" w:rsidTr="005651B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6950819" w14:textId="0A09EB74"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0E647875" w14:textId="399A74EB" w:rsidR="005651BA" w:rsidRPr="005651BA" w:rsidRDefault="005651BA" w:rsidP="005651BA">
            <w:pPr>
              <w:autoSpaceDE w:val="0"/>
              <w:autoSpaceDN w:val="0"/>
              <w:adjustRightInd w:val="0"/>
              <w:ind w:right="126"/>
              <w:jc w:val="both"/>
              <w:rPr>
                <w:rFonts w:ascii="Arial" w:hAnsi="Arial" w:cs="Arial"/>
                <w:b/>
                <w:bCs/>
                <w:sz w:val="18"/>
                <w:szCs w:val="18"/>
                <w:lang w:val="es-MX"/>
              </w:rPr>
            </w:pPr>
            <w:r w:rsidRPr="005651BA">
              <w:rPr>
                <w:rFonts w:ascii="Arial" w:hAnsi="Arial" w:cs="Arial"/>
                <w:sz w:val="18"/>
                <w:szCs w:val="18"/>
              </w:rPr>
              <w:t>GRUPO SANPERC,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6DDE05" w14:textId="7584228D"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DESECHA POR PRESENTAR INCOMPLETO EL DOCUMENTO PE-1</w:t>
            </w:r>
          </w:p>
        </w:tc>
        <w:tc>
          <w:tcPr>
            <w:tcW w:w="2117" w:type="dxa"/>
            <w:tcBorders>
              <w:top w:val="single" w:sz="4" w:space="0" w:color="auto"/>
              <w:left w:val="single" w:sz="4" w:space="0" w:color="auto"/>
              <w:bottom w:val="single" w:sz="4" w:space="0" w:color="auto"/>
              <w:right w:val="single" w:sz="4" w:space="0" w:color="auto"/>
            </w:tcBorders>
            <w:vAlign w:val="center"/>
          </w:tcPr>
          <w:p w14:paraId="74EB4486" w14:textId="35D9530D" w:rsidR="005651BA" w:rsidRPr="00266662" w:rsidRDefault="005651BA" w:rsidP="005651BA">
            <w:pPr>
              <w:jc w:val="center"/>
              <w:rPr>
                <w:rFonts w:ascii="Arial" w:hAnsi="Arial" w:cs="Arial"/>
                <w:b/>
                <w:sz w:val="18"/>
                <w:szCs w:val="18"/>
                <w:lang w:val="es-MX"/>
              </w:rPr>
            </w:pPr>
            <w:r>
              <w:rPr>
                <w:rFonts w:ascii="Arial" w:hAnsi="Arial" w:cs="Arial"/>
                <w:b/>
                <w:sz w:val="18"/>
                <w:szCs w:val="18"/>
                <w:lang w:val="es-MX"/>
              </w:rPr>
              <w:t>$0.00</w:t>
            </w:r>
          </w:p>
        </w:tc>
      </w:tr>
      <w:tr w:rsidR="005651BA" w:rsidRPr="00266662" w14:paraId="12EADF51"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C172C0" w14:textId="692E6A7D" w:rsidR="005651BA" w:rsidRPr="005651BA" w:rsidRDefault="005651BA" w:rsidP="005651BA">
            <w:pPr>
              <w:jc w:val="center"/>
              <w:rPr>
                <w:rFonts w:ascii="Arial" w:hAnsi="Arial" w:cs="Arial"/>
                <w:sz w:val="18"/>
                <w:szCs w:val="18"/>
                <w:lang w:val="es-MX" w:eastAsia="es-MX"/>
              </w:rPr>
            </w:pPr>
            <w:r w:rsidRPr="005651BA">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165BF6F0" w14:textId="34B83393" w:rsidR="005651BA" w:rsidRPr="005651BA" w:rsidRDefault="005651BA" w:rsidP="005651BA">
            <w:pPr>
              <w:autoSpaceDE w:val="0"/>
              <w:autoSpaceDN w:val="0"/>
              <w:adjustRightInd w:val="0"/>
              <w:ind w:right="126"/>
              <w:jc w:val="both"/>
              <w:rPr>
                <w:rFonts w:ascii="Arial" w:hAnsi="Arial" w:cs="Arial"/>
                <w:b/>
                <w:bCs/>
                <w:sz w:val="18"/>
                <w:szCs w:val="18"/>
                <w:lang w:val="es-MX"/>
              </w:rPr>
            </w:pPr>
            <w:r w:rsidRPr="005651BA">
              <w:rPr>
                <w:rFonts w:ascii="Arial" w:hAnsi="Arial" w:cs="Arial"/>
                <w:sz w:val="18"/>
                <w:szCs w:val="18"/>
              </w:rPr>
              <w:t>MIRJAQ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1D033B" w14:textId="199F530A" w:rsidR="005651BA" w:rsidRPr="005651BA" w:rsidRDefault="005651BA" w:rsidP="005651BA">
            <w:pPr>
              <w:jc w:val="center"/>
              <w:rPr>
                <w:rFonts w:ascii="Arial" w:hAnsi="Arial" w:cs="Arial"/>
                <w:sz w:val="18"/>
                <w:szCs w:val="18"/>
                <w:lang w:val="es-MX"/>
              </w:rPr>
            </w:pPr>
            <w:r w:rsidRPr="005651BA">
              <w:rPr>
                <w:rFonts w:ascii="Arial" w:hAnsi="Arial" w:cs="Arial"/>
                <w:sz w:val="18"/>
                <w:szCs w:val="18"/>
              </w:rPr>
              <w:t>SE DESECHA POR INCUMPLIR EN EL DOCUMENTO PE-2</w:t>
            </w:r>
          </w:p>
        </w:tc>
        <w:tc>
          <w:tcPr>
            <w:tcW w:w="2117" w:type="dxa"/>
            <w:tcBorders>
              <w:top w:val="single" w:sz="4" w:space="0" w:color="auto"/>
              <w:left w:val="single" w:sz="4" w:space="0" w:color="auto"/>
              <w:bottom w:val="single" w:sz="4" w:space="0" w:color="auto"/>
              <w:right w:val="single" w:sz="4" w:space="0" w:color="auto"/>
            </w:tcBorders>
            <w:vAlign w:val="center"/>
          </w:tcPr>
          <w:p w14:paraId="3111CCCF" w14:textId="4438266F" w:rsidR="005651BA" w:rsidRPr="00266662" w:rsidRDefault="005651BA" w:rsidP="005651BA">
            <w:pPr>
              <w:jc w:val="center"/>
              <w:rPr>
                <w:rFonts w:ascii="Arial" w:hAnsi="Arial" w:cs="Arial"/>
                <w:b/>
                <w:sz w:val="18"/>
                <w:szCs w:val="18"/>
                <w:lang w:val="es-MX"/>
              </w:rPr>
            </w:pPr>
            <w:r>
              <w:rPr>
                <w:rFonts w:ascii="Arial" w:hAnsi="Arial" w:cs="Arial"/>
                <w:b/>
                <w:sz w:val="18"/>
                <w:szCs w:val="18"/>
                <w:lang w:val="es-MX"/>
              </w:rPr>
              <w:t>$0.00</w:t>
            </w:r>
          </w:p>
        </w:tc>
      </w:tr>
    </w:tbl>
    <w:p w14:paraId="5F19E4E8" w14:textId="0DE34FDB" w:rsidR="00E36AC1" w:rsidRDefault="00E36AC1" w:rsidP="00E36AC1">
      <w:pPr>
        <w:ind w:right="-518"/>
        <w:jc w:val="both"/>
        <w:rPr>
          <w:rFonts w:ascii="Arial" w:hAnsi="Arial" w:cs="Arial"/>
          <w:b/>
          <w:bCs/>
          <w:sz w:val="20"/>
          <w:szCs w:val="20"/>
          <w:lang w:val="es-MX" w:eastAsia="es-MX"/>
        </w:rPr>
      </w:pPr>
    </w:p>
    <w:p w14:paraId="2C6C26FA" w14:textId="77777777" w:rsidR="00266662" w:rsidRPr="00266662" w:rsidRDefault="00266662" w:rsidP="00E36AC1">
      <w:pPr>
        <w:ind w:right="-518"/>
        <w:jc w:val="both"/>
        <w:rPr>
          <w:rFonts w:ascii="Arial" w:hAnsi="Arial" w:cs="Arial"/>
          <w:b/>
          <w:bCs/>
          <w:sz w:val="20"/>
          <w:szCs w:val="20"/>
          <w:lang w:val="es-MX" w:eastAsia="es-MX"/>
        </w:rPr>
      </w:pPr>
    </w:p>
    <w:p w14:paraId="0AADF8AB" w14:textId="77777777" w:rsidR="000739C2" w:rsidRPr="00266662" w:rsidRDefault="000739C2" w:rsidP="00BB2947">
      <w:pPr>
        <w:tabs>
          <w:tab w:val="left" w:pos="7230"/>
        </w:tabs>
        <w:jc w:val="both"/>
        <w:rPr>
          <w:rFonts w:ascii="Arial" w:hAnsi="Arial" w:cs="Arial"/>
          <w:sz w:val="20"/>
          <w:szCs w:val="20"/>
          <w:lang w:val="es-MX"/>
        </w:rPr>
      </w:pPr>
    </w:p>
    <w:p w14:paraId="3F23919A" w14:textId="7A720938"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w:t>
      </w:r>
      <w:r w:rsidR="00F923DD" w:rsidRPr="00266662">
        <w:rPr>
          <w:rFonts w:ascii="Arial" w:hAnsi="Arial" w:cs="Arial"/>
          <w:sz w:val="20"/>
          <w:szCs w:val="20"/>
          <w:lang w:val="es-MX"/>
        </w:rPr>
        <w:t xml:space="preserve">modalidad de </w:t>
      </w:r>
      <w:r w:rsidRPr="00266662">
        <w:rPr>
          <w:rFonts w:ascii="Arial" w:hAnsi="Arial" w:cs="Arial"/>
          <w:sz w:val="20"/>
          <w:szCs w:val="20"/>
          <w:lang w:val="es-MX"/>
        </w:rPr>
        <w:t xml:space="preserve">Licitación Pública </w:t>
      </w:r>
      <w:r w:rsidR="005651BA" w:rsidRPr="005651BA">
        <w:rPr>
          <w:rFonts w:ascii="Arial" w:hAnsi="Arial" w:cs="Arial"/>
          <w:b/>
          <w:sz w:val="20"/>
          <w:szCs w:val="20"/>
          <w:lang w:val="es-MX" w:eastAsia="es-MX"/>
        </w:rPr>
        <w:t>DOPI-MUN-R33-IH-LP-058-2023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5651BA" w:rsidRPr="005651BA">
        <w:rPr>
          <w:rFonts w:ascii="Arial" w:hAnsi="Arial" w:cs="Arial"/>
          <w:b/>
          <w:bCs/>
          <w:sz w:val="20"/>
          <w:szCs w:val="20"/>
          <w:lang w:val="es-MX"/>
        </w:rPr>
        <w:t>Modernización de la red de conducción y distribución, alcantarillado y obras complementarias de las calles Paseo de las Crucecillas, Nogal, Paseo de los Guayabos, Almendros, Mirador, Ocaso, del Alba, Lucero, colonia Mesa Colorada Poniente, Municipio de Zap</w:t>
      </w:r>
      <w:r w:rsidR="005651BA">
        <w:rPr>
          <w:rFonts w:ascii="Arial" w:hAnsi="Arial" w:cs="Arial"/>
          <w:b/>
          <w:bCs/>
          <w:sz w:val="20"/>
          <w:szCs w:val="20"/>
          <w:lang w:val="es-MX"/>
        </w:rPr>
        <w:t>opan, Jalisco</w:t>
      </w:r>
      <w:r w:rsidRPr="00266662">
        <w:rPr>
          <w:rFonts w:ascii="Arial" w:hAnsi="Arial" w:cs="Arial"/>
          <w:b/>
          <w:sz w:val="20"/>
          <w:szCs w:val="20"/>
          <w:lang w:val="es-MX"/>
        </w:rPr>
        <w:t xml:space="preserve">, </w:t>
      </w:r>
      <w:r w:rsidR="00B95981"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794625">
        <w:rPr>
          <w:rFonts w:ascii="Arial" w:hAnsi="Arial" w:cs="Arial"/>
          <w:sz w:val="20"/>
          <w:szCs w:val="20"/>
          <w:lang w:val="es-MX"/>
        </w:rPr>
        <w:t>21</w:t>
      </w:r>
      <w:r w:rsidR="00E36AC1" w:rsidRPr="00794625">
        <w:rPr>
          <w:rFonts w:ascii="Arial" w:hAnsi="Arial" w:cs="Arial"/>
          <w:sz w:val="20"/>
          <w:szCs w:val="20"/>
          <w:lang w:val="es-MX"/>
        </w:rPr>
        <w:t xml:space="preserve"> </w:t>
      </w:r>
      <w:r w:rsidRPr="00794625">
        <w:rPr>
          <w:rFonts w:ascii="Arial" w:hAnsi="Arial" w:cs="Arial"/>
          <w:sz w:val="20"/>
          <w:szCs w:val="20"/>
          <w:lang w:val="es-MX"/>
        </w:rPr>
        <w:t>(</w:t>
      </w:r>
      <w:r w:rsidR="00794625">
        <w:rPr>
          <w:rFonts w:ascii="Arial" w:hAnsi="Arial" w:cs="Arial"/>
          <w:sz w:val="20"/>
          <w:szCs w:val="20"/>
          <w:lang w:val="es-MX"/>
        </w:rPr>
        <w:t>veintiuno</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794625" w:rsidRPr="00794625">
        <w:rPr>
          <w:rFonts w:ascii="Arial" w:hAnsi="Arial" w:cs="Arial"/>
          <w:sz w:val="20"/>
          <w:szCs w:val="20"/>
          <w:lang w:val="es-MX"/>
        </w:rPr>
        <w:t>11</w:t>
      </w:r>
      <w:r w:rsidRPr="00794625">
        <w:rPr>
          <w:rFonts w:ascii="Arial" w:hAnsi="Arial" w:cs="Arial"/>
          <w:sz w:val="20"/>
          <w:szCs w:val="20"/>
          <w:lang w:val="es-MX"/>
        </w:rPr>
        <w:t xml:space="preserve"> (</w:t>
      </w:r>
      <w:r w:rsidR="00794625" w:rsidRPr="00794625">
        <w:rPr>
          <w:rFonts w:ascii="Arial" w:hAnsi="Arial" w:cs="Arial"/>
          <w:sz w:val="20"/>
          <w:szCs w:val="20"/>
          <w:lang w:val="es-MX"/>
        </w:rPr>
        <w:t>once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5295A32D" w14:textId="77777777" w:rsidR="00C94824" w:rsidRPr="00266662" w:rsidRDefault="00C94824" w:rsidP="00C94824">
      <w:pPr>
        <w:jc w:val="both"/>
        <w:rPr>
          <w:rFonts w:ascii="Arial" w:hAnsi="Arial" w:cs="Arial"/>
          <w:sz w:val="20"/>
          <w:szCs w:val="20"/>
          <w:lang w:val="es-MX"/>
        </w:rPr>
      </w:pPr>
    </w:p>
    <w:p w14:paraId="51A1D435" w14:textId="77777777" w:rsidR="00C94824" w:rsidRPr="00266662" w:rsidRDefault="00C94824" w:rsidP="00C94824">
      <w:pPr>
        <w:jc w:val="both"/>
        <w:rPr>
          <w:rFonts w:ascii="Arial" w:hAnsi="Arial" w:cs="Arial"/>
          <w:sz w:val="20"/>
          <w:szCs w:val="20"/>
          <w:lang w:val="es-MX"/>
        </w:rPr>
      </w:pPr>
    </w:p>
    <w:p w14:paraId="4856CD72"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514603C"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794625" w:rsidRPr="00266662" w14:paraId="0C198CD8"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9EB612" w14:textId="10ABB81A"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26C268AE" w:rsidR="00794625" w:rsidRPr="00794625" w:rsidRDefault="00794625" w:rsidP="00794625">
            <w:pPr>
              <w:autoSpaceDE w:val="0"/>
              <w:autoSpaceDN w:val="0"/>
              <w:adjustRightInd w:val="0"/>
              <w:ind w:right="126"/>
              <w:rPr>
                <w:rFonts w:ascii="Arial" w:hAnsi="Arial" w:cs="Arial"/>
                <w:b/>
                <w:bCs/>
                <w:sz w:val="18"/>
                <w:szCs w:val="18"/>
                <w:lang w:val="es-MX"/>
              </w:rPr>
            </w:pPr>
            <w:r w:rsidRPr="00794625">
              <w:rPr>
                <w:rFonts w:ascii="Arial" w:hAnsi="Arial" w:cs="Arial"/>
                <w:sz w:val="18"/>
                <w:szCs w:val="18"/>
              </w:rPr>
              <w:t>CONSTRUCTORA CAMALA,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0B36ADA3"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4BAFF233"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$3,595,388.41</w:t>
            </w:r>
          </w:p>
        </w:tc>
      </w:tr>
      <w:tr w:rsidR="00794625" w:rsidRPr="00266662" w14:paraId="61AE79A4"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3CEACC" w14:textId="37EB59E8"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5AE4E8C7" w:rsidR="00794625" w:rsidRPr="00794625" w:rsidRDefault="00794625" w:rsidP="00794625">
            <w:pPr>
              <w:autoSpaceDE w:val="0"/>
              <w:autoSpaceDN w:val="0"/>
              <w:adjustRightInd w:val="0"/>
              <w:ind w:right="126"/>
              <w:rPr>
                <w:rFonts w:ascii="Arial" w:hAnsi="Arial" w:cs="Arial"/>
                <w:b/>
                <w:bCs/>
                <w:sz w:val="18"/>
                <w:szCs w:val="18"/>
                <w:lang w:val="es-MX"/>
              </w:rPr>
            </w:pPr>
            <w:r w:rsidRPr="00794625">
              <w:rPr>
                <w:rFonts w:ascii="Arial" w:hAnsi="Arial" w:cs="Arial"/>
                <w:sz w:val="18"/>
                <w:szCs w:val="18"/>
              </w:rPr>
              <w:t>MI CONSTRUCCIÓN Y EDIFICACIÓN,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1AC30FC8"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48413E4D"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$3,937,613.11</w:t>
            </w:r>
          </w:p>
        </w:tc>
      </w:tr>
      <w:tr w:rsidR="00794625" w:rsidRPr="00266662" w14:paraId="42116807"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7D65DC" w14:textId="09FFF73A"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EB9AE98" w14:textId="3BBC2B16"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SAVHO CONSULTORÍA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3CCDBB9E"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6B2904" w14:textId="3BA360F5"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$3,548,872.67</w:t>
            </w:r>
          </w:p>
        </w:tc>
      </w:tr>
      <w:tr w:rsidR="00794625" w:rsidRPr="00266662" w14:paraId="3CBF8029"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D0ABD6" w14:textId="05CB7890"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505CFBAB" w14:textId="69DCF2D1"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CONSTRUCTORA C2A,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2FC18A" w14:textId="5C5C3934"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208C9F" w14:textId="590B74B4"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$3,318,828.27</w:t>
            </w:r>
          </w:p>
        </w:tc>
      </w:tr>
      <w:tr w:rsidR="00794625" w:rsidRPr="00266662" w14:paraId="7FA097FD"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54C8B3" w14:textId="2788FE0D"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BA4565E" w14:textId="4D86F856" w:rsidR="00794625" w:rsidRPr="00794625" w:rsidRDefault="00794625" w:rsidP="00794625">
            <w:pPr>
              <w:autoSpaceDE w:val="0"/>
              <w:autoSpaceDN w:val="0"/>
              <w:adjustRightInd w:val="0"/>
              <w:ind w:right="126"/>
              <w:jc w:val="both"/>
              <w:rPr>
                <w:rFonts w:ascii="Arial" w:hAnsi="Arial" w:cs="Arial"/>
                <w:b/>
                <w:bCs/>
                <w:sz w:val="18"/>
                <w:szCs w:val="18"/>
                <w:lang w:val="pt-PT"/>
              </w:rPr>
            </w:pPr>
            <w:r w:rsidRPr="00794625">
              <w:rPr>
                <w:rFonts w:ascii="Arial" w:hAnsi="Arial" w:cs="Arial"/>
                <w:sz w:val="18"/>
                <w:szCs w:val="18"/>
                <w:lang w:val="pt-PT"/>
              </w:rPr>
              <w:t>COMKRETE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2A9217BC" w14:textId="4DF1DD3F"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1A55AFE" w14:textId="52C1AA34"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$3,668,238.77</w:t>
            </w:r>
          </w:p>
        </w:tc>
      </w:tr>
      <w:tr w:rsidR="00794625" w:rsidRPr="00266662" w14:paraId="1634EA99"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1CCC55" w14:textId="6AAB7171"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58D7AD52" w14:textId="4E2BF31C" w:rsidR="00794625" w:rsidRPr="00794625" w:rsidRDefault="00794625" w:rsidP="00794625">
            <w:pPr>
              <w:autoSpaceDE w:val="0"/>
              <w:autoSpaceDN w:val="0"/>
              <w:adjustRightInd w:val="0"/>
              <w:ind w:right="126"/>
              <w:jc w:val="both"/>
              <w:rPr>
                <w:rFonts w:ascii="Arial" w:hAnsi="Arial" w:cs="Arial"/>
                <w:b/>
                <w:bCs/>
                <w:sz w:val="18"/>
                <w:szCs w:val="18"/>
                <w:lang w:val="pt-PT"/>
              </w:rPr>
            </w:pPr>
            <w:r w:rsidRPr="00794625">
              <w:rPr>
                <w:rFonts w:ascii="Arial" w:hAnsi="Arial" w:cs="Arial"/>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2117D3" w14:textId="071A6B11"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19BEF37" w14:textId="1B8A2240"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$3,585,649.00</w:t>
            </w:r>
          </w:p>
        </w:tc>
      </w:tr>
      <w:tr w:rsidR="00794625" w:rsidRPr="00266662" w14:paraId="1842E45A"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EC2D39" w14:textId="1D50B822"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48FADAA" w14:textId="3CB4C3BF"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0610F2" w14:textId="7DC65697"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EC50AF9" w14:textId="3CF4E7C0"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$3,197,511.05</w:t>
            </w:r>
          </w:p>
        </w:tc>
      </w:tr>
      <w:tr w:rsidR="00794625" w:rsidRPr="00266662" w14:paraId="49E9520E"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0AE0FA4" w14:textId="1A6B8532"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009ABD48" w14:textId="29E19DD7" w:rsidR="00794625" w:rsidRPr="00794625" w:rsidRDefault="00794625" w:rsidP="00794625">
            <w:pPr>
              <w:autoSpaceDE w:val="0"/>
              <w:autoSpaceDN w:val="0"/>
              <w:adjustRightInd w:val="0"/>
              <w:ind w:right="126"/>
              <w:jc w:val="both"/>
              <w:rPr>
                <w:rFonts w:ascii="Arial" w:hAnsi="Arial" w:cs="Arial"/>
                <w:b/>
                <w:bCs/>
                <w:sz w:val="18"/>
                <w:szCs w:val="18"/>
                <w:lang w:val="pt-PT"/>
              </w:rPr>
            </w:pPr>
            <w:r w:rsidRPr="00794625">
              <w:rPr>
                <w:rFonts w:ascii="Arial" w:hAnsi="Arial" w:cs="Arial"/>
                <w:sz w:val="18"/>
                <w:szCs w:val="18"/>
                <w:lang w:val="pt-PT"/>
              </w:rPr>
              <w:t>ABASTECEDORA CIVIL ELECTROMECANICA,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5C1732" w14:textId="4F71104E"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6F2C12B" w14:textId="3F8B59F3" w:rsidR="00794625" w:rsidRPr="00794625" w:rsidRDefault="00794625" w:rsidP="00794625">
            <w:pPr>
              <w:jc w:val="center"/>
              <w:rPr>
                <w:rFonts w:ascii="Arial" w:hAnsi="Arial" w:cs="Arial"/>
                <w:b/>
                <w:sz w:val="18"/>
                <w:szCs w:val="18"/>
                <w:lang w:val="es-MX"/>
              </w:rPr>
            </w:pPr>
            <w:r w:rsidRPr="00794625">
              <w:rPr>
                <w:rFonts w:ascii="Arial" w:hAnsi="Arial" w:cs="Arial"/>
                <w:sz w:val="18"/>
                <w:szCs w:val="18"/>
              </w:rPr>
              <w:t>$3,318,292.99</w:t>
            </w:r>
          </w:p>
        </w:tc>
      </w:tr>
    </w:tbl>
    <w:p w14:paraId="042742C1" w14:textId="77777777" w:rsidR="00C94824" w:rsidRPr="00266662" w:rsidRDefault="00C94824" w:rsidP="00C94824">
      <w:pPr>
        <w:jc w:val="both"/>
        <w:rPr>
          <w:rFonts w:ascii="Arial" w:hAnsi="Arial" w:cs="Arial"/>
          <w:sz w:val="20"/>
          <w:szCs w:val="20"/>
          <w:lang w:val="es-MX"/>
        </w:rPr>
      </w:pPr>
    </w:p>
    <w:p w14:paraId="24105394" w14:textId="77777777" w:rsidR="00586F98" w:rsidRDefault="00586F98" w:rsidP="00C94824">
      <w:pPr>
        <w:jc w:val="both"/>
        <w:rPr>
          <w:rFonts w:ascii="Arial" w:hAnsi="Arial" w:cs="Arial"/>
          <w:sz w:val="20"/>
          <w:szCs w:val="20"/>
          <w:lang w:val="es-MX"/>
        </w:rPr>
      </w:pPr>
    </w:p>
    <w:p w14:paraId="72FC7E39" w14:textId="77777777" w:rsidR="00794625" w:rsidRDefault="00794625" w:rsidP="00C94824">
      <w:pPr>
        <w:jc w:val="both"/>
        <w:rPr>
          <w:rFonts w:ascii="Arial" w:hAnsi="Arial" w:cs="Arial"/>
          <w:sz w:val="20"/>
          <w:szCs w:val="20"/>
          <w:lang w:val="es-MX"/>
        </w:rPr>
      </w:pPr>
    </w:p>
    <w:p w14:paraId="57AFAD38" w14:textId="77777777" w:rsidR="00794625" w:rsidRDefault="00794625" w:rsidP="00C94824">
      <w:pPr>
        <w:jc w:val="both"/>
        <w:rPr>
          <w:rFonts w:ascii="Arial" w:hAnsi="Arial" w:cs="Arial"/>
          <w:sz w:val="20"/>
          <w:szCs w:val="20"/>
          <w:lang w:val="es-MX"/>
        </w:rPr>
      </w:pPr>
    </w:p>
    <w:p w14:paraId="3BE8A6BB" w14:textId="77777777" w:rsidR="00794625" w:rsidRDefault="00794625" w:rsidP="00C94824">
      <w:pPr>
        <w:jc w:val="both"/>
        <w:rPr>
          <w:rFonts w:ascii="Arial" w:hAnsi="Arial" w:cs="Arial"/>
          <w:sz w:val="20"/>
          <w:szCs w:val="20"/>
          <w:lang w:val="es-MX"/>
        </w:rPr>
      </w:pPr>
    </w:p>
    <w:p w14:paraId="31EB245E" w14:textId="77777777" w:rsidR="00794625" w:rsidRPr="00266662" w:rsidRDefault="00794625" w:rsidP="00C94824">
      <w:pPr>
        <w:jc w:val="both"/>
        <w:rPr>
          <w:rFonts w:ascii="Arial" w:hAnsi="Arial" w:cs="Arial"/>
          <w:sz w:val="20"/>
          <w:szCs w:val="20"/>
          <w:lang w:val="es-MX"/>
        </w:rPr>
      </w:pPr>
    </w:p>
    <w:p w14:paraId="257CCF9B" w14:textId="77777777" w:rsidR="00C94824" w:rsidRPr="00266662" w:rsidRDefault="00C94824" w:rsidP="00C94824">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lastRenderedPageBreak/>
        <w:t xml:space="preserve">Relación de las propuestas que fueron desechadas en este acto: </w:t>
      </w:r>
    </w:p>
    <w:p w14:paraId="40352548" w14:textId="77777777" w:rsidR="00C94824" w:rsidRPr="00266662" w:rsidRDefault="00C94824" w:rsidP="00C94824">
      <w:pPr>
        <w:ind w:right="-518"/>
        <w:jc w:val="both"/>
        <w:rPr>
          <w:rFonts w:ascii="Arial" w:hAnsi="Arial" w:cs="Arial"/>
          <w:b/>
          <w:bCs/>
          <w:sz w:val="2"/>
          <w:szCs w:val="20"/>
          <w:lang w:val="es-MX" w:eastAsia="es-MX"/>
        </w:rPr>
      </w:pPr>
    </w:p>
    <w:p w14:paraId="51E408EE" w14:textId="77777777" w:rsidR="00C94824" w:rsidRPr="00266662" w:rsidRDefault="00C94824" w:rsidP="00C94824">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586F98" w:rsidRPr="00266662" w14:paraId="1C34997A" w14:textId="77777777" w:rsidTr="00830AC5">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794625" w:rsidRPr="00266662" w14:paraId="3B6D9B58"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28F09525" w14:textId="05909A31"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7</w:t>
            </w:r>
          </w:p>
        </w:tc>
        <w:tc>
          <w:tcPr>
            <w:tcW w:w="2527" w:type="pct"/>
            <w:tcBorders>
              <w:top w:val="single" w:sz="4" w:space="0" w:color="auto"/>
              <w:left w:val="single" w:sz="4" w:space="0" w:color="auto"/>
              <w:bottom w:val="single" w:sz="4" w:space="0" w:color="auto"/>
              <w:right w:val="single" w:sz="4" w:space="0" w:color="auto"/>
            </w:tcBorders>
            <w:vAlign w:val="center"/>
          </w:tcPr>
          <w:p w14:paraId="30966C48" w14:textId="1778043F"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AGUAS Y CAMINOS DE JALISCO, S.A. DE C.V.</w:t>
            </w:r>
          </w:p>
        </w:tc>
        <w:tc>
          <w:tcPr>
            <w:tcW w:w="2133" w:type="pct"/>
            <w:tcBorders>
              <w:top w:val="single" w:sz="4" w:space="0" w:color="auto"/>
              <w:left w:val="single" w:sz="4" w:space="0" w:color="auto"/>
              <w:bottom w:val="single" w:sz="4" w:space="0" w:color="auto"/>
              <w:right w:val="single" w:sz="4" w:space="0" w:color="auto"/>
            </w:tcBorders>
          </w:tcPr>
          <w:p w14:paraId="15C4D6B5" w14:textId="7247B26F"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DESECHA POR NO CUMPLIR CON EL DOCUMENTO PE-2</w:t>
            </w:r>
          </w:p>
        </w:tc>
      </w:tr>
      <w:tr w:rsidR="00794625" w:rsidRPr="00266662" w14:paraId="583BF7A9"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689F56F8" w14:textId="43954C74"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8</w:t>
            </w:r>
          </w:p>
        </w:tc>
        <w:tc>
          <w:tcPr>
            <w:tcW w:w="2527" w:type="pct"/>
            <w:tcBorders>
              <w:top w:val="single" w:sz="4" w:space="0" w:color="auto"/>
              <w:left w:val="single" w:sz="4" w:space="0" w:color="auto"/>
              <w:bottom w:val="single" w:sz="4" w:space="0" w:color="auto"/>
              <w:right w:val="single" w:sz="4" w:space="0" w:color="auto"/>
            </w:tcBorders>
            <w:vAlign w:val="center"/>
          </w:tcPr>
          <w:p w14:paraId="43D855B7" w14:textId="51A2C8FE"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DESARROLLOS INMOBILIARIOS NUEVO MILENIO, S.A. DE C.V.</w:t>
            </w:r>
          </w:p>
        </w:tc>
        <w:tc>
          <w:tcPr>
            <w:tcW w:w="2133" w:type="pct"/>
            <w:tcBorders>
              <w:top w:val="single" w:sz="4" w:space="0" w:color="auto"/>
              <w:left w:val="single" w:sz="4" w:space="0" w:color="auto"/>
              <w:bottom w:val="single" w:sz="4" w:space="0" w:color="auto"/>
              <w:right w:val="single" w:sz="4" w:space="0" w:color="auto"/>
            </w:tcBorders>
          </w:tcPr>
          <w:p w14:paraId="5D5D1D5A" w14:textId="6D05A3B8"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DESECHA POR NO PRESENTAR EN DIGITAL PROPUESTA ECONOMICA</w:t>
            </w:r>
          </w:p>
        </w:tc>
      </w:tr>
      <w:tr w:rsidR="00794625" w:rsidRPr="00266662" w14:paraId="36A4EC4A"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2414D184" w14:textId="0C66B5D2" w:rsidR="00794625" w:rsidRPr="00794625" w:rsidRDefault="00794625" w:rsidP="00794625">
            <w:pPr>
              <w:jc w:val="center"/>
              <w:rPr>
                <w:rFonts w:ascii="Arial" w:hAnsi="Arial" w:cs="Arial"/>
                <w:sz w:val="18"/>
                <w:szCs w:val="18"/>
                <w:lang w:val="es-MX" w:eastAsia="es-MX"/>
              </w:rPr>
            </w:pPr>
            <w:r w:rsidRPr="00794625">
              <w:rPr>
                <w:rFonts w:ascii="Arial" w:hAnsi="Arial" w:cs="Arial"/>
                <w:sz w:val="18"/>
                <w:szCs w:val="18"/>
                <w:lang w:eastAsia="es-MX"/>
              </w:rPr>
              <w:t>14</w:t>
            </w:r>
          </w:p>
        </w:tc>
        <w:tc>
          <w:tcPr>
            <w:tcW w:w="2527" w:type="pct"/>
            <w:tcBorders>
              <w:top w:val="single" w:sz="4" w:space="0" w:color="auto"/>
              <w:left w:val="single" w:sz="4" w:space="0" w:color="auto"/>
              <w:bottom w:val="single" w:sz="4" w:space="0" w:color="auto"/>
              <w:right w:val="single" w:sz="4" w:space="0" w:color="auto"/>
            </w:tcBorders>
            <w:vAlign w:val="center"/>
          </w:tcPr>
          <w:p w14:paraId="4DB66A74" w14:textId="5B59E306" w:rsidR="00794625" w:rsidRPr="00794625" w:rsidRDefault="00794625" w:rsidP="00794625">
            <w:pPr>
              <w:autoSpaceDE w:val="0"/>
              <w:autoSpaceDN w:val="0"/>
              <w:adjustRightInd w:val="0"/>
              <w:ind w:right="126"/>
              <w:jc w:val="both"/>
              <w:rPr>
                <w:rFonts w:ascii="Arial" w:hAnsi="Arial" w:cs="Arial"/>
                <w:b/>
                <w:bCs/>
                <w:sz w:val="18"/>
                <w:szCs w:val="18"/>
                <w:lang w:val="es-MX"/>
              </w:rPr>
            </w:pPr>
            <w:r w:rsidRPr="00794625">
              <w:rPr>
                <w:rFonts w:ascii="Arial" w:hAnsi="Arial" w:cs="Arial"/>
                <w:sz w:val="18"/>
                <w:szCs w:val="18"/>
              </w:rPr>
              <w:t>MIRJAQ CONSTRUCCIONES, S.A. DE C.V.</w:t>
            </w:r>
          </w:p>
        </w:tc>
        <w:tc>
          <w:tcPr>
            <w:tcW w:w="2133" w:type="pct"/>
            <w:tcBorders>
              <w:top w:val="single" w:sz="4" w:space="0" w:color="auto"/>
              <w:left w:val="single" w:sz="4" w:space="0" w:color="auto"/>
              <w:bottom w:val="single" w:sz="4" w:space="0" w:color="auto"/>
              <w:right w:val="single" w:sz="4" w:space="0" w:color="auto"/>
            </w:tcBorders>
          </w:tcPr>
          <w:p w14:paraId="6A1EB224" w14:textId="22673DB1" w:rsidR="00794625" w:rsidRPr="00794625" w:rsidRDefault="00794625" w:rsidP="00794625">
            <w:pPr>
              <w:jc w:val="center"/>
              <w:rPr>
                <w:rFonts w:ascii="Arial" w:hAnsi="Arial" w:cs="Arial"/>
                <w:sz w:val="18"/>
                <w:szCs w:val="18"/>
                <w:lang w:val="es-MX"/>
              </w:rPr>
            </w:pPr>
            <w:r w:rsidRPr="00794625">
              <w:rPr>
                <w:rFonts w:ascii="Arial" w:hAnsi="Arial" w:cs="Arial"/>
                <w:sz w:val="18"/>
                <w:szCs w:val="18"/>
              </w:rPr>
              <w:t>SE DESECHA POR NO PRESENTAR EL DOCUMENTO PE-2 CEDULA ESTATAL</w:t>
            </w:r>
          </w:p>
        </w:tc>
      </w:tr>
    </w:tbl>
    <w:p w14:paraId="3CF932ED" w14:textId="77777777" w:rsidR="00C94824" w:rsidRPr="00266662" w:rsidRDefault="00C94824" w:rsidP="00BB2947">
      <w:pPr>
        <w:tabs>
          <w:tab w:val="left" w:pos="7230"/>
        </w:tabs>
        <w:jc w:val="both"/>
        <w:rPr>
          <w:rFonts w:ascii="Arial" w:hAnsi="Arial" w:cs="Arial"/>
          <w:sz w:val="20"/>
          <w:szCs w:val="20"/>
          <w:lang w:val="es-MX"/>
        </w:rPr>
      </w:pPr>
    </w:p>
    <w:p w14:paraId="65F0DB28" w14:textId="77777777" w:rsidR="00586F98" w:rsidRPr="00266662" w:rsidRDefault="00586F98" w:rsidP="00BB2947">
      <w:pPr>
        <w:tabs>
          <w:tab w:val="left" w:pos="7230"/>
        </w:tabs>
        <w:jc w:val="both"/>
        <w:rPr>
          <w:rFonts w:ascii="Arial" w:hAnsi="Arial" w:cs="Arial"/>
          <w:sz w:val="20"/>
          <w:szCs w:val="20"/>
          <w:lang w:val="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64A78676" w14:textId="77777777" w:rsidR="00FF1F8D" w:rsidRPr="00266662" w:rsidRDefault="00FF1F8D" w:rsidP="00FF1F8D">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9DE43BF" w14:textId="77777777" w:rsidR="00FF1F8D" w:rsidRPr="00266662" w:rsidRDefault="00FF1F8D" w:rsidP="00FF1F8D">
      <w:pPr>
        <w:jc w:val="both"/>
        <w:rPr>
          <w:rFonts w:ascii="Arial" w:hAnsi="Arial" w:cs="Arial"/>
          <w:sz w:val="20"/>
          <w:szCs w:val="20"/>
          <w:lang w:val="es-MX"/>
        </w:rPr>
      </w:pPr>
    </w:p>
    <w:p w14:paraId="2ED9B8ED" w14:textId="77777777" w:rsidR="00FF1F8D" w:rsidRPr="00266662" w:rsidRDefault="00FF1F8D" w:rsidP="00FF1F8D">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71981AF6" w14:textId="77777777" w:rsidR="00FF1F8D" w:rsidRPr="00266662" w:rsidRDefault="00FF1F8D" w:rsidP="00FF1F8D">
      <w:pPr>
        <w:jc w:val="both"/>
        <w:rPr>
          <w:rFonts w:ascii="Arial" w:hAnsi="Arial" w:cs="Arial"/>
          <w:sz w:val="20"/>
          <w:szCs w:val="20"/>
          <w:lang w:val="es-MX"/>
        </w:rPr>
      </w:pPr>
    </w:p>
    <w:p w14:paraId="734F386A" w14:textId="77777777" w:rsidR="00FF1F8D" w:rsidRPr="00266662" w:rsidRDefault="00FF1F8D" w:rsidP="00FF1F8D">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41342DD3" w14:textId="77777777" w:rsidR="00FF1F8D" w:rsidRPr="00266662" w:rsidRDefault="00FF1F8D" w:rsidP="00FF1F8D">
      <w:pPr>
        <w:jc w:val="both"/>
        <w:rPr>
          <w:rFonts w:ascii="Arial" w:hAnsi="Arial" w:cs="Arial"/>
          <w:b/>
          <w:sz w:val="20"/>
          <w:szCs w:val="20"/>
          <w:lang w:val="es-MX"/>
        </w:rPr>
      </w:pPr>
    </w:p>
    <w:p w14:paraId="09CEC01D" w14:textId="77777777" w:rsidR="00FF1F8D" w:rsidRPr="00266662" w:rsidRDefault="00FF1F8D" w:rsidP="00FF1F8D">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5BACBE73" w14:textId="77777777" w:rsidR="00FF1F8D" w:rsidRPr="00266662" w:rsidRDefault="00FF1F8D" w:rsidP="00FF1F8D">
      <w:pPr>
        <w:jc w:val="both"/>
        <w:rPr>
          <w:rFonts w:ascii="Arial" w:hAnsi="Arial" w:cs="Arial"/>
          <w:b/>
          <w:sz w:val="20"/>
          <w:szCs w:val="20"/>
          <w:lang w:val="es-MX"/>
        </w:rPr>
      </w:pPr>
    </w:p>
    <w:p w14:paraId="0D13182C" w14:textId="6F41CB53" w:rsidR="00FF1F8D" w:rsidRDefault="00FF1F8D" w:rsidP="00FF1F8D">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A222FCE" w14:textId="43432F56" w:rsidR="009F1D52" w:rsidRDefault="009F1D52" w:rsidP="00FF1F8D">
      <w:pPr>
        <w:jc w:val="both"/>
        <w:rPr>
          <w:rFonts w:ascii="Arial" w:hAnsi="Arial" w:cs="Arial"/>
          <w:b/>
          <w:sz w:val="20"/>
          <w:szCs w:val="20"/>
          <w:lang w:val="es-MX"/>
        </w:rPr>
      </w:pPr>
    </w:p>
    <w:p w14:paraId="037BC200" w14:textId="6D785DB5" w:rsidR="009F1D52" w:rsidRPr="00266662" w:rsidRDefault="009F1D52" w:rsidP="00FF1F8D">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30931405" w14:textId="77777777" w:rsidR="00FF1F8D" w:rsidRPr="00266662" w:rsidRDefault="00FF1F8D" w:rsidP="00FF1F8D">
      <w:pPr>
        <w:jc w:val="both"/>
        <w:rPr>
          <w:rFonts w:ascii="Arial" w:hAnsi="Arial" w:cs="Arial"/>
          <w:sz w:val="20"/>
          <w:szCs w:val="20"/>
          <w:lang w:val="es-MX"/>
        </w:rPr>
      </w:pPr>
    </w:p>
    <w:p w14:paraId="1573DAF6" w14:textId="77777777" w:rsidR="00FF1F8D" w:rsidRPr="00266662" w:rsidRDefault="00FF1F8D" w:rsidP="00FF1F8D">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18A3CC5D" w14:textId="77777777" w:rsidR="00FF1F8D" w:rsidRPr="00266662" w:rsidRDefault="00FF1F8D" w:rsidP="00FF1F8D">
      <w:pPr>
        <w:jc w:val="both"/>
        <w:rPr>
          <w:rFonts w:ascii="Arial" w:hAnsi="Arial" w:cs="Arial"/>
          <w:sz w:val="20"/>
          <w:szCs w:val="20"/>
          <w:lang w:val="es-MX"/>
        </w:rPr>
      </w:pPr>
    </w:p>
    <w:p w14:paraId="5EE3B9B7" w14:textId="77777777" w:rsidR="00FF1F8D" w:rsidRPr="00266662" w:rsidRDefault="00FF1F8D" w:rsidP="00FF1F8D">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61588895" w14:textId="77777777" w:rsidR="00FF1F8D" w:rsidRPr="00266662" w:rsidRDefault="00FF1F8D" w:rsidP="00FF1F8D">
      <w:pPr>
        <w:jc w:val="both"/>
        <w:rPr>
          <w:rFonts w:ascii="Arial" w:hAnsi="Arial" w:cs="Arial"/>
          <w:b/>
          <w:sz w:val="20"/>
          <w:szCs w:val="20"/>
          <w:lang w:val="es-MX"/>
        </w:rPr>
      </w:pPr>
    </w:p>
    <w:p w14:paraId="1C7C9393" w14:textId="77777777" w:rsidR="00FF1F8D" w:rsidRPr="00266662" w:rsidRDefault="00FF1F8D" w:rsidP="00FF1F8D">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723620E7" w14:textId="77777777" w:rsidR="00FF1F8D" w:rsidRPr="00266662" w:rsidRDefault="00FF1F8D" w:rsidP="00FF1F8D">
      <w:pPr>
        <w:jc w:val="both"/>
        <w:rPr>
          <w:rFonts w:ascii="Arial" w:hAnsi="Arial" w:cs="Arial"/>
          <w:sz w:val="20"/>
          <w:szCs w:val="20"/>
          <w:lang w:val="es-MX"/>
        </w:rPr>
      </w:pPr>
    </w:p>
    <w:p w14:paraId="21992818" w14:textId="77777777" w:rsidR="00FF1F8D" w:rsidRPr="00266662" w:rsidRDefault="00FF1F8D" w:rsidP="00FF1F8D">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BA3E309" w14:textId="77777777" w:rsidR="00FF1F8D" w:rsidRPr="00266662" w:rsidRDefault="00FF1F8D" w:rsidP="00FF1F8D">
      <w:pPr>
        <w:jc w:val="both"/>
        <w:rPr>
          <w:rFonts w:ascii="Arial" w:hAnsi="Arial" w:cs="Arial"/>
          <w:sz w:val="20"/>
          <w:szCs w:val="20"/>
          <w:lang w:val="es-MX"/>
        </w:rPr>
      </w:pPr>
    </w:p>
    <w:p w14:paraId="0F5061AB" w14:textId="29497A3B" w:rsidR="00BB2947" w:rsidRPr="00266662" w:rsidRDefault="00FF1F8D" w:rsidP="00FF1F8D">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1740AC" w:rsidRPr="00266662">
        <w:rPr>
          <w:rFonts w:ascii="Arial" w:hAnsi="Arial" w:cs="Arial"/>
          <w:b/>
          <w:sz w:val="20"/>
          <w:szCs w:val="20"/>
          <w:lang w:val="es-MX"/>
        </w:rPr>
        <w:t>.</w:t>
      </w:r>
    </w:p>
    <w:p w14:paraId="755374FA" w14:textId="77777777" w:rsidR="00141F1B" w:rsidRPr="00266662" w:rsidRDefault="00141F1B"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Pr="00266662" w:rsidRDefault="00141F1B" w:rsidP="00BB2947">
      <w:pPr>
        <w:jc w:val="both"/>
        <w:rPr>
          <w:rFonts w:ascii="Arial" w:hAnsi="Arial" w:cs="Arial"/>
          <w:b/>
          <w:sz w:val="20"/>
          <w:szCs w:val="20"/>
          <w:lang w:val="es-MX"/>
        </w:rPr>
      </w:pPr>
    </w:p>
    <w:p w14:paraId="6AA31612" w14:textId="77777777" w:rsidR="0028741B" w:rsidRPr="00266662" w:rsidRDefault="0028741B" w:rsidP="00BB2947">
      <w:pPr>
        <w:tabs>
          <w:tab w:val="left" w:pos="7230"/>
        </w:tabs>
        <w:jc w:val="both"/>
        <w:rPr>
          <w:rFonts w:ascii="Arial" w:hAnsi="Arial" w:cs="Arial"/>
          <w:sz w:val="18"/>
          <w:szCs w:val="20"/>
          <w:lang w:val="es-MX"/>
        </w:rPr>
      </w:pPr>
    </w:p>
    <w:p w14:paraId="7C485ADE" w14:textId="77777777" w:rsidR="00B86204" w:rsidRPr="00266662" w:rsidRDefault="00B86204" w:rsidP="00BB2947">
      <w:pPr>
        <w:tabs>
          <w:tab w:val="left" w:pos="7230"/>
        </w:tabs>
        <w:jc w:val="both"/>
        <w:rPr>
          <w:rFonts w:ascii="Arial" w:hAnsi="Arial" w:cs="Arial"/>
          <w:sz w:val="18"/>
          <w:szCs w:val="20"/>
          <w:lang w:val="es-MX"/>
        </w:rPr>
      </w:pPr>
    </w:p>
    <w:p w14:paraId="01F2CA33" w14:textId="04ECA022" w:rsidR="00E06640" w:rsidRPr="00266662" w:rsidRDefault="00FF1F8D" w:rsidP="00BB2947">
      <w:pPr>
        <w:jc w:val="both"/>
        <w:rPr>
          <w:rFonts w:ascii="Arial" w:hAnsi="Arial" w:cs="Arial"/>
          <w:b/>
          <w:i/>
          <w:lang w:val="es-MX"/>
        </w:rPr>
      </w:pPr>
      <w:r>
        <w:rPr>
          <w:rFonts w:ascii="Arial" w:hAnsi="Arial" w:cs="Arial"/>
          <w:b/>
          <w:i/>
          <w:lang w:val="es-MX"/>
        </w:rPr>
        <w:lastRenderedPageBreak/>
        <w:t>6</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Pr>
          <w:rFonts w:ascii="Arial" w:hAnsi="Arial" w:cs="Arial"/>
          <w:b/>
          <w:i/>
          <w:lang w:val="es-MX"/>
        </w:rPr>
        <w:t>Licitación Pública</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Pr="00266662" w:rsidRDefault="00E06640" w:rsidP="00BB2947">
      <w:pPr>
        <w:jc w:val="both"/>
        <w:rPr>
          <w:rFonts w:ascii="Arial" w:hAnsi="Arial" w:cs="Arial"/>
          <w:b/>
          <w:sz w:val="18"/>
          <w:szCs w:val="20"/>
          <w:lang w:val="es-MX"/>
        </w:rPr>
      </w:pPr>
    </w:p>
    <w:p w14:paraId="49D6E66F" w14:textId="29A40F48"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FF1F8D">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86204" w:rsidRPr="00266662">
        <w:rPr>
          <w:rFonts w:ascii="Arial" w:hAnsi="Arial" w:cs="Arial"/>
          <w:b/>
          <w:sz w:val="20"/>
          <w:szCs w:val="20"/>
          <w:lang w:val="es-MX"/>
        </w:rPr>
        <w:t>S</w:t>
      </w:r>
      <w:r w:rsidR="00FF1F8D">
        <w:rPr>
          <w:rFonts w:ascii="Arial" w:hAnsi="Arial" w:cs="Arial"/>
          <w:b/>
          <w:sz w:val="20"/>
          <w:szCs w:val="20"/>
          <w:lang w:val="es-MX"/>
        </w:rPr>
        <w:t>exto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FF1F8D">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26CEDFD0" w:rsidR="00E06640"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w:t>
      </w:r>
      <w:r w:rsidR="00B5770A">
        <w:rPr>
          <w:rFonts w:ascii="Arial" w:hAnsi="Arial" w:cs="Arial"/>
          <w:sz w:val="20"/>
          <w:szCs w:val="20"/>
          <w:lang w:val="es-MX"/>
        </w:rPr>
        <w:t>Licitación Pública</w:t>
      </w:r>
      <w:r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Pr="00266662">
        <w:rPr>
          <w:rFonts w:ascii="Arial" w:hAnsi="Arial" w:cs="Arial"/>
          <w:sz w:val="20"/>
          <w:szCs w:val="20"/>
          <w:lang w:val="es-MX"/>
        </w:rPr>
        <w:t xml:space="preserve"> se describen en la siguiente tabla:</w:t>
      </w:r>
    </w:p>
    <w:p w14:paraId="797ECDB3" w14:textId="77777777" w:rsidR="00176997" w:rsidRDefault="00176997" w:rsidP="00E06640">
      <w:pPr>
        <w:jc w:val="both"/>
        <w:rPr>
          <w:rFonts w:ascii="Arial" w:hAnsi="Arial" w:cs="Arial"/>
          <w:sz w:val="20"/>
          <w:szCs w:val="20"/>
          <w:lang w:val="es-MX"/>
        </w:rPr>
      </w:pPr>
    </w:p>
    <w:p w14:paraId="57D57906" w14:textId="77777777" w:rsidR="00176997" w:rsidRPr="00266662" w:rsidRDefault="00176997" w:rsidP="00E06640">
      <w:pPr>
        <w:jc w:val="both"/>
        <w:rPr>
          <w:rFonts w:ascii="Arial" w:hAnsi="Arial" w:cs="Arial"/>
          <w:sz w:val="20"/>
          <w:szCs w:val="20"/>
          <w:lang w:val="es-MX"/>
        </w:rPr>
      </w:pPr>
    </w:p>
    <w:p w14:paraId="5482CAFF" w14:textId="31B33F88" w:rsidR="00937A78" w:rsidRPr="00266662" w:rsidRDefault="00937A78" w:rsidP="00937A78">
      <w:pPr>
        <w:jc w:val="both"/>
        <w:rPr>
          <w:rFonts w:ascii="Arial" w:hAnsi="Arial" w:cs="Arial"/>
          <w:b/>
          <w:sz w:val="20"/>
          <w:szCs w:val="20"/>
          <w:lang w:val="es-MX"/>
        </w:rPr>
      </w:pPr>
      <w:r w:rsidRPr="00266662">
        <w:rPr>
          <w:rFonts w:ascii="Arial" w:hAnsi="Arial" w:cs="Arial"/>
          <w:b/>
          <w:sz w:val="20"/>
          <w:szCs w:val="20"/>
          <w:lang w:val="es-MX"/>
        </w:rPr>
        <w:t xml:space="preserve">Recurso </w:t>
      </w:r>
      <w:r w:rsidR="0023252B" w:rsidRPr="0023252B">
        <w:rPr>
          <w:rFonts w:ascii="Arial" w:hAnsi="Arial" w:cs="Arial"/>
          <w:b/>
          <w:sz w:val="20"/>
          <w:szCs w:val="20"/>
          <w:lang w:val="es-MX"/>
        </w:rPr>
        <w:t>Fondo de Aportaciones para la Infraestructura Social Municipal FAISM Ramo 33</w:t>
      </w:r>
      <w:r w:rsidR="0023252B">
        <w:rPr>
          <w:rFonts w:ascii="Arial" w:hAnsi="Arial" w:cs="Arial"/>
          <w:b/>
          <w:sz w:val="20"/>
          <w:szCs w:val="20"/>
          <w:lang w:val="es-MX"/>
        </w:rPr>
        <w:t>.</w:t>
      </w:r>
    </w:p>
    <w:p w14:paraId="45A44001" w14:textId="77777777" w:rsidR="00E06640" w:rsidRPr="00266662" w:rsidRDefault="00E06640" w:rsidP="00E06640">
      <w:pPr>
        <w:jc w:val="both"/>
        <w:rPr>
          <w:rFonts w:ascii="Arial" w:hAnsi="Arial" w:cs="Arial"/>
          <w:sz w:val="6"/>
          <w:szCs w:val="20"/>
          <w:lang w:val="es-MX"/>
        </w:rPr>
      </w:pPr>
    </w:p>
    <w:p w14:paraId="33CC965D" w14:textId="630F7287" w:rsidR="00DC186E" w:rsidRDefault="00DC186E" w:rsidP="00E0664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3252B" w:rsidRPr="00494AD4" w14:paraId="131A69C2"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065407" w14:textId="77777777" w:rsidR="0023252B" w:rsidRPr="00494AD4" w:rsidRDefault="0023252B"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D27FE3"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80FE4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8E42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469DA4"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60CDC12D"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757EE65"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619E5E" w14:textId="32C2CFC1" w:rsidR="00F3115C" w:rsidRPr="00F3115C" w:rsidRDefault="00F3115C" w:rsidP="00F3115C">
            <w:pPr>
              <w:jc w:val="both"/>
              <w:rPr>
                <w:rFonts w:ascii="Arial" w:hAnsi="Arial" w:cs="Arial"/>
                <w:bCs/>
                <w:sz w:val="18"/>
                <w:szCs w:val="18"/>
              </w:rPr>
            </w:pPr>
            <w:r w:rsidRPr="00F3115C">
              <w:rPr>
                <w:rFonts w:ascii="Arial" w:hAnsi="Arial" w:cs="Arial"/>
                <w:sz w:val="18"/>
                <w:szCs w:val="18"/>
              </w:rPr>
              <w:t>Pavimentación con concreto hidráulico de la calle Tamarindo, incluye: modernización de redes básicas de alcantarillado, conducción y distribución, infraestructura urbana y obras complementarias, colonia Mirador Escondido,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5316C" w14:textId="0431D016"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DOPI-MUN-R33-PAV-LP-038-2023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09FEE0" w14:textId="381DCE65" w:rsidR="00F3115C" w:rsidRPr="004E043B" w:rsidRDefault="00F3115C" w:rsidP="00F3115C">
            <w:pPr>
              <w:jc w:val="center"/>
              <w:rPr>
                <w:rFonts w:ascii="Arial" w:hAnsi="Arial" w:cs="Arial"/>
                <w:b/>
                <w:bCs/>
                <w:sz w:val="18"/>
                <w:szCs w:val="18"/>
                <w:lang w:val="es-MX"/>
              </w:rPr>
            </w:pPr>
            <w:r w:rsidRPr="00F3115C">
              <w:rPr>
                <w:rFonts w:ascii="Arial" w:hAnsi="Arial" w:cs="Arial"/>
                <w:sz w:val="18"/>
                <w:szCs w:val="18"/>
              </w:rPr>
              <w:t>CONSTRUCTORA Y EDIFICADORA PLASMA,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83AE98" w14:textId="3BBDD892" w:rsidR="00F3115C" w:rsidRPr="00F3115C" w:rsidRDefault="00F3115C" w:rsidP="00F3115C">
            <w:pPr>
              <w:jc w:val="center"/>
              <w:rPr>
                <w:rFonts w:ascii="Arial" w:hAnsi="Arial" w:cs="Arial"/>
                <w:b/>
                <w:bCs/>
                <w:sz w:val="18"/>
                <w:szCs w:val="18"/>
              </w:rPr>
            </w:pPr>
            <w:r>
              <w:rPr>
                <w:rFonts w:ascii="Arial" w:hAnsi="Arial" w:cs="Arial"/>
                <w:sz w:val="18"/>
                <w:szCs w:val="18"/>
              </w:rPr>
              <w:t xml:space="preserve"> $</w:t>
            </w:r>
            <w:r w:rsidRPr="00F3115C">
              <w:rPr>
                <w:rFonts w:ascii="Arial" w:hAnsi="Arial" w:cs="Arial"/>
                <w:sz w:val="18"/>
                <w:szCs w:val="18"/>
              </w:rPr>
              <w:t xml:space="preserve"> 4,558,354.21 </w:t>
            </w:r>
          </w:p>
        </w:tc>
      </w:tr>
      <w:tr w:rsidR="00F3115C" w:rsidRPr="00F3115C" w14:paraId="29C90B9C"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5078D1E2"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4618B294" w14:textId="76A8E4B8"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Pavimentación con concreto hidráulico de las calles Tucán, privada Tamaulipas, Fresno, incluye: modernización de redes básicas de alcantarillado, conducción y distribución, infraestructura pluvial para mitigación de inundaciones y obras complementarias, los Cajetes,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87ABB0" w14:textId="06089491"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DOPI-MUN-R33-IH-LP-040-2023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BD24333" w14:textId="6A83B8C1" w:rsidR="00F3115C" w:rsidRPr="004E043B" w:rsidRDefault="00F3115C" w:rsidP="00F3115C">
            <w:pPr>
              <w:jc w:val="center"/>
              <w:rPr>
                <w:rFonts w:ascii="Arial" w:hAnsi="Arial" w:cs="Arial"/>
                <w:b/>
                <w:sz w:val="18"/>
                <w:szCs w:val="18"/>
                <w:lang w:val="pt-PT"/>
              </w:rPr>
            </w:pPr>
            <w:r w:rsidRPr="004E043B">
              <w:rPr>
                <w:rFonts w:ascii="Arial" w:hAnsi="Arial" w:cs="Arial"/>
                <w:sz w:val="18"/>
                <w:szCs w:val="18"/>
                <w:lang w:val="pt-PT"/>
              </w:rPr>
              <w:t>URBAMENTAL,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0C68C137" w14:textId="225C2C09" w:rsidR="00F3115C" w:rsidRPr="00F3115C" w:rsidRDefault="00F3115C" w:rsidP="00F3115C">
            <w:pPr>
              <w:rPr>
                <w:rFonts w:ascii="Arial" w:hAnsi="Arial" w:cs="Arial"/>
                <w:b/>
                <w:bCs/>
                <w:sz w:val="18"/>
                <w:szCs w:val="18"/>
              </w:rPr>
            </w:pPr>
            <w:r>
              <w:rPr>
                <w:rFonts w:ascii="Arial" w:hAnsi="Arial" w:cs="Arial"/>
                <w:sz w:val="18"/>
                <w:szCs w:val="18"/>
              </w:rPr>
              <w:t>$</w:t>
            </w:r>
            <w:r w:rsidRPr="00F3115C">
              <w:rPr>
                <w:rFonts w:ascii="Arial" w:hAnsi="Arial" w:cs="Arial"/>
                <w:sz w:val="18"/>
                <w:szCs w:val="18"/>
              </w:rPr>
              <w:t xml:space="preserve"> 11,246,664.85 </w:t>
            </w:r>
          </w:p>
        </w:tc>
      </w:tr>
      <w:tr w:rsidR="00F3115C" w:rsidRPr="00F3115C" w14:paraId="387F9F19"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46F72F62" w14:textId="3BB6BEA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13E1A8A8" w14:textId="485B5D3B"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Pavimentación con empedrado tradicional y huellas de rodamiento de concreto hidráulico de la calle San Isidro, incluye: modernización de redes básicas de alcantarillado, conducción y distribución, infraestructura urbana y obras complementarias, colonia el Campanario,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FF7A4" w14:textId="12383779"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DOPI-MUN-R33-PAV-LP-041-2023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69C3AC7" w14:textId="5A53A991" w:rsidR="00F3115C" w:rsidRPr="004E043B" w:rsidRDefault="00F3115C" w:rsidP="00F3115C">
            <w:pPr>
              <w:jc w:val="center"/>
              <w:rPr>
                <w:rFonts w:ascii="Arial" w:hAnsi="Arial" w:cs="Arial"/>
                <w:b/>
                <w:sz w:val="18"/>
                <w:szCs w:val="18"/>
                <w:lang w:val="pt-PT"/>
              </w:rPr>
            </w:pPr>
            <w:r w:rsidRPr="004E043B">
              <w:rPr>
                <w:rFonts w:ascii="Arial" w:hAnsi="Arial" w:cs="Arial"/>
                <w:sz w:val="18"/>
                <w:szCs w:val="18"/>
                <w:lang w:val="pt-PT"/>
              </w:rPr>
              <w:t xml:space="preserve"> CONSTRUMARAVI S.A. DE C.V. </w:t>
            </w:r>
          </w:p>
        </w:tc>
        <w:tc>
          <w:tcPr>
            <w:tcW w:w="1701" w:type="dxa"/>
            <w:tcBorders>
              <w:top w:val="nil"/>
              <w:left w:val="single" w:sz="4" w:space="0" w:color="auto"/>
              <w:bottom w:val="single" w:sz="4" w:space="0" w:color="auto"/>
              <w:right w:val="single" w:sz="4" w:space="0" w:color="auto"/>
            </w:tcBorders>
            <w:shd w:val="clear" w:color="auto" w:fill="auto"/>
            <w:vAlign w:val="center"/>
          </w:tcPr>
          <w:p w14:paraId="5287A2DB" w14:textId="256BB556" w:rsidR="00F3115C" w:rsidRPr="00F3115C" w:rsidRDefault="00F3115C" w:rsidP="00F3115C">
            <w:pPr>
              <w:jc w:val="center"/>
              <w:rPr>
                <w:rFonts w:ascii="Arial" w:hAnsi="Arial" w:cs="Arial"/>
                <w:b/>
                <w:bCs/>
                <w:sz w:val="18"/>
                <w:szCs w:val="18"/>
              </w:rPr>
            </w:pPr>
            <w:r w:rsidRPr="004E043B">
              <w:rPr>
                <w:rFonts w:ascii="Arial" w:hAnsi="Arial" w:cs="Arial"/>
                <w:sz w:val="18"/>
                <w:szCs w:val="18"/>
                <w:lang w:val="pt-PT"/>
              </w:rPr>
              <w:t xml:space="preserve">  </w:t>
            </w:r>
            <w:r>
              <w:rPr>
                <w:rFonts w:ascii="Arial" w:hAnsi="Arial" w:cs="Arial"/>
                <w:sz w:val="18"/>
                <w:szCs w:val="18"/>
              </w:rPr>
              <w:t xml:space="preserve">$ </w:t>
            </w:r>
            <w:r w:rsidRPr="00F3115C">
              <w:rPr>
                <w:rFonts w:ascii="Arial" w:hAnsi="Arial" w:cs="Arial"/>
                <w:sz w:val="18"/>
                <w:szCs w:val="18"/>
              </w:rPr>
              <w:t xml:space="preserve">7,375,346.25 </w:t>
            </w:r>
          </w:p>
        </w:tc>
      </w:tr>
      <w:tr w:rsidR="00F3115C" w:rsidRPr="00F3115C" w14:paraId="32AAE780"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2CB01BD7" w14:textId="1D845F43"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4</w:t>
            </w:r>
          </w:p>
        </w:tc>
        <w:tc>
          <w:tcPr>
            <w:tcW w:w="4253" w:type="dxa"/>
            <w:tcBorders>
              <w:top w:val="nil"/>
              <w:left w:val="single" w:sz="4" w:space="0" w:color="auto"/>
              <w:bottom w:val="single" w:sz="4" w:space="0" w:color="auto"/>
              <w:right w:val="single" w:sz="4" w:space="0" w:color="auto"/>
            </w:tcBorders>
            <w:shd w:val="clear" w:color="auto" w:fill="auto"/>
            <w:vAlign w:val="center"/>
          </w:tcPr>
          <w:p w14:paraId="7B28C25F" w14:textId="741479F8"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Pavimentación con concreto hidráulico de la calle privada 22 de Abril, incluye: modernización de redes básicas de alcantarillado, conducción y distribución, infraestructura urbana y obras complementarias, Ejido Copalita,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B5AA59" w14:textId="11B4EAA9"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DOPI-MUN-R33-PAV-LP-042-2023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55511A5" w14:textId="569CF744" w:rsidR="00F3115C" w:rsidRPr="00F3115C" w:rsidRDefault="00F3115C" w:rsidP="00F3115C">
            <w:pPr>
              <w:jc w:val="center"/>
              <w:rPr>
                <w:rFonts w:ascii="Arial" w:hAnsi="Arial" w:cs="Arial"/>
                <w:b/>
                <w:sz w:val="18"/>
                <w:szCs w:val="18"/>
              </w:rPr>
            </w:pPr>
            <w:r w:rsidRPr="00F3115C">
              <w:rPr>
                <w:rFonts w:ascii="Arial" w:hAnsi="Arial" w:cs="Arial"/>
                <w:sz w:val="18"/>
                <w:szCs w:val="18"/>
              </w:rPr>
              <w:t xml:space="preserve">DOMMONT CONSTRUCCIONES, S.A. DE C.V. </w:t>
            </w:r>
          </w:p>
        </w:tc>
        <w:tc>
          <w:tcPr>
            <w:tcW w:w="1701" w:type="dxa"/>
            <w:tcBorders>
              <w:top w:val="nil"/>
              <w:left w:val="single" w:sz="4" w:space="0" w:color="auto"/>
              <w:bottom w:val="single" w:sz="4" w:space="0" w:color="auto"/>
              <w:right w:val="single" w:sz="4" w:space="0" w:color="auto"/>
            </w:tcBorders>
            <w:shd w:val="clear" w:color="auto" w:fill="auto"/>
            <w:vAlign w:val="center"/>
          </w:tcPr>
          <w:p w14:paraId="2B929D57" w14:textId="741CB242" w:rsidR="00F3115C" w:rsidRPr="00F3115C" w:rsidRDefault="00F3115C" w:rsidP="00F3115C">
            <w:pPr>
              <w:jc w:val="center"/>
              <w:rPr>
                <w:rFonts w:ascii="Arial" w:hAnsi="Arial" w:cs="Arial"/>
                <w:b/>
                <w:bCs/>
                <w:sz w:val="18"/>
                <w:szCs w:val="18"/>
              </w:rPr>
            </w:pPr>
            <w:r w:rsidRPr="00F3115C">
              <w:rPr>
                <w:rFonts w:ascii="Arial" w:hAnsi="Arial" w:cs="Arial"/>
                <w:sz w:val="18"/>
                <w:szCs w:val="18"/>
              </w:rPr>
              <w:t xml:space="preserve"> </w:t>
            </w:r>
            <w:r>
              <w:rPr>
                <w:rFonts w:ascii="Arial" w:hAnsi="Arial" w:cs="Arial"/>
                <w:sz w:val="18"/>
                <w:szCs w:val="18"/>
              </w:rPr>
              <w:t xml:space="preserve">$ </w:t>
            </w:r>
            <w:r w:rsidRPr="00F3115C">
              <w:rPr>
                <w:rFonts w:ascii="Arial" w:hAnsi="Arial" w:cs="Arial"/>
                <w:sz w:val="18"/>
                <w:szCs w:val="18"/>
              </w:rPr>
              <w:t xml:space="preserve">4,804,140.87 </w:t>
            </w:r>
          </w:p>
        </w:tc>
      </w:tr>
    </w:tbl>
    <w:p w14:paraId="62A9956F" w14:textId="77777777" w:rsidR="0023252B" w:rsidRPr="00F3115C" w:rsidRDefault="0023252B" w:rsidP="00E06640">
      <w:pPr>
        <w:jc w:val="both"/>
        <w:rPr>
          <w:rFonts w:ascii="Arial" w:hAnsi="Arial" w:cs="Arial"/>
          <w:sz w:val="18"/>
          <w:szCs w:val="18"/>
          <w:lang w:val="en-US"/>
        </w:rPr>
      </w:pPr>
    </w:p>
    <w:p w14:paraId="0E6A2009" w14:textId="77777777" w:rsidR="00937A78" w:rsidRDefault="00937A78" w:rsidP="00E06640">
      <w:pPr>
        <w:jc w:val="both"/>
        <w:rPr>
          <w:rFonts w:ascii="Arial" w:hAnsi="Arial" w:cs="Arial"/>
          <w:sz w:val="20"/>
          <w:szCs w:val="20"/>
          <w:lang w:val="en-US"/>
        </w:rPr>
      </w:pPr>
    </w:p>
    <w:p w14:paraId="1A45C2CB" w14:textId="77777777" w:rsidR="00794625" w:rsidRDefault="00794625" w:rsidP="00E06640">
      <w:pPr>
        <w:jc w:val="both"/>
        <w:rPr>
          <w:rFonts w:ascii="Arial" w:hAnsi="Arial" w:cs="Arial"/>
          <w:sz w:val="20"/>
          <w:szCs w:val="20"/>
          <w:lang w:val="en-US"/>
        </w:rPr>
      </w:pPr>
    </w:p>
    <w:p w14:paraId="4307C6F6" w14:textId="77777777" w:rsidR="00794625" w:rsidRDefault="00794625" w:rsidP="00E06640">
      <w:pPr>
        <w:jc w:val="both"/>
        <w:rPr>
          <w:rFonts w:ascii="Arial" w:hAnsi="Arial" w:cs="Arial"/>
          <w:sz w:val="20"/>
          <w:szCs w:val="20"/>
          <w:lang w:val="en-US"/>
        </w:rPr>
      </w:pPr>
    </w:p>
    <w:p w14:paraId="742C8FAF" w14:textId="77777777" w:rsidR="00794625" w:rsidRDefault="00794625" w:rsidP="00E06640">
      <w:pPr>
        <w:jc w:val="both"/>
        <w:rPr>
          <w:rFonts w:ascii="Arial" w:hAnsi="Arial" w:cs="Arial"/>
          <w:sz w:val="20"/>
          <w:szCs w:val="20"/>
          <w:lang w:val="en-US"/>
        </w:rPr>
      </w:pPr>
    </w:p>
    <w:p w14:paraId="147EAD5C" w14:textId="77777777" w:rsidR="00794625" w:rsidRDefault="00794625" w:rsidP="00E06640">
      <w:pPr>
        <w:jc w:val="both"/>
        <w:rPr>
          <w:rFonts w:ascii="Arial" w:hAnsi="Arial" w:cs="Arial"/>
          <w:sz w:val="20"/>
          <w:szCs w:val="20"/>
          <w:lang w:val="en-US"/>
        </w:rPr>
      </w:pPr>
    </w:p>
    <w:p w14:paraId="16647C30" w14:textId="77777777" w:rsidR="00794625" w:rsidRDefault="00794625" w:rsidP="00E06640">
      <w:pPr>
        <w:jc w:val="both"/>
        <w:rPr>
          <w:rFonts w:ascii="Arial" w:hAnsi="Arial" w:cs="Arial"/>
          <w:sz w:val="20"/>
          <w:szCs w:val="20"/>
          <w:lang w:val="en-US"/>
        </w:rPr>
      </w:pPr>
    </w:p>
    <w:p w14:paraId="15C5B329" w14:textId="6E0B06FA" w:rsidR="00F3115C" w:rsidRPr="00266662" w:rsidRDefault="00F3115C" w:rsidP="00F3115C">
      <w:pPr>
        <w:jc w:val="both"/>
        <w:rPr>
          <w:rFonts w:ascii="Arial" w:hAnsi="Arial" w:cs="Arial"/>
          <w:b/>
          <w:sz w:val="20"/>
          <w:szCs w:val="20"/>
          <w:lang w:val="es-MX"/>
        </w:rPr>
      </w:pPr>
      <w:r w:rsidRPr="00266662">
        <w:rPr>
          <w:rFonts w:ascii="Arial" w:hAnsi="Arial" w:cs="Arial"/>
          <w:b/>
          <w:sz w:val="20"/>
          <w:szCs w:val="20"/>
          <w:lang w:val="es-MX"/>
        </w:rPr>
        <w:lastRenderedPageBreak/>
        <w:t xml:space="preserve">Recurso </w:t>
      </w:r>
      <w:r w:rsidRPr="00F3115C">
        <w:rPr>
          <w:rFonts w:ascii="Arial" w:hAnsi="Arial" w:cs="Arial"/>
          <w:b/>
          <w:sz w:val="20"/>
          <w:szCs w:val="20"/>
          <w:lang w:val="es-MX"/>
        </w:rPr>
        <w:t>Presupuesto Participativo</w:t>
      </w:r>
      <w:r>
        <w:rPr>
          <w:rFonts w:ascii="Arial" w:hAnsi="Arial" w:cs="Arial"/>
          <w:b/>
          <w:sz w:val="20"/>
          <w:szCs w:val="20"/>
          <w:lang w:val="es-MX"/>
        </w:rPr>
        <w:t>.</w:t>
      </w:r>
    </w:p>
    <w:p w14:paraId="5C76E417" w14:textId="77777777" w:rsidR="00F3115C" w:rsidRPr="00266662" w:rsidRDefault="00F3115C" w:rsidP="00F3115C">
      <w:pPr>
        <w:jc w:val="both"/>
        <w:rPr>
          <w:rFonts w:ascii="Arial" w:hAnsi="Arial" w:cs="Arial"/>
          <w:sz w:val="6"/>
          <w:szCs w:val="20"/>
          <w:lang w:val="es-MX"/>
        </w:rPr>
      </w:pPr>
    </w:p>
    <w:p w14:paraId="58192909" w14:textId="77777777" w:rsidR="00F3115C" w:rsidRDefault="00F3115C" w:rsidP="00F3115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F3115C" w:rsidRPr="00494AD4" w14:paraId="7DFA5F5A" w14:textId="77777777" w:rsidTr="00F3115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82093" w14:textId="77777777" w:rsidR="00F3115C" w:rsidRPr="00494AD4" w:rsidRDefault="00F3115C"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168D3A"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34E482"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2EFB10"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625241"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1427EF49" w14:textId="77777777" w:rsidTr="00F3115C">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0928F470"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36202B" w14:textId="2897843C" w:rsidR="00F3115C" w:rsidRPr="00F3115C" w:rsidRDefault="00F3115C" w:rsidP="00F3115C">
            <w:pPr>
              <w:jc w:val="both"/>
              <w:rPr>
                <w:rFonts w:ascii="Arial" w:hAnsi="Arial" w:cs="Arial"/>
                <w:bCs/>
                <w:sz w:val="18"/>
                <w:szCs w:val="18"/>
              </w:rPr>
            </w:pPr>
            <w:r w:rsidRPr="00F3115C">
              <w:rPr>
                <w:rFonts w:ascii="Arial" w:hAnsi="Arial" w:cs="Arial"/>
                <w:sz w:val="18"/>
                <w:szCs w:val="18"/>
              </w:rPr>
              <w:t>Construcción de parque lineal y obra integral en Av. Santa Cecilia, etapa 02, incluye conexión con calle Santa Laura y obras complementarias, colonias Santa Margarita 1a Sección, UAG, Real del Parque,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7CBCEE" w14:textId="77EB2BEE"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DOPI-MUN-PP-EP-LP-044-2023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68CFDB" w14:textId="2C4AEA29" w:rsidR="00F3115C" w:rsidRPr="004E043B" w:rsidRDefault="00F3115C" w:rsidP="00F3115C">
            <w:pPr>
              <w:jc w:val="center"/>
              <w:rPr>
                <w:rFonts w:ascii="Arial" w:hAnsi="Arial" w:cs="Arial"/>
                <w:b/>
                <w:bCs/>
                <w:sz w:val="18"/>
                <w:szCs w:val="18"/>
                <w:lang w:val="es-MX"/>
              </w:rPr>
            </w:pPr>
            <w:r w:rsidRPr="00F3115C">
              <w:rPr>
                <w:rFonts w:ascii="Arial" w:hAnsi="Arial" w:cs="Arial"/>
                <w:sz w:val="18"/>
                <w:szCs w:val="18"/>
              </w:rPr>
              <w:t>DOS-HB CONSTRUCCIÓN,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FAC36D" w14:textId="48D5F00E" w:rsidR="00F3115C" w:rsidRPr="00F3115C" w:rsidRDefault="00F3115C" w:rsidP="00F3115C">
            <w:pPr>
              <w:jc w:val="center"/>
              <w:rPr>
                <w:rFonts w:ascii="Arial" w:hAnsi="Arial" w:cs="Arial"/>
                <w:b/>
                <w:bCs/>
                <w:sz w:val="18"/>
                <w:szCs w:val="18"/>
              </w:rPr>
            </w:pPr>
            <w:r w:rsidRPr="00F3115C">
              <w:rPr>
                <w:rFonts w:ascii="Arial" w:hAnsi="Arial" w:cs="Arial"/>
                <w:sz w:val="18"/>
                <w:szCs w:val="18"/>
              </w:rPr>
              <w:t xml:space="preserve"> $         17,789,507.24 </w:t>
            </w:r>
          </w:p>
        </w:tc>
      </w:tr>
      <w:tr w:rsidR="00F3115C" w:rsidRPr="00F3115C" w14:paraId="311AB975" w14:textId="77777777" w:rsidTr="00F3115C">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5B139052"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947A99" w14:textId="57B8AD5D"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 xml:space="preserve">Modernización de la Red de Vía Urbana Santa Ana Tepetitlán, frente 1: Pavimentación con concreto hidráulico de la calle Jacarandas, incluye alcantarillado sanitario, agua potable, infraestructura pluvial, paso vehicular, banquetas, cruces peatonales, accesibilidad universal, </w:t>
            </w:r>
            <w:proofErr w:type="spellStart"/>
            <w:r w:rsidRPr="00F3115C">
              <w:rPr>
                <w:rFonts w:ascii="Arial" w:hAnsi="Arial" w:cs="Arial"/>
                <w:sz w:val="18"/>
                <w:szCs w:val="18"/>
              </w:rPr>
              <w:t>señaletica</w:t>
            </w:r>
            <w:proofErr w:type="spellEnd"/>
            <w:r w:rsidRPr="00F3115C">
              <w:rPr>
                <w:rFonts w:ascii="Arial" w:hAnsi="Arial" w:cs="Arial"/>
                <w:sz w:val="18"/>
                <w:szCs w:val="18"/>
              </w:rPr>
              <w:t xml:space="preserve"> horizontal – vertical y obras complementarias, Santa Ana Tepetitlán,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00D23" w14:textId="14013031"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DOPI-MUN-PP-EP-LP-045-2023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4AB1E" w14:textId="5105E310" w:rsidR="00F3115C" w:rsidRPr="004E043B" w:rsidRDefault="00F3115C" w:rsidP="00F3115C">
            <w:pPr>
              <w:jc w:val="center"/>
              <w:rPr>
                <w:rFonts w:ascii="Arial" w:hAnsi="Arial" w:cs="Arial"/>
                <w:b/>
                <w:sz w:val="18"/>
                <w:szCs w:val="18"/>
                <w:lang w:val="pt-PT"/>
              </w:rPr>
            </w:pPr>
            <w:r w:rsidRPr="004E043B">
              <w:rPr>
                <w:rFonts w:ascii="Arial" w:hAnsi="Arial" w:cs="Arial"/>
                <w:sz w:val="18"/>
                <w:szCs w:val="18"/>
                <w:lang w:val="pt-PT"/>
              </w:rPr>
              <w:t>DOUSARQ ARQUITECTOS, S. DE R.L.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D5689A" w14:textId="52671CDB" w:rsidR="00F3115C" w:rsidRPr="00F3115C" w:rsidRDefault="00F3115C" w:rsidP="00F3115C">
            <w:pPr>
              <w:rPr>
                <w:rFonts w:ascii="Arial" w:hAnsi="Arial" w:cs="Arial"/>
                <w:b/>
                <w:bCs/>
                <w:sz w:val="18"/>
                <w:szCs w:val="18"/>
              </w:rPr>
            </w:pPr>
            <w:r w:rsidRPr="004E043B">
              <w:rPr>
                <w:rFonts w:ascii="Arial" w:hAnsi="Arial" w:cs="Arial"/>
                <w:sz w:val="18"/>
                <w:szCs w:val="18"/>
                <w:lang w:val="pt-PT"/>
              </w:rPr>
              <w:t xml:space="preserve"> </w:t>
            </w:r>
            <w:r w:rsidRPr="00F3115C">
              <w:rPr>
                <w:rFonts w:ascii="Arial" w:hAnsi="Arial" w:cs="Arial"/>
                <w:sz w:val="18"/>
                <w:szCs w:val="18"/>
              </w:rPr>
              <w:t xml:space="preserve">$           9,327,010.84 </w:t>
            </w:r>
          </w:p>
        </w:tc>
      </w:tr>
      <w:tr w:rsidR="00F3115C" w:rsidRPr="00F3115C" w14:paraId="5787E071" w14:textId="77777777" w:rsidTr="00F3115C">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69498B5A"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73F155" w14:textId="62DFB222"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 xml:space="preserve">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w:t>
            </w:r>
            <w:proofErr w:type="spellStart"/>
            <w:r w:rsidRPr="00F3115C">
              <w:rPr>
                <w:rFonts w:ascii="Arial" w:hAnsi="Arial" w:cs="Arial"/>
                <w:sz w:val="18"/>
                <w:szCs w:val="18"/>
              </w:rPr>
              <w:t>señaletica</w:t>
            </w:r>
            <w:proofErr w:type="spellEnd"/>
            <w:r w:rsidRPr="00F3115C">
              <w:rPr>
                <w:rFonts w:ascii="Arial" w:hAnsi="Arial" w:cs="Arial"/>
                <w:sz w:val="18"/>
                <w:szCs w:val="18"/>
              </w:rPr>
              <w:t xml:space="preserve"> horizontal – vertical y obras complementarias, Santa Ana Tepetitlán,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E2A77" w14:textId="0CA29368"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DOPI-MUN-PP-EP-LP-046-2023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AFCFE1" w14:textId="69E4B12E" w:rsidR="00F3115C" w:rsidRPr="00F3115C" w:rsidRDefault="00F3115C" w:rsidP="00F3115C">
            <w:pPr>
              <w:jc w:val="center"/>
              <w:rPr>
                <w:rFonts w:ascii="Arial" w:hAnsi="Arial" w:cs="Arial"/>
                <w:b/>
                <w:sz w:val="18"/>
                <w:szCs w:val="18"/>
              </w:rPr>
            </w:pPr>
            <w:r w:rsidRPr="00F3115C">
              <w:rPr>
                <w:rFonts w:ascii="Arial" w:hAnsi="Arial" w:cs="Arial"/>
                <w:sz w:val="18"/>
                <w:szCs w:val="18"/>
              </w:rPr>
              <w:t>CONSTRUCCIONES COVIMEX,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6AA80" w14:textId="58CADA3E" w:rsidR="00F3115C" w:rsidRPr="00F3115C" w:rsidRDefault="00F3115C" w:rsidP="00F3115C">
            <w:pPr>
              <w:jc w:val="center"/>
              <w:rPr>
                <w:rFonts w:ascii="Arial" w:hAnsi="Arial" w:cs="Arial"/>
                <w:b/>
                <w:bCs/>
                <w:sz w:val="18"/>
                <w:szCs w:val="18"/>
              </w:rPr>
            </w:pPr>
            <w:r w:rsidRPr="00F3115C">
              <w:rPr>
                <w:rFonts w:ascii="Arial" w:hAnsi="Arial" w:cs="Arial"/>
                <w:sz w:val="18"/>
                <w:szCs w:val="18"/>
              </w:rPr>
              <w:t xml:space="preserve"> $         11,362,983.78 </w:t>
            </w:r>
          </w:p>
        </w:tc>
      </w:tr>
    </w:tbl>
    <w:p w14:paraId="181D12CE" w14:textId="072EAACC" w:rsidR="00F872A6" w:rsidRDefault="00F872A6" w:rsidP="00BB2947">
      <w:pPr>
        <w:jc w:val="both"/>
        <w:rPr>
          <w:rFonts w:ascii="Arial" w:hAnsi="Arial" w:cs="Arial"/>
          <w:b/>
          <w:sz w:val="20"/>
          <w:szCs w:val="20"/>
          <w:lang w:val="es-MX"/>
        </w:rPr>
      </w:pPr>
    </w:p>
    <w:p w14:paraId="245B0B42" w14:textId="080019D4" w:rsidR="00F3115C" w:rsidRDefault="00F3115C" w:rsidP="00BB2947">
      <w:pPr>
        <w:jc w:val="both"/>
        <w:rPr>
          <w:rFonts w:ascii="Arial" w:hAnsi="Arial" w:cs="Arial"/>
          <w:b/>
          <w:sz w:val="20"/>
          <w:szCs w:val="20"/>
          <w:lang w:val="es-MX"/>
        </w:rPr>
      </w:pPr>
    </w:p>
    <w:p w14:paraId="06EB93B7" w14:textId="77777777" w:rsidR="00F3115C" w:rsidRPr="00266662" w:rsidRDefault="00F3115C" w:rsidP="00BB2947">
      <w:pPr>
        <w:jc w:val="both"/>
        <w:rPr>
          <w:rFonts w:ascii="Arial" w:hAnsi="Arial" w:cs="Arial"/>
          <w:b/>
          <w:sz w:val="20"/>
          <w:szCs w:val="20"/>
          <w:lang w:val="es-MX"/>
        </w:rPr>
      </w:pPr>
    </w:p>
    <w:p w14:paraId="525D9574" w14:textId="031FCD92" w:rsidR="00F3115C" w:rsidRPr="00266662" w:rsidRDefault="00F3115C" w:rsidP="00F3115C">
      <w:pPr>
        <w:jc w:val="both"/>
        <w:rPr>
          <w:rFonts w:ascii="Arial" w:hAnsi="Arial" w:cs="Arial"/>
          <w:b/>
          <w:sz w:val="20"/>
          <w:szCs w:val="20"/>
          <w:lang w:val="es-MX"/>
        </w:rPr>
      </w:pPr>
      <w:r w:rsidRPr="00266662">
        <w:rPr>
          <w:rFonts w:ascii="Arial" w:hAnsi="Arial" w:cs="Arial"/>
          <w:b/>
          <w:sz w:val="20"/>
          <w:szCs w:val="20"/>
          <w:lang w:val="es-MX"/>
        </w:rPr>
        <w:t xml:space="preserve">Recurso </w:t>
      </w:r>
      <w:r w:rsidRPr="0023252B">
        <w:rPr>
          <w:rFonts w:ascii="Arial" w:hAnsi="Arial" w:cs="Arial"/>
          <w:b/>
          <w:sz w:val="20"/>
          <w:szCs w:val="20"/>
          <w:lang w:val="es-MX"/>
        </w:rPr>
        <w:t>Municipal</w:t>
      </w:r>
      <w:r>
        <w:rPr>
          <w:rFonts w:ascii="Arial" w:hAnsi="Arial" w:cs="Arial"/>
          <w:b/>
          <w:sz w:val="20"/>
          <w:szCs w:val="20"/>
          <w:lang w:val="es-MX"/>
        </w:rPr>
        <w:t>.</w:t>
      </w:r>
    </w:p>
    <w:p w14:paraId="6B3B6FB6" w14:textId="77777777" w:rsidR="00F3115C" w:rsidRPr="00266662" w:rsidRDefault="00F3115C" w:rsidP="00F3115C">
      <w:pPr>
        <w:jc w:val="both"/>
        <w:rPr>
          <w:rFonts w:ascii="Arial" w:hAnsi="Arial" w:cs="Arial"/>
          <w:sz w:val="6"/>
          <w:szCs w:val="20"/>
          <w:lang w:val="es-MX"/>
        </w:rPr>
      </w:pPr>
    </w:p>
    <w:p w14:paraId="62397A86" w14:textId="77777777" w:rsidR="00F3115C" w:rsidRDefault="00F3115C" w:rsidP="00F3115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F3115C" w:rsidRPr="00494AD4" w14:paraId="63958BA9"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1E459D" w14:textId="77777777" w:rsidR="00F3115C" w:rsidRPr="00494AD4" w:rsidRDefault="00F3115C"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617731"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2686DE"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10B40F"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8933E"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47DFEF0A"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B1BBFF0"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E510CB" w14:textId="77777777" w:rsidR="00F3115C" w:rsidRDefault="00F3115C" w:rsidP="00F3115C">
            <w:pPr>
              <w:jc w:val="both"/>
              <w:rPr>
                <w:rFonts w:ascii="Arial" w:hAnsi="Arial" w:cs="Arial"/>
                <w:sz w:val="16"/>
                <w:szCs w:val="16"/>
              </w:rPr>
            </w:pPr>
            <w:r w:rsidRPr="00794625">
              <w:rPr>
                <w:rFonts w:ascii="Arial" w:hAnsi="Arial" w:cs="Arial"/>
                <w:sz w:val="16"/>
                <w:szCs w:val="16"/>
              </w:rPr>
              <w:t xml:space="preserve">Estructuras con </w:t>
            </w:r>
            <w:proofErr w:type="spellStart"/>
            <w:r w:rsidRPr="00794625">
              <w:rPr>
                <w:rFonts w:ascii="Arial" w:hAnsi="Arial" w:cs="Arial"/>
                <w:sz w:val="16"/>
                <w:szCs w:val="16"/>
              </w:rPr>
              <w:t>lonaria</w:t>
            </w:r>
            <w:proofErr w:type="spellEnd"/>
            <w:r w:rsidRPr="00794625">
              <w:rPr>
                <w:rFonts w:ascii="Arial" w:hAnsi="Arial" w:cs="Arial"/>
                <w:sz w:val="16"/>
                <w:szCs w:val="16"/>
              </w:rPr>
              <w:t>, rehabilitación de cancha de usos múltiples, patio cívico, accesibilidad universal, banquetas, cruces peatonales y obras complementarias en el Preescolar Tomás Escobedo Barba (T/M), clave 14DJN1330H, (T/V), clave 14DJN1351U, calle Cromita, Arenales Tapatíos, y Centro de Atención Múltiple (CAM) San Juan de Ocotán, clave 14DML0028O, calle Hidalgo, San Juan de Ocotán, Municipio de Zapopan, Jalisco.</w:t>
            </w:r>
          </w:p>
          <w:p w14:paraId="729F4974" w14:textId="5B39A900" w:rsidR="00794625" w:rsidRPr="00794625" w:rsidRDefault="00794625" w:rsidP="00F3115C">
            <w:pPr>
              <w:jc w:val="both"/>
              <w:rPr>
                <w:rFonts w:ascii="Arial" w:hAnsi="Arial" w:cs="Arial"/>
                <w:bCs/>
                <w:sz w:val="16"/>
                <w:szCs w:val="16"/>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3D1DD4D" w14:textId="07D1C965"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DOPI-MUN-RM-IE-LP-047-2023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523BE0D" w14:textId="2D8777C9" w:rsidR="00F3115C" w:rsidRPr="00F3115C" w:rsidRDefault="00F3115C" w:rsidP="00F3115C">
            <w:pPr>
              <w:jc w:val="center"/>
              <w:rPr>
                <w:rFonts w:ascii="Arial" w:hAnsi="Arial" w:cs="Arial"/>
                <w:b/>
                <w:bCs/>
                <w:sz w:val="18"/>
                <w:szCs w:val="18"/>
                <w:lang w:val="pt-PT"/>
              </w:rPr>
            </w:pPr>
            <w:r w:rsidRPr="00F3115C">
              <w:rPr>
                <w:rFonts w:ascii="Arial" w:hAnsi="Arial" w:cs="Arial"/>
                <w:sz w:val="18"/>
                <w:szCs w:val="18"/>
              </w:rPr>
              <w:t xml:space="preserve">MIGUEL OSCAR GUITIÉRREZ </w:t>
            </w:r>
            <w:proofErr w:type="spellStart"/>
            <w:r w:rsidRPr="00F3115C">
              <w:rPr>
                <w:rFonts w:ascii="Arial" w:hAnsi="Arial" w:cs="Arial"/>
                <w:sz w:val="18"/>
                <w:szCs w:val="18"/>
              </w:rPr>
              <w:t>GUITIÉRREZ</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473E9B7D" w14:textId="120433E1" w:rsidR="00F3115C" w:rsidRPr="00F3115C" w:rsidRDefault="00F3115C" w:rsidP="00F3115C">
            <w:pPr>
              <w:jc w:val="center"/>
              <w:rPr>
                <w:rFonts w:ascii="Arial" w:hAnsi="Arial" w:cs="Arial"/>
                <w:b/>
                <w:bCs/>
                <w:sz w:val="18"/>
                <w:szCs w:val="18"/>
              </w:rPr>
            </w:pPr>
            <w:r>
              <w:rPr>
                <w:rFonts w:ascii="Arial" w:hAnsi="Arial" w:cs="Arial"/>
                <w:sz w:val="18"/>
                <w:szCs w:val="18"/>
              </w:rPr>
              <w:t xml:space="preserve"> $ </w:t>
            </w:r>
            <w:r w:rsidRPr="00F3115C">
              <w:rPr>
                <w:rFonts w:ascii="Arial" w:hAnsi="Arial" w:cs="Arial"/>
                <w:sz w:val="18"/>
                <w:szCs w:val="18"/>
              </w:rPr>
              <w:t xml:space="preserve">4,157,986.06 </w:t>
            </w:r>
          </w:p>
        </w:tc>
      </w:tr>
      <w:tr w:rsidR="00F3115C" w:rsidRPr="00F3115C" w14:paraId="6E5CB8F0"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4E22A4C"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6D0730A" w14:textId="77777777" w:rsidR="00F3115C" w:rsidRDefault="00F3115C" w:rsidP="00F3115C">
            <w:pPr>
              <w:jc w:val="both"/>
              <w:rPr>
                <w:rFonts w:ascii="Arial" w:hAnsi="Arial" w:cs="Arial"/>
                <w:sz w:val="16"/>
                <w:szCs w:val="16"/>
              </w:rPr>
            </w:pPr>
            <w:r w:rsidRPr="00794625">
              <w:rPr>
                <w:rFonts w:ascii="Arial" w:hAnsi="Arial" w:cs="Arial"/>
                <w:sz w:val="16"/>
                <w:szCs w:val="16"/>
              </w:rPr>
              <w:t xml:space="preserve">Estructuras con </w:t>
            </w:r>
            <w:proofErr w:type="spellStart"/>
            <w:r w:rsidRPr="00794625">
              <w:rPr>
                <w:rFonts w:ascii="Arial" w:hAnsi="Arial" w:cs="Arial"/>
                <w:sz w:val="16"/>
                <w:szCs w:val="16"/>
              </w:rPr>
              <w:t>lonaria</w:t>
            </w:r>
            <w:proofErr w:type="spellEnd"/>
            <w:r w:rsidRPr="00794625">
              <w:rPr>
                <w:rFonts w:ascii="Arial" w:hAnsi="Arial" w:cs="Arial"/>
                <w:sz w:val="16"/>
                <w:szCs w:val="16"/>
              </w:rPr>
              <w:t>, rehabilitación de cancha de usos múltiples, patio cívico, accesibilidad universal, banquetas y obras complementarias en la Primaria Luis Donaldo Colosio Murrieta (T/M), clave 14EPR1545X, (T/V), clave 14EPR0915S, calzada del Vergel, Jardines del Vergel, y Primaria Magisterio Nacional (T/M), clave 14EPR1502Z, Primaria 15 de Mayo (T/V), clave 14EPR1518Z, calle Chichén Itzá, Mesa Colorada Poniente, Municipio de Zapopan, Jalisco.</w:t>
            </w:r>
          </w:p>
          <w:p w14:paraId="390DCE03" w14:textId="77777777" w:rsidR="001E6527" w:rsidRDefault="001E6527" w:rsidP="00F3115C">
            <w:pPr>
              <w:jc w:val="both"/>
              <w:rPr>
                <w:rFonts w:ascii="Arial" w:hAnsi="Arial" w:cs="Arial"/>
                <w:sz w:val="16"/>
                <w:szCs w:val="16"/>
              </w:rPr>
            </w:pPr>
          </w:p>
          <w:p w14:paraId="237D9362" w14:textId="4E1540CA" w:rsidR="001E6527" w:rsidRPr="00794625" w:rsidRDefault="001E6527" w:rsidP="00F3115C">
            <w:pPr>
              <w:jc w:val="both"/>
              <w:rPr>
                <w:rFonts w:ascii="Arial" w:hAnsi="Arial" w:cs="Arial"/>
                <w:bCs/>
                <w:sz w:val="16"/>
                <w:szCs w:val="16"/>
                <w:lang w:val="es-MX"/>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38BCE20" w14:textId="1627EBA7"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DOPI-MUN-RM-IE-LP-048-2023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6F6BF4" w14:textId="410B2446" w:rsidR="00F3115C" w:rsidRPr="00F3115C" w:rsidRDefault="00F3115C" w:rsidP="00F3115C">
            <w:pPr>
              <w:jc w:val="center"/>
              <w:rPr>
                <w:rFonts w:ascii="Arial" w:hAnsi="Arial" w:cs="Arial"/>
                <w:b/>
                <w:sz w:val="18"/>
                <w:szCs w:val="18"/>
              </w:rPr>
            </w:pPr>
            <w:r w:rsidRPr="00F3115C">
              <w:rPr>
                <w:rFonts w:ascii="Arial" w:hAnsi="Arial" w:cs="Arial"/>
                <w:sz w:val="18"/>
                <w:szCs w:val="18"/>
              </w:rPr>
              <w:t>MEDGAR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E8D50AC" w14:textId="5288A7A4" w:rsidR="00F3115C" w:rsidRPr="00F3115C" w:rsidRDefault="00F3115C" w:rsidP="00F3115C">
            <w:pPr>
              <w:rPr>
                <w:rFonts w:ascii="Arial" w:hAnsi="Arial" w:cs="Arial"/>
                <w:b/>
                <w:bCs/>
                <w:sz w:val="18"/>
                <w:szCs w:val="18"/>
              </w:rPr>
            </w:pPr>
            <w:r w:rsidRPr="00F3115C">
              <w:rPr>
                <w:rFonts w:ascii="Arial" w:hAnsi="Arial" w:cs="Arial"/>
                <w:sz w:val="18"/>
                <w:szCs w:val="18"/>
              </w:rPr>
              <w:t xml:space="preserve"> </w:t>
            </w:r>
            <w:r>
              <w:rPr>
                <w:rFonts w:ascii="Arial" w:hAnsi="Arial" w:cs="Arial"/>
                <w:sz w:val="18"/>
                <w:szCs w:val="18"/>
              </w:rPr>
              <w:t xml:space="preserve">$ </w:t>
            </w:r>
            <w:r w:rsidRPr="00F3115C">
              <w:rPr>
                <w:rFonts w:ascii="Arial" w:hAnsi="Arial" w:cs="Arial"/>
                <w:sz w:val="18"/>
                <w:szCs w:val="18"/>
              </w:rPr>
              <w:t xml:space="preserve">6,273,969.33 </w:t>
            </w:r>
          </w:p>
        </w:tc>
      </w:tr>
      <w:tr w:rsidR="00794625" w:rsidRPr="00494AD4" w14:paraId="258E4E80" w14:textId="77777777" w:rsidTr="00F377B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61A55C" w14:textId="77777777" w:rsidR="00794625" w:rsidRPr="00494AD4" w:rsidRDefault="00794625" w:rsidP="00F377B1">
            <w:pPr>
              <w:jc w:val="center"/>
              <w:rPr>
                <w:rFonts w:ascii="Arial" w:hAnsi="Arial" w:cs="Arial"/>
                <w:b/>
                <w:sz w:val="18"/>
                <w:szCs w:val="18"/>
              </w:rPr>
            </w:pPr>
            <w:r w:rsidRPr="00494AD4">
              <w:rPr>
                <w:rFonts w:ascii="Arial" w:hAnsi="Arial" w:cs="Arial"/>
                <w:b/>
                <w:sz w:val="18"/>
                <w:szCs w:val="18"/>
              </w:rPr>
              <w:lastRenderedPageBreak/>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11BF0C" w14:textId="77777777" w:rsidR="00794625" w:rsidRPr="00494AD4" w:rsidRDefault="00794625" w:rsidP="00F377B1">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DAF651" w14:textId="77777777" w:rsidR="00794625" w:rsidRPr="00494AD4" w:rsidRDefault="00794625" w:rsidP="00F377B1">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285BCA" w14:textId="77777777" w:rsidR="00794625" w:rsidRPr="00494AD4" w:rsidRDefault="00794625" w:rsidP="00F377B1">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563079" w14:textId="77777777" w:rsidR="00794625" w:rsidRPr="00494AD4" w:rsidRDefault="00794625" w:rsidP="00F377B1">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558229AF"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762FC2F3"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2156D68C" w14:textId="2063636C" w:rsidR="00F3115C" w:rsidRPr="00F3115C" w:rsidRDefault="00F3115C" w:rsidP="00F3115C">
            <w:pPr>
              <w:jc w:val="both"/>
              <w:rPr>
                <w:rFonts w:ascii="Arial" w:hAnsi="Arial" w:cs="Arial"/>
                <w:bCs/>
                <w:sz w:val="18"/>
                <w:szCs w:val="18"/>
                <w:lang w:val="es-MX"/>
              </w:rPr>
            </w:pPr>
            <w:r w:rsidRPr="00F3115C">
              <w:rPr>
                <w:rFonts w:ascii="Arial" w:hAnsi="Arial" w:cs="Arial"/>
                <w:sz w:val="18"/>
                <w:szCs w:val="18"/>
              </w:rPr>
              <w:t xml:space="preserve">Estructuras con </w:t>
            </w:r>
            <w:proofErr w:type="spellStart"/>
            <w:r w:rsidRPr="00F3115C">
              <w:rPr>
                <w:rFonts w:ascii="Arial" w:hAnsi="Arial" w:cs="Arial"/>
                <w:sz w:val="18"/>
                <w:szCs w:val="18"/>
              </w:rPr>
              <w:t>lonaria</w:t>
            </w:r>
            <w:proofErr w:type="spellEnd"/>
            <w:r w:rsidRPr="00F3115C">
              <w:rPr>
                <w:rFonts w:ascii="Arial" w:hAnsi="Arial" w:cs="Arial"/>
                <w:sz w:val="18"/>
                <w:szCs w:val="18"/>
              </w:rPr>
              <w:t>, rehabilitación de cancha de usos múltiples, patio cívico, accesibilidad universal, banquetas, cruces peatonales y obras complementarias en el Preescolar Sor Juana Inés de la Cruz (T/M), clave 14EJN0212L, Preescolar Estefanía Castañeda (T/V), clave 14EJN1016Q, calle Colima, el Mante, y Secundaria Técnica 88 Juan Aviña López, clave 14DST0088F, calle Vista a la Catedral, Loma Bonita Ejidal,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716C7D" w14:textId="148835D8" w:rsidR="00F3115C" w:rsidRPr="00F3115C" w:rsidRDefault="00F3115C" w:rsidP="00F3115C">
            <w:pPr>
              <w:jc w:val="center"/>
              <w:rPr>
                <w:rFonts w:ascii="Arial" w:hAnsi="Arial" w:cs="Arial"/>
                <w:b/>
                <w:sz w:val="18"/>
                <w:szCs w:val="18"/>
                <w:lang w:val="en-US"/>
              </w:rPr>
            </w:pPr>
            <w:r w:rsidRPr="004E043B">
              <w:rPr>
                <w:rFonts w:ascii="Arial" w:hAnsi="Arial" w:cs="Arial"/>
                <w:b/>
                <w:bCs/>
                <w:sz w:val="18"/>
                <w:szCs w:val="18"/>
                <w:lang w:val="pt-PT"/>
              </w:rPr>
              <w:t>DOPI-MUN-RM-IE-LP-049-2023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695BB0A7" w14:textId="637B6B7E" w:rsidR="00F3115C" w:rsidRPr="00F3115C" w:rsidRDefault="00F3115C" w:rsidP="00F3115C">
            <w:pPr>
              <w:jc w:val="center"/>
              <w:rPr>
                <w:rFonts w:ascii="Arial" w:hAnsi="Arial" w:cs="Arial"/>
                <w:b/>
                <w:sz w:val="18"/>
                <w:szCs w:val="18"/>
              </w:rPr>
            </w:pPr>
            <w:r w:rsidRPr="00F3115C">
              <w:rPr>
                <w:rFonts w:ascii="Arial" w:hAnsi="Arial" w:cs="Arial"/>
                <w:sz w:val="18"/>
                <w:szCs w:val="18"/>
              </w:rPr>
              <w:t>CONSTRUCTORA ELITE Y MOVIMIENTOS DE TIERRA,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94EE2D" w14:textId="657EB922" w:rsidR="00F3115C" w:rsidRPr="00F3115C" w:rsidRDefault="00F3115C" w:rsidP="00F3115C">
            <w:pPr>
              <w:jc w:val="center"/>
              <w:rPr>
                <w:rFonts w:ascii="Arial" w:hAnsi="Arial" w:cs="Arial"/>
                <w:b/>
                <w:bCs/>
                <w:sz w:val="18"/>
                <w:szCs w:val="18"/>
              </w:rPr>
            </w:pPr>
            <w:r>
              <w:rPr>
                <w:rFonts w:ascii="Arial" w:hAnsi="Arial" w:cs="Arial"/>
                <w:sz w:val="18"/>
                <w:szCs w:val="18"/>
              </w:rPr>
              <w:t xml:space="preserve">$ </w:t>
            </w:r>
            <w:r w:rsidRPr="00F3115C">
              <w:rPr>
                <w:rFonts w:ascii="Arial" w:hAnsi="Arial" w:cs="Arial"/>
                <w:sz w:val="18"/>
                <w:szCs w:val="18"/>
              </w:rPr>
              <w:t xml:space="preserve">8,694,680.29 </w:t>
            </w:r>
          </w:p>
        </w:tc>
      </w:tr>
    </w:tbl>
    <w:p w14:paraId="633C9128" w14:textId="0B8E5446" w:rsidR="00A949FB" w:rsidRDefault="00A949FB" w:rsidP="00BB2947">
      <w:pPr>
        <w:jc w:val="both"/>
        <w:rPr>
          <w:rFonts w:ascii="Arial" w:hAnsi="Arial" w:cs="Arial"/>
          <w:b/>
          <w:sz w:val="20"/>
          <w:szCs w:val="20"/>
          <w:lang w:val="es-MX"/>
        </w:rPr>
      </w:pPr>
    </w:p>
    <w:p w14:paraId="25999F13" w14:textId="77777777" w:rsidR="00A949FB" w:rsidRPr="00266662" w:rsidRDefault="00A949FB" w:rsidP="00BB2947">
      <w:pPr>
        <w:jc w:val="both"/>
        <w:rPr>
          <w:rFonts w:ascii="Arial" w:hAnsi="Arial" w:cs="Arial"/>
          <w:sz w:val="20"/>
          <w:szCs w:val="20"/>
          <w:lang w:val="es-MX"/>
        </w:rPr>
      </w:pPr>
    </w:p>
    <w:p w14:paraId="2C74E40A" w14:textId="1A3B9871" w:rsidR="00A949FB" w:rsidRPr="00266662" w:rsidRDefault="009D2A2A" w:rsidP="00BB2947">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sidR="002C211C">
        <w:rPr>
          <w:rFonts w:ascii="Arial" w:hAnsi="Arial" w:cs="Arial"/>
          <w:sz w:val="20"/>
          <w:szCs w:val="20"/>
        </w:rPr>
        <w:t>Licitación Pública</w:t>
      </w:r>
      <w:r w:rsidRPr="00266662">
        <w:rPr>
          <w:rFonts w:ascii="Arial" w:hAnsi="Arial" w:cs="Arial"/>
          <w:sz w:val="20"/>
          <w:szCs w:val="20"/>
        </w:rPr>
        <w:t xml:space="preserve"> presentado</w:t>
      </w:r>
      <w:r w:rsidR="002C211C">
        <w:rPr>
          <w:rFonts w:ascii="Arial" w:hAnsi="Arial" w:cs="Arial"/>
          <w:sz w:val="20"/>
          <w:szCs w:val="20"/>
        </w:rPr>
        <w:t>s</w:t>
      </w:r>
      <w:r w:rsidRPr="00266662">
        <w:rPr>
          <w:rFonts w:ascii="Arial" w:hAnsi="Arial" w:cs="Arial"/>
          <w:sz w:val="20"/>
          <w:szCs w:val="20"/>
        </w:rPr>
        <w:t>, y no teniendo ninguna observación de</w:t>
      </w:r>
      <w:r w:rsidR="002C211C">
        <w:rPr>
          <w:rFonts w:ascii="Arial" w:hAnsi="Arial" w:cs="Arial"/>
          <w:sz w:val="20"/>
          <w:szCs w:val="20"/>
        </w:rPr>
        <w:t xml:space="preserve"> </w:t>
      </w:r>
      <w:r w:rsidRPr="00266662">
        <w:rPr>
          <w:rFonts w:ascii="Arial" w:hAnsi="Arial" w:cs="Arial"/>
          <w:sz w:val="20"/>
          <w:szCs w:val="20"/>
        </w:rPr>
        <w:t>l</w:t>
      </w:r>
      <w:r w:rsidR="002C211C">
        <w:rPr>
          <w:rFonts w:ascii="Arial" w:hAnsi="Arial" w:cs="Arial"/>
          <w:sz w:val="20"/>
          <w:szCs w:val="20"/>
        </w:rPr>
        <w:t>os</w:t>
      </w:r>
      <w:r w:rsidRPr="00266662">
        <w:rPr>
          <w:rFonts w:ascii="Arial" w:hAnsi="Arial" w:cs="Arial"/>
          <w:sz w:val="20"/>
          <w:szCs w:val="20"/>
        </w:rPr>
        <w:t xml:space="preserve"> mismo</w:t>
      </w:r>
      <w:r w:rsidR="002C211C">
        <w:rPr>
          <w:rFonts w:ascii="Arial" w:hAnsi="Arial" w:cs="Arial"/>
          <w:sz w:val="20"/>
          <w:szCs w:val="20"/>
        </w:rPr>
        <w:t>s</w:t>
      </w:r>
      <w:r w:rsidRPr="00266662">
        <w:rPr>
          <w:rFonts w:ascii="Arial" w:hAnsi="Arial" w:cs="Arial"/>
          <w:sz w:val="20"/>
          <w:szCs w:val="20"/>
        </w:rPr>
        <w:t xml:space="preserve"> se procedió a someterlo</w:t>
      </w:r>
      <w:r w:rsidR="002C211C">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5FC6DBBF" w14:textId="77777777" w:rsidR="00F47F44"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AE91064" w14:textId="77777777" w:rsidR="00F47F44" w:rsidRPr="00266662" w:rsidRDefault="00F47F44" w:rsidP="00F47F44">
      <w:pPr>
        <w:jc w:val="both"/>
        <w:rPr>
          <w:rFonts w:ascii="Arial" w:hAnsi="Arial" w:cs="Arial"/>
          <w:sz w:val="20"/>
          <w:szCs w:val="20"/>
          <w:lang w:val="es-MX"/>
        </w:rPr>
      </w:pPr>
    </w:p>
    <w:p w14:paraId="0A26BCA6" w14:textId="77777777" w:rsidR="00F47F44"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0B1FEA93" w14:textId="77777777" w:rsidR="00F47F44" w:rsidRPr="00266662" w:rsidRDefault="00F47F44" w:rsidP="00F47F44">
      <w:pPr>
        <w:jc w:val="both"/>
        <w:rPr>
          <w:rFonts w:ascii="Arial" w:hAnsi="Arial" w:cs="Arial"/>
          <w:sz w:val="20"/>
          <w:szCs w:val="20"/>
          <w:lang w:val="es-MX"/>
        </w:rPr>
      </w:pPr>
    </w:p>
    <w:p w14:paraId="6276BAB4" w14:textId="77777777" w:rsidR="00F47F44"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7FE57928" w14:textId="77777777" w:rsidR="00F47F44" w:rsidRPr="00266662" w:rsidRDefault="00F47F44" w:rsidP="00F47F44">
      <w:pPr>
        <w:jc w:val="both"/>
        <w:rPr>
          <w:rFonts w:ascii="Arial" w:hAnsi="Arial" w:cs="Arial"/>
          <w:b/>
          <w:sz w:val="20"/>
          <w:szCs w:val="20"/>
          <w:lang w:val="es-MX"/>
        </w:rPr>
      </w:pPr>
    </w:p>
    <w:p w14:paraId="2165F7B5" w14:textId="77777777" w:rsidR="00F47F44"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5FDC9E1D" w14:textId="77777777" w:rsidR="00F47F44" w:rsidRPr="00266662" w:rsidRDefault="00F47F44" w:rsidP="00F47F44">
      <w:pPr>
        <w:jc w:val="both"/>
        <w:rPr>
          <w:rFonts w:ascii="Arial" w:hAnsi="Arial" w:cs="Arial"/>
          <w:b/>
          <w:sz w:val="20"/>
          <w:szCs w:val="20"/>
          <w:lang w:val="es-MX"/>
        </w:rPr>
      </w:pPr>
    </w:p>
    <w:p w14:paraId="2DAAA3B1" w14:textId="10994060" w:rsidR="00F47F44" w:rsidRDefault="00F47F44" w:rsidP="00F47F44">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2476230" w14:textId="205151DD" w:rsidR="009F1D52" w:rsidRDefault="009F1D52" w:rsidP="00F47F44">
      <w:pPr>
        <w:jc w:val="both"/>
        <w:rPr>
          <w:rFonts w:ascii="Arial" w:hAnsi="Arial" w:cs="Arial"/>
          <w:b/>
          <w:sz w:val="20"/>
          <w:szCs w:val="20"/>
          <w:lang w:val="es-MX"/>
        </w:rPr>
      </w:pPr>
    </w:p>
    <w:p w14:paraId="38F8969A" w14:textId="77777777" w:rsidR="009F1D52" w:rsidRPr="00266662" w:rsidRDefault="009F1D52" w:rsidP="009F1D52">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6567906" w14:textId="77777777" w:rsidR="00F47F44" w:rsidRPr="00266662" w:rsidRDefault="00F47F44" w:rsidP="00F47F44">
      <w:pPr>
        <w:jc w:val="both"/>
        <w:rPr>
          <w:rFonts w:ascii="Arial" w:hAnsi="Arial" w:cs="Arial"/>
          <w:sz w:val="20"/>
          <w:szCs w:val="20"/>
          <w:lang w:val="es-MX"/>
        </w:rPr>
      </w:pPr>
    </w:p>
    <w:p w14:paraId="3E6D85BD" w14:textId="77777777" w:rsidR="00F47F44" w:rsidRPr="00266662" w:rsidRDefault="00F47F44" w:rsidP="00F47F44">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0AB08419" w14:textId="77777777" w:rsidR="00F47F44" w:rsidRPr="00266662" w:rsidRDefault="00F47F44" w:rsidP="00F47F44">
      <w:pPr>
        <w:jc w:val="both"/>
        <w:rPr>
          <w:rFonts w:ascii="Arial" w:hAnsi="Arial" w:cs="Arial"/>
          <w:sz w:val="20"/>
          <w:szCs w:val="20"/>
          <w:lang w:val="es-MX"/>
        </w:rPr>
      </w:pPr>
    </w:p>
    <w:p w14:paraId="30C85DCB" w14:textId="77777777" w:rsidR="00F47F44"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11C2FCC1" w14:textId="77777777" w:rsidR="00F47F44" w:rsidRPr="00266662" w:rsidRDefault="00F47F44" w:rsidP="00F47F44">
      <w:pPr>
        <w:jc w:val="both"/>
        <w:rPr>
          <w:rFonts w:ascii="Arial" w:hAnsi="Arial" w:cs="Arial"/>
          <w:b/>
          <w:sz w:val="20"/>
          <w:szCs w:val="20"/>
          <w:lang w:val="es-MX"/>
        </w:rPr>
      </w:pPr>
    </w:p>
    <w:p w14:paraId="006740F3" w14:textId="77777777" w:rsidR="00F47F44" w:rsidRPr="00266662" w:rsidRDefault="00F47F44" w:rsidP="00F47F44">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14334CAC" w14:textId="77777777" w:rsidR="00F47F44" w:rsidRPr="00266662" w:rsidRDefault="00F47F44" w:rsidP="00F47F44">
      <w:pPr>
        <w:jc w:val="both"/>
        <w:rPr>
          <w:rFonts w:ascii="Arial" w:hAnsi="Arial" w:cs="Arial"/>
          <w:sz w:val="20"/>
          <w:szCs w:val="20"/>
          <w:lang w:val="es-MX"/>
        </w:rPr>
      </w:pPr>
    </w:p>
    <w:p w14:paraId="0F112447" w14:textId="77777777" w:rsidR="00F47F44" w:rsidRPr="00266662" w:rsidRDefault="00F47F44" w:rsidP="00F47F44">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FA965B5" w14:textId="77777777" w:rsidR="00F47F44" w:rsidRPr="00266662" w:rsidRDefault="00F47F44" w:rsidP="00F47F44">
      <w:pPr>
        <w:jc w:val="both"/>
        <w:rPr>
          <w:rFonts w:ascii="Arial" w:hAnsi="Arial" w:cs="Arial"/>
          <w:sz w:val="20"/>
          <w:szCs w:val="20"/>
          <w:lang w:val="es-MX"/>
        </w:rPr>
      </w:pPr>
    </w:p>
    <w:p w14:paraId="4C889613" w14:textId="40AF9957" w:rsidR="00937A78" w:rsidRPr="00266662" w:rsidRDefault="00F47F44" w:rsidP="00F47F44">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937A78" w:rsidRPr="00266662">
        <w:rPr>
          <w:rFonts w:ascii="Arial" w:hAnsi="Arial" w:cs="Arial"/>
          <w:b/>
          <w:sz w:val="20"/>
          <w:szCs w:val="20"/>
          <w:lang w:val="es-MX"/>
        </w:rPr>
        <w:t>.</w:t>
      </w:r>
    </w:p>
    <w:p w14:paraId="447E80B8" w14:textId="77777777" w:rsidR="00937A78" w:rsidRPr="00266662" w:rsidRDefault="00937A78" w:rsidP="00937A78">
      <w:pPr>
        <w:jc w:val="both"/>
        <w:rPr>
          <w:rFonts w:ascii="Arial" w:hAnsi="Arial" w:cs="Arial"/>
          <w:b/>
          <w:sz w:val="16"/>
          <w:szCs w:val="20"/>
          <w:lang w:val="es-MX"/>
        </w:rPr>
      </w:pPr>
    </w:p>
    <w:p w14:paraId="33A7D341" w14:textId="77777777" w:rsidR="009D2A2A" w:rsidRPr="00266662" w:rsidRDefault="009D2A2A" w:rsidP="00937A78">
      <w:pPr>
        <w:jc w:val="both"/>
        <w:rPr>
          <w:rFonts w:ascii="Arial" w:hAnsi="Arial" w:cs="Arial"/>
          <w:b/>
          <w:sz w:val="16"/>
          <w:szCs w:val="20"/>
          <w:lang w:val="es-MX"/>
        </w:rPr>
      </w:pPr>
    </w:p>
    <w:p w14:paraId="447428CB" w14:textId="4555D0B2" w:rsidR="00937A78" w:rsidRPr="00266662" w:rsidRDefault="00937A78" w:rsidP="00BB2947">
      <w:pPr>
        <w:jc w:val="both"/>
        <w:rPr>
          <w:rFonts w:ascii="Arial" w:hAnsi="Arial" w:cs="Arial"/>
          <w:sz w:val="20"/>
          <w:szCs w:val="20"/>
        </w:rPr>
      </w:pPr>
      <w:r w:rsidRPr="00266662">
        <w:rPr>
          <w:rFonts w:ascii="Arial" w:hAnsi="Arial" w:cs="Arial"/>
          <w:b/>
          <w:sz w:val="20"/>
          <w:szCs w:val="20"/>
        </w:rPr>
        <w:t xml:space="preserve">El Presidente del Comité Mixto de Obra Pública, Edmundo Antonio Amutio Villa menciona: muy bien queda aprobado con una abstención, lo presentado en el </w:t>
      </w:r>
      <w:r w:rsidR="00F47F44">
        <w:rPr>
          <w:rFonts w:ascii="Arial" w:hAnsi="Arial" w:cs="Arial"/>
          <w:b/>
          <w:sz w:val="20"/>
          <w:szCs w:val="20"/>
        </w:rPr>
        <w:t>Sexto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00F47F44">
        <w:rPr>
          <w:rFonts w:ascii="Arial" w:hAnsi="Arial" w:cs="Arial"/>
          <w:b/>
          <w:sz w:val="20"/>
          <w:szCs w:val="20"/>
        </w:rPr>
        <w:t>s de</w:t>
      </w:r>
      <w:r w:rsidRPr="00266662">
        <w:rPr>
          <w:rFonts w:ascii="Arial" w:hAnsi="Arial" w:cs="Arial"/>
          <w:b/>
          <w:sz w:val="20"/>
          <w:szCs w:val="20"/>
        </w:rPr>
        <w:t xml:space="preserve"> Procedimiento</w:t>
      </w:r>
      <w:r w:rsidR="00F47F44">
        <w:rPr>
          <w:rFonts w:ascii="Arial" w:hAnsi="Arial" w:cs="Arial"/>
          <w:b/>
          <w:sz w:val="20"/>
          <w:szCs w:val="20"/>
        </w:rPr>
        <w:t>s</w:t>
      </w:r>
      <w:r w:rsidRPr="00266662">
        <w:rPr>
          <w:rFonts w:ascii="Arial" w:hAnsi="Arial" w:cs="Arial"/>
          <w:b/>
          <w:sz w:val="20"/>
          <w:szCs w:val="20"/>
        </w:rPr>
        <w:t xml:space="preserve"> por la modalidad de </w:t>
      </w:r>
      <w:r w:rsidR="00F47F44">
        <w:rPr>
          <w:rFonts w:ascii="Arial" w:hAnsi="Arial" w:cs="Arial"/>
          <w:b/>
          <w:sz w:val="20"/>
          <w:szCs w:val="20"/>
        </w:rPr>
        <w:t>Licitación Pública</w:t>
      </w:r>
      <w:r w:rsidRPr="00266662">
        <w:rPr>
          <w:rFonts w:ascii="Arial" w:hAnsi="Arial" w:cs="Arial"/>
          <w:b/>
          <w:sz w:val="20"/>
          <w:szCs w:val="20"/>
        </w:rPr>
        <w:t>.</w:t>
      </w:r>
    </w:p>
    <w:p w14:paraId="493D1AC1" w14:textId="070445B4" w:rsidR="00510AEA" w:rsidRPr="00266662" w:rsidRDefault="00510AEA" w:rsidP="00510AEA">
      <w:pPr>
        <w:jc w:val="both"/>
        <w:rPr>
          <w:rFonts w:ascii="Arial" w:hAnsi="Arial" w:cs="Arial"/>
          <w:b/>
          <w:i/>
          <w:lang w:val="es-MX"/>
        </w:rPr>
      </w:pPr>
      <w:r>
        <w:rPr>
          <w:rFonts w:ascii="Arial" w:hAnsi="Arial" w:cs="Arial"/>
          <w:b/>
          <w:i/>
          <w:lang w:val="es-MX"/>
        </w:rPr>
        <w:lastRenderedPageBreak/>
        <w:t>7</w:t>
      </w:r>
      <w:r w:rsidRPr="00266662">
        <w:rPr>
          <w:rFonts w:ascii="Arial" w:hAnsi="Arial" w:cs="Arial"/>
          <w:b/>
          <w:i/>
          <w:lang w:val="es-MX"/>
        </w:rPr>
        <w:t>.    Presentación y autorización de fallos, mediante la modalidad de</w:t>
      </w:r>
      <w:r>
        <w:rPr>
          <w:rFonts w:ascii="Arial" w:hAnsi="Arial" w:cs="Arial"/>
          <w:b/>
          <w:i/>
          <w:lang w:val="es-MX"/>
        </w:rPr>
        <w:t xml:space="preserve"> Concurso Simplificado Sumario</w:t>
      </w:r>
      <w:r w:rsidRPr="00266662">
        <w:rPr>
          <w:rFonts w:ascii="Arial" w:hAnsi="Arial" w:cs="Arial"/>
          <w:b/>
          <w:i/>
          <w:lang w:val="es-MX"/>
        </w:rPr>
        <w:t>.</w:t>
      </w:r>
    </w:p>
    <w:p w14:paraId="4838381A" w14:textId="77777777" w:rsidR="00510AEA" w:rsidRPr="00266662" w:rsidRDefault="00510AEA" w:rsidP="00510AEA">
      <w:pPr>
        <w:jc w:val="both"/>
        <w:rPr>
          <w:rFonts w:ascii="Arial" w:hAnsi="Arial" w:cs="Arial"/>
          <w:b/>
          <w:i/>
          <w:sz w:val="20"/>
          <w:lang w:val="es-MX"/>
        </w:rPr>
      </w:pPr>
    </w:p>
    <w:p w14:paraId="2FCD1D0E" w14:textId="77777777" w:rsidR="00510AEA" w:rsidRPr="00266662" w:rsidRDefault="00510AEA" w:rsidP="00510AEA">
      <w:pPr>
        <w:jc w:val="both"/>
        <w:rPr>
          <w:rFonts w:ascii="Arial" w:hAnsi="Arial" w:cs="Arial"/>
          <w:b/>
          <w:sz w:val="18"/>
          <w:szCs w:val="20"/>
          <w:lang w:val="es-MX"/>
        </w:rPr>
      </w:pPr>
    </w:p>
    <w:p w14:paraId="6AE0733B" w14:textId="41CDB3A6" w:rsidR="00510AEA" w:rsidRPr="00266662" w:rsidRDefault="00510AEA" w:rsidP="00510AEA">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Pr="00266662">
        <w:rPr>
          <w:rFonts w:ascii="Arial" w:hAnsi="Arial" w:cs="Arial"/>
          <w:b/>
          <w:sz w:val="20"/>
          <w:szCs w:val="20"/>
          <w:lang w:val="es-MX"/>
        </w:rPr>
        <w:t>S</w:t>
      </w:r>
      <w:r>
        <w:rPr>
          <w:rFonts w:ascii="Arial" w:hAnsi="Arial" w:cs="Arial"/>
          <w:b/>
          <w:sz w:val="20"/>
          <w:szCs w:val="20"/>
          <w:lang w:val="es-MX"/>
        </w:rPr>
        <w:t>éptimo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3FB193C6" w14:textId="77777777" w:rsidR="00510AEA" w:rsidRPr="00266662" w:rsidRDefault="00510AEA" w:rsidP="00510AEA">
      <w:pPr>
        <w:jc w:val="both"/>
        <w:rPr>
          <w:rFonts w:ascii="Arial" w:hAnsi="Arial" w:cs="Arial"/>
          <w:sz w:val="18"/>
          <w:szCs w:val="20"/>
          <w:lang w:val="es-MX"/>
        </w:rPr>
      </w:pPr>
    </w:p>
    <w:p w14:paraId="1A7ED7CB" w14:textId="77777777" w:rsidR="00510AEA" w:rsidRPr="00266662" w:rsidRDefault="00510AEA" w:rsidP="00510AEA">
      <w:pPr>
        <w:jc w:val="both"/>
        <w:rPr>
          <w:rFonts w:ascii="Arial" w:hAnsi="Arial" w:cs="Arial"/>
          <w:sz w:val="18"/>
          <w:szCs w:val="20"/>
          <w:lang w:val="es-MX"/>
        </w:rPr>
      </w:pPr>
    </w:p>
    <w:p w14:paraId="0F293774" w14:textId="5A70AD74" w:rsidR="00510AEA" w:rsidRDefault="00510AEA" w:rsidP="00510AEA">
      <w:pPr>
        <w:jc w:val="both"/>
        <w:rPr>
          <w:rFonts w:ascii="Arial" w:hAnsi="Arial" w:cs="Arial"/>
          <w:sz w:val="20"/>
          <w:szCs w:val="20"/>
          <w:lang w:val="es-MX"/>
        </w:rPr>
      </w:pPr>
      <w:r w:rsidRPr="00266662">
        <w:rPr>
          <w:rFonts w:ascii="Arial" w:hAnsi="Arial" w:cs="Arial"/>
          <w:sz w:val="20"/>
          <w:szCs w:val="20"/>
          <w:lang w:val="es-MX"/>
        </w:rPr>
        <w:t>Ismael Jáuregui Castañeda, Secretario Técnico del Comité Mixto de Obra Pública, hace uso de la voz y da lectura y explicación del fallo del procedimiento mediante la modalidad de Concurso Simplificado Sumario cómo se describen en la siguiente tabla:</w:t>
      </w:r>
    </w:p>
    <w:p w14:paraId="2FBB1E6C" w14:textId="087041BC" w:rsidR="00510AEA" w:rsidRDefault="00510AEA" w:rsidP="00510AEA">
      <w:pPr>
        <w:jc w:val="both"/>
        <w:rPr>
          <w:rFonts w:ascii="Arial" w:hAnsi="Arial" w:cs="Arial"/>
          <w:sz w:val="20"/>
          <w:szCs w:val="20"/>
          <w:lang w:val="es-MX"/>
        </w:rPr>
      </w:pPr>
    </w:p>
    <w:p w14:paraId="55968012" w14:textId="77777777" w:rsidR="00510AEA" w:rsidRPr="00266662" w:rsidRDefault="00510AEA" w:rsidP="00510AEA">
      <w:pPr>
        <w:jc w:val="both"/>
        <w:rPr>
          <w:rFonts w:ascii="Arial" w:hAnsi="Arial" w:cs="Arial"/>
          <w:sz w:val="20"/>
          <w:szCs w:val="20"/>
          <w:lang w:val="es-MX"/>
        </w:rPr>
      </w:pPr>
    </w:p>
    <w:p w14:paraId="3B41132A" w14:textId="6EEFCCBB" w:rsidR="00510AEA" w:rsidRPr="0061660B" w:rsidRDefault="0061660B" w:rsidP="00510AEA">
      <w:pPr>
        <w:jc w:val="both"/>
        <w:rPr>
          <w:rFonts w:ascii="Arial" w:hAnsi="Arial" w:cs="Arial"/>
          <w:b/>
          <w:sz w:val="20"/>
          <w:szCs w:val="20"/>
          <w:lang w:val="es-MX"/>
        </w:rPr>
      </w:pPr>
      <w:r w:rsidRPr="0061660B">
        <w:rPr>
          <w:rFonts w:ascii="Arial" w:hAnsi="Arial" w:cs="Arial"/>
          <w:b/>
          <w:sz w:val="20"/>
          <w:szCs w:val="20"/>
        </w:rPr>
        <w:t xml:space="preserve">Recurso OPD </w:t>
      </w:r>
      <w:r w:rsidR="002508B4">
        <w:rPr>
          <w:rFonts w:ascii="Arial" w:hAnsi="Arial" w:cs="Arial"/>
          <w:b/>
          <w:sz w:val="20"/>
          <w:szCs w:val="20"/>
        </w:rPr>
        <w:t xml:space="preserve">Servicios de </w:t>
      </w:r>
      <w:r w:rsidRPr="0061660B">
        <w:rPr>
          <w:rFonts w:ascii="Arial" w:hAnsi="Arial" w:cs="Arial"/>
          <w:b/>
          <w:sz w:val="20"/>
          <w:szCs w:val="20"/>
        </w:rPr>
        <w:t>Salud</w:t>
      </w:r>
      <w:r w:rsidR="00510AEA" w:rsidRPr="0061660B">
        <w:rPr>
          <w:rFonts w:ascii="Arial" w:hAnsi="Arial" w:cs="Arial"/>
          <w:b/>
          <w:sz w:val="20"/>
          <w:szCs w:val="20"/>
          <w:lang w:val="es-MX"/>
        </w:rPr>
        <w:t>.</w:t>
      </w:r>
    </w:p>
    <w:p w14:paraId="4A890AAC" w14:textId="77777777" w:rsidR="00510AEA" w:rsidRPr="00266662" w:rsidRDefault="00510AEA" w:rsidP="00510AEA">
      <w:pPr>
        <w:jc w:val="both"/>
        <w:rPr>
          <w:rFonts w:ascii="Arial" w:hAnsi="Arial" w:cs="Arial"/>
          <w:sz w:val="6"/>
          <w:szCs w:val="20"/>
          <w:lang w:val="es-MX"/>
        </w:rPr>
      </w:pPr>
    </w:p>
    <w:p w14:paraId="066B4F37" w14:textId="77777777" w:rsidR="00510AEA" w:rsidRDefault="00510AEA" w:rsidP="00510AEA">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10AEA" w:rsidRPr="00494AD4" w14:paraId="3D400CEB"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CAA594" w14:textId="77777777" w:rsidR="00510AEA" w:rsidRPr="00494AD4" w:rsidRDefault="00510AEA"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3F0C3C"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5421A"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858CEE"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7C43C0"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IMPORTE CONTRATADO CON IVA</w:t>
            </w:r>
          </w:p>
        </w:tc>
      </w:tr>
      <w:tr w:rsidR="00805CF8" w:rsidRPr="00805CF8" w14:paraId="32944ECD" w14:textId="77777777" w:rsidTr="002A23AC">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69FD" w14:textId="77777777" w:rsidR="00805CF8" w:rsidRPr="00805CF8" w:rsidRDefault="00805CF8" w:rsidP="00805CF8">
            <w:pPr>
              <w:jc w:val="center"/>
              <w:rPr>
                <w:rFonts w:ascii="Arial" w:hAnsi="Arial" w:cs="Arial"/>
                <w:b/>
                <w:bCs/>
                <w:sz w:val="18"/>
                <w:szCs w:val="18"/>
              </w:rPr>
            </w:pPr>
            <w:r w:rsidRPr="00805CF8">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1BAE7D9" w14:textId="6BA7CE24" w:rsidR="00805CF8" w:rsidRPr="00805CF8" w:rsidRDefault="00805CF8" w:rsidP="00805CF8">
            <w:pPr>
              <w:jc w:val="both"/>
              <w:rPr>
                <w:rFonts w:ascii="Arial" w:hAnsi="Arial" w:cs="Arial"/>
                <w:bCs/>
                <w:sz w:val="18"/>
                <w:szCs w:val="18"/>
              </w:rPr>
            </w:pPr>
            <w:r w:rsidRPr="00805CF8">
              <w:rPr>
                <w:rFonts w:ascii="Arial" w:hAnsi="Arial" w:cs="Arial"/>
                <w:color w:val="000000"/>
                <w:sz w:val="18"/>
                <w:szCs w:val="18"/>
              </w:rPr>
              <w:t>Mantenimiento y rehabilitación del Hospital General de Zapopan y obra complementaria etapa 1,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5D60FA" w14:textId="02579BE3" w:rsidR="00805CF8" w:rsidRPr="00805CF8" w:rsidRDefault="00805CF8" w:rsidP="00805CF8">
            <w:pPr>
              <w:jc w:val="center"/>
              <w:rPr>
                <w:rFonts w:ascii="Arial" w:hAnsi="Arial" w:cs="Arial"/>
                <w:b/>
                <w:sz w:val="18"/>
                <w:szCs w:val="18"/>
                <w:lang w:val="en-US"/>
              </w:rPr>
            </w:pPr>
            <w:r w:rsidRPr="00805CF8">
              <w:rPr>
                <w:rFonts w:ascii="Arial" w:hAnsi="Arial" w:cs="Arial"/>
                <w:b/>
                <w:bCs/>
                <w:sz w:val="18"/>
                <w:szCs w:val="18"/>
              </w:rPr>
              <w:t>OPD-MUN-RM-SALUD-CI-001-2023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B5E1516" w14:textId="5C6B80D9" w:rsidR="00805CF8" w:rsidRPr="00805CF8" w:rsidRDefault="00805CF8" w:rsidP="00805CF8">
            <w:pPr>
              <w:jc w:val="center"/>
              <w:rPr>
                <w:rFonts w:ascii="Arial" w:hAnsi="Arial" w:cs="Arial"/>
                <w:b/>
                <w:bCs/>
                <w:sz w:val="18"/>
                <w:szCs w:val="18"/>
                <w:lang w:val="es-MX"/>
              </w:rPr>
            </w:pPr>
            <w:r w:rsidRPr="00805CF8">
              <w:rPr>
                <w:rFonts w:ascii="Arial" w:hAnsi="Arial" w:cs="Arial"/>
                <w:sz w:val="18"/>
                <w:szCs w:val="18"/>
              </w:rPr>
              <w:t>INFRAESTRUCTURA GLOBAL KUBE,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BC4A9" w14:textId="215D99DB" w:rsidR="00805CF8" w:rsidRPr="00805CF8" w:rsidRDefault="00805CF8" w:rsidP="00805CF8">
            <w:pPr>
              <w:jc w:val="center"/>
              <w:rPr>
                <w:rFonts w:ascii="Arial" w:hAnsi="Arial" w:cs="Arial"/>
                <w:b/>
                <w:bCs/>
                <w:sz w:val="18"/>
                <w:szCs w:val="18"/>
              </w:rPr>
            </w:pPr>
            <w:r>
              <w:rPr>
                <w:rFonts w:ascii="Arial" w:hAnsi="Arial" w:cs="Arial"/>
                <w:sz w:val="18"/>
                <w:szCs w:val="18"/>
              </w:rPr>
              <w:t xml:space="preserve">$ </w:t>
            </w:r>
            <w:r w:rsidRPr="00805CF8">
              <w:rPr>
                <w:rFonts w:ascii="Arial" w:hAnsi="Arial" w:cs="Arial"/>
                <w:sz w:val="18"/>
                <w:szCs w:val="18"/>
              </w:rPr>
              <w:t xml:space="preserve">6,089,224.59 </w:t>
            </w:r>
          </w:p>
        </w:tc>
      </w:tr>
      <w:tr w:rsidR="00805CF8" w:rsidRPr="00805CF8" w14:paraId="3CD8F150" w14:textId="77777777" w:rsidTr="002A23AC">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FEC48" w14:textId="77777777" w:rsidR="00805CF8" w:rsidRPr="00805CF8" w:rsidRDefault="00805CF8" w:rsidP="00805CF8">
            <w:pPr>
              <w:jc w:val="center"/>
              <w:rPr>
                <w:rFonts w:ascii="Arial" w:hAnsi="Arial" w:cs="Arial"/>
                <w:b/>
                <w:bCs/>
                <w:sz w:val="18"/>
                <w:szCs w:val="18"/>
              </w:rPr>
            </w:pPr>
            <w:r w:rsidRPr="00805CF8">
              <w:rPr>
                <w:rFonts w:ascii="Arial" w:hAnsi="Arial" w:cs="Arial"/>
                <w:b/>
                <w:bCs/>
                <w:sz w:val="18"/>
                <w:szCs w:val="18"/>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58386FE1" w14:textId="01585560" w:rsidR="00805CF8" w:rsidRPr="00805CF8" w:rsidRDefault="00805CF8" w:rsidP="00805CF8">
            <w:pPr>
              <w:jc w:val="both"/>
              <w:rPr>
                <w:rFonts w:ascii="Arial" w:hAnsi="Arial" w:cs="Arial"/>
                <w:bCs/>
                <w:sz w:val="18"/>
                <w:szCs w:val="18"/>
                <w:lang w:val="es-MX"/>
              </w:rPr>
            </w:pPr>
            <w:r w:rsidRPr="00805CF8">
              <w:rPr>
                <w:rFonts w:ascii="Arial" w:hAnsi="Arial" w:cs="Arial"/>
                <w:color w:val="000000"/>
                <w:sz w:val="18"/>
                <w:szCs w:val="18"/>
              </w:rPr>
              <w:t>Remodelación Cruz Verde Norte y obra complementaria, etapa 1,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0828EFF8" w14:textId="76040417" w:rsidR="00805CF8" w:rsidRPr="00805CF8" w:rsidRDefault="00805CF8" w:rsidP="00805CF8">
            <w:pPr>
              <w:jc w:val="center"/>
              <w:rPr>
                <w:rFonts w:ascii="Arial" w:hAnsi="Arial" w:cs="Arial"/>
                <w:b/>
                <w:sz w:val="18"/>
                <w:szCs w:val="18"/>
                <w:lang w:val="en-US"/>
              </w:rPr>
            </w:pPr>
            <w:r w:rsidRPr="00805CF8">
              <w:rPr>
                <w:rFonts w:ascii="Arial" w:hAnsi="Arial" w:cs="Arial"/>
                <w:b/>
                <w:bCs/>
                <w:sz w:val="18"/>
                <w:szCs w:val="18"/>
              </w:rPr>
              <w:t>OPD-MUN-RM-SALUD-CI-002-2023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8ABFC8" w14:textId="233AE3C5" w:rsidR="00805CF8" w:rsidRPr="00805CF8" w:rsidRDefault="00805CF8" w:rsidP="00805CF8">
            <w:pPr>
              <w:jc w:val="center"/>
              <w:rPr>
                <w:rFonts w:ascii="Arial" w:hAnsi="Arial" w:cs="Arial"/>
                <w:b/>
                <w:sz w:val="18"/>
                <w:szCs w:val="18"/>
              </w:rPr>
            </w:pPr>
            <w:r w:rsidRPr="00805CF8">
              <w:rPr>
                <w:rFonts w:ascii="Arial" w:hAnsi="Arial" w:cs="Arial"/>
                <w:sz w:val="18"/>
                <w:szCs w:val="18"/>
              </w:rPr>
              <w:t>GESTIÓN Y MANTENIMIENTO DE OBRAS,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6EC2875" w14:textId="7C3E47A8" w:rsidR="00805CF8" w:rsidRPr="00805CF8" w:rsidRDefault="00805CF8" w:rsidP="00805CF8">
            <w:pPr>
              <w:rPr>
                <w:rFonts w:ascii="Arial" w:hAnsi="Arial" w:cs="Arial"/>
                <w:b/>
                <w:bCs/>
                <w:sz w:val="18"/>
                <w:szCs w:val="18"/>
              </w:rPr>
            </w:pPr>
            <w:r>
              <w:rPr>
                <w:rFonts w:ascii="Arial" w:hAnsi="Arial" w:cs="Arial"/>
                <w:sz w:val="18"/>
                <w:szCs w:val="18"/>
              </w:rPr>
              <w:t xml:space="preserve">$ </w:t>
            </w:r>
            <w:r w:rsidRPr="00805CF8">
              <w:rPr>
                <w:rFonts w:ascii="Arial" w:hAnsi="Arial" w:cs="Arial"/>
                <w:sz w:val="18"/>
                <w:szCs w:val="18"/>
              </w:rPr>
              <w:t xml:space="preserve">6,970,203.88 </w:t>
            </w:r>
          </w:p>
        </w:tc>
      </w:tr>
      <w:tr w:rsidR="00805CF8" w:rsidRPr="00F3115C" w14:paraId="71AB3933" w14:textId="77777777" w:rsidTr="002A23AC">
        <w:trPr>
          <w:trHeight w:val="9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AE579C" w14:textId="77777777" w:rsidR="00805CF8" w:rsidRPr="00805CF8" w:rsidRDefault="00805CF8" w:rsidP="00805CF8">
            <w:pPr>
              <w:jc w:val="center"/>
              <w:rPr>
                <w:rFonts w:ascii="Arial" w:hAnsi="Arial" w:cs="Arial"/>
                <w:b/>
                <w:bCs/>
                <w:sz w:val="18"/>
                <w:szCs w:val="18"/>
              </w:rPr>
            </w:pPr>
            <w:r w:rsidRPr="00805CF8">
              <w:rPr>
                <w:rFonts w:ascii="Arial" w:hAnsi="Arial" w:cs="Arial"/>
                <w:b/>
                <w:bCs/>
                <w:sz w:val="18"/>
                <w:szCs w:val="18"/>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6063FBCC" w14:textId="34CFE4FF" w:rsidR="00805CF8" w:rsidRPr="00805CF8" w:rsidRDefault="00805CF8" w:rsidP="00805CF8">
            <w:pPr>
              <w:jc w:val="both"/>
              <w:rPr>
                <w:rFonts w:ascii="Arial" w:hAnsi="Arial" w:cs="Arial"/>
                <w:bCs/>
                <w:sz w:val="18"/>
                <w:szCs w:val="18"/>
                <w:lang w:val="es-MX"/>
              </w:rPr>
            </w:pPr>
            <w:r w:rsidRPr="00805CF8">
              <w:rPr>
                <w:rFonts w:ascii="Arial" w:hAnsi="Arial" w:cs="Arial"/>
                <w:color w:val="000000"/>
                <w:sz w:val="18"/>
                <w:szCs w:val="18"/>
              </w:rPr>
              <w:t>Remodelación y obras Complementarias de la Unidad Cruz Verde Las Águilas, etapa 1, en el Municipio de Zapopan, Jalisco</w:t>
            </w:r>
            <w:r w:rsidR="002A23AC">
              <w:rPr>
                <w:rFonts w:ascii="Arial" w:hAnsi="Arial" w:cs="Arial"/>
                <w:color w:val="000000"/>
                <w:sz w:val="18"/>
                <w:szCs w:val="18"/>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BFB22C" w14:textId="131DE224" w:rsidR="00805CF8" w:rsidRPr="00805CF8" w:rsidRDefault="00805CF8" w:rsidP="00805CF8">
            <w:pPr>
              <w:jc w:val="center"/>
              <w:rPr>
                <w:rFonts w:ascii="Arial" w:hAnsi="Arial" w:cs="Arial"/>
                <w:b/>
                <w:sz w:val="18"/>
                <w:szCs w:val="18"/>
                <w:lang w:val="en-US"/>
              </w:rPr>
            </w:pPr>
            <w:r w:rsidRPr="00805CF8">
              <w:rPr>
                <w:rFonts w:ascii="Arial" w:hAnsi="Arial" w:cs="Arial"/>
                <w:b/>
                <w:bCs/>
                <w:sz w:val="18"/>
                <w:szCs w:val="18"/>
              </w:rPr>
              <w:t>OPD-MUN-RM-SALUD-CI-003-2023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2345DC" w14:textId="2540B55D" w:rsidR="00805CF8" w:rsidRPr="00805CF8" w:rsidRDefault="00805CF8" w:rsidP="00805CF8">
            <w:pPr>
              <w:jc w:val="center"/>
              <w:rPr>
                <w:rFonts w:ascii="Arial" w:hAnsi="Arial" w:cs="Arial"/>
                <w:b/>
                <w:sz w:val="18"/>
                <w:szCs w:val="18"/>
              </w:rPr>
            </w:pPr>
            <w:r w:rsidRPr="00805CF8">
              <w:rPr>
                <w:rFonts w:ascii="Arial" w:hAnsi="Arial" w:cs="Arial"/>
                <w:sz w:val="18"/>
                <w:szCs w:val="18"/>
              </w:rPr>
              <w:t>IZOR ESTRUCTURAS,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3BD6C5" w14:textId="2D065178" w:rsidR="00805CF8" w:rsidRPr="00805CF8" w:rsidRDefault="00805CF8" w:rsidP="00805CF8">
            <w:pPr>
              <w:jc w:val="center"/>
              <w:rPr>
                <w:rFonts w:ascii="Arial" w:hAnsi="Arial" w:cs="Arial"/>
                <w:b/>
                <w:bCs/>
                <w:sz w:val="18"/>
                <w:szCs w:val="18"/>
              </w:rPr>
            </w:pPr>
            <w:r>
              <w:rPr>
                <w:rFonts w:ascii="Arial" w:hAnsi="Arial" w:cs="Arial"/>
                <w:sz w:val="18"/>
                <w:szCs w:val="18"/>
              </w:rPr>
              <w:t xml:space="preserve">$ </w:t>
            </w:r>
            <w:r w:rsidRPr="00805CF8">
              <w:rPr>
                <w:rFonts w:ascii="Arial" w:hAnsi="Arial" w:cs="Arial"/>
                <w:sz w:val="18"/>
                <w:szCs w:val="18"/>
              </w:rPr>
              <w:t xml:space="preserve">3,155,671.27 </w:t>
            </w:r>
          </w:p>
        </w:tc>
      </w:tr>
    </w:tbl>
    <w:p w14:paraId="4B9D5662" w14:textId="77777777" w:rsidR="00510AEA" w:rsidRPr="00F3115C" w:rsidRDefault="00510AEA" w:rsidP="00510AEA">
      <w:pPr>
        <w:jc w:val="both"/>
        <w:rPr>
          <w:rFonts w:ascii="Arial" w:hAnsi="Arial" w:cs="Arial"/>
          <w:sz w:val="18"/>
          <w:szCs w:val="18"/>
          <w:lang w:val="en-US"/>
        </w:rPr>
      </w:pPr>
    </w:p>
    <w:p w14:paraId="6E07DDEB" w14:textId="77777777" w:rsidR="00510AEA" w:rsidRPr="00266662" w:rsidRDefault="00510AEA" w:rsidP="00510AEA">
      <w:pPr>
        <w:jc w:val="both"/>
        <w:rPr>
          <w:rFonts w:ascii="Arial" w:hAnsi="Arial" w:cs="Arial"/>
          <w:sz w:val="20"/>
          <w:szCs w:val="20"/>
          <w:lang w:val="en-US"/>
        </w:rPr>
      </w:pPr>
    </w:p>
    <w:p w14:paraId="3ED964ED" w14:textId="5F4859C2" w:rsidR="00510AEA" w:rsidRPr="00266662" w:rsidRDefault="00510AEA" w:rsidP="00510AEA">
      <w:pPr>
        <w:jc w:val="both"/>
        <w:rPr>
          <w:rFonts w:ascii="Arial" w:hAnsi="Arial" w:cs="Arial"/>
          <w:b/>
          <w:sz w:val="20"/>
          <w:szCs w:val="20"/>
          <w:lang w:val="es-MX"/>
        </w:rPr>
      </w:pPr>
      <w:r w:rsidRPr="00266662">
        <w:rPr>
          <w:rFonts w:ascii="Arial" w:hAnsi="Arial" w:cs="Arial"/>
          <w:b/>
          <w:sz w:val="20"/>
          <w:szCs w:val="20"/>
          <w:lang w:val="es-MX"/>
        </w:rPr>
        <w:t xml:space="preserve">Recurso </w:t>
      </w:r>
      <w:r w:rsidR="004218E7">
        <w:rPr>
          <w:rFonts w:ascii="Arial" w:hAnsi="Arial" w:cs="Arial"/>
          <w:b/>
          <w:sz w:val="20"/>
          <w:szCs w:val="20"/>
          <w:lang w:val="es-MX"/>
        </w:rPr>
        <w:t>Municipal</w:t>
      </w:r>
      <w:r>
        <w:rPr>
          <w:rFonts w:ascii="Arial" w:hAnsi="Arial" w:cs="Arial"/>
          <w:b/>
          <w:sz w:val="20"/>
          <w:szCs w:val="20"/>
          <w:lang w:val="es-MX"/>
        </w:rPr>
        <w:t>.</w:t>
      </w:r>
    </w:p>
    <w:p w14:paraId="3501A8F2" w14:textId="77777777" w:rsidR="00510AEA" w:rsidRPr="00266662" w:rsidRDefault="00510AEA" w:rsidP="00510AEA">
      <w:pPr>
        <w:jc w:val="both"/>
        <w:rPr>
          <w:rFonts w:ascii="Arial" w:hAnsi="Arial" w:cs="Arial"/>
          <w:sz w:val="6"/>
          <w:szCs w:val="20"/>
          <w:lang w:val="es-MX"/>
        </w:rPr>
      </w:pPr>
    </w:p>
    <w:p w14:paraId="1BBB2562" w14:textId="77777777" w:rsidR="00510AEA" w:rsidRDefault="00510AEA" w:rsidP="00510AEA">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10AEA" w:rsidRPr="00494AD4" w14:paraId="71A3C751"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95CF6E" w14:textId="77777777" w:rsidR="00510AEA" w:rsidRPr="00494AD4" w:rsidRDefault="00510AEA"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439CF5"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E92F5B"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CA936C"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65626"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IMPORTE CONTRATADO CON IVA</w:t>
            </w:r>
          </w:p>
        </w:tc>
      </w:tr>
      <w:tr w:rsidR="00510AEA" w:rsidRPr="00F3115C" w14:paraId="367E5BF1" w14:textId="77777777" w:rsidTr="002A23AC">
        <w:trPr>
          <w:trHeight w:val="1156"/>
        </w:trPr>
        <w:tc>
          <w:tcPr>
            <w:tcW w:w="567" w:type="dxa"/>
            <w:tcBorders>
              <w:top w:val="single" w:sz="4" w:space="0" w:color="auto"/>
              <w:left w:val="single" w:sz="4" w:space="0" w:color="auto"/>
              <w:bottom w:val="single" w:sz="4" w:space="0" w:color="auto"/>
              <w:right w:val="single" w:sz="4" w:space="0" w:color="auto"/>
            </w:tcBorders>
            <w:vAlign w:val="center"/>
            <w:hideMark/>
          </w:tcPr>
          <w:p w14:paraId="332274A0" w14:textId="77777777" w:rsidR="00510AEA" w:rsidRPr="00F3115C" w:rsidRDefault="00510AEA" w:rsidP="006C4B5B">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BE0DDE3" w14:textId="78F04677" w:rsidR="00510AEA" w:rsidRPr="00F3115C" w:rsidRDefault="004218E7" w:rsidP="006C4B5B">
            <w:pPr>
              <w:jc w:val="both"/>
              <w:rPr>
                <w:rFonts w:ascii="Arial" w:hAnsi="Arial" w:cs="Arial"/>
                <w:bCs/>
                <w:sz w:val="18"/>
                <w:szCs w:val="18"/>
              </w:rPr>
            </w:pPr>
            <w:r w:rsidRPr="004218E7">
              <w:rPr>
                <w:rFonts w:ascii="Arial" w:hAnsi="Arial" w:cs="Arial"/>
                <w:bCs/>
                <w:sz w:val="18"/>
                <w:szCs w:val="18"/>
              </w:rPr>
              <w:t xml:space="preserve">Obras complementarias para la terminación del Centro de Atención Social "CAS" ubicado en Unidad </w:t>
            </w:r>
            <w:proofErr w:type="spellStart"/>
            <w:r w:rsidRPr="004218E7">
              <w:rPr>
                <w:rFonts w:ascii="Arial" w:hAnsi="Arial" w:cs="Arial"/>
                <w:bCs/>
                <w:sz w:val="18"/>
                <w:szCs w:val="18"/>
              </w:rPr>
              <w:t>Fovissste</w:t>
            </w:r>
            <w:proofErr w:type="spellEnd"/>
            <w:r w:rsidRPr="004218E7">
              <w:rPr>
                <w:rFonts w:ascii="Arial" w:hAnsi="Arial" w:cs="Arial"/>
                <w:bCs/>
                <w:sz w:val="18"/>
                <w:szCs w:val="18"/>
              </w:rPr>
              <w:t>, en el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D3D69" w14:textId="1D696062" w:rsidR="00510AEA" w:rsidRPr="00F3115C" w:rsidRDefault="004218E7" w:rsidP="006C4B5B">
            <w:pPr>
              <w:jc w:val="center"/>
              <w:rPr>
                <w:rFonts w:ascii="Arial" w:hAnsi="Arial" w:cs="Arial"/>
                <w:b/>
                <w:sz w:val="18"/>
                <w:szCs w:val="18"/>
                <w:lang w:val="en-US"/>
              </w:rPr>
            </w:pPr>
            <w:r w:rsidRPr="004218E7">
              <w:rPr>
                <w:rFonts w:ascii="Arial" w:hAnsi="Arial" w:cs="Arial"/>
                <w:b/>
                <w:sz w:val="18"/>
                <w:szCs w:val="18"/>
                <w:lang w:val="en-US"/>
              </w:rPr>
              <w:t>DOPI-MUN-RM-IM-CI-074-2023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19A6DB" w14:textId="136003BD" w:rsidR="00510AEA" w:rsidRPr="00F3115C" w:rsidRDefault="004218E7" w:rsidP="006C4B5B">
            <w:pPr>
              <w:jc w:val="center"/>
              <w:rPr>
                <w:rFonts w:ascii="Arial" w:hAnsi="Arial" w:cs="Arial"/>
                <w:b/>
                <w:bCs/>
                <w:sz w:val="18"/>
                <w:szCs w:val="18"/>
                <w:lang w:val="pt-PT"/>
              </w:rPr>
            </w:pPr>
            <w:r w:rsidRPr="004218E7">
              <w:rPr>
                <w:rFonts w:ascii="Arial" w:hAnsi="Arial" w:cs="Arial"/>
                <w:b/>
                <w:bCs/>
                <w:sz w:val="18"/>
                <w:szCs w:val="18"/>
                <w:lang w:val="pt-PT"/>
              </w:rPr>
              <w:t>CONSTRUCTORA AMICUM,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304DD" w14:textId="2BF89552" w:rsidR="00510AEA" w:rsidRPr="00F3115C" w:rsidRDefault="004218E7" w:rsidP="006C4B5B">
            <w:pPr>
              <w:jc w:val="center"/>
              <w:rPr>
                <w:rFonts w:ascii="Arial" w:hAnsi="Arial" w:cs="Arial"/>
                <w:b/>
                <w:bCs/>
                <w:sz w:val="18"/>
                <w:szCs w:val="18"/>
              </w:rPr>
            </w:pPr>
            <w:r>
              <w:rPr>
                <w:rFonts w:ascii="Arial" w:hAnsi="Arial" w:cs="Arial"/>
                <w:b/>
                <w:bCs/>
                <w:sz w:val="18"/>
                <w:szCs w:val="18"/>
              </w:rPr>
              <w:t xml:space="preserve">$ </w:t>
            </w:r>
            <w:r w:rsidRPr="004218E7">
              <w:rPr>
                <w:rFonts w:ascii="Arial" w:hAnsi="Arial" w:cs="Arial"/>
                <w:b/>
                <w:bCs/>
                <w:sz w:val="18"/>
                <w:szCs w:val="18"/>
              </w:rPr>
              <w:t>4</w:t>
            </w:r>
            <w:r>
              <w:rPr>
                <w:rFonts w:ascii="Arial" w:hAnsi="Arial" w:cs="Arial"/>
                <w:b/>
                <w:bCs/>
                <w:sz w:val="18"/>
                <w:szCs w:val="18"/>
              </w:rPr>
              <w:t>,</w:t>
            </w:r>
            <w:r w:rsidRPr="004218E7">
              <w:rPr>
                <w:rFonts w:ascii="Arial" w:hAnsi="Arial" w:cs="Arial"/>
                <w:b/>
                <w:bCs/>
                <w:sz w:val="18"/>
                <w:szCs w:val="18"/>
              </w:rPr>
              <w:t>067</w:t>
            </w:r>
            <w:r>
              <w:rPr>
                <w:rFonts w:ascii="Arial" w:hAnsi="Arial" w:cs="Arial"/>
                <w:b/>
                <w:bCs/>
                <w:sz w:val="18"/>
                <w:szCs w:val="18"/>
              </w:rPr>
              <w:t>,</w:t>
            </w:r>
            <w:r w:rsidRPr="004218E7">
              <w:rPr>
                <w:rFonts w:ascii="Arial" w:hAnsi="Arial" w:cs="Arial"/>
                <w:b/>
                <w:bCs/>
                <w:sz w:val="18"/>
                <w:szCs w:val="18"/>
              </w:rPr>
              <w:t>913.37</w:t>
            </w:r>
          </w:p>
        </w:tc>
      </w:tr>
    </w:tbl>
    <w:p w14:paraId="478E5043" w14:textId="77777777" w:rsidR="00510AEA" w:rsidRDefault="00510AEA" w:rsidP="00510AEA">
      <w:pPr>
        <w:jc w:val="both"/>
        <w:rPr>
          <w:rFonts w:ascii="Arial" w:hAnsi="Arial" w:cs="Arial"/>
          <w:b/>
          <w:sz w:val="20"/>
          <w:szCs w:val="20"/>
          <w:lang w:val="es-MX"/>
        </w:rPr>
      </w:pPr>
    </w:p>
    <w:p w14:paraId="1486A6C3" w14:textId="77777777" w:rsidR="002A23AC" w:rsidRDefault="002A23AC" w:rsidP="00510AEA">
      <w:pPr>
        <w:jc w:val="both"/>
        <w:rPr>
          <w:rFonts w:ascii="Arial" w:hAnsi="Arial" w:cs="Arial"/>
          <w:b/>
          <w:sz w:val="20"/>
          <w:szCs w:val="20"/>
          <w:lang w:val="es-MX"/>
        </w:rPr>
      </w:pPr>
    </w:p>
    <w:p w14:paraId="14E98CD9" w14:textId="77777777" w:rsidR="002A23AC" w:rsidRDefault="002A23AC" w:rsidP="00510AEA">
      <w:pPr>
        <w:jc w:val="both"/>
        <w:rPr>
          <w:rFonts w:ascii="Arial" w:hAnsi="Arial" w:cs="Arial"/>
          <w:b/>
          <w:sz w:val="20"/>
          <w:szCs w:val="20"/>
          <w:lang w:val="es-MX"/>
        </w:rPr>
      </w:pPr>
    </w:p>
    <w:p w14:paraId="7D9C4057" w14:textId="77777777" w:rsidR="002A23AC" w:rsidRDefault="002A23AC" w:rsidP="00510AEA">
      <w:pPr>
        <w:jc w:val="both"/>
        <w:rPr>
          <w:rFonts w:ascii="Arial" w:hAnsi="Arial" w:cs="Arial"/>
          <w:b/>
          <w:sz w:val="20"/>
          <w:szCs w:val="20"/>
          <w:lang w:val="es-MX"/>
        </w:rPr>
      </w:pPr>
    </w:p>
    <w:p w14:paraId="0BE27C27" w14:textId="77777777" w:rsidR="002A23AC" w:rsidRDefault="002A23AC" w:rsidP="00510AEA">
      <w:pPr>
        <w:jc w:val="both"/>
        <w:rPr>
          <w:rFonts w:ascii="Arial" w:hAnsi="Arial" w:cs="Arial"/>
          <w:b/>
          <w:sz w:val="20"/>
          <w:szCs w:val="20"/>
          <w:lang w:val="es-MX"/>
        </w:rPr>
      </w:pPr>
    </w:p>
    <w:p w14:paraId="39A9FE38" w14:textId="77777777" w:rsidR="00510AEA" w:rsidRDefault="00510AEA" w:rsidP="00510AEA">
      <w:pPr>
        <w:jc w:val="both"/>
        <w:rPr>
          <w:rFonts w:ascii="Arial" w:hAnsi="Arial" w:cs="Arial"/>
          <w:b/>
          <w:sz w:val="20"/>
          <w:szCs w:val="20"/>
          <w:lang w:val="es-MX"/>
        </w:rPr>
      </w:pPr>
    </w:p>
    <w:p w14:paraId="498A890E" w14:textId="77777777" w:rsidR="00510AEA" w:rsidRPr="00266662" w:rsidRDefault="00510AEA" w:rsidP="00510AEA">
      <w:pPr>
        <w:jc w:val="both"/>
        <w:rPr>
          <w:rFonts w:ascii="Arial" w:hAnsi="Arial" w:cs="Arial"/>
          <w:b/>
          <w:sz w:val="20"/>
          <w:szCs w:val="20"/>
          <w:lang w:val="es-MX"/>
        </w:rPr>
      </w:pPr>
    </w:p>
    <w:p w14:paraId="62B8A857" w14:textId="0F0E184D" w:rsidR="00510AEA" w:rsidRPr="00266662" w:rsidRDefault="00510AEA" w:rsidP="00510AEA">
      <w:pPr>
        <w:jc w:val="both"/>
        <w:rPr>
          <w:rFonts w:ascii="Arial" w:hAnsi="Arial" w:cs="Arial"/>
          <w:b/>
          <w:sz w:val="20"/>
          <w:szCs w:val="20"/>
          <w:lang w:val="es-MX"/>
        </w:rPr>
      </w:pPr>
      <w:r w:rsidRPr="00266662">
        <w:rPr>
          <w:rFonts w:ascii="Arial" w:hAnsi="Arial" w:cs="Arial"/>
          <w:b/>
          <w:sz w:val="20"/>
          <w:szCs w:val="20"/>
          <w:lang w:val="es-MX"/>
        </w:rPr>
        <w:lastRenderedPageBreak/>
        <w:t xml:space="preserve">Recurso </w:t>
      </w:r>
      <w:r w:rsidRPr="0023252B">
        <w:rPr>
          <w:rFonts w:ascii="Arial" w:hAnsi="Arial" w:cs="Arial"/>
          <w:b/>
          <w:sz w:val="20"/>
          <w:szCs w:val="20"/>
          <w:lang w:val="es-MX"/>
        </w:rPr>
        <w:t>Municipal</w:t>
      </w:r>
      <w:r w:rsidR="004218E7">
        <w:rPr>
          <w:rFonts w:ascii="Arial" w:hAnsi="Arial" w:cs="Arial"/>
          <w:b/>
          <w:sz w:val="20"/>
          <w:szCs w:val="20"/>
          <w:lang w:val="es-MX"/>
        </w:rPr>
        <w:t xml:space="preserve"> de la </w:t>
      </w:r>
      <w:r w:rsidR="004218E7" w:rsidRPr="004218E7">
        <w:rPr>
          <w:rFonts w:ascii="Arial" w:hAnsi="Arial" w:cs="Arial"/>
          <w:b/>
          <w:sz w:val="20"/>
          <w:szCs w:val="20"/>
          <w:lang w:val="es-MX"/>
        </w:rPr>
        <w:t>Dirección de Conservación de Inmuebles</w:t>
      </w:r>
      <w:r>
        <w:rPr>
          <w:rFonts w:ascii="Arial" w:hAnsi="Arial" w:cs="Arial"/>
          <w:b/>
          <w:sz w:val="20"/>
          <w:szCs w:val="20"/>
          <w:lang w:val="es-MX"/>
        </w:rPr>
        <w:t>.</w:t>
      </w:r>
    </w:p>
    <w:p w14:paraId="611EEBAB" w14:textId="77777777" w:rsidR="00510AEA" w:rsidRPr="00266662" w:rsidRDefault="00510AEA" w:rsidP="00510AEA">
      <w:pPr>
        <w:jc w:val="both"/>
        <w:rPr>
          <w:rFonts w:ascii="Arial" w:hAnsi="Arial" w:cs="Arial"/>
          <w:sz w:val="6"/>
          <w:szCs w:val="20"/>
          <w:lang w:val="es-MX"/>
        </w:rPr>
      </w:pPr>
    </w:p>
    <w:p w14:paraId="7A43E5B2" w14:textId="77777777" w:rsidR="00510AEA" w:rsidRDefault="00510AEA" w:rsidP="00510AEA">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10AEA" w:rsidRPr="00494AD4" w14:paraId="3850B287"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CFD10E" w14:textId="77777777" w:rsidR="00510AEA" w:rsidRPr="00494AD4" w:rsidRDefault="00510AEA"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93D56F"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6FEAE0"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926E43"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9CE6D7" w14:textId="77777777" w:rsidR="00510AEA" w:rsidRPr="00494AD4" w:rsidRDefault="00510AEA" w:rsidP="006C4B5B">
            <w:pPr>
              <w:jc w:val="center"/>
              <w:rPr>
                <w:rFonts w:ascii="Arial" w:hAnsi="Arial" w:cs="Arial"/>
                <w:b/>
                <w:sz w:val="20"/>
                <w:szCs w:val="20"/>
              </w:rPr>
            </w:pPr>
            <w:r w:rsidRPr="00494AD4">
              <w:rPr>
                <w:rFonts w:ascii="Arial" w:hAnsi="Arial" w:cs="Arial"/>
                <w:b/>
                <w:sz w:val="20"/>
                <w:szCs w:val="20"/>
              </w:rPr>
              <w:t>IMPORTE CONTRATADO CON IVA</w:t>
            </w:r>
          </w:p>
        </w:tc>
      </w:tr>
      <w:tr w:rsidR="005018F7" w:rsidRPr="00F3115C" w14:paraId="5A7B6D2F" w14:textId="77777777" w:rsidTr="002A23AC">
        <w:trPr>
          <w:trHeight w:val="859"/>
        </w:trPr>
        <w:tc>
          <w:tcPr>
            <w:tcW w:w="567" w:type="dxa"/>
            <w:tcBorders>
              <w:top w:val="single" w:sz="4" w:space="0" w:color="auto"/>
              <w:left w:val="single" w:sz="4" w:space="0" w:color="auto"/>
              <w:bottom w:val="single" w:sz="4" w:space="0" w:color="auto"/>
              <w:right w:val="single" w:sz="4" w:space="0" w:color="auto"/>
            </w:tcBorders>
            <w:vAlign w:val="center"/>
            <w:hideMark/>
          </w:tcPr>
          <w:p w14:paraId="0ADDB884" w14:textId="77777777" w:rsidR="005018F7" w:rsidRPr="00F3115C" w:rsidRDefault="005018F7" w:rsidP="005018F7">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FC60C3" w14:textId="564F8768" w:rsidR="005018F7" w:rsidRPr="005018F7" w:rsidRDefault="005018F7" w:rsidP="005018F7">
            <w:pPr>
              <w:jc w:val="both"/>
              <w:rPr>
                <w:rFonts w:ascii="Arial" w:hAnsi="Arial" w:cs="Arial"/>
                <w:bCs/>
                <w:sz w:val="18"/>
                <w:szCs w:val="18"/>
              </w:rPr>
            </w:pPr>
            <w:r w:rsidRPr="005018F7">
              <w:rPr>
                <w:rFonts w:ascii="Arial" w:hAnsi="Arial" w:cs="Arial"/>
                <w:sz w:val="18"/>
                <w:szCs w:val="18"/>
              </w:rPr>
              <w:t xml:space="preserve">Rehabilitación, mantenimiento, equipamiento y obras complementarias del mercado Los Volcanes, ubicado en calle Volcán </w:t>
            </w:r>
            <w:proofErr w:type="spellStart"/>
            <w:r w:rsidRPr="005018F7">
              <w:rPr>
                <w:rFonts w:ascii="Arial" w:hAnsi="Arial" w:cs="Arial"/>
                <w:sz w:val="18"/>
                <w:szCs w:val="18"/>
              </w:rPr>
              <w:t>Momotombo</w:t>
            </w:r>
            <w:proofErr w:type="spellEnd"/>
            <w:r w:rsidRPr="005018F7">
              <w:rPr>
                <w:rFonts w:ascii="Arial" w:hAnsi="Arial" w:cs="Arial"/>
                <w:sz w:val="18"/>
                <w:szCs w:val="18"/>
              </w:rPr>
              <w:t>,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191D9D" w14:textId="522F1D2B" w:rsidR="005018F7" w:rsidRPr="005018F7" w:rsidRDefault="005018F7" w:rsidP="005018F7">
            <w:pPr>
              <w:jc w:val="center"/>
              <w:rPr>
                <w:rFonts w:ascii="Arial" w:hAnsi="Arial" w:cs="Arial"/>
                <w:b/>
                <w:sz w:val="18"/>
                <w:szCs w:val="18"/>
                <w:lang w:val="en-US"/>
              </w:rPr>
            </w:pPr>
            <w:r w:rsidRPr="004E043B">
              <w:rPr>
                <w:rFonts w:ascii="Arial" w:hAnsi="Arial" w:cs="Arial"/>
                <w:b/>
                <w:bCs/>
                <w:sz w:val="18"/>
                <w:szCs w:val="18"/>
                <w:lang w:val="pt-PT"/>
              </w:rPr>
              <w:t>DCI-MUN-RM-IM-CI-008-2023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D91E4C8" w14:textId="3A823CB4" w:rsidR="005018F7" w:rsidRPr="004E043B" w:rsidRDefault="005018F7" w:rsidP="005018F7">
            <w:pPr>
              <w:jc w:val="center"/>
              <w:rPr>
                <w:rFonts w:ascii="Arial" w:hAnsi="Arial" w:cs="Arial"/>
                <w:b/>
                <w:bCs/>
                <w:sz w:val="18"/>
                <w:szCs w:val="18"/>
                <w:lang w:val="es-MX"/>
              </w:rPr>
            </w:pPr>
            <w:r w:rsidRPr="005018F7">
              <w:rPr>
                <w:rFonts w:ascii="Arial" w:hAnsi="Arial" w:cs="Arial"/>
                <w:sz w:val="18"/>
                <w:szCs w:val="18"/>
              </w:rPr>
              <w:t>CONSTRUCTORA IRAYANA,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0290D8" w14:textId="02F8A47E" w:rsidR="005018F7" w:rsidRPr="005018F7" w:rsidRDefault="009F7C69" w:rsidP="005018F7">
            <w:pPr>
              <w:jc w:val="center"/>
              <w:rPr>
                <w:rFonts w:ascii="Arial" w:hAnsi="Arial" w:cs="Arial"/>
                <w:b/>
                <w:bCs/>
                <w:sz w:val="18"/>
                <w:szCs w:val="18"/>
              </w:rPr>
            </w:pPr>
            <w:r>
              <w:rPr>
                <w:rFonts w:ascii="Arial" w:hAnsi="Arial" w:cs="Arial"/>
                <w:sz w:val="18"/>
                <w:szCs w:val="18"/>
              </w:rPr>
              <w:t xml:space="preserve">$ </w:t>
            </w:r>
            <w:r w:rsidR="005018F7" w:rsidRPr="005018F7">
              <w:rPr>
                <w:rFonts w:ascii="Arial" w:hAnsi="Arial" w:cs="Arial"/>
                <w:sz w:val="18"/>
                <w:szCs w:val="18"/>
              </w:rPr>
              <w:t xml:space="preserve">3,611,148.95 </w:t>
            </w:r>
          </w:p>
        </w:tc>
      </w:tr>
      <w:tr w:rsidR="005018F7" w:rsidRPr="00F3115C" w14:paraId="10779E82" w14:textId="77777777" w:rsidTr="002A23AC">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14:paraId="4C187F30" w14:textId="77777777" w:rsidR="005018F7" w:rsidRPr="00F3115C" w:rsidRDefault="005018F7" w:rsidP="005018F7">
            <w:pPr>
              <w:jc w:val="center"/>
              <w:rPr>
                <w:rFonts w:ascii="Arial" w:hAnsi="Arial" w:cs="Arial"/>
                <w:b/>
                <w:bCs/>
                <w:sz w:val="18"/>
                <w:szCs w:val="18"/>
              </w:rPr>
            </w:pPr>
            <w:r w:rsidRPr="00F3115C">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D434F1" w14:textId="440A9166" w:rsidR="005018F7" w:rsidRPr="005018F7" w:rsidRDefault="005018F7" w:rsidP="005018F7">
            <w:pPr>
              <w:jc w:val="both"/>
              <w:rPr>
                <w:rFonts w:ascii="Arial" w:hAnsi="Arial" w:cs="Arial"/>
                <w:bCs/>
                <w:sz w:val="18"/>
                <w:szCs w:val="18"/>
                <w:lang w:val="es-MX"/>
              </w:rPr>
            </w:pPr>
            <w:r w:rsidRPr="005018F7">
              <w:rPr>
                <w:rFonts w:ascii="Arial" w:hAnsi="Arial" w:cs="Arial"/>
                <w:sz w:val="18"/>
                <w:szCs w:val="18"/>
              </w:rPr>
              <w:t>Rehabilitación de muros colindantes en diversos Cementerios del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FFFF5" w14:textId="747ECD90" w:rsidR="005018F7" w:rsidRPr="005018F7" w:rsidRDefault="005018F7" w:rsidP="005018F7">
            <w:pPr>
              <w:jc w:val="center"/>
              <w:rPr>
                <w:rFonts w:ascii="Arial" w:hAnsi="Arial" w:cs="Arial"/>
                <w:b/>
                <w:sz w:val="18"/>
                <w:szCs w:val="18"/>
                <w:lang w:val="en-US"/>
              </w:rPr>
            </w:pPr>
            <w:r w:rsidRPr="004E043B">
              <w:rPr>
                <w:rFonts w:ascii="Arial" w:hAnsi="Arial" w:cs="Arial"/>
                <w:b/>
                <w:bCs/>
                <w:sz w:val="18"/>
                <w:szCs w:val="18"/>
                <w:lang w:val="pt-PT"/>
              </w:rPr>
              <w:t>DCI-MUN-RM-IM-CI-009-2023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0B1DE3" w14:textId="315F8980" w:rsidR="005018F7" w:rsidRPr="005018F7" w:rsidRDefault="005018F7" w:rsidP="005018F7">
            <w:pPr>
              <w:jc w:val="center"/>
              <w:rPr>
                <w:rFonts w:ascii="Arial" w:hAnsi="Arial" w:cs="Arial"/>
                <w:b/>
                <w:sz w:val="18"/>
                <w:szCs w:val="18"/>
              </w:rPr>
            </w:pPr>
            <w:r w:rsidRPr="005018F7">
              <w:rPr>
                <w:rFonts w:ascii="Arial" w:hAnsi="Arial" w:cs="Arial"/>
                <w:sz w:val="18"/>
                <w:szCs w:val="18"/>
              </w:rPr>
              <w:t>RICARDO DÍAZ DE LA TORRE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867D0A" w14:textId="423EBC6E" w:rsidR="005018F7" w:rsidRPr="005018F7" w:rsidRDefault="005018F7" w:rsidP="009F7C69">
            <w:pPr>
              <w:rPr>
                <w:rFonts w:ascii="Arial" w:hAnsi="Arial" w:cs="Arial"/>
                <w:b/>
                <w:bCs/>
                <w:sz w:val="18"/>
                <w:szCs w:val="18"/>
              </w:rPr>
            </w:pPr>
            <w:r w:rsidRPr="005018F7">
              <w:rPr>
                <w:rFonts w:ascii="Arial" w:hAnsi="Arial" w:cs="Arial"/>
                <w:sz w:val="18"/>
                <w:szCs w:val="18"/>
              </w:rPr>
              <w:t xml:space="preserve"> </w:t>
            </w:r>
            <w:r w:rsidR="009F7C69">
              <w:rPr>
                <w:rFonts w:ascii="Arial" w:hAnsi="Arial" w:cs="Arial"/>
                <w:sz w:val="18"/>
                <w:szCs w:val="18"/>
              </w:rPr>
              <w:t xml:space="preserve">$ </w:t>
            </w:r>
            <w:r w:rsidRPr="005018F7">
              <w:rPr>
                <w:rFonts w:ascii="Arial" w:hAnsi="Arial" w:cs="Arial"/>
                <w:sz w:val="18"/>
                <w:szCs w:val="18"/>
              </w:rPr>
              <w:t xml:space="preserve">3,172,402.60 </w:t>
            </w:r>
          </w:p>
        </w:tc>
      </w:tr>
    </w:tbl>
    <w:p w14:paraId="7728A721" w14:textId="77777777" w:rsidR="00510AEA" w:rsidRDefault="00510AEA" w:rsidP="00510AEA">
      <w:pPr>
        <w:jc w:val="both"/>
        <w:rPr>
          <w:rFonts w:ascii="Arial" w:hAnsi="Arial" w:cs="Arial"/>
          <w:b/>
          <w:sz w:val="20"/>
          <w:szCs w:val="20"/>
          <w:lang w:val="es-MX"/>
        </w:rPr>
      </w:pPr>
    </w:p>
    <w:p w14:paraId="11DA8194" w14:textId="77777777" w:rsidR="00510AEA" w:rsidRPr="00266662" w:rsidRDefault="00510AEA" w:rsidP="00510AEA">
      <w:pPr>
        <w:jc w:val="both"/>
        <w:rPr>
          <w:rFonts w:ascii="Arial" w:hAnsi="Arial" w:cs="Arial"/>
          <w:sz w:val="20"/>
          <w:szCs w:val="20"/>
          <w:lang w:val="es-MX"/>
        </w:rPr>
      </w:pPr>
    </w:p>
    <w:p w14:paraId="06A9C896" w14:textId="73EAA011" w:rsidR="00510AEA" w:rsidRPr="00266662" w:rsidRDefault="00510AEA" w:rsidP="00510AEA">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sidR="00211248">
        <w:rPr>
          <w:rFonts w:ascii="Arial" w:hAnsi="Arial" w:cs="Arial"/>
          <w:sz w:val="20"/>
          <w:szCs w:val="20"/>
        </w:rPr>
        <w:t>Concurso Simplificado Sumario</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3A80D059" w14:textId="77777777" w:rsidR="00510AEA" w:rsidRPr="00266662" w:rsidRDefault="00510AEA" w:rsidP="00510AEA">
      <w:pPr>
        <w:jc w:val="both"/>
        <w:rPr>
          <w:rFonts w:ascii="Arial" w:hAnsi="Arial" w:cs="Arial"/>
          <w:sz w:val="20"/>
          <w:szCs w:val="20"/>
        </w:rPr>
      </w:pPr>
    </w:p>
    <w:p w14:paraId="7AC5C676"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105B9ECC" w14:textId="77777777" w:rsidR="00510AEA" w:rsidRPr="00266662" w:rsidRDefault="00510AEA" w:rsidP="00510AEA">
      <w:pPr>
        <w:jc w:val="both"/>
        <w:rPr>
          <w:rFonts w:ascii="Arial" w:hAnsi="Arial" w:cs="Arial"/>
          <w:sz w:val="20"/>
          <w:szCs w:val="20"/>
          <w:lang w:val="es-MX"/>
        </w:rPr>
      </w:pPr>
    </w:p>
    <w:p w14:paraId="25E7AA63"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43806D3C" w14:textId="77777777" w:rsidR="00510AEA" w:rsidRPr="00266662" w:rsidRDefault="00510AEA" w:rsidP="00510AEA">
      <w:pPr>
        <w:jc w:val="both"/>
        <w:rPr>
          <w:rFonts w:ascii="Arial" w:hAnsi="Arial" w:cs="Arial"/>
          <w:sz w:val="20"/>
          <w:szCs w:val="20"/>
          <w:lang w:val="es-MX"/>
        </w:rPr>
      </w:pPr>
    </w:p>
    <w:p w14:paraId="30EB6566"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519DC249" w14:textId="77777777" w:rsidR="00510AEA" w:rsidRPr="00266662" w:rsidRDefault="00510AEA" w:rsidP="00510AEA">
      <w:pPr>
        <w:jc w:val="both"/>
        <w:rPr>
          <w:rFonts w:ascii="Arial" w:hAnsi="Arial" w:cs="Arial"/>
          <w:b/>
          <w:sz w:val="20"/>
          <w:szCs w:val="20"/>
          <w:lang w:val="es-MX"/>
        </w:rPr>
      </w:pPr>
    </w:p>
    <w:p w14:paraId="2C334842"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667C85E" w14:textId="77777777" w:rsidR="00510AEA" w:rsidRPr="00266662" w:rsidRDefault="00510AEA" w:rsidP="00510AEA">
      <w:pPr>
        <w:jc w:val="both"/>
        <w:rPr>
          <w:rFonts w:ascii="Arial" w:hAnsi="Arial" w:cs="Arial"/>
          <w:b/>
          <w:sz w:val="20"/>
          <w:szCs w:val="20"/>
          <w:lang w:val="es-MX"/>
        </w:rPr>
      </w:pPr>
    </w:p>
    <w:p w14:paraId="167EA76D" w14:textId="51EAB080" w:rsidR="00510AEA" w:rsidRDefault="00510AEA" w:rsidP="00510AEA">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356A80A2" w14:textId="77777777" w:rsidR="009F1D52" w:rsidRPr="00266662" w:rsidRDefault="009F1D52" w:rsidP="009F1D52">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3E9BBF2" w14:textId="77777777" w:rsidR="00510AEA" w:rsidRPr="00266662" w:rsidRDefault="00510AEA" w:rsidP="00510AEA">
      <w:pPr>
        <w:jc w:val="both"/>
        <w:rPr>
          <w:rFonts w:ascii="Arial" w:hAnsi="Arial" w:cs="Arial"/>
          <w:sz w:val="20"/>
          <w:szCs w:val="20"/>
          <w:lang w:val="es-MX"/>
        </w:rPr>
      </w:pPr>
    </w:p>
    <w:p w14:paraId="08DBE100" w14:textId="77777777" w:rsidR="00510AEA" w:rsidRPr="00266662" w:rsidRDefault="00510AEA" w:rsidP="00510AEA">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7653654F" w14:textId="77777777" w:rsidR="00510AEA" w:rsidRPr="00266662" w:rsidRDefault="00510AEA" w:rsidP="00510AEA">
      <w:pPr>
        <w:jc w:val="both"/>
        <w:rPr>
          <w:rFonts w:ascii="Arial" w:hAnsi="Arial" w:cs="Arial"/>
          <w:sz w:val="20"/>
          <w:szCs w:val="20"/>
          <w:lang w:val="es-MX"/>
        </w:rPr>
      </w:pPr>
    </w:p>
    <w:p w14:paraId="78627D42"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56C4D07" w14:textId="77777777" w:rsidR="00510AEA" w:rsidRPr="00266662" w:rsidRDefault="00510AEA" w:rsidP="00510AEA">
      <w:pPr>
        <w:jc w:val="both"/>
        <w:rPr>
          <w:rFonts w:ascii="Arial" w:hAnsi="Arial" w:cs="Arial"/>
          <w:b/>
          <w:sz w:val="20"/>
          <w:szCs w:val="20"/>
          <w:lang w:val="es-MX"/>
        </w:rPr>
      </w:pPr>
    </w:p>
    <w:p w14:paraId="56D3EFB7" w14:textId="77777777" w:rsidR="00510AEA" w:rsidRPr="00266662" w:rsidRDefault="00510AEA" w:rsidP="00510AEA">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1BA02828" w14:textId="77777777" w:rsidR="00510AEA" w:rsidRPr="00266662" w:rsidRDefault="00510AEA" w:rsidP="00510AEA">
      <w:pPr>
        <w:jc w:val="both"/>
        <w:rPr>
          <w:rFonts w:ascii="Arial" w:hAnsi="Arial" w:cs="Arial"/>
          <w:sz w:val="20"/>
          <w:szCs w:val="20"/>
          <w:lang w:val="es-MX"/>
        </w:rPr>
      </w:pPr>
    </w:p>
    <w:p w14:paraId="6A3156DA" w14:textId="77777777" w:rsidR="00510AEA" w:rsidRPr="00266662" w:rsidRDefault="00510AEA" w:rsidP="00510AEA">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1DDDE9D" w14:textId="77777777" w:rsidR="00510AEA" w:rsidRPr="00266662" w:rsidRDefault="00510AEA" w:rsidP="00510AEA">
      <w:pPr>
        <w:jc w:val="both"/>
        <w:rPr>
          <w:rFonts w:ascii="Arial" w:hAnsi="Arial" w:cs="Arial"/>
          <w:sz w:val="20"/>
          <w:szCs w:val="20"/>
          <w:lang w:val="es-MX"/>
        </w:rPr>
      </w:pPr>
    </w:p>
    <w:p w14:paraId="37B1D25A" w14:textId="77777777" w:rsidR="00510AEA" w:rsidRPr="00266662" w:rsidRDefault="00510AEA" w:rsidP="00510AEA">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3BDF8BB5" w14:textId="77777777" w:rsidR="00510AEA" w:rsidRPr="00266662" w:rsidRDefault="00510AEA" w:rsidP="00510AEA">
      <w:pPr>
        <w:jc w:val="both"/>
        <w:rPr>
          <w:rFonts w:ascii="Arial" w:hAnsi="Arial" w:cs="Arial"/>
          <w:b/>
          <w:sz w:val="16"/>
          <w:szCs w:val="20"/>
          <w:lang w:val="es-MX"/>
        </w:rPr>
      </w:pPr>
    </w:p>
    <w:p w14:paraId="28213822" w14:textId="1F7CB615" w:rsidR="00510AEA" w:rsidRPr="00266662" w:rsidRDefault="00510AEA" w:rsidP="00510AEA">
      <w:pPr>
        <w:jc w:val="both"/>
        <w:rPr>
          <w:rFonts w:ascii="Arial" w:hAnsi="Arial" w:cs="Arial"/>
          <w:sz w:val="20"/>
          <w:szCs w:val="20"/>
        </w:rPr>
      </w:pPr>
      <w:r w:rsidRPr="00266662">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S</w:t>
      </w:r>
      <w:r w:rsidR="00211248">
        <w:rPr>
          <w:rFonts w:ascii="Arial" w:hAnsi="Arial" w:cs="Arial"/>
          <w:b/>
          <w:sz w:val="20"/>
          <w:szCs w:val="20"/>
        </w:rPr>
        <w:t>éptimo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por la modalidad de </w:t>
      </w:r>
      <w:r w:rsidR="00211248">
        <w:rPr>
          <w:rFonts w:ascii="Arial" w:hAnsi="Arial" w:cs="Arial"/>
          <w:b/>
          <w:sz w:val="20"/>
          <w:szCs w:val="20"/>
        </w:rPr>
        <w:t>Concurso Simplificado Sumario</w:t>
      </w:r>
      <w:r w:rsidRPr="00266662">
        <w:rPr>
          <w:rFonts w:ascii="Arial" w:hAnsi="Arial" w:cs="Arial"/>
          <w:b/>
          <w:sz w:val="20"/>
          <w:szCs w:val="20"/>
        </w:rPr>
        <w:t>.</w:t>
      </w:r>
    </w:p>
    <w:p w14:paraId="52F12B80" w14:textId="502A9D79" w:rsidR="009D2A2A" w:rsidRPr="00266662" w:rsidRDefault="009D2A2A" w:rsidP="00BB2947">
      <w:pPr>
        <w:jc w:val="both"/>
        <w:rPr>
          <w:rFonts w:ascii="Arial" w:hAnsi="Arial" w:cs="Arial"/>
          <w:b/>
          <w:i/>
        </w:rPr>
      </w:pPr>
      <w:r w:rsidRPr="00266662">
        <w:rPr>
          <w:rFonts w:ascii="Arial" w:hAnsi="Arial" w:cs="Arial"/>
          <w:b/>
          <w:i/>
        </w:rPr>
        <w:lastRenderedPageBreak/>
        <w:t>8.</w:t>
      </w:r>
      <w:r w:rsidRPr="00266662">
        <w:rPr>
          <w:rFonts w:ascii="Arial" w:hAnsi="Arial" w:cs="Arial"/>
          <w:b/>
          <w:i/>
        </w:rPr>
        <w:tab/>
        <w:t>Autorización de inicios de procedimiento mediante la modalidad de Licitación Pública.</w:t>
      </w:r>
    </w:p>
    <w:p w14:paraId="73F57467" w14:textId="77777777" w:rsidR="009D2A2A" w:rsidRDefault="009D2A2A" w:rsidP="00BB2947">
      <w:pPr>
        <w:jc w:val="both"/>
        <w:rPr>
          <w:rFonts w:ascii="Arial" w:hAnsi="Arial" w:cs="Arial"/>
          <w:b/>
          <w:i/>
          <w:sz w:val="18"/>
        </w:rPr>
      </w:pPr>
    </w:p>
    <w:p w14:paraId="21EA1DCB" w14:textId="77777777" w:rsidR="008D136B" w:rsidRDefault="008D136B" w:rsidP="00BB2947">
      <w:pPr>
        <w:jc w:val="both"/>
        <w:rPr>
          <w:rFonts w:ascii="Arial" w:hAnsi="Arial" w:cs="Arial"/>
          <w:b/>
          <w:i/>
          <w:sz w:val="18"/>
        </w:rPr>
      </w:pPr>
    </w:p>
    <w:p w14:paraId="02A97A7D" w14:textId="77777777" w:rsidR="00407A5D" w:rsidRPr="008D136B" w:rsidRDefault="00407A5D" w:rsidP="00BB2947">
      <w:pPr>
        <w:jc w:val="both"/>
        <w:rPr>
          <w:rFonts w:ascii="Arial" w:hAnsi="Arial" w:cs="Arial"/>
          <w:b/>
          <w:i/>
          <w:sz w:val="18"/>
        </w:rPr>
      </w:pPr>
    </w:p>
    <w:p w14:paraId="58A287CE" w14:textId="3DCE84EB" w:rsidR="009D2A2A" w:rsidRPr="00266662" w:rsidRDefault="009D2A2A" w:rsidP="009D2A2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F0489C" w:rsidRPr="00266662">
        <w:rPr>
          <w:rFonts w:ascii="Arial" w:hAnsi="Arial" w:cs="Arial"/>
          <w:b/>
          <w:sz w:val="20"/>
          <w:szCs w:val="20"/>
        </w:rPr>
        <w:t>Séptimo</w:t>
      </w:r>
      <w:r w:rsidRPr="00266662">
        <w:rPr>
          <w:rFonts w:ascii="Arial" w:hAnsi="Arial" w:cs="Arial"/>
          <w:sz w:val="20"/>
          <w:szCs w:val="20"/>
        </w:rPr>
        <w:t xml:space="preserve"> punto de la orden del día. Pasamos al </w:t>
      </w:r>
      <w:r w:rsidR="00F0489C" w:rsidRPr="00266662">
        <w:rPr>
          <w:rFonts w:ascii="Arial" w:hAnsi="Arial" w:cs="Arial"/>
          <w:b/>
          <w:sz w:val="20"/>
          <w:szCs w:val="20"/>
        </w:rPr>
        <w:t>Octavo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4848D6DE" w14:textId="77777777" w:rsidR="009D2A2A" w:rsidRDefault="009D2A2A" w:rsidP="009D2A2A">
      <w:pPr>
        <w:jc w:val="both"/>
        <w:rPr>
          <w:rFonts w:ascii="Arial" w:hAnsi="Arial" w:cs="Arial"/>
          <w:sz w:val="20"/>
          <w:szCs w:val="20"/>
        </w:rPr>
      </w:pPr>
    </w:p>
    <w:p w14:paraId="2D85AE25" w14:textId="77777777" w:rsidR="008D136B" w:rsidRPr="00266662" w:rsidRDefault="008D136B" w:rsidP="009D2A2A">
      <w:pPr>
        <w:jc w:val="both"/>
        <w:rPr>
          <w:rFonts w:ascii="Arial" w:hAnsi="Arial" w:cs="Arial"/>
          <w:sz w:val="20"/>
          <w:szCs w:val="20"/>
        </w:rPr>
      </w:pPr>
    </w:p>
    <w:p w14:paraId="5163249E" w14:textId="2D67F0DF" w:rsidR="009D2A2A" w:rsidRPr="00266662" w:rsidRDefault="009D2A2A" w:rsidP="009D2A2A">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 dando lectura y explicación de los inicios de procedimientos mediante la modalidad de Licitación Pública, como se describen en la siguiente tabla:</w:t>
      </w:r>
    </w:p>
    <w:p w14:paraId="04A56810" w14:textId="77777777" w:rsidR="009D2A2A" w:rsidRPr="00266662" w:rsidRDefault="009D2A2A" w:rsidP="00BB2947">
      <w:pPr>
        <w:jc w:val="both"/>
        <w:rPr>
          <w:rFonts w:ascii="Arial" w:hAnsi="Arial" w:cs="Arial"/>
          <w:b/>
          <w:i/>
        </w:rPr>
      </w:pPr>
    </w:p>
    <w:p w14:paraId="17CA8461" w14:textId="77777777" w:rsidR="00F0489C" w:rsidRDefault="00F0489C" w:rsidP="00BB2947">
      <w:pPr>
        <w:jc w:val="both"/>
        <w:rPr>
          <w:rFonts w:ascii="Arial" w:hAnsi="Arial" w:cs="Arial"/>
          <w:b/>
          <w:i/>
          <w:sz w:val="20"/>
          <w:szCs w:val="20"/>
        </w:rPr>
      </w:pPr>
    </w:p>
    <w:p w14:paraId="7C767A29" w14:textId="77777777" w:rsidR="008D136B" w:rsidRDefault="008D136B" w:rsidP="00BB2947">
      <w:pPr>
        <w:jc w:val="both"/>
        <w:rPr>
          <w:rFonts w:ascii="Arial" w:hAnsi="Arial" w:cs="Arial"/>
          <w:b/>
          <w:i/>
          <w:sz w:val="20"/>
          <w:szCs w:val="20"/>
        </w:rPr>
      </w:pPr>
    </w:p>
    <w:p w14:paraId="683963FD" w14:textId="77777777" w:rsidR="008D136B" w:rsidRPr="00266662" w:rsidRDefault="008D136B" w:rsidP="00BB2947">
      <w:pPr>
        <w:jc w:val="both"/>
        <w:rPr>
          <w:rFonts w:ascii="Arial" w:hAnsi="Arial" w:cs="Arial"/>
          <w:b/>
          <w:i/>
          <w:sz w:val="20"/>
          <w:szCs w:val="20"/>
        </w:rPr>
      </w:pPr>
    </w:p>
    <w:p w14:paraId="2A7F7A85" w14:textId="32EBBBCB" w:rsidR="009D2A2A" w:rsidRPr="00266662" w:rsidRDefault="009D2A2A" w:rsidP="00BB2947">
      <w:pPr>
        <w:jc w:val="both"/>
        <w:rPr>
          <w:rFonts w:ascii="Arial" w:hAnsi="Arial" w:cs="Arial"/>
          <w:b/>
          <w:sz w:val="20"/>
          <w:szCs w:val="20"/>
        </w:rPr>
      </w:pPr>
      <w:r w:rsidRPr="00266662">
        <w:rPr>
          <w:rFonts w:ascii="Arial" w:hAnsi="Arial" w:cs="Arial"/>
          <w:b/>
          <w:sz w:val="20"/>
          <w:szCs w:val="20"/>
        </w:rPr>
        <w:t xml:space="preserve">Recurso </w:t>
      </w:r>
      <w:r w:rsidR="00211248">
        <w:rPr>
          <w:rFonts w:ascii="Arial" w:hAnsi="Arial" w:cs="Arial"/>
          <w:b/>
          <w:sz w:val="20"/>
          <w:szCs w:val="20"/>
        </w:rPr>
        <w:t>CUSMAX</w:t>
      </w:r>
    </w:p>
    <w:p w14:paraId="54784657" w14:textId="77777777" w:rsidR="009D2A2A" w:rsidRPr="00266662" w:rsidRDefault="009D2A2A" w:rsidP="00BB294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6AEFCB40"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EE599" w14:textId="0C555914" w:rsidR="00F0489C" w:rsidRPr="00266662" w:rsidRDefault="00F0489C" w:rsidP="00F0489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5B12DF" w14:textId="41470D49" w:rsidR="00F0489C" w:rsidRPr="00266662" w:rsidRDefault="00F0489C" w:rsidP="00F0489C">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11248" w:rsidRPr="002508B4" w14:paraId="205DA475"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2FD2ABAA" w14:textId="0864914D"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Conexión peatonal y vehicular al Centro Metropolitano del Adulto Mayor (CEMAM) en calle cerrada Santa Laura, incluye: pavimentación y mejoramiento al entorno urbano, modernización de redes básicas de alcantarillado, conducción y distribución, infraestructura urbana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2D6AAA8" w14:textId="6B42AA86" w:rsidR="00211248" w:rsidRPr="00674B28" w:rsidRDefault="00211248" w:rsidP="00211248">
            <w:pPr>
              <w:autoSpaceDE w:val="0"/>
              <w:autoSpaceDN w:val="0"/>
              <w:adjustRightInd w:val="0"/>
              <w:spacing w:line="256" w:lineRule="auto"/>
              <w:ind w:right="-67"/>
              <w:jc w:val="center"/>
              <w:rPr>
                <w:rFonts w:ascii="Arial" w:eastAsia="Calibri" w:hAnsi="Arial" w:cs="Arial"/>
                <w:b/>
                <w:sz w:val="18"/>
                <w:szCs w:val="18"/>
                <w:lang w:val="pt-PT" w:eastAsia="en-US"/>
              </w:rPr>
            </w:pPr>
            <w:r w:rsidRPr="004E043B">
              <w:rPr>
                <w:rFonts w:ascii="Arial" w:hAnsi="Arial" w:cs="Arial"/>
                <w:b/>
                <w:bCs/>
                <w:sz w:val="20"/>
                <w:szCs w:val="20"/>
                <w:lang w:val="pt-PT"/>
              </w:rPr>
              <w:t>DOPI-MUN-CUSMAX-PAV-LP-091-2023</w:t>
            </w:r>
          </w:p>
        </w:tc>
      </w:tr>
      <w:tr w:rsidR="00211248" w:rsidRPr="0052288B" w14:paraId="6EA9EAD3"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5C77E01A" w14:textId="5857B3AA"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Construcción del parque local (Afuera) "Cabañitas", ubicado en la confluencia de la calle Calzada del Vergel, calle Jardines del Vergel Oriente, colonia Jardines del Vergel,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821AAFF" w14:textId="7794D169" w:rsidR="00211248" w:rsidRPr="00674B28" w:rsidRDefault="00211248" w:rsidP="00211248">
            <w:pPr>
              <w:spacing w:line="256" w:lineRule="auto"/>
              <w:jc w:val="center"/>
              <w:rPr>
                <w:rFonts w:ascii="Arial" w:eastAsia="Calibri" w:hAnsi="Arial" w:cs="Arial"/>
                <w:b/>
                <w:sz w:val="18"/>
                <w:szCs w:val="18"/>
                <w:lang w:val="pt-PT" w:eastAsia="en-US"/>
              </w:rPr>
            </w:pPr>
            <w:r>
              <w:rPr>
                <w:rFonts w:ascii="Arial" w:hAnsi="Arial" w:cs="Arial"/>
                <w:b/>
                <w:bCs/>
                <w:sz w:val="20"/>
                <w:szCs w:val="20"/>
              </w:rPr>
              <w:t>DOPI-MUN-CUSMAX-EP-LP-092-2023</w:t>
            </w:r>
          </w:p>
        </w:tc>
      </w:tr>
      <w:tr w:rsidR="00211248" w:rsidRPr="0052288B" w14:paraId="7D30A8BE"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07A299F7" w14:textId="622203E2"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Construcción de espacio público y mejoramiento del entorno inmediato de la calle López Mateos en la localidad de Copala, frente 01, incluye: pavimentación y modernización de redes básicas de alcantarillado, conducción y distribución, infraestructura urbana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1600F1E" w14:textId="2332975E" w:rsidR="00211248" w:rsidRPr="00674B28" w:rsidRDefault="00211248" w:rsidP="00211248">
            <w:pPr>
              <w:spacing w:line="256" w:lineRule="auto"/>
              <w:jc w:val="center"/>
              <w:rPr>
                <w:rFonts w:ascii="Arial" w:eastAsia="Calibri" w:hAnsi="Arial" w:cs="Arial"/>
                <w:b/>
                <w:sz w:val="18"/>
                <w:szCs w:val="18"/>
                <w:lang w:val="pt-PT" w:eastAsia="en-US"/>
              </w:rPr>
            </w:pPr>
            <w:r>
              <w:rPr>
                <w:rFonts w:ascii="Arial" w:hAnsi="Arial" w:cs="Arial"/>
                <w:b/>
                <w:bCs/>
                <w:sz w:val="20"/>
                <w:szCs w:val="20"/>
              </w:rPr>
              <w:t>DOPI-MUN-CUSMAX-EP-LP-093-2023</w:t>
            </w:r>
          </w:p>
        </w:tc>
      </w:tr>
      <w:tr w:rsidR="00211248" w:rsidRPr="0052288B" w14:paraId="5C213791"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4EC67FBA" w14:textId="4EF0F3D1"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 xml:space="preserve">Rehabilitación de la Unidad Deportiva La Primavera, ubicada en calle Enrique E. </w:t>
            </w:r>
            <w:proofErr w:type="spellStart"/>
            <w:r w:rsidRPr="008C7BB9">
              <w:rPr>
                <w:rFonts w:ascii="Arial" w:eastAsia="Calibri" w:hAnsi="Arial" w:cs="Arial"/>
                <w:sz w:val="18"/>
                <w:szCs w:val="18"/>
                <w:lang w:val="es-MX" w:eastAsia="en-US"/>
              </w:rPr>
              <w:t>Faudón</w:t>
            </w:r>
            <w:proofErr w:type="spellEnd"/>
            <w:r w:rsidRPr="008C7BB9">
              <w:rPr>
                <w:rFonts w:ascii="Arial" w:eastAsia="Calibri" w:hAnsi="Arial" w:cs="Arial"/>
                <w:sz w:val="18"/>
                <w:szCs w:val="18"/>
                <w:lang w:val="es-MX" w:eastAsia="en-US"/>
              </w:rPr>
              <w:t>, la Primavera,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BE06F79" w14:textId="66E5AC1D" w:rsidR="00211248" w:rsidRPr="00674B28" w:rsidRDefault="00211248" w:rsidP="00211248">
            <w:pPr>
              <w:spacing w:line="256" w:lineRule="auto"/>
              <w:jc w:val="center"/>
              <w:rPr>
                <w:rFonts w:ascii="Arial" w:eastAsia="Calibri" w:hAnsi="Arial" w:cs="Arial"/>
                <w:b/>
                <w:sz w:val="18"/>
                <w:szCs w:val="18"/>
                <w:lang w:val="pt-PT" w:eastAsia="en-US"/>
              </w:rPr>
            </w:pPr>
            <w:r>
              <w:rPr>
                <w:rFonts w:ascii="Arial" w:hAnsi="Arial" w:cs="Arial"/>
                <w:b/>
                <w:bCs/>
                <w:sz w:val="20"/>
                <w:szCs w:val="20"/>
              </w:rPr>
              <w:t>DOPI-MUN-CUSMAX-EP-LP-094-2023</w:t>
            </w:r>
          </w:p>
        </w:tc>
      </w:tr>
      <w:tr w:rsidR="00211248" w:rsidRPr="0052288B" w14:paraId="4E9BDA2F"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015DA1E0" w14:textId="4A12611C"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Rehabilitación de la Unidad Deportiva Venta del Astillero, ubicada en la confluencia de la calle Lázaro Cárdenas y calle Juan Gil Preciado, la Venta del Astillero,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16F4F65C" w14:textId="1408D2DE" w:rsidR="00211248" w:rsidRPr="00674B28" w:rsidRDefault="00211248" w:rsidP="00211248">
            <w:pPr>
              <w:spacing w:line="256" w:lineRule="auto"/>
              <w:jc w:val="center"/>
              <w:rPr>
                <w:rFonts w:ascii="Arial" w:eastAsia="Calibri" w:hAnsi="Arial" w:cs="Arial"/>
                <w:b/>
                <w:sz w:val="18"/>
                <w:szCs w:val="18"/>
                <w:lang w:val="pt-PT" w:eastAsia="en-US"/>
              </w:rPr>
            </w:pPr>
            <w:r>
              <w:rPr>
                <w:rFonts w:ascii="Arial" w:hAnsi="Arial" w:cs="Arial"/>
                <w:b/>
                <w:bCs/>
                <w:sz w:val="20"/>
                <w:szCs w:val="20"/>
              </w:rPr>
              <w:t>DOPI-MUN-CUSMAX-EP-LP-095-2023</w:t>
            </w:r>
          </w:p>
        </w:tc>
      </w:tr>
      <w:tr w:rsidR="00211248" w:rsidRPr="0052288B" w14:paraId="5A8FC569"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4C0E2C74" w14:textId="322FECDC" w:rsidR="00211248" w:rsidRPr="009D2A2A" w:rsidRDefault="008C7BB9" w:rsidP="00211248">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Rehabilitación de la Unidad Deportiva Moctezuma Residencial (Tepeyac Infonavit), ubicada en la confluencia de la calle José María Arreola, calle Playa Blanca Poniente, colonia Moctezuma,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767AA819" w14:textId="318E4B91" w:rsidR="00211248" w:rsidRPr="00674B28" w:rsidRDefault="00211248" w:rsidP="00211248">
            <w:pPr>
              <w:spacing w:line="256" w:lineRule="auto"/>
              <w:jc w:val="center"/>
              <w:rPr>
                <w:rFonts w:ascii="Arial" w:eastAsia="Calibri" w:hAnsi="Arial" w:cs="Arial"/>
                <w:b/>
                <w:sz w:val="18"/>
                <w:szCs w:val="18"/>
                <w:lang w:val="pt-PT" w:eastAsia="en-US"/>
              </w:rPr>
            </w:pPr>
            <w:r>
              <w:rPr>
                <w:rFonts w:ascii="Arial" w:hAnsi="Arial" w:cs="Arial"/>
                <w:b/>
                <w:bCs/>
                <w:sz w:val="20"/>
                <w:szCs w:val="20"/>
              </w:rPr>
              <w:t>DOPI-MUN-CUSMAX-EP-LP-096-2023</w:t>
            </w:r>
          </w:p>
        </w:tc>
      </w:tr>
    </w:tbl>
    <w:p w14:paraId="79BAC6D4" w14:textId="77777777" w:rsidR="009D2A2A" w:rsidRPr="00674B28" w:rsidRDefault="009D2A2A" w:rsidP="00BB2947">
      <w:pPr>
        <w:jc w:val="both"/>
        <w:rPr>
          <w:rFonts w:ascii="Arial" w:hAnsi="Arial" w:cs="Arial"/>
          <w:sz w:val="20"/>
          <w:szCs w:val="20"/>
          <w:lang w:val="pt-PT"/>
        </w:rPr>
      </w:pPr>
    </w:p>
    <w:p w14:paraId="51D8BAF6" w14:textId="77777777" w:rsidR="00F0489C" w:rsidRPr="00674B28" w:rsidRDefault="00F0489C" w:rsidP="00BB2947">
      <w:pPr>
        <w:jc w:val="both"/>
        <w:rPr>
          <w:rFonts w:ascii="Arial" w:hAnsi="Arial" w:cs="Arial"/>
          <w:sz w:val="20"/>
          <w:szCs w:val="20"/>
          <w:lang w:val="pt-PT"/>
        </w:rPr>
      </w:pPr>
    </w:p>
    <w:p w14:paraId="18640A63" w14:textId="77777777" w:rsidR="008D136B" w:rsidRPr="00674B28" w:rsidRDefault="008D136B" w:rsidP="00BB2947">
      <w:pPr>
        <w:jc w:val="both"/>
        <w:rPr>
          <w:rFonts w:ascii="Arial" w:hAnsi="Arial" w:cs="Arial"/>
          <w:sz w:val="20"/>
          <w:szCs w:val="20"/>
          <w:lang w:val="pt-PT"/>
        </w:rPr>
      </w:pPr>
    </w:p>
    <w:p w14:paraId="50EF3362" w14:textId="77777777" w:rsidR="008D136B" w:rsidRPr="00674B28" w:rsidRDefault="008D136B" w:rsidP="00BB2947">
      <w:pPr>
        <w:jc w:val="both"/>
        <w:rPr>
          <w:rFonts w:ascii="Arial" w:hAnsi="Arial" w:cs="Arial"/>
          <w:sz w:val="20"/>
          <w:szCs w:val="20"/>
          <w:lang w:val="pt-PT"/>
        </w:rPr>
      </w:pPr>
    </w:p>
    <w:p w14:paraId="06196647" w14:textId="77777777" w:rsidR="009D2A2A" w:rsidRPr="00674B28" w:rsidRDefault="009D2A2A" w:rsidP="00BB2947">
      <w:pPr>
        <w:jc w:val="both"/>
        <w:rPr>
          <w:rFonts w:ascii="Arial" w:hAnsi="Arial" w:cs="Arial"/>
          <w:sz w:val="20"/>
          <w:szCs w:val="20"/>
          <w:lang w:val="pt-PT"/>
        </w:rPr>
      </w:pPr>
    </w:p>
    <w:p w14:paraId="17756BA4" w14:textId="442DCDAD" w:rsidR="009D2A2A" w:rsidRPr="00266662" w:rsidRDefault="009D2A2A" w:rsidP="00BB2947">
      <w:pPr>
        <w:jc w:val="both"/>
        <w:rPr>
          <w:rFonts w:ascii="Arial" w:hAnsi="Arial" w:cs="Arial"/>
          <w:b/>
          <w:sz w:val="20"/>
          <w:szCs w:val="20"/>
          <w:lang w:val="en-US"/>
        </w:rPr>
      </w:pPr>
      <w:r w:rsidRPr="00266662">
        <w:rPr>
          <w:rFonts w:ascii="Arial" w:hAnsi="Arial" w:cs="Arial"/>
          <w:b/>
          <w:sz w:val="20"/>
          <w:szCs w:val="20"/>
          <w:lang w:val="en-US"/>
        </w:rPr>
        <w:t>Recurso Municipal</w:t>
      </w:r>
      <w:r w:rsidR="008C7BB9">
        <w:rPr>
          <w:rFonts w:ascii="Arial" w:hAnsi="Arial" w:cs="Arial"/>
          <w:b/>
          <w:sz w:val="20"/>
          <w:szCs w:val="20"/>
          <w:lang w:val="en-US"/>
        </w:rPr>
        <w:t>.</w:t>
      </w:r>
    </w:p>
    <w:p w14:paraId="0EAF2EC0" w14:textId="77777777" w:rsidR="009D2A2A" w:rsidRPr="00266662" w:rsidRDefault="009D2A2A" w:rsidP="00BB2947">
      <w:pPr>
        <w:jc w:val="both"/>
        <w:rPr>
          <w:rFonts w:ascii="Arial" w:hAnsi="Arial" w:cs="Arial"/>
          <w:sz w:val="6"/>
          <w:szCs w:val="20"/>
          <w:lang w:val="en-US"/>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789D1C51"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C6CDA8" w14:textId="0B691478" w:rsidR="00F0489C" w:rsidRPr="00266662" w:rsidRDefault="00F0489C" w:rsidP="00F0489C">
            <w:pPr>
              <w:autoSpaceDE w:val="0"/>
              <w:autoSpaceDN w:val="0"/>
              <w:adjustRightInd w:val="0"/>
              <w:spacing w:line="256" w:lineRule="auto"/>
              <w:ind w:right="72"/>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CC81D2" w14:textId="5942F624" w:rsidR="00F0489C" w:rsidRPr="00266662" w:rsidRDefault="00F0489C" w:rsidP="00F0489C">
            <w:pPr>
              <w:spacing w:line="256" w:lineRule="auto"/>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NUMERO DE CONTRATO</w:t>
            </w:r>
          </w:p>
        </w:tc>
      </w:tr>
      <w:tr w:rsidR="00266662" w:rsidRPr="002508B4" w14:paraId="47F32064" w14:textId="77777777" w:rsidTr="00211248">
        <w:trPr>
          <w:trHeight w:val="523"/>
        </w:trPr>
        <w:tc>
          <w:tcPr>
            <w:tcW w:w="5353" w:type="dxa"/>
            <w:tcBorders>
              <w:top w:val="single" w:sz="4" w:space="0" w:color="auto"/>
              <w:left w:val="single" w:sz="4" w:space="0" w:color="auto"/>
              <w:bottom w:val="single" w:sz="4" w:space="0" w:color="auto"/>
              <w:right w:val="single" w:sz="4" w:space="0" w:color="auto"/>
            </w:tcBorders>
          </w:tcPr>
          <w:p w14:paraId="02775552" w14:textId="5894E10F" w:rsidR="009D2A2A" w:rsidRPr="009D2A2A" w:rsidRDefault="008C7BB9" w:rsidP="009D2A2A">
            <w:pPr>
              <w:autoSpaceDE w:val="0"/>
              <w:autoSpaceDN w:val="0"/>
              <w:adjustRightInd w:val="0"/>
              <w:spacing w:line="256" w:lineRule="auto"/>
              <w:ind w:right="72"/>
              <w:jc w:val="both"/>
              <w:rPr>
                <w:rFonts w:ascii="Arial" w:eastAsia="Calibri" w:hAnsi="Arial" w:cs="Arial"/>
                <w:sz w:val="18"/>
                <w:szCs w:val="18"/>
                <w:lang w:val="es-MX" w:eastAsia="en-US"/>
              </w:rPr>
            </w:pPr>
            <w:r w:rsidRPr="008C7BB9">
              <w:rPr>
                <w:rFonts w:ascii="Arial" w:eastAsia="Calibri" w:hAnsi="Arial" w:cs="Arial"/>
                <w:sz w:val="18"/>
                <w:szCs w:val="18"/>
                <w:lang w:val="es-MX" w:eastAsia="en-US"/>
              </w:rPr>
              <w:t>Electrificación subterránea y adecuaciones a la red, sobre Av. Prolongación Laureles en su cruce con la Av. Parres Arias, incluye media tensión, baja tensión, alumbrado público, equipo eléctrico, obras y acciones complementarias, en el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6E337A99" w14:textId="1AE0C9E9" w:rsidR="009D2A2A" w:rsidRPr="00674B28" w:rsidRDefault="008C7BB9" w:rsidP="00F0489C">
            <w:pPr>
              <w:spacing w:line="256" w:lineRule="auto"/>
              <w:jc w:val="center"/>
              <w:rPr>
                <w:rFonts w:ascii="Arial" w:eastAsia="Calibri" w:hAnsi="Arial" w:cs="Arial"/>
                <w:b/>
                <w:sz w:val="18"/>
                <w:szCs w:val="18"/>
                <w:lang w:val="pt-PT" w:eastAsia="en-US"/>
              </w:rPr>
            </w:pPr>
            <w:r w:rsidRPr="008C7BB9">
              <w:rPr>
                <w:rFonts w:ascii="Arial" w:eastAsia="Calibri" w:hAnsi="Arial" w:cs="Arial"/>
                <w:b/>
                <w:sz w:val="18"/>
                <w:szCs w:val="18"/>
                <w:lang w:val="pt-PT" w:eastAsia="en-US"/>
              </w:rPr>
              <w:t>DOPI-MUN-RM-IE-LP-097-2023</w:t>
            </w:r>
          </w:p>
        </w:tc>
      </w:tr>
    </w:tbl>
    <w:p w14:paraId="71A129C1" w14:textId="77777777" w:rsidR="009D2A2A" w:rsidRDefault="009D2A2A" w:rsidP="00BB2947">
      <w:pPr>
        <w:jc w:val="both"/>
        <w:rPr>
          <w:rFonts w:ascii="Arial" w:hAnsi="Arial" w:cs="Arial"/>
          <w:sz w:val="20"/>
          <w:szCs w:val="20"/>
          <w:lang w:val="en-US"/>
        </w:rPr>
      </w:pPr>
    </w:p>
    <w:p w14:paraId="2DDEA4D1" w14:textId="77777777" w:rsidR="008D136B" w:rsidRPr="00266662" w:rsidRDefault="008D136B" w:rsidP="00BB2947">
      <w:pPr>
        <w:jc w:val="both"/>
        <w:rPr>
          <w:rFonts w:ascii="Arial" w:hAnsi="Arial" w:cs="Arial"/>
          <w:sz w:val="20"/>
          <w:szCs w:val="20"/>
          <w:lang w:val="en-US"/>
        </w:rPr>
      </w:pPr>
    </w:p>
    <w:p w14:paraId="0E627063" w14:textId="037C3DC1" w:rsidR="009D2A2A" w:rsidRDefault="00F0489C" w:rsidP="005F0A26">
      <w:pPr>
        <w:rPr>
          <w:rFonts w:ascii="Arial" w:hAnsi="Arial" w:cs="Arial"/>
          <w:sz w:val="20"/>
          <w:szCs w:val="20"/>
          <w:lang w:val="es-MX"/>
        </w:rPr>
      </w:pPr>
      <w:r w:rsidRPr="00266662">
        <w:rPr>
          <w:rFonts w:ascii="Arial" w:hAnsi="Arial" w:cs="Arial"/>
          <w:sz w:val="20"/>
          <w:szCs w:val="20"/>
          <w:lang w:val="es-MX"/>
        </w:rPr>
        <w:t>Una vez dado lectura a los inicios de procesos de contratación, y no te</w:t>
      </w:r>
      <w:r w:rsidR="008C7BB9">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56921935" w14:textId="77777777" w:rsidR="005F0A26" w:rsidRDefault="005F0A26" w:rsidP="005F0A26">
      <w:pPr>
        <w:rPr>
          <w:rFonts w:ascii="Arial" w:hAnsi="Arial" w:cs="Arial"/>
          <w:sz w:val="20"/>
          <w:szCs w:val="20"/>
          <w:lang w:val="es-MX"/>
        </w:rPr>
      </w:pPr>
    </w:p>
    <w:p w14:paraId="02C87775" w14:textId="77777777" w:rsidR="005F0A26" w:rsidRPr="00266662" w:rsidRDefault="005F0A26" w:rsidP="005F0A26">
      <w:pPr>
        <w:rPr>
          <w:rFonts w:ascii="Arial" w:hAnsi="Arial" w:cs="Arial"/>
          <w:sz w:val="20"/>
          <w:szCs w:val="20"/>
          <w:lang w:val="es-MX"/>
        </w:rPr>
      </w:pPr>
    </w:p>
    <w:p w14:paraId="5E3DC738" w14:textId="77777777" w:rsidR="000E20FE"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310A4D6" w14:textId="77777777" w:rsidR="000E20FE" w:rsidRPr="00266662" w:rsidRDefault="000E20FE" w:rsidP="000E20FE">
      <w:pPr>
        <w:jc w:val="both"/>
        <w:rPr>
          <w:rFonts w:ascii="Arial" w:hAnsi="Arial" w:cs="Arial"/>
          <w:sz w:val="20"/>
          <w:szCs w:val="20"/>
          <w:lang w:val="es-MX"/>
        </w:rPr>
      </w:pPr>
    </w:p>
    <w:p w14:paraId="30905207" w14:textId="77777777" w:rsidR="000E20FE"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2BA7976F" w14:textId="77777777" w:rsidR="000E20FE" w:rsidRPr="00266662" w:rsidRDefault="000E20FE" w:rsidP="000E20FE">
      <w:pPr>
        <w:jc w:val="both"/>
        <w:rPr>
          <w:rFonts w:ascii="Arial" w:hAnsi="Arial" w:cs="Arial"/>
          <w:sz w:val="20"/>
          <w:szCs w:val="20"/>
          <w:lang w:val="es-MX"/>
        </w:rPr>
      </w:pPr>
    </w:p>
    <w:p w14:paraId="57695357" w14:textId="77777777" w:rsidR="000E20FE"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7EAF1E86" w14:textId="77777777" w:rsidR="000E20FE" w:rsidRPr="00266662" w:rsidRDefault="000E20FE" w:rsidP="000E20FE">
      <w:pPr>
        <w:jc w:val="both"/>
        <w:rPr>
          <w:rFonts w:ascii="Arial" w:hAnsi="Arial" w:cs="Arial"/>
          <w:b/>
          <w:sz w:val="20"/>
          <w:szCs w:val="20"/>
          <w:lang w:val="es-MX"/>
        </w:rPr>
      </w:pPr>
    </w:p>
    <w:p w14:paraId="1F32E66E" w14:textId="77777777" w:rsidR="000E20FE"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EBEC53A" w14:textId="77777777" w:rsidR="000E20FE" w:rsidRPr="00266662" w:rsidRDefault="000E20FE" w:rsidP="000E20FE">
      <w:pPr>
        <w:jc w:val="both"/>
        <w:rPr>
          <w:rFonts w:ascii="Arial" w:hAnsi="Arial" w:cs="Arial"/>
          <w:b/>
          <w:sz w:val="20"/>
          <w:szCs w:val="20"/>
          <w:lang w:val="es-MX"/>
        </w:rPr>
      </w:pPr>
    </w:p>
    <w:p w14:paraId="77A135E8" w14:textId="6C71CA33" w:rsidR="000E20FE" w:rsidRDefault="000E20FE" w:rsidP="000E20FE">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466F21F" w14:textId="164C3821" w:rsidR="009F1D52" w:rsidRDefault="009F1D52" w:rsidP="000E20FE">
      <w:pPr>
        <w:jc w:val="both"/>
        <w:rPr>
          <w:rFonts w:ascii="Arial" w:hAnsi="Arial" w:cs="Arial"/>
          <w:b/>
          <w:sz w:val="20"/>
          <w:szCs w:val="20"/>
          <w:lang w:val="es-MX"/>
        </w:rPr>
      </w:pPr>
    </w:p>
    <w:p w14:paraId="051206C2" w14:textId="2FF9E65E" w:rsidR="009F1D52" w:rsidRPr="00266662" w:rsidRDefault="009F1D52" w:rsidP="000E20FE">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7E9DFE96" w14:textId="77777777" w:rsidR="000E20FE" w:rsidRPr="00266662" w:rsidRDefault="000E20FE" w:rsidP="000E20FE">
      <w:pPr>
        <w:jc w:val="both"/>
        <w:rPr>
          <w:rFonts w:ascii="Arial" w:hAnsi="Arial" w:cs="Arial"/>
          <w:sz w:val="20"/>
          <w:szCs w:val="20"/>
          <w:lang w:val="es-MX"/>
        </w:rPr>
      </w:pPr>
    </w:p>
    <w:p w14:paraId="0E3CC3B2" w14:textId="77777777" w:rsidR="000E20FE" w:rsidRPr="00266662" w:rsidRDefault="000E20FE" w:rsidP="000E20FE">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4C2C393D" w14:textId="77777777" w:rsidR="000E20FE" w:rsidRPr="00266662" w:rsidRDefault="000E20FE" w:rsidP="000E20FE">
      <w:pPr>
        <w:jc w:val="both"/>
        <w:rPr>
          <w:rFonts w:ascii="Arial" w:hAnsi="Arial" w:cs="Arial"/>
          <w:sz w:val="20"/>
          <w:szCs w:val="20"/>
          <w:lang w:val="es-MX"/>
        </w:rPr>
      </w:pPr>
    </w:p>
    <w:p w14:paraId="579CAE21" w14:textId="77777777" w:rsidR="000E20FE"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30D10114" w14:textId="77777777" w:rsidR="000E20FE" w:rsidRPr="00266662" w:rsidRDefault="000E20FE" w:rsidP="000E20FE">
      <w:pPr>
        <w:jc w:val="both"/>
        <w:rPr>
          <w:rFonts w:ascii="Arial" w:hAnsi="Arial" w:cs="Arial"/>
          <w:b/>
          <w:sz w:val="20"/>
          <w:szCs w:val="20"/>
          <w:lang w:val="es-MX"/>
        </w:rPr>
      </w:pPr>
    </w:p>
    <w:p w14:paraId="5D2334FB" w14:textId="77777777" w:rsidR="000E20FE" w:rsidRPr="00266662" w:rsidRDefault="000E20FE" w:rsidP="000E20FE">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2AB45D6C" w14:textId="77777777" w:rsidR="000E20FE" w:rsidRPr="00266662" w:rsidRDefault="000E20FE" w:rsidP="000E20FE">
      <w:pPr>
        <w:jc w:val="both"/>
        <w:rPr>
          <w:rFonts w:ascii="Arial" w:hAnsi="Arial" w:cs="Arial"/>
          <w:sz w:val="20"/>
          <w:szCs w:val="20"/>
          <w:lang w:val="es-MX"/>
        </w:rPr>
      </w:pPr>
    </w:p>
    <w:p w14:paraId="6470C2B6" w14:textId="77777777" w:rsidR="000E20FE" w:rsidRPr="00266662" w:rsidRDefault="000E20FE" w:rsidP="000E20FE">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4EAAF16" w14:textId="77777777" w:rsidR="000E20FE" w:rsidRPr="00266662" w:rsidRDefault="000E20FE" w:rsidP="000E20FE">
      <w:pPr>
        <w:jc w:val="both"/>
        <w:rPr>
          <w:rFonts w:ascii="Arial" w:hAnsi="Arial" w:cs="Arial"/>
          <w:sz w:val="20"/>
          <w:szCs w:val="20"/>
          <w:lang w:val="es-MX"/>
        </w:rPr>
      </w:pPr>
    </w:p>
    <w:p w14:paraId="297F1421" w14:textId="4A4BB935" w:rsidR="00F0489C" w:rsidRPr="00266662" w:rsidRDefault="000E20FE" w:rsidP="000E20FE">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F0489C" w:rsidRPr="00266662">
        <w:rPr>
          <w:rFonts w:ascii="Arial" w:hAnsi="Arial" w:cs="Arial"/>
          <w:b/>
          <w:sz w:val="20"/>
          <w:szCs w:val="20"/>
          <w:lang w:val="es-MX"/>
        </w:rPr>
        <w:t>.</w:t>
      </w:r>
    </w:p>
    <w:p w14:paraId="2F4678CE" w14:textId="77777777" w:rsidR="009D2A2A" w:rsidRDefault="009D2A2A" w:rsidP="00BB2947">
      <w:pPr>
        <w:jc w:val="both"/>
        <w:rPr>
          <w:rFonts w:ascii="Arial" w:hAnsi="Arial" w:cs="Arial"/>
          <w:sz w:val="20"/>
          <w:szCs w:val="20"/>
          <w:lang w:val="es-MX"/>
        </w:rPr>
      </w:pPr>
    </w:p>
    <w:p w14:paraId="44E5719F" w14:textId="77777777" w:rsidR="008D136B" w:rsidRPr="00266662" w:rsidRDefault="008D136B" w:rsidP="00BB2947">
      <w:pPr>
        <w:jc w:val="both"/>
        <w:rPr>
          <w:rFonts w:ascii="Arial" w:hAnsi="Arial" w:cs="Arial"/>
          <w:sz w:val="20"/>
          <w:szCs w:val="20"/>
          <w:lang w:val="es-MX"/>
        </w:rPr>
      </w:pPr>
    </w:p>
    <w:p w14:paraId="463F496B" w14:textId="669487DB" w:rsidR="009C180B" w:rsidRPr="00266662" w:rsidRDefault="009C180B" w:rsidP="009C180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Octavo punto de la Orden del Día que es la autorización de inicio de procedimiento mediante la modalidad de </w:t>
      </w:r>
      <w:r w:rsidR="000E20FE">
        <w:rPr>
          <w:rFonts w:ascii="Arial" w:hAnsi="Arial" w:cs="Arial"/>
          <w:b/>
          <w:sz w:val="20"/>
          <w:szCs w:val="20"/>
          <w:lang w:val="es-MX"/>
        </w:rPr>
        <w:t>L</w:t>
      </w:r>
      <w:r w:rsidRPr="00266662">
        <w:rPr>
          <w:rFonts w:ascii="Arial" w:hAnsi="Arial" w:cs="Arial"/>
          <w:b/>
          <w:sz w:val="20"/>
          <w:szCs w:val="20"/>
          <w:lang w:val="es-MX"/>
        </w:rPr>
        <w:t xml:space="preserve">icitación </w:t>
      </w:r>
      <w:r w:rsidR="000E20FE">
        <w:rPr>
          <w:rFonts w:ascii="Arial" w:hAnsi="Arial" w:cs="Arial"/>
          <w:b/>
          <w:sz w:val="20"/>
          <w:szCs w:val="20"/>
          <w:lang w:val="es-MX"/>
        </w:rPr>
        <w:t>P</w:t>
      </w:r>
      <w:r w:rsidRPr="00266662">
        <w:rPr>
          <w:rFonts w:ascii="Arial" w:hAnsi="Arial" w:cs="Arial"/>
          <w:b/>
          <w:sz w:val="20"/>
          <w:szCs w:val="20"/>
          <w:lang w:val="es-MX"/>
        </w:rPr>
        <w:t>ública.</w:t>
      </w:r>
    </w:p>
    <w:p w14:paraId="16D29C38" w14:textId="77777777" w:rsidR="009C180B" w:rsidRPr="00266662" w:rsidRDefault="009C180B" w:rsidP="00BB2947">
      <w:pPr>
        <w:jc w:val="both"/>
        <w:rPr>
          <w:rFonts w:ascii="Arial" w:hAnsi="Arial" w:cs="Arial"/>
          <w:sz w:val="20"/>
          <w:szCs w:val="20"/>
          <w:lang w:val="es-MX"/>
        </w:rPr>
      </w:pPr>
    </w:p>
    <w:p w14:paraId="53892436" w14:textId="77777777" w:rsidR="00E907BE" w:rsidRPr="00266662" w:rsidRDefault="00E907BE" w:rsidP="00BB2947">
      <w:pPr>
        <w:jc w:val="both"/>
        <w:rPr>
          <w:rFonts w:ascii="Arial" w:hAnsi="Arial" w:cs="Arial"/>
          <w:b/>
          <w:sz w:val="20"/>
          <w:szCs w:val="20"/>
          <w:lang w:val="es-MX"/>
        </w:rPr>
      </w:pPr>
    </w:p>
    <w:p w14:paraId="3845E417" w14:textId="1DD21AD6" w:rsidR="00BB2947" w:rsidRPr="00266662" w:rsidRDefault="00C026B9" w:rsidP="00BB2947">
      <w:pPr>
        <w:tabs>
          <w:tab w:val="left" w:pos="1155"/>
        </w:tabs>
        <w:jc w:val="both"/>
        <w:rPr>
          <w:rFonts w:ascii="Arial" w:hAnsi="Arial" w:cs="Arial"/>
          <w:b/>
          <w:i/>
          <w:lang w:val="es-MX"/>
        </w:rPr>
      </w:pPr>
      <w:r>
        <w:rPr>
          <w:rFonts w:ascii="Arial" w:hAnsi="Arial" w:cs="Arial"/>
          <w:b/>
          <w:i/>
          <w:lang w:val="es-MX"/>
        </w:rPr>
        <w:lastRenderedPageBreak/>
        <w:t>9</w:t>
      </w:r>
      <w:r w:rsidR="00BB2947" w:rsidRPr="00266662">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10DA1936" w14:textId="77777777" w:rsidR="001F164B" w:rsidRPr="00266662" w:rsidRDefault="001F164B" w:rsidP="00BB2947">
      <w:pPr>
        <w:tabs>
          <w:tab w:val="left" w:pos="1155"/>
        </w:tabs>
        <w:jc w:val="both"/>
        <w:rPr>
          <w:rFonts w:ascii="Arial" w:hAnsi="Arial" w:cs="Arial"/>
          <w:sz w:val="20"/>
          <w:szCs w:val="20"/>
          <w:lang w:val="es-MX"/>
        </w:rPr>
      </w:pPr>
    </w:p>
    <w:p w14:paraId="35B9287C" w14:textId="4B8E9E81"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C026B9">
        <w:rPr>
          <w:rFonts w:ascii="Arial" w:hAnsi="Arial" w:cs="Arial"/>
          <w:b/>
          <w:sz w:val="20"/>
          <w:szCs w:val="20"/>
          <w:lang w:val="es-MX"/>
        </w:rPr>
        <w:t>Octavo</w:t>
      </w:r>
      <w:r w:rsidRPr="00266662">
        <w:rPr>
          <w:rFonts w:ascii="Arial" w:hAnsi="Arial" w:cs="Arial"/>
          <w:sz w:val="20"/>
          <w:szCs w:val="20"/>
          <w:lang w:val="es-MX"/>
        </w:rPr>
        <w:t xml:space="preserve"> punto de la Orden del Día. Pasamos al </w:t>
      </w:r>
      <w:r w:rsidR="00C026B9" w:rsidRPr="00266662">
        <w:rPr>
          <w:rFonts w:ascii="Arial" w:hAnsi="Arial" w:cs="Arial"/>
          <w:b/>
          <w:sz w:val="20"/>
          <w:szCs w:val="20"/>
          <w:lang w:val="es-MX"/>
        </w:rPr>
        <w:t>Noveno</w:t>
      </w:r>
      <w:r w:rsidRPr="00266662">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5F2638AB" w14:textId="17AF1A4F" w:rsidR="00C026B9" w:rsidRDefault="00C026B9" w:rsidP="00191FED">
      <w:pPr>
        <w:tabs>
          <w:tab w:val="left" w:pos="1155"/>
        </w:tabs>
        <w:jc w:val="both"/>
        <w:rPr>
          <w:rFonts w:ascii="Arial" w:hAnsi="Arial" w:cs="Arial"/>
          <w:sz w:val="20"/>
          <w:szCs w:val="20"/>
          <w:lang w:val="es-MX"/>
        </w:rPr>
      </w:pPr>
    </w:p>
    <w:p w14:paraId="3390F50F" w14:textId="421BA7E7" w:rsidR="00C026B9" w:rsidRDefault="00C026B9" w:rsidP="00191FED">
      <w:pPr>
        <w:tabs>
          <w:tab w:val="left" w:pos="1155"/>
        </w:tabs>
        <w:jc w:val="both"/>
        <w:rPr>
          <w:rFonts w:ascii="Arial" w:hAnsi="Arial" w:cs="Arial"/>
          <w:sz w:val="20"/>
          <w:szCs w:val="20"/>
          <w:lang w:val="es-MX"/>
        </w:rPr>
      </w:pPr>
    </w:p>
    <w:p w14:paraId="3A051545" w14:textId="3589231F" w:rsidR="00C026B9" w:rsidRPr="00266662" w:rsidRDefault="00A61DF3" w:rsidP="00191FED">
      <w:pPr>
        <w:tabs>
          <w:tab w:val="left" w:pos="1155"/>
        </w:tabs>
        <w:jc w:val="both"/>
        <w:rPr>
          <w:rFonts w:ascii="Arial" w:hAnsi="Arial" w:cs="Arial"/>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hace uso de la voz mencionando: </w:t>
      </w:r>
      <w:r w:rsidR="00C5606E">
        <w:rPr>
          <w:rFonts w:ascii="Arial" w:hAnsi="Arial" w:cs="Arial"/>
          <w:sz w:val="20"/>
          <w:szCs w:val="20"/>
          <w:lang w:val="es-MX"/>
        </w:rPr>
        <w:t>Yo tengo varios asuntos varios que tratar, el primero es poner a su consideración la autorización del inicio de procedimiento de contratación de un Concurso Simplificado Sumario, con recurso Municipal de la Dirección de Conservación de Inmuebles:</w:t>
      </w:r>
    </w:p>
    <w:p w14:paraId="109CDBF5" w14:textId="2F2B594B" w:rsidR="00191FED" w:rsidRDefault="00191FED" w:rsidP="00BB2947">
      <w:pPr>
        <w:tabs>
          <w:tab w:val="left" w:pos="1155"/>
        </w:tabs>
        <w:jc w:val="both"/>
        <w:rPr>
          <w:rFonts w:ascii="Arial" w:hAnsi="Arial" w:cs="Arial"/>
          <w:sz w:val="20"/>
          <w:szCs w:val="20"/>
          <w:lang w:val="es-MX"/>
        </w:rPr>
      </w:pPr>
    </w:p>
    <w:p w14:paraId="270E6C48" w14:textId="293A6CBA" w:rsidR="00C5606E" w:rsidRPr="00266662" w:rsidRDefault="00C5606E" w:rsidP="00C5606E">
      <w:pPr>
        <w:jc w:val="both"/>
        <w:rPr>
          <w:rFonts w:ascii="Arial" w:hAnsi="Arial" w:cs="Arial"/>
          <w:b/>
          <w:sz w:val="20"/>
          <w:szCs w:val="20"/>
          <w:lang w:val="en-US"/>
        </w:rPr>
      </w:pPr>
      <w:r w:rsidRPr="00266662">
        <w:rPr>
          <w:rFonts w:ascii="Arial" w:hAnsi="Arial" w:cs="Arial"/>
          <w:b/>
          <w:sz w:val="20"/>
          <w:szCs w:val="20"/>
          <w:lang w:val="en-US"/>
        </w:rPr>
        <w:t>Recurso Municipal</w:t>
      </w:r>
      <w:r>
        <w:rPr>
          <w:rFonts w:ascii="Arial" w:hAnsi="Arial" w:cs="Arial"/>
          <w:b/>
          <w:sz w:val="20"/>
          <w:szCs w:val="20"/>
          <w:lang w:val="en-US"/>
        </w:rPr>
        <w:t xml:space="preserve"> de la Dirección de Conservación de Inmuebles.</w:t>
      </w:r>
    </w:p>
    <w:p w14:paraId="6F5CCF82" w14:textId="77777777" w:rsidR="00C5606E" w:rsidRPr="00266662" w:rsidRDefault="00C5606E" w:rsidP="00C5606E">
      <w:pPr>
        <w:jc w:val="both"/>
        <w:rPr>
          <w:rFonts w:ascii="Arial" w:hAnsi="Arial" w:cs="Arial"/>
          <w:sz w:val="6"/>
          <w:szCs w:val="20"/>
          <w:lang w:val="en-US"/>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C5606E" w:rsidRPr="00266662" w14:paraId="4F9AA6B6"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91A7C2" w14:textId="77777777" w:rsidR="00C5606E" w:rsidRPr="00266662" w:rsidRDefault="00C5606E" w:rsidP="006C4B5B">
            <w:pPr>
              <w:autoSpaceDE w:val="0"/>
              <w:autoSpaceDN w:val="0"/>
              <w:adjustRightInd w:val="0"/>
              <w:spacing w:line="256" w:lineRule="auto"/>
              <w:ind w:right="72"/>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DDAF4B" w14:textId="77777777" w:rsidR="00C5606E" w:rsidRPr="00266662" w:rsidRDefault="00C5606E" w:rsidP="006C4B5B">
            <w:pPr>
              <w:spacing w:line="256" w:lineRule="auto"/>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NUMERO DE CONTRATO</w:t>
            </w:r>
          </w:p>
        </w:tc>
      </w:tr>
      <w:tr w:rsidR="00C5606E" w:rsidRPr="002508B4" w14:paraId="5CCBA4E7"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7AFA857B" w14:textId="52B26C00" w:rsidR="00C5606E" w:rsidRPr="009D2A2A" w:rsidRDefault="00C5606E" w:rsidP="00D16875">
            <w:pPr>
              <w:autoSpaceDE w:val="0"/>
              <w:autoSpaceDN w:val="0"/>
              <w:adjustRightInd w:val="0"/>
              <w:spacing w:line="256" w:lineRule="auto"/>
              <w:ind w:right="72"/>
              <w:jc w:val="both"/>
              <w:rPr>
                <w:rFonts w:ascii="Arial" w:eastAsia="Calibri" w:hAnsi="Arial" w:cs="Arial"/>
                <w:sz w:val="18"/>
                <w:szCs w:val="18"/>
                <w:lang w:val="es-MX" w:eastAsia="en-US"/>
              </w:rPr>
            </w:pPr>
            <w:r>
              <w:rPr>
                <w:rFonts w:ascii="Arial" w:eastAsia="Calibri" w:hAnsi="Arial" w:cs="Arial"/>
                <w:sz w:val="18"/>
                <w:szCs w:val="18"/>
                <w:lang w:val="es-MX" w:eastAsia="en-US"/>
              </w:rPr>
              <w:t>Construcción de Instalaciones para el uso de diferentes dependencias</w:t>
            </w:r>
            <w:r w:rsidR="00D16875">
              <w:rPr>
                <w:rFonts w:ascii="Arial" w:eastAsia="Calibri" w:hAnsi="Arial" w:cs="Arial"/>
                <w:sz w:val="18"/>
                <w:szCs w:val="18"/>
                <w:lang w:val="es-MX" w:eastAsia="en-US"/>
              </w:rPr>
              <w:t>, consistentes en movimiento de tierras, colocación de mallas, portones de acceso, caseta de vigilancia, alumbrado público y trabajos complementarios en el predio municipal ubicado en las confluencias de Avenida del Bosque y Prolongación Río Blanco, en la colonia Villas de Zapopan, en el Municipio de Zapopan, Jalisco</w:t>
            </w:r>
            <w:r w:rsidR="002A23AC">
              <w:rPr>
                <w:rFonts w:ascii="Arial" w:eastAsia="Calibri"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77DFB910" w14:textId="4C8CCB26" w:rsidR="00C5606E" w:rsidRPr="00674B28" w:rsidRDefault="00C5606E" w:rsidP="00D16875">
            <w:pPr>
              <w:spacing w:line="256" w:lineRule="auto"/>
              <w:jc w:val="center"/>
              <w:rPr>
                <w:rFonts w:ascii="Arial" w:eastAsia="Calibri" w:hAnsi="Arial" w:cs="Arial"/>
                <w:b/>
                <w:sz w:val="18"/>
                <w:szCs w:val="18"/>
                <w:lang w:val="pt-PT" w:eastAsia="en-US"/>
              </w:rPr>
            </w:pPr>
            <w:r w:rsidRPr="008C7BB9">
              <w:rPr>
                <w:rFonts w:ascii="Arial" w:eastAsia="Calibri" w:hAnsi="Arial" w:cs="Arial"/>
                <w:b/>
                <w:sz w:val="18"/>
                <w:szCs w:val="18"/>
                <w:lang w:val="pt-PT" w:eastAsia="en-US"/>
              </w:rPr>
              <w:t>D</w:t>
            </w:r>
            <w:r w:rsidR="00D16875">
              <w:rPr>
                <w:rFonts w:ascii="Arial" w:eastAsia="Calibri" w:hAnsi="Arial" w:cs="Arial"/>
                <w:b/>
                <w:sz w:val="18"/>
                <w:szCs w:val="18"/>
                <w:lang w:val="pt-PT" w:eastAsia="en-US"/>
              </w:rPr>
              <w:t>CI-MUN-RM-IM</w:t>
            </w:r>
            <w:r w:rsidRPr="008C7BB9">
              <w:rPr>
                <w:rFonts w:ascii="Arial" w:eastAsia="Calibri" w:hAnsi="Arial" w:cs="Arial"/>
                <w:b/>
                <w:sz w:val="18"/>
                <w:szCs w:val="18"/>
                <w:lang w:val="pt-PT" w:eastAsia="en-US"/>
              </w:rPr>
              <w:t>-</w:t>
            </w:r>
            <w:r w:rsidR="00D16875">
              <w:rPr>
                <w:rFonts w:ascii="Arial" w:eastAsia="Calibri" w:hAnsi="Arial" w:cs="Arial"/>
                <w:b/>
                <w:sz w:val="18"/>
                <w:szCs w:val="18"/>
                <w:lang w:val="pt-PT" w:eastAsia="en-US"/>
              </w:rPr>
              <w:t>CI</w:t>
            </w:r>
            <w:r w:rsidRPr="008C7BB9">
              <w:rPr>
                <w:rFonts w:ascii="Arial" w:eastAsia="Calibri" w:hAnsi="Arial" w:cs="Arial"/>
                <w:b/>
                <w:sz w:val="18"/>
                <w:szCs w:val="18"/>
                <w:lang w:val="pt-PT" w:eastAsia="en-US"/>
              </w:rPr>
              <w:t>-0</w:t>
            </w:r>
            <w:r w:rsidR="00D16875">
              <w:rPr>
                <w:rFonts w:ascii="Arial" w:eastAsia="Calibri" w:hAnsi="Arial" w:cs="Arial"/>
                <w:b/>
                <w:sz w:val="18"/>
                <w:szCs w:val="18"/>
                <w:lang w:val="pt-PT" w:eastAsia="en-US"/>
              </w:rPr>
              <w:t>11</w:t>
            </w:r>
            <w:r w:rsidRPr="008C7BB9">
              <w:rPr>
                <w:rFonts w:ascii="Arial" w:eastAsia="Calibri" w:hAnsi="Arial" w:cs="Arial"/>
                <w:b/>
                <w:sz w:val="18"/>
                <w:szCs w:val="18"/>
                <w:lang w:val="pt-PT" w:eastAsia="en-US"/>
              </w:rPr>
              <w:t>-2023</w:t>
            </w:r>
          </w:p>
        </w:tc>
      </w:tr>
    </w:tbl>
    <w:p w14:paraId="2D0D4C3E" w14:textId="77777777" w:rsidR="00C5606E" w:rsidRPr="004E043B" w:rsidRDefault="00C5606E" w:rsidP="00BB2947">
      <w:pPr>
        <w:tabs>
          <w:tab w:val="left" w:pos="1155"/>
        </w:tabs>
        <w:jc w:val="both"/>
        <w:rPr>
          <w:rFonts w:ascii="Arial" w:hAnsi="Arial" w:cs="Arial"/>
          <w:sz w:val="20"/>
          <w:szCs w:val="20"/>
          <w:lang w:val="pt-PT"/>
        </w:rPr>
      </w:pPr>
    </w:p>
    <w:p w14:paraId="10916AC1" w14:textId="3B4AEE8D" w:rsidR="00191FED" w:rsidRPr="004E043B" w:rsidRDefault="00191FED" w:rsidP="00BB2947">
      <w:pPr>
        <w:tabs>
          <w:tab w:val="left" w:pos="1155"/>
        </w:tabs>
        <w:jc w:val="both"/>
        <w:rPr>
          <w:rFonts w:ascii="Arial" w:hAnsi="Arial" w:cs="Arial"/>
          <w:sz w:val="20"/>
          <w:szCs w:val="20"/>
          <w:lang w:val="pt-PT"/>
        </w:rPr>
      </w:pPr>
    </w:p>
    <w:p w14:paraId="300B631A" w14:textId="3FAA68EC" w:rsidR="007B7D69" w:rsidRDefault="007B7D69" w:rsidP="007B7D69">
      <w:pPr>
        <w:jc w:val="both"/>
        <w:rPr>
          <w:rFonts w:ascii="Arial" w:hAnsi="Arial" w:cs="Arial"/>
          <w:sz w:val="20"/>
          <w:szCs w:val="20"/>
          <w:lang w:val="es-MX"/>
        </w:rPr>
      </w:pPr>
      <w:r>
        <w:rPr>
          <w:rFonts w:ascii="Arial" w:hAnsi="Arial" w:cs="Arial"/>
          <w:sz w:val="20"/>
          <w:szCs w:val="20"/>
          <w:lang w:val="es-MX"/>
        </w:rPr>
        <w:t>Una vez dado lectura a</w:t>
      </w:r>
      <w:r w:rsidRPr="00266662">
        <w:rPr>
          <w:rFonts w:ascii="Arial" w:hAnsi="Arial" w:cs="Arial"/>
          <w:sz w:val="20"/>
          <w:szCs w:val="20"/>
          <w:lang w:val="es-MX"/>
        </w:rPr>
        <w:t>l inicio de proceso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3FE5AB92" w14:textId="77777777" w:rsidR="007B7D69" w:rsidRDefault="007B7D69" w:rsidP="007B7D69">
      <w:pPr>
        <w:rPr>
          <w:rFonts w:ascii="Arial" w:hAnsi="Arial" w:cs="Arial"/>
          <w:sz w:val="20"/>
          <w:szCs w:val="20"/>
          <w:lang w:val="es-MX"/>
        </w:rPr>
      </w:pPr>
    </w:p>
    <w:p w14:paraId="68F3D2AF" w14:textId="77777777" w:rsidR="007B7D69" w:rsidRPr="00266662" w:rsidRDefault="007B7D69" w:rsidP="007B7D69">
      <w:pPr>
        <w:rPr>
          <w:rFonts w:ascii="Arial" w:hAnsi="Arial" w:cs="Arial"/>
          <w:sz w:val="20"/>
          <w:szCs w:val="20"/>
          <w:lang w:val="es-MX"/>
        </w:rPr>
      </w:pPr>
    </w:p>
    <w:p w14:paraId="6CE66AD3"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E9D0607" w14:textId="77777777" w:rsidR="007B7D69" w:rsidRPr="00266662" w:rsidRDefault="007B7D69" w:rsidP="007B7D69">
      <w:pPr>
        <w:jc w:val="both"/>
        <w:rPr>
          <w:rFonts w:ascii="Arial" w:hAnsi="Arial" w:cs="Arial"/>
          <w:sz w:val="20"/>
          <w:szCs w:val="20"/>
          <w:lang w:val="es-MX"/>
        </w:rPr>
      </w:pPr>
    </w:p>
    <w:p w14:paraId="48FD319B"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3464D2D6" w14:textId="77777777" w:rsidR="007B7D69" w:rsidRPr="00266662" w:rsidRDefault="007B7D69" w:rsidP="007B7D69">
      <w:pPr>
        <w:jc w:val="both"/>
        <w:rPr>
          <w:rFonts w:ascii="Arial" w:hAnsi="Arial" w:cs="Arial"/>
          <w:sz w:val="20"/>
          <w:szCs w:val="20"/>
          <w:lang w:val="es-MX"/>
        </w:rPr>
      </w:pPr>
    </w:p>
    <w:p w14:paraId="1AF9392E"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66136097" w14:textId="77777777" w:rsidR="007B7D69" w:rsidRPr="00266662" w:rsidRDefault="007B7D69" w:rsidP="007B7D69">
      <w:pPr>
        <w:jc w:val="both"/>
        <w:rPr>
          <w:rFonts w:ascii="Arial" w:hAnsi="Arial" w:cs="Arial"/>
          <w:b/>
          <w:sz w:val="20"/>
          <w:szCs w:val="20"/>
          <w:lang w:val="es-MX"/>
        </w:rPr>
      </w:pPr>
    </w:p>
    <w:p w14:paraId="106D7A9E"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5305B93E" w14:textId="77777777" w:rsidR="007B7D69" w:rsidRPr="00266662" w:rsidRDefault="007B7D69" w:rsidP="007B7D69">
      <w:pPr>
        <w:jc w:val="both"/>
        <w:rPr>
          <w:rFonts w:ascii="Arial" w:hAnsi="Arial" w:cs="Arial"/>
          <w:b/>
          <w:sz w:val="20"/>
          <w:szCs w:val="20"/>
          <w:lang w:val="es-MX"/>
        </w:rPr>
      </w:pPr>
    </w:p>
    <w:p w14:paraId="1DA0620E" w14:textId="77777777" w:rsidR="007B7D69" w:rsidRDefault="007B7D69" w:rsidP="007B7D69">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CDE8775" w14:textId="77777777" w:rsidR="007B7D69" w:rsidRDefault="007B7D69" w:rsidP="007B7D69">
      <w:pPr>
        <w:jc w:val="both"/>
        <w:rPr>
          <w:rFonts w:ascii="Arial" w:hAnsi="Arial" w:cs="Arial"/>
          <w:b/>
          <w:sz w:val="20"/>
          <w:szCs w:val="20"/>
          <w:lang w:val="es-MX"/>
        </w:rPr>
      </w:pPr>
    </w:p>
    <w:p w14:paraId="6FFF5B35" w14:textId="77777777" w:rsidR="007B7D69" w:rsidRPr="00266662" w:rsidRDefault="007B7D69" w:rsidP="007B7D69">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325AF9F0" w14:textId="77777777" w:rsidR="007B7D69" w:rsidRPr="00266662" w:rsidRDefault="007B7D69" w:rsidP="007B7D69">
      <w:pPr>
        <w:jc w:val="both"/>
        <w:rPr>
          <w:rFonts w:ascii="Arial" w:hAnsi="Arial" w:cs="Arial"/>
          <w:sz w:val="20"/>
          <w:szCs w:val="20"/>
          <w:lang w:val="es-MX"/>
        </w:rPr>
      </w:pPr>
    </w:p>
    <w:p w14:paraId="6733456D" w14:textId="77777777" w:rsidR="007B7D69" w:rsidRPr="00266662" w:rsidRDefault="007B7D69" w:rsidP="007B7D69">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34FB4D40" w14:textId="77777777" w:rsidR="007B7D69" w:rsidRPr="00266662" w:rsidRDefault="007B7D69" w:rsidP="007B7D69">
      <w:pPr>
        <w:jc w:val="both"/>
        <w:rPr>
          <w:rFonts w:ascii="Arial" w:hAnsi="Arial" w:cs="Arial"/>
          <w:sz w:val="20"/>
          <w:szCs w:val="20"/>
          <w:lang w:val="es-MX"/>
        </w:rPr>
      </w:pPr>
    </w:p>
    <w:p w14:paraId="27CF643F"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5A45901D" w14:textId="77777777" w:rsidR="007B7D69" w:rsidRPr="00266662" w:rsidRDefault="007B7D69" w:rsidP="007B7D69">
      <w:pPr>
        <w:jc w:val="both"/>
        <w:rPr>
          <w:rFonts w:ascii="Arial" w:hAnsi="Arial" w:cs="Arial"/>
          <w:b/>
          <w:sz w:val="20"/>
          <w:szCs w:val="20"/>
          <w:lang w:val="es-MX"/>
        </w:rPr>
      </w:pPr>
    </w:p>
    <w:p w14:paraId="39B69076" w14:textId="77777777" w:rsidR="007B7D69" w:rsidRPr="00266662" w:rsidRDefault="007B7D69" w:rsidP="007B7D69">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2BD0D63C" w14:textId="77777777" w:rsidR="007B7D69" w:rsidRPr="00266662" w:rsidRDefault="007B7D69" w:rsidP="007B7D69">
      <w:pPr>
        <w:jc w:val="both"/>
        <w:rPr>
          <w:rFonts w:ascii="Arial" w:hAnsi="Arial" w:cs="Arial"/>
          <w:sz w:val="20"/>
          <w:szCs w:val="20"/>
          <w:lang w:val="es-MX"/>
        </w:rPr>
      </w:pPr>
    </w:p>
    <w:p w14:paraId="05B78DB3" w14:textId="77777777" w:rsidR="007B7D69" w:rsidRPr="00266662" w:rsidRDefault="007B7D69" w:rsidP="007B7D69">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DC3AD98" w14:textId="77777777" w:rsidR="007B7D69" w:rsidRPr="00266662" w:rsidRDefault="007B7D69" w:rsidP="007B7D69">
      <w:pPr>
        <w:jc w:val="both"/>
        <w:rPr>
          <w:rFonts w:ascii="Arial" w:hAnsi="Arial" w:cs="Arial"/>
          <w:sz w:val="20"/>
          <w:szCs w:val="20"/>
          <w:lang w:val="es-MX"/>
        </w:rPr>
      </w:pPr>
    </w:p>
    <w:p w14:paraId="06E78873" w14:textId="77777777" w:rsidR="007B7D69" w:rsidRPr="00266662" w:rsidRDefault="007B7D69" w:rsidP="007B7D69">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B6A4A5D" w14:textId="77777777" w:rsidR="007B7D69" w:rsidRDefault="007B7D69" w:rsidP="007B7D69">
      <w:pPr>
        <w:jc w:val="both"/>
        <w:rPr>
          <w:rFonts w:ascii="Arial" w:hAnsi="Arial" w:cs="Arial"/>
          <w:sz w:val="20"/>
          <w:szCs w:val="20"/>
          <w:lang w:val="es-MX"/>
        </w:rPr>
      </w:pPr>
    </w:p>
    <w:p w14:paraId="37B3C088" w14:textId="77777777" w:rsidR="007B7D69" w:rsidRPr="00266662" w:rsidRDefault="007B7D69" w:rsidP="007B7D69">
      <w:pPr>
        <w:jc w:val="both"/>
        <w:rPr>
          <w:rFonts w:ascii="Arial" w:hAnsi="Arial" w:cs="Arial"/>
          <w:sz w:val="20"/>
          <w:szCs w:val="20"/>
          <w:lang w:val="es-MX"/>
        </w:rPr>
      </w:pPr>
    </w:p>
    <w:p w14:paraId="44AE6872" w14:textId="2FA7EA5A" w:rsidR="007B7D69" w:rsidRDefault="007B7D69" w:rsidP="007B7D69">
      <w:pPr>
        <w:tabs>
          <w:tab w:val="left" w:pos="1155"/>
        </w:tabs>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w:t>
      </w:r>
      <w:r>
        <w:rPr>
          <w:rFonts w:ascii="Arial" w:hAnsi="Arial" w:cs="Arial"/>
          <w:b/>
          <w:sz w:val="20"/>
          <w:szCs w:val="20"/>
          <w:lang w:val="es-MX"/>
        </w:rPr>
        <w:t>en este primer asunto vario</w:t>
      </w:r>
      <w:r w:rsidRPr="00266662">
        <w:rPr>
          <w:rFonts w:ascii="Arial" w:hAnsi="Arial" w:cs="Arial"/>
          <w:b/>
          <w:sz w:val="20"/>
          <w:szCs w:val="20"/>
          <w:lang w:val="es-MX"/>
        </w:rPr>
        <w:t xml:space="preserve"> de la Orden del Día que es la autorización de inicio de procedimiento mediante la modalidad de </w:t>
      </w:r>
      <w:r>
        <w:rPr>
          <w:rFonts w:ascii="Arial" w:hAnsi="Arial" w:cs="Arial"/>
          <w:b/>
          <w:sz w:val="20"/>
          <w:szCs w:val="20"/>
          <w:lang w:val="es-MX"/>
        </w:rPr>
        <w:t>Concurso Simplificado Sumario.</w:t>
      </w:r>
    </w:p>
    <w:p w14:paraId="2BD178E2" w14:textId="1A213EB7" w:rsidR="007B7D69" w:rsidRDefault="007B7D69" w:rsidP="007B7D69">
      <w:pPr>
        <w:tabs>
          <w:tab w:val="left" w:pos="1155"/>
        </w:tabs>
        <w:jc w:val="both"/>
        <w:rPr>
          <w:rFonts w:ascii="Arial" w:hAnsi="Arial" w:cs="Arial"/>
          <w:b/>
          <w:sz w:val="20"/>
          <w:szCs w:val="20"/>
          <w:lang w:val="es-MX"/>
        </w:rPr>
      </w:pPr>
    </w:p>
    <w:p w14:paraId="086FB805" w14:textId="77777777" w:rsidR="007B7D69" w:rsidRDefault="007B7D69" w:rsidP="007B7D69">
      <w:pPr>
        <w:tabs>
          <w:tab w:val="left" w:pos="1155"/>
        </w:tabs>
        <w:jc w:val="both"/>
        <w:rPr>
          <w:rFonts w:ascii="Arial" w:hAnsi="Arial" w:cs="Arial"/>
          <w:sz w:val="20"/>
          <w:szCs w:val="20"/>
          <w:lang w:val="es-MX"/>
        </w:rPr>
      </w:pPr>
    </w:p>
    <w:p w14:paraId="489A7E6C" w14:textId="77777777" w:rsidR="001C082E" w:rsidRPr="001C082E" w:rsidRDefault="001C082E" w:rsidP="001C082E">
      <w:pPr>
        <w:ind w:right="49"/>
        <w:jc w:val="both"/>
        <w:rPr>
          <w:rFonts w:ascii="Arial" w:hAnsi="Arial" w:cs="Arial"/>
          <w:sz w:val="20"/>
          <w:szCs w:val="20"/>
          <w:lang w:val="es-MX"/>
        </w:rPr>
      </w:pPr>
      <w:r w:rsidRPr="001C082E">
        <w:rPr>
          <w:rFonts w:ascii="Arial" w:hAnsi="Arial" w:cs="Arial"/>
          <w:sz w:val="20"/>
          <w:szCs w:val="20"/>
          <w:lang w:val="es-MX"/>
        </w:rPr>
        <w:t>Sandra Patricia Sánchez Valdez</w:t>
      </w:r>
      <w:r w:rsidRPr="001C082E">
        <w:rPr>
          <w:rFonts w:ascii="Arial" w:hAnsi="Arial" w:cs="Arial"/>
          <w:b/>
          <w:sz w:val="20"/>
          <w:szCs w:val="20"/>
          <w:lang w:val="es-MX"/>
        </w:rPr>
        <w:t xml:space="preserve">, </w:t>
      </w:r>
      <w:r w:rsidRPr="001C082E">
        <w:rPr>
          <w:rFonts w:ascii="Arial" w:hAnsi="Arial" w:cs="Arial"/>
          <w:sz w:val="20"/>
          <w:szCs w:val="20"/>
          <w:lang w:val="es-MX"/>
        </w:rPr>
        <w:t>Suplente del</w:t>
      </w:r>
      <w:r w:rsidRPr="001C082E">
        <w:rPr>
          <w:rFonts w:ascii="Arial" w:hAnsi="Arial" w:cs="Arial"/>
          <w:b/>
          <w:sz w:val="20"/>
          <w:szCs w:val="20"/>
          <w:lang w:val="es-MX"/>
        </w:rPr>
        <w:t xml:space="preserve"> </w:t>
      </w:r>
      <w:r w:rsidRPr="001C082E">
        <w:rPr>
          <w:rFonts w:ascii="Arial" w:hAnsi="Arial" w:cs="Arial"/>
          <w:sz w:val="20"/>
          <w:szCs w:val="20"/>
          <w:lang w:val="es-MX"/>
        </w:rPr>
        <w:t xml:space="preserve">Secretario Técnico del Comité Mixto de Obra Pública, hace uso de la voz mencionando: En otro asunto vario, se exhibió para su análisis una tabla referente a la licitación </w:t>
      </w:r>
      <w:r w:rsidRPr="001C082E">
        <w:rPr>
          <w:rFonts w:ascii="Arial" w:hAnsi="Arial" w:cs="Arial"/>
          <w:b/>
          <w:sz w:val="20"/>
          <w:szCs w:val="20"/>
          <w:lang w:val="es-MX"/>
        </w:rPr>
        <w:t xml:space="preserve">DOPI-MUN-CUSMAX-ID-LP-021-2023, </w:t>
      </w:r>
      <w:r w:rsidRPr="001C082E">
        <w:rPr>
          <w:rFonts w:ascii="Arial" w:hAnsi="Arial" w:cs="Arial"/>
          <w:sz w:val="20"/>
          <w:szCs w:val="20"/>
          <w:lang w:val="es-MX"/>
        </w:rPr>
        <w:t>relativa a la obra:</w:t>
      </w:r>
      <w:r w:rsidRPr="001C082E">
        <w:rPr>
          <w:rFonts w:ascii="Arial" w:hAnsi="Arial" w:cs="Arial"/>
          <w:b/>
          <w:sz w:val="20"/>
          <w:szCs w:val="20"/>
          <w:lang w:val="es-MX"/>
        </w:rPr>
        <w:t xml:space="preserve"> Rehabilitación de la Unidad Deportiva Lomas de Zapopan ("el Frijol"), etapa 01, ubicada en Av. Valdepeñas, colonia Lomas de Zapopan, Municipio de Zapopan, Jalisco, </w:t>
      </w:r>
      <w:r w:rsidRPr="001C082E">
        <w:rPr>
          <w:rFonts w:ascii="Arial" w:hAnsi="Arial" w:cs="Arial"/>
          <w:sz w:val="20"/>
          <w:szCs w:val="20"/>
          <w:lang w:val="es-MX"/>
        </w:rPr>
        <w:t xml:space="preserve">esto, en virtud de que como es de su conocimiento, al hacer la junta en que se informa el fallo de la licitación a los participantes de la misma, se le requiere además a la empresa ganadora de la misma, una serie de requisitos y documentos que deben ser presentados previo la formalización del respectivo contrato, entre ellos, </w:t>
      </w:r>
      <w:r w:rsidRPr="001C082E">
        <w:rPr>
          <w:rFonts w:ascii="Arial" w:eastAsia="Arial" w:hAnsi="Arial" w:cs="Arial"/>
          <w:sz w:val="20"/>
          <w:szCs w:val="20"/>
        </w:rPr>
        <w:t>la “</w:t>
      </w:r>
      <w:r w:rsidRPr="001C082E">
        <w:rPr>
          <w:rFonts w:ascii="Arial" w:eastAsia="Arial" w:hAnsi="Arial" w:cs="Arial"/>
          <w:b/>
          <w:sz w:val="20"/>
          <w:szCs w:val="20"/>
        </w:rPr>
        <w:t xml:space="preserve">OPINIÓN DE CUMPLIMIENTO DE OBLIGACIONES FISCALES” </w:t>
      </w:r>
      <w:r w:rsidRPr="001C082E">
        <w:rPr>
          <w:rFonts w:ascii="Arial" w:eastAsia="Arial" w:hAnsi="Arial" w:cs="Arial"/>
          <w:sz w:val="20"/>
          <w:szCs w:val="20"/>
        </w:rPr>
        <w:t xml:space="preserve">en sentido positivo, expedido por el Sistema de Administración Tributaria (SAT), documento, que no fue exhibido por la empresa </w:t>
      </w:r>
      <w:r w:rsidRPr="001C082E">
        <w:rPr>
          <w:rFonts w:ascii="Arial" w:eastAsia="Arial" w:hAnsi="Arial" w:cs="Arial"/>
          <w:b/>
          <w:sz w:val="20"/>
          <w:szCs w:val="20"/>
        </w:rPr>
        <w:t xml:space="preserve">ARTMER CONSTRUCCIONES, S.A. DE C.V., </w:t>
      </w:r>
      <w:r w:rsidRPr="001C082E">
        <w:rPr>
          <w:rFonts w:ascii="Arial" w:eastAsia="Arial" w:hAnsi="Arial" w:cs="Arial"/>
          <w:sz w:val="20"/>
          <w:szCs w:val="20"/>
        </w:rPr>
        <w:t xml:space="preserve">pese habérsele concedido para ello, el término de 10 días hábiles que dispone el artículo 97 de la Ley de Obra Pública para </w:t>
      </w:r>
      <w:r w:rsidRPr="001C082E">
        <w:rPr>
          <w:rFonts w:ascii="Arial" w:hAnsi="Arial" w:cs="Arial"/>
          <w:sz w:val="20"/>
          <w:szCs w:val="20"/>
          <w:lang w:val="es-MX"/>
        </w:rPr>
        <w:t xml:space="preserve">el Estado de Jalisco y sus Municipios, provocando en consecuencia, la cancelación del procedimiento de adjudicación respecto a la misma. </w:t>
      </w:r>
    </w:p>
    <w:p w14:paraId="69F0E10E" w14:textId="77777777" w:rsidR="001C082E" w:rsidRDefault="001C082E" w:rsidP="001C082E">
      <w:pPr>
        <w:ind w:left="-284" w:right="-824"/>
        <w:jc w:val="both"/>
        <w:rPr>
          <w:rFonts w:ascii="Arial" w:hAnsi="Arial" w:cs="Arial"/>
          <w:lang w:val="es-MX"/>
        </w:rPr>
      </w:pPr>
    </w:p>
    <w:p w14:paraId="59E36207" w14:textId="58F6BE89" w:rsidR="00683382" w:rsidRPr="001C082E" w:rsidRDefault="001C082E" w:rsidP="001C082E">
      <w:pPr>
        <w:tabs>
          <w:tab w:val="left" w:pos="1155"/>
        </w:tabs>
        <w:jc w:val="both"/>
        <w:rPr>
          <w:rFonts w:ascii="Arial" w:hAnsi="Arial" w:cs="Arial"/>
          <w:b/>
          <w:sz w:val="20"/>
          <w:szCs w:val="20"/>
          <w:lang w:val="es-MX"/>
        </w:rPr>
      </w:pPr>
      <w:r w:rsidRPr="001C082E">
        <w:rPr>
          <w:rFonts w:ascii="Arial" w:hAnsi="Arial" w:cs="Arial"/>
          <w:sz w:val="20"/>
          <w:szCs w:val="20"/>
          <w:lang w:val="es-MX"/>
        </w:rPr>
        <w:t xml:space="preserve">Ahora, de acuerdo a lo previsto en el citado numeral 97, procedería realizar la respectiva adjudicación al segundo lugar de las participantes, a saber, la denominada </w:t>
      </w:r>
      <w:r w:rsidRPr="001C082E">
        <w:rPr>
          <w:rFonts w:ascii="Arial" w:hAnsi="Arial" w:cs="Arial"/>
          <w:b/>
          <w:bCs/>
          <w:sz w:val="20"/>
          <w:szCs w:val="20"/>
          <w:lang w:val="es-MX"/>
        </w:rPr>
        <w:t>KBIN INFRAESTRUCTURA, S.A. DE C.V.</w:t>
      </w:r>
      <w:r w:rsidRPr="001C082E">
        <w:rPr>
          <w:rFonts w:ascii="Arial" w:hAnsi="Arial" w:cs="Arial"/>
          <w:sz w:val="20"/>
          <w:szCs w:val="20"/>
          <w:lang w:val="es-MX"/>
        </w:rPr>
        <w:t xml:space="preserve">, sin embargo, dicha sociedad se encuentra en estado de mora respecto al contrato </w:t>
      </w:r>
      <w:r w:rsidRPr="001C082E">
        <w:rPr>
          <w:rFonts w:ascii="Arial" w:hAnsi="Arial" w:cs="Arial"/>
          <w:b/>
          <w:bCs/>
          <w:sz w:val="20"/>
          <w:szCs w:val="20"/>
          <w:lang w:val="es-MX"/>
        </w:rPr>
        <w:t>DOPI-MUN-RM-SERV-AD-152-2022</w:t>
      </w:r>
      <w:r w:rsidRPr="001C082E">
        <w:rPr>
          <w:rFonts w:ascii="Arial" w:hAnsi="Arial" w:cs="Arial"/>
          <w:sz w:val="20"/>
          <w:szCs w:val="20"/>
          <w:lang w:val="es-MX"/>
        </w:rPr>
        <w:t xml:space="preserve">, al no haberlo concluido administrativamente conforme el procedimiento legal correspondiente, lo que claramente está plasmado en las bases de la presente licitación como causa de descalificación; dando lugar a que </w:t>
      </w:r>
      <w:r w:rsidRPr="001C082E">
        <w:rPr>
          <w:rFonts w:ascii="Arial" w:hAnsi="Arial" w:cs="Arial"/>
          <w:b/>
          <w:sz w:val="20"/>
          <w:szCs w:val="20"/>
          <w:lang w:val="es-MX"/>
        </w:rPr>
        <w:t xml:space="preserve">se proponga tener como ganadora de la misma </w:t>
      </w:r>
      <w:r w:rsidRPr="001C082E">
        <w:rPr>
          <w:rFonts w:ascii="Arial" w:hAnsi="Arial" w:cs="Arial"/>
          <w:sz w:val="20"/>
          <w:szCs w:val="20"/>
          <w:lang w:val="es-MX"/>
        </w:rPr>
        <w:t xml:space="preserve">a la tercera empresa que cumple con los requisitos técnicos y económicos solicitados, es decir </w:t>
      </w:r>
      <w:r w:rsidRPr="001C082E">
        <w:rPr>
          <w:rFonts w:ascii="Arial" w:hAnsi="Arial" w:cs="Arial"/>
          <w:b/>
          <w:sz w:val="20"/>
          <w:szCs w:val="20"/>
          <w:lang w:val="es-MX"/>
        </w:rPr>
        <w:t>GRUPO CONSTRUCTOR STRADE, S.A. DE C.V.</w:t>
      </w:r>
    </w:p>
    <w:p w14:paraId="4554EB07" w14:textId="7B69BBD4" w:rsidR="00683382" w:rsidRPr="001C082E" w:rsidRDefault="00683382" w:rsidP="007B7D69">
      <w:pPr>
        <w:tabs>
          <w:tab w:val="left" w:pos="1155"/>
        </w:tabs>
        <w:jc w:val="both"/>
        <w:rPr>
          <w:rFonts w:ascii="Arial" w:hAnsi="Arial" w:cs="Arial"/>
          <w:b/>
          <w:sz w:val="20"/>
          <w:szCs w:val="20"/>
          <w:lang w:val="es-MX"/>
        </w:rPr>
      </w:pPr>
    </w:p>
    <w:p w14:paraId="2257B93E" w14:textId="77777777" w:rsidR="00683382" w:rsidRDefault="00683382" w:rsidP="007B7D69">
      <w:pPr>
        <w:tabs>
          <w:tab w:val="left" w:pos="1155"/>
        </w:tabs>
        <w:jc w:val="both"/>
        <w:rPr>
          <w:rFonts w:ascii="Arial" w:hAnsi="Arial" w:cs="Arial"/>
          <w:b/>
          <w:sz w:val="20"/>
          <w:szCs w:val="20"/>
          <w:lang w:val="es-MX"/>
        </w:rPr>
      </w:pPr>
    </w:p>
    <w:p w14:paraId="71F8C21D" w14:textId="7CE916F5" w:rsidR="00683382" w:rsidRPr="00266662" w:rsidRDefault="00683382" w:rsidP="00683382">
      <w:pPr>
        <w:jc w:val="both"/>
        <w:rPr>
          <w:rFonts w:ascii="Arial" w:hAnsi="Arial" w:cs="Arial"/>
          <w:b/>
          <w:sz w:val="20"/>
          <w:szCs w:val="20"/>
          <w:lang w:val="es-MX"/>
        </w:rPr>
      </w:pPr>
      <w:r w:rsidRPr="00266662">
        <w:rPr>
          <w:rFonts w:ascii="Arial" w:hAnsi="Arial" w:cs="Arial"/>
          <w:b/>
          <w:sz w:val="20"/>
          <w:szCs w:val="20"/>
          <w:lang w:val="es-MX"/>
        </w:rPr>
        <w:t xml:space="preserve">Recurso </w:t>
      </w:r>
      <w:r>
        <w:rPr>
          <w:rFonts w:ascii="Arial" w:hAnsi="Arial" w:cs="Arial"/>
          <w:b/>
          <w:sz w:val="20"/>
          <w:szCs w:val="20"/>
          <w:lang w:val="es-MX"/>
        </w:rPr>
        <w:t>CUSMAX.</w:t>
      </w:r>
    </w:p>
    <w:p w14:paraId="6F3BD1B0" w14:textId="77777777" w:rsidR="00683382" w:rsidRPr="00266662" w:rsidRDefault="00683382" w:rsidP="00683382">
      <w:pPr>
        <w:jc w:val="both"/>
        <w:rPr>
          <w:rFonts w:ascii="Arial" w:hAnsi="Arial" w:cs="Arial"/>
          <w:sz w:val="6"/>
          <w:szCs w:val="20"/>
          <w:lang w:val="es-MX"/>
        </w:rPr>
      </w:pPr>
    </w:p>
    <w:p w14:paraId="64E83037" w14:textId="77777777" w:rsidR="00683382" w:rsidRDefault="00683382" w:rsidP="00683382">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683382" w:rsidRPr="00494AD4" w14:paraId="3C00580C" w14:textId="77777777" w:rsidTr="00BD25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8EA1BF" w14:textId="77777777" w:rsidR="00683382" w:rsidRPr="00494AD4" w:rsidRDefault="00683382" w:rsidP="00BD2530">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DFE838" w14:textId="77777777" w:rsidR="00683382" w:rsidRPr="00494AD4" w:rsidRDefault="00683382" w:rsidP="00BD2530">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DC58EE" w14:textId="77777777" w:rsidR="00683382" w:rsidRPr="00494AD4" w:rsidRDefault="00683382" w:rsidP="00BD2530">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4C58DD" w14:textId="77777777" w:rsidR="00683382" w:rsidRPr="00494AD4" w:rsidRDefault="00683382" w:rsidP="00BD2530">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F9C4D1" w14:textId="77777777" w:rsidR="00683382" w:rsidRPr="00494AD4" w:rsidRDefault="00683382" w:rsidP="00BD2530">
            <w:pPr>
              <w:jc w:val="center"/>
              <w:rPr>
                <w:rFonts w:ascii="Arial" w:hAnsi="Arial" w:cs="Arial"/>
                <w:b/>
                <w:sz w:val="20"/>
                <w:szCs w:val="20"/>
              </w:rPr>
            </w:pPr>
            <w:r w:rsidRPr="00494AD4">
              <w:rPr>
                <w:rFonts w:ascii="Arial" w:hAnsi="Arial" w:cs="Arial"/>
                <w:b/>
                <w:sz w:val="20"/>
                <w:szCs w:val="20"/>
              </w:rPr>
              <w:t>IMPORTE CONTRATADO CON IVA</w:t>
            </w:r>
          </w:p>
        </w:tc>
      </w:tr>
      <w:tr w:rsidR="00683382" w:rsidRPr="00F3115C" w14:paraId="47BEF2E2" w14:textId="77777777" w:rsidTr="00BD2530">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43EA131" w14:textId="77777777" w:rsidR="00683382" w:rsidRPr="00F3115C" w:rsidRDefault="00683382" w:rsidP="00BD2530">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1BAD707" w14:textId="3ACDFC30" w:rsidR="00683382" w:rsidRPr="005018F7" w:rsidRDefault="00683382" w:rsidP="00BD2530">
            <w:pPr>
              <w:jc w:val="both"/>
              <w:rPr>
                <w:rFonts w:ascii="Arial" w:hAnsi="Arial" w:cs="Arial"/>
                <w:bCs/>
                <w:sz w:val="18"/>
                <w:szCs w:val="18"/>
              </w:rPr>
            </w:pPr>
            <w:r w:rsidRPr="00683382">
              <w:rPr>
                <w:rFonts w:ascii="Arial" w:hAnsi="Arial" w:cs="Arial"/>
                <w:bCs/>
                <w:sz w:val="18"/>
                <w:szCs w:val="18"/>
              </w:rPr>
              <w:t>Rehabilitación de la Unidad Deportiva Lomas de Zapopan ("el Frijol"), etapa 01, ubicada en Av. Valdepeñas, colonia Lomas de Zapopan,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17D7F5B2" w14:textId="5F7A695D" w:rsidR="00683382" w:rsidRPr="005018F7" w:rsidRDefault="00683382" w:rsidP="00BD2530">
            <w:pPr>
              <w:jc w:val="center"/>
              <w:rPr>
                <w:rFonts w:ascii="Arial" w:hAnsi="Arial" w:cs="Arial"/>
                <w:b/>
                <w:sz w:val="18"/>
                <w:szCs w:val="18"/>
                <w:lang w:val="en-US"/>
              </w:rPr>
            </w:pPr>
            <w:r w:rsidRPr="00683382">
              <w:rPr>
                <w:rFonts w:ascii="Arial" w:hAnsi="Arial" w:cs="Arial"/>
                <w:b/>
                <w:bCs/>
                <w:sz w:val="18"/>
                <w:szCs w:val="18"/>
              </w:rPr>
              <w:t>DOPI-MUN-CUSMAX-ID-LP-021-2023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2F97273" w14:textId="1BB5F960" w:rsidR="00683382" w:rsidRPr="005018F7" w:rsidRDefault="00683382" w:rsidP="00BD2530">
            <w:pPr>
              <w:jc w:val="center"/>
              <w:rPr>
                <w:rFonts w:ascii="Arial" w:hAnsi="Arial" w:cs="Arial"/>
                <w:b/>
                <w:bCs/>
                <w:sz w:val="18"/>
                <w:szCs w:val="18"/>
                <w:lang w:val="pt-PT"/>
              </w:rPr>
            </w:pPr>
            <w:r w:rsidRPr="00683382">
              <w:rPr>
                <w:rFonts w:ascii="Arial" w:hAnsi="Arial" w:cs="Arial"/>
                <w:sz w:val="18"/>
                <w:szCs w:val="18"/>
              </w:rPr>
              <w:t>GRUPO CONSTRUCTOR STRADE,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A875E0" w14:textId="79BF03AC" w:rsidR="00683382" w:rsidRPr="005018F7" w:rsidRDefault="00683382" w:rsidP="00BD2530">
            <w:pPr>
              <w:jc w:val="center"/>
              <w:rPr>
                <w:rFonts w:ascii="Arial" w:hAnsi="Arial" w:cs="Arial"/>
                <w:b/>
                <w:bCs/>
                <w:sz w:val="18"/>
                <w:szCs w:val="18"/>
              </w:rPr>
            </w:pPr>
            <w:r>
              <w:rPr>
                <w:rFonts w:ascii="Arial" w:hAnsi="Arial" w:cs="Arial"/>
                <w:sz w:val="18"/>
                <w:szCs w:val="18"/>
              </w:rPr>
              <w:t xml:space="preserve">$ </w:t>
            </w:r>
            <w:r w:rsidR="00CE2D68" w:rsidRPr="00CE2D68">
              <w:rPr>
                <w:rFonts w:ascii="Arial" w:hAnsi="Arial" w:cs="Arial"/>
                <w:sz w:val="18"/>
                <w:szCs w:val="18"/>
              </w:rPr>
              <w:t>15</w:t>
            </w:r>
            <w:r w:rsidR="00CE2D68">
              <w:rPr>
                <w:rFonts w:ascii="Arial" w:hAnsi="Arial" w:cs="Arial"/>
                <w:sz w:val="18"/>
                <w:szCs w:val="18"/>
              </w:rPr>
              <w:t>,</w:t>
            </w:r>
            <w:r w:rsidR="00CE2D68" w:rsidRPr="00CE2D68">
              <w:rPr>
                <w:rFonts w:ascii="Arial" w:hAnsi="Arial" w:cs="Arial"/>
                <w:sz w:val="18"/>
                <w:szCs w:val="18"/>
              </w:rPr>
              <w:t>237</w:t>
            </w:r>
            <w:r w:rsidR="00CE2D68">
              <w:rPr>
                <w:rFonts w:ascii="Arial" w:hAnsi="Arial" w:cs="Arial"/>
                <w:sz w:val="18"/>
                <w:szCs w:val="18"/>
              </w:rPr>
              <w:t>,</w:t>
            </w:r>
            <w:r w:rsidR="00CE2D68" w:rsidRPr="00CE2D68">
              <w:rPr>
                <w:rFonts w:ascii="Arial" w:hAnsi="Arial" w:cs="Arial"/>
                <w:sz w:val="18"/>
                <w:szCs w:val="18"/>
              </w:rPr>
              <w:t>268.76</w:t>
            </w:r>
            <w:r w:rsidRPr="005018F7">
              <w:rPr>
                <w:rFonts w:ascii="Arial" w:hAnsi="Arial" w:cs="Arial"/>
                <w:sz w:val="18"/>
                <w:szCs w:val="18"/>
              </w:rPr>
              <w:t xml:space="preserve"> </w:t>
            </w:r>
          </w:p>
        </w:tc>
      </w:tr>
    </w:tbl>
    <w:p w14:paraId="5C6A7FFB" w14:textId="0D82ABE3" w:rsidR="007B7D69" w:rsidRPr="00683382" w:rsidRDefault="00683382" w:rsidP="007B7D69">
      <w:pPr>
        <w:tabs>
          <w:tab w:val="left" w:pos="1155"/>
        </w:tabs>
        <w:jc w:val="both"/>
        <w:rPr>
          <w:rFonts w:ascii="Arial" w:hAnsi="Arial" w:cs="Arial"/>
          <w:sz w:val="20"/>
          <w:szCs w:val="20"/>
          <w:lang w:val="es-MX"/>
        </w:rPr>
      </w:pPr>
      <w:r>
        <w:rPr>
          <w:rFonts w:ascii="Arial" w:hAnsi="Arial" w:cs="Arial"/>
          <w:b/>
          <w:sz w:val="20"/>
          <w:szCs w:val="20"/>
          <w:lang w:val="es-MX"/>
        </w:rPr>
        <w:lastRenderedPageBreak/>
        <w:t xml:space="preserve"> </w:t>
      </w:r>
    </w:p>
    <w:p w14:paraId="2B315C62" w14:textId="0848948E" w:rsidR="007B7D69" w:rsidRDefault="007B7D69" w:rsidP="00BB2947">
      <w:pPr>
        <w:tabs>
          <w:tab w:val="left" w:pos="1155"/>
        </w:tabs>
        <w:jc w:val="both"/>
        <w:rPr>
          <w:rFonts w:ascii="Arial" w:hAnsi="Arial" w:cs="Arial"/>
          <w:sz w:val="20"/>
          <w:szCs w:val="20"/>
          <w:lang w:val="es-MX"/>
        </w:rPr>
      </w:pPr>
    </w:p>
    <w:p w14:paraId="5CED1998" w14:textId="77777777" w:rsidR="003D3812" w:rsidRDefault="003D3812" w:rsidP="00BB2947">
      <w:pPr>
        <w:tabs>
          <w:tab w:val="left" w:pos="1155"/>
        </w:tabs>
        <w:jc w:val="both"/>
        <w:rPr>
          <w:rFonts w:ascii="Arial" w:hAnsi="Arial" w:cs="Arial"/>
          <w:sz w:val="20"/>
          <w:szCs w:val="20"/>
          <w:lang w:val="es-MX"/>
        </w:rPr>
      </w:pPr>
    </w:p>
    <w:p w14:paraId="364CF185" w14:textId="2D60C37A" w:rsidR="00CE2D68" w:rsidRDefault="00CE2D68" w:rsidP="00CE2D68">
      <w:pPr>
        <w:jc w:val="both"/>
        <w:rPr>
          <w:rFonts w:ascii="Arial" w:hAnsi="Arial" w:cs="Arial"/>
          <w:sz w:val="20"/>
          <w:szCs w:val="20"/>
          <w:lang w:val="es-MX"/>
        </w:rPr>
      </w:pPr>
      <w:r>
        <w:rPr>
          <w:rFonts w:ascii="Arial" w:hAnsi="Arial" w:cs="Arial"/>
          <w:sz w:val="20"/>
          <w:szCs w:val="20"/>
          <w:lang w:val="es-MX"/>
        </w:rPr>
        <w:t xml:space="preserve">Una vez dado lectura a la propuesta de fallo a la licitación </w:t>
      </w:r>
      <w:r w:rsidRPr="00683382">
        <w:rPr>
          <w:rFonts w:ascii="Arial" w:hAnsi="Arial" w:cs="Arial"/>
          <w:b/>
          <w:bCs/>
          <w:sz w:val="18"/>
          <w:szCs w:val="18"/>
        </w:rPr>
        <w:t>DOPI-MUN-CUSMAX-ID-LP-021-2023</w:t>
      </w:r>
      <w:r w:rsidRPr="00266662">
        <w:rPr>
          <w:rFonts w:ascii="Arial" w:hAnsi="Arial" w:cs="Arial"/>
          <w:sz w:val="20"/>
          <w:szCs w:val="20"/>
          <w:lang w:val="es-MX"/>
        </w:rPr>
        <w:t xml:space="preserve"> y no te</w:t>
      </w:r>
      <w:r>
        <w:rPr>
          <w:rFonts w:ascii="Arial" w:hAnsi="Arial" w:cs="Arial"/>
          <w:sz w:val="20"/>
          <w:szCs w:val="20"/>
          <w:lang w:val="es-MX"/>
        </w:rPr>
        <w:t>niendo ninguna observación del mismo se procedió a someterlo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40DA468B" w14:textId="77777777" w:rsidR="00CE2D68" w:rsidRDefault="00CE2D68" w:rsidP="00CE2D68">
      <w:pPr>
        <w:rPr>
          <w:rFonts w:ascii="Arial" w:hAnsi="Arial" w:cs="Arial"/>
          <w:sz w:val="20"/>
          <w:szCs w:val="20"/>
          <w:lang w:val="es-MX"/>
        </w:rPr>
      </w:pPr>
    </w:p>
    <w:p w14:paraId="10D12A6D" w14:textId="77777777" w:rsidR="00CE2D68" w:rsidRPr="00266662" w:rsidRDefault="00CE2D68" w:rsidP="00CE2D68">
      <w:pPr>
        <w:rPr>
          <w:rFonts w:ascii="Arial" w:hAnsi="Arial" w:cs="Arial"/>
          <w:sz w:val="20"/>
          <w:szCs w:val="20"/>
          <w:lang w:val="es-MX"/>
        </w:rPr>
      </w:pPr>
    </w:p>
    <w:p w14:paraId="4355489A"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9CF0DD8" w14:textId="77777777" w:rsidR="00CE2D68" w:rsidRPr="00266662" w:rsidRDefault="00CE2D68" w:rsidP="00CE2D68">
      <w:pPr>
        <w:jc w:val="both"/>
        <w:rPr>
          <w:rFonts w:ascii="Arial" w:hAnsi="Arial" w:cs="Arial"/>
          <w:sz w:val="20"/>
          <w:szCs w:val="20"/>
          <w:lang w:val="es-MX"/>
        </w:rPr>
      </w:pPr>
    </w:p>
    <w:p w14:paraId="5752DF66"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21513448" w14:textId="77777777" w:rsidR="00CE2D68" w:rsidRPr="00266662" w:rsidRDefault="00CE2D68" w:rsidP="00CE2D68">
      <w:pPr>
        <w:jc w:val="both"/>
        <w:rPr>
          <w:rFonts w:ascii="Arial" w:hAnsi="Arial" w:cs="Arial"/>
          <w:sz w:val="20"/>
          <w:szCs w:val="20"/>
          <w:lang w:val="es-MX"/>
        </w:rPr>
      </w:pPr>
    </w:p>
    <w:p w14:paraId="434F7B08"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5B2FC9AE" w14:textId="77777777" w:rsidR="00CE2D68" w:rsidRPr="00266662" w:rsidRDefault="00CE2D68" w:rsidP="00CE2D68">
      <w:pPr>
        <w:jc w:val="both"/>
        <w:rPr>
          <w:rFonts w:ascii="Arial" w:hAnsi="Arial" w:cs="Arial"/>
          <w:b/>
          <w:sz w:val="20"/>
          <w:szCs w:val="20"/>
          <w:lang w:val="es-MX"/>
        </w:rPr>
      </w:pPr>
    </w:p>
    <w:p w14:paraId="53590801"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1994E881" w14:textId="77777777" w:rsidR="00CE2D68" w:rsidRPr="00266662" w:rsidRDefault="00CE2D68" w:rsidP="00CE2D68">
      <w:pPr>
        <w:jc w:val="both"/>
        <w:rPr>
          <w:rFonts w:ascii="Arial" w:hAnsi="Arial" w:cs="Arial"/>
          <w:b/>
          <w:sz w:val="20"/>
          <w:szCs w:val="20"/>
          <w:lang w:val="es-MX"/>
        </w:rPr>
      </w:pPr>
    </w:p>
    <w:p w14:paraId="00A8640D" w14:textId="77777777" w:rsidR="00CE2D68" w:rsidRDefault="00CE2D68" w:rsidP="00CE2D68">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5712E943" w14:textId="77777777" w:rsidR="00CE2D68" w:rsidRDefault="00CE2D68" w:rsidP="00CE2D68">
      <w:pPr>
        <w:jc w:val="both"/>
        <w:rPr>
          <w:rFonts w:ascii="Arial" w:hAnsi="Arial" w:cs="Arial"/>
          <w:b/>
          <w:sz w:val="20"/>
          <w:szCs w:val="20"/>
          <w:lang w:val="es-MX"/>
        </w:rPr>
      </w:pPr>
    </w:p>
    <w:p w14:paraId="0B8BA56E" w14:textId="77777777" w:rsidR="00CE2D68" w:rsidRPr="00266662" w:rsidRDefault="00CE2D68" w:rsidP="00CE2D68">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7563618" w14:textId="77777777" w:rsidR="00CE2D68" w:rsidRPr="00266662" w:rsidRDefault="00CE2D68" w:rsidP="00CE2D68">
      <w:pPr>
        <w:jc w:val="both"/>
        <w:rPr>
          <w:rFonts w:ascii="Arial" w:hAnsi="Arial" w:cs="Arial"/>
          <w:sz w:val="20"/>
          <w:szCs w:val="20"/>
          <w:lang w:val="es-MX"/>
        </w:rPr>
      </w:pPr>
    </w:p>
    <w:p w14:paraId="1165F4FD" w14:textId="77777777" w:rsidR="00CE2D68" w:rsidRPr="00266662" w:rsidRDefault="00CE2D68" w:rsidP="00CE2D68">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0F743F37" w14:textId="77777777" w:rsidR="00CE2D68" w:rsidRPr="00266662" w:rsidRDefault="00CE2D68" w:rsidP="00CE2D68">
      <w:pPr>
        <w:jc w:val="both"/>
        <w:rPr>
          <w:rFonts w:ascii="Arial" w:hAnsi="Arial" w:cs="Arial"/>
          <w:sz w:val="20"/>
          <w:szCs w:val="20"/>
          <w:lang w:val="es-MX"/>
        </w:rPr>
      </w:pPr>
    </w:p>
    <w:p w14:paraId="79A9E862"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0644FBC7" w14:textId="77777777" w:rsidR="00CE2D68" w:rsidRPr="00266662" w:rsidRDefault="00CE2D68" w:rsidP="00CE2D68">
      <w:pPr>
        <w:jc w:val="both"/>
        <w:rPr>
          <w:rFonts w:ascii="Arial" w:hAnsi="Arial" w:cs="Arial"/>
          <w:b/>
          <w:sz w:val="20"/>
          <w:szCs w:val="20"/>
          <w:lang w:val="es-MX"/>
        </w:rPr>
      </w:pPr>
    </w:p>
    <w:p w14:paraId="1F7BC4A8" w14:textId="77777777" w:rsidR="00CE2D68" w:rsidRPr="00266662" w:rsidRDefault="00CE2D68" w:rsidP="00CE2D6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A341FD2" w14:textId="77777777" w:rsidR="00CE2D68" w:rsidRPr="00266662" w:rsidRDefault="00CE2D68" w:rsidP="00CE2D68">
      <w:pPr>
        <w:jc w:val="both"/>
        <w:rPr>
          <w:rFonts w:ascii="Arial" w:hAnsi="Arial" w:cs="Arial"/>
          <w:sz w:val="20"/>
          <w:szCs w:val="20"/>
          <w:lang w:val="es-MX"/>
        </w:rPr>
      </w:pPr>
    </w:p>
    <w:p w14:paraId="6CB59D5E" w14:textId="77777777" w:rsidR="00CE2D68" w:rsidRPr="00266662" w:rsidRDefault="00CE2D68" w:rsidP="00CE2D6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E631670" w14:textId="77777777" w:rsidR="00CE2D68" w:rsidRPr="00266662" w:rsidRDefault="00CE2D68" w:rsidP="00CE2D68">
      <w:pPr>
        <w:jc w:val="both"/>
        <w:rPr>
          <w:rFonts w:ascii="Arial" w:hAnsi="Arial" w:cs="Arial"/>
          <w:sz w:val="20"/>
          <w:szCs w:val="20"/>
          <w:lang w:val="es-MX"/>
        </w:rPr>
      </w:pPr>
    </w:p>
    <w:p w14:paraId="0A6080C3" w14:textId="77777777" w:rsidR="00CE2D68" w:rsidRPr="00266662" w:rsidRDefault="00CE2D68" w:rsidP="00CE2D68">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3338638D" w14:textId="77777777" w:rsidR="00CE2D68" w:rsidRDefault="00CE2D68" w:rsidP="00CE2D68">
      <w:pPr>
        <w:jc w:val="both"/>
        <w:rPr>
          <w:rFonts w:ascii="Arial" w:hAnsi="Arial" w:cs="Arial"/>
          <w:sz w:val="20"/>
          <w:szCs w:val="20"/>
          <w:lang w:val="es-MX"/>
        </w:rPr>
      </w:pPr>
    </w:p>
    <w:p w14:paraId="154FE03B" w14:textId="77777777" w:rsidR="00CE2D68" w:rsidRPr="00266662" w:rsidRDefault="00CE2D68" w:rsidP="00CE2D68">
      <w:pPr>
        <w:jc w:val="both"/>
        <w:rPr>
          <w:rFonts w:ascii="Arial" w:hAnsi="Arial" w:cs="Arial"/>
          <w:sz w:val="20"/>
          <w:szCs w:val="20"/>
          <w:lang w:val="es-MX"/>
        </w:rPr>
      </w:pPr>
    </w:p>
    <w:p w14:paraId="345A0044" w14:textId="20594ABA" w:rsidR="00CE2D68" w:rsidRDefault="00CE2D68" w:rsidP="00CE2D68">
      <w:pPr>
        <w:tabs>
          <w:tab w:val="left" w:pos="1155"/>
        </w:tabs>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w:t>
      </w:r>
      <w:r>
        <w:rPr>
          <w:rFonts w:ascii="Arial" w:hAnsi="Arial" w:cs="Arial"/>
          <w:b/>
          <w:sz w:val="20"/>
          <w:szCs w:val="20"/>
          <w:lang w:val="es-MX"/>
        </w:rPr>
        <w:t xml:space="preserve">en este </w:t>
      </w:r>
      <w:r w:rsidR="007E3ED5">
        <w:rPr>
          <w:rFonts w:ascii="Arial" w:hAnsi="Arial" w:cs="Arial"/>
          <w:b/>
          <w:sz w:val="20"/>
          <w:szCs w:val="20"/>
          <w:lang w:val="es-MX"/>
        </w:rPr>
        <w:t>segundo</w:t>
      </w:r>
      <w:r>
        <w:rPr>
          <w:rFonts w:ascii="Arial" w:hAnsi="Arial" w:cs="Arial"/>
          <w:b/>
          <w:sz w:val="20"/>
          <w:szCs w:val="20"/>
          <w:lang w:val="es-MX"/>
        </w:rPr>
        <w:t xml:space="preserve"> asunto vario</w:t>
      </w:r>
      <w:r w:rsidRPr="00266662">
        <w:rPr>
          <w:rFonts w:ascii="Arial" w:hAnsi="Arial" w:cs="Arial"/>
          <w:b/>
          <w:sz w:val="20"/>
          <w:szCs w:val="20"/>
          <w:lang w:val="es-MX"/>
        </w:rPr>
        <w:t xml:space="preserve"> de la Orden del Día que es la autorización </w:t>
      </w:r>
      <w:r w:rsidR="007E3ED5">
        <w:rPr>
          <w:rFonts w:ascii="Arial" w:hAnsi="Arial" w:cs="Arial"/>
          <w:b/>
          <w:sz w:val="20"/>
          <w:szCs w:val="20"/>
          <w:lang w:val="es-MX"/>
        </w:rPr>
        <w:t>de fallo en la modalidad de Licitación Pública.</w:t>
      </w:r>
    </w:p>
    <w:p w14:paraId="6377C655" w14:textId="3E45E47B" w:rsidR="007B7D69" w:rsidRDefault="007B7D69" w:rsidP="00BB2947">
      <w:pPr>
        <w:tabs>
          <w:tab w:val="left" w:pos="1155"/>
        </w:tabs>
        <w:jc w:val="both"/>
        <w:rPr>
          <w:rFonts w:ascii="Arial" w:hAnsi="Arial" w:cs="Arial"/>
          <w:sz w:val="20"/>
          <w:szCs w:val="20"/>
          <w:lang w:val="es-MX"/>
        </w:rPr>
      </w:pPr>
    </w:p>
    <w:p w14:paraId="1A5B290A" w14:textId="4433E9CB" w:rsidR="007B7D69" w:rsidRDefault="007B7D69" w:rsidP="00BB2947">
      <w:pPr>
        <w:tabs>
          <w:tab w:val="left" w:pos="1155"/>
        </w:tabs>
        <w:jc w:val="both"/>
        <w:rPr>
          <w:rFonts w:ascii="Arial" w:hAnsi="Arial" w:cs="Arial"/>
          <w:sz w:val="20"/>
          <w:szCs w:val="20"/>
          <w:lang w:val="es-MX"/>
        </w:rPr>
      </w:pPr>
    </w:p>
    <w:p w14:paraId="41948B3B" w14:textId="1213FB6C" w:rsidR="00EA3BC8" w:rsidRPr="00AB6DBD" w:rsidRDefault="007E3ED5" w:rsidP="007E3ED5">
      <w:pPr>
        <w:tabs>
          <w:tab w:val="left" w:pos="1155"/>
        </w:tabs>
        <w:jc w:val="both"/>
        <w:rPr>
          <w:rFonts w:ascii="Arial" w:hAnsi="Arial" w:cs="Arial"/>
          <w:sz w:val="20"/>
          <w:szCs w:val="20"/>
          <w:lang w:val="es-MX"/>
        </w:rPr>
      </w:pPr>
      <w:r w:rsidRPr="00AB6DBD">
        <w:rPr>
          <w:rFonts w:ascii="Arial" w:hAnsi="Arial" w:cs="Arial"/>
          <w:sz w:val="20"/>
          <w:szCs w:val="20"/>
          <w:lang w:val="es-MX"/>
        </w:rPr>
        <w:t>Sandra Patricia Sánchez Valdez</w:t>
      </w:r>
      <w:r w:rsidRPr="00AB6DBD">
        <w:rPr>
          <w:rFonts w:ascii="Arial" w:hAnsi="Arial" w:cs="Arial"/>
          <w:b/>
          <w:sz w:val="20"/>
          <w:szCs w:val="20"/>
          <w:lang w:val="es-MX"/>
        </w:rPr>
        <w:t xml:space="preserve">, </w:t>
      </w:r>
      <w:r w:rsidRPr="00AB6DBD">
        <w:rPr>
          <w:rFonts w:ascii="Arial" w:hAnsi="Arial" w:cs="Arial"/>
          <w:sz w:val="20"/>
          <w:szCs w:val="20"/>
          <w:lang w:val="es-MX"/>
        </w:rPr>
        <w:t>Suplente del</w:t>
      </w:r>
      <w:r w:rsidRPr="00AB6DBD">
        <w:rPr>
          <w:rFonts w:ascii="Arial" w:hAnsi="Arial" w:cs="Arial"/>
          <w:b/>
          <w:sz w:val="20"/>
          <w:szCs w:val="20"/>
          <w:lang w:val="es-MX"/>
        </w:rPr>
        <w:t xml:space="preserve"> </w:t>
      </w:r>
      <w:r w:rsidRPr="00AB6DBD">
        <w:rPr>
          <w:rFonts w:ascii="Arial" w:hAnsi="Arial" w:cs="Arial"/>
          <w:sz w:val="20"/>
          <w:szCs w:val="20"/>
          <w:lang w:val="es-MX"/>
        </w:rPr>
        <w:t>Secretario Técnico del Comité Mixto de Obra Pública, hace uso de la voz mencionando: En otro asunto vario</w:t>
      </w:r>
      <w:r w:rsidR="002432E7" w:rsidRPr="00AB6DBD">
        <w:rPr>
          <w:rFonts w:ascii="Arial" w:hAnsi="Arial" w:cs="Arial"/>
          <w:sz w:val="20"/>
          <w:szCs w:val="20"/>
          <w:lang w:val="es-MX"/>
        </w:rPr>
        <w:t xml:space="preserve"> y último, también se les está repartiendo varias hojas de sesiones pasadas, y</w:t>
      </w:r>
      <w:r w:rsidR="00EA3BC8" w:rsidRPr="00AB6DBD">
        <w:rPr>
          <w:rFonts w:ascii="Arial" w:hAnsi="Arial" w:cs="Arial"/>
          <w:sz w:val="20"/>
          <w:szCs w:val="20"/>
          <w:lang w:val="es-MX"/>
        </w:rPr>
        <w:t xml:space="preserve"> como  fe de erratas queremos corregir los siguientes contratos, </w:t>
      </w:r>
      <w:r w:rsidR="002432E7" w:rsidRPr="00AB6DBD">
        <w:rPr>
          <w:rFonts w:ascii="Arial" w:hAnsi="Arial" w:cs="Arial"/>
          <w:sz w:val="20"/>
          <w:szCs w:val="20"/>
          <w:lang w:val="es-MX"/>
        </w:rPr>
        <w:t xml:space="preserve">en la sesión novena de este año 2023, </w:t>
      </w:r>
      <w:r w:rsidR="00EA3BC8" w:rsidRPr="00AB6DBD">
        <w:rPr>
          <w:rFonts w:ascii="Arial" w:hAnsi="Arial" w:cs="Arial"/>
          <w:sz w:val="20"/>
          <w:szCs w:val="20"/>
          <w:lang w:val="es-MX"/>
        </w:rPr>
        <w:t xml:space="preserve">donde </w:t>
      </w:r>
      <w:r w:rsidR="002432E7" w:rsidRPr="00AB6DBD">
        <w:rPr>
          <w:rFonts w:ascii="Arial" w:hAnsi="Arial" w:cs="Arial"/>
          <w:sz w:val="20"/>
          <w:szCs w:val="20"/>
          <w:lang w:val="es-MX"/>
        </w:rPr>
        <w:t xml:space="preserve">se </w:t>
      </w:r>
      <w:r w:rsidR="00EA3BC8" w:rsidRPr="00AB6DBD">
        <w:rPr>
          <w:rFonts w:ascii="Arial" w:hAnsi="Arial" w:cs="Arial"/>
          <w:sz w:val="20"/>
          <w:szCs w:val="20"/>
          <w:lang w:val="es-MX"/>
        </w:rPr>
        <w:t>autorizó</w:t>
      </w:r>
      <w:r w:rsidR="002432E7" w:rsidRPr="00AB6DBD">
        <w:rPr>
          <w:rFonts w:ascii="Arial" w:hAnsi="Arial" w:cs="Arial"/>
          <w:sz w:val="20"/>
          <w:szCs w:val="20"/>
          <w:lang w:val="es-MX"/>
        </w:rPr>
        <w:t xml:space="preserve"> un convenio</w:t>
      </w:r>
      <w:r w:rsidR="00EA3BC8" w:rsidRPr="00AB6DBD">
        <w:rPr>
          <w:rFonts w:ascii="Arial" w:hAnsi="Arial" w:cs="Arial"/>
          <w:sz w:val="20"/>
          <w:szCs w:val="20"/>
          <w:lang w:val="es-MX"/>
        </w:rPr>
        <w:t xml:space="preserve"> al contrato con número </w:t>
      </w:r>
      <w:r w:rsidR="00EA3BC8" w:rsidRPr="00AB6DBD">
        <w:rPr>
          <w:rFonts w:ascii="Arial" w:hAnsi="Arial" w:cs="Arial"/>
          <w:b/>
          <w:bCs/>
          <w:sz w:val="20"/>
          <w:szCs w:val="20"/>
          <w:lang w:val="es-MX"/>
        </w:rPr>
        <w:t>139-2022,</w:t>
      </w:r>
      <w:r w:rsidR="00EA3BC8" w:rsidRPr="00AB6DBD">
        <w:rPr>
          <w:rFonts w:ascii="Arial" w:hAnsi="Arial" w:cs="Arial"/>
          <w:sz w:val="20"/>
          <w:szCs w:val="20"/>
          <w:lang w:val="es-MX"/>
        </w:rPr>
        <w:t xml:space="preserve"> pero trae un error en la nomenclatura, ya que dice </w:t>
      </w:r>
      <w:r w:rsidR="00EA3BC8" w:rsidRPr="00AB6DBD">
        <w:rPr>
          <w:rFonts w:ascii="Arial" w:hAnsi="Arial" w:cs="Arial"/>
          <w:b/>
          <w:bCs/>
          <w:sz w:val="20"/>
          <w:szCs w:val="20"/>
          <w:lang w:val="es-MX"/>
        </w:rPr>
        <w:t>DOPI-MUN-CUSMAX-IH-CI-139-2022 y lo correcto es DOPI-MUN-CUSMAX-PAV-CI-139-2022</w:t>
      </w:r>
      <w:r w:rsidR="00A83190" w:rsidRPr="00AB6DBD">
        <w:rPr>
          <w:rFonts w:ascii="Arial" w:hAnsi="Arial" w:cs="Arial"/>
          <w:sz w:val="20"/>
          <w:szCs w:val="20"/>
          <w:lang w:val="es-MX"/>
        </w:rPr>
        <w:t xml:space="preserve">, así como también en la sesión décima del Comité Mixto de Obra Pública en el punto séptimo de la orden del día de aprobó la adjudicación directa con número de contrato DOPI-MUN-RM-IH-AD-072-2023 a </w:t>
      </w:r>
      <w:r w:rsidR="00A83190" w:rsidRPr="00AB6DBD">
        <w:rPr>
          <w:rFonts w:ascii="Arial" w:hAnsi="Arial" w:cs="Arial"/>
          <w:sz w:val="20"/>
          <w:szCs w:val="20"/>
          <w:lang w:val="es-MX"/>
        </w:rPr>
        <w:lastRenderedPageBreak/>
        <w:t>favor de la empresa</w:t>
      </w:r>
      <w:r w:rsidR="00AB6DBD" w:rsidRPr="00AB6DBD">
        <w:rPr>
          <w:rFonts w:ascii="Arial" w:hAnsi="Arial" w:cs="Arial"/>
          <w:sz w:val="20"/>
          <w:szCs w:val="20"/>
          <w:lang w:val="es-MX"/>
        </w:rPr>
        <w:t xml:space="preserve"> </w:t>
      </w:r>
      <w:r w:rsidR="00AB6DBD" w:rsidRPr="00AB6DBD">
        <w:rPr>
          <w:rFonts w:ascii="Arial" w:hAnsi="Arial" w:cs="Arial"/>
          <w:b/>
          <w:bCs/>
          <w:sz w:val="20"/>
          <w:szCs w:val="20"/>
          <w:lang w:val="es-MX"/>
        </w:rPr>
        <w:t xml:space="preserve">VIALITEK, S.A. DE C.V., </w:t>
      </w:r>
      <w:r w:rsidR="00AB6DBD" w:rsidRPr="00AB6DBD">
        <w:rPr>
          <w:rFonts w:ascii="Arial" w:hAnsi="Arial" w:cs="Arial"/>
          <w:sz w:val="20"/>
          <w:szCs w:val="20"/>
          <w:lang w:val="es-MX"/>
        </w:rPr>
        <w:t>siendo la correcto</w:t>
      </w:r>
      <w:r w:rsidR="00AB6DBD" w:rsidRPr="00AB6DBD">
        <w:rPr>
          <w:rFonts w:ascii="Arial" w:hAnsi="Arial" w:cs="Arial"/>
          <w:b/>
          <w:bCs/>
          <w:sz w:val="20"/>
          <w:szCs w:val="20"/>
          <w:lang w:val="es-MX"/>
        </w:rPr>
        <w:t xml:space="preserve"> VIALITEK GRUPO CONSTRUCTOR, S.A. DE C.V.</w:t>
      </w:r>
    </w:p>
    <w:p w14:paraId="06E945D5" w14:textId="77777777" w:rsidR="00EA3BC8" w:rsidRDefault="00EA3BC8" w:rsidP="007E3ED5">
      <w:pPr>
        <w:tabs>
          <w:tab w:val="left" w:pos="1155"/>
        </w:tabs>
        <w:jc w:val="both"/>
        <w:rPr>
          <w:rFonts w:ascii="Arial" w:hAnsi="Arial" w:cs="Arial"/>
          <w:sz w:val="20"/>
          <w:szCs w:val="20"/>
          <w:lang w:val="es-MX"/>
        </w:rPr>
      </w:pPr>
    </w:p>
    <w:p w14:paraId="3782522A" w14:textId="77777777" w:rsidR="00EA3BC8" w:rsidRDefault="00EA3BC8" w:rsidP="007E3ED5">
      <w:pPr>
        <w:tabs>
          <w:tab w:val="left" w:pos="1155"/>
        </w:tabs>
        <w:jc w:val="both"/>
        <w:rPr>
          <w:rFonts w:ascii="Arial" w:hAnsi="Arial" w:cs="Arial"/>
          <w:sz w:val="20"/>
          <w:szCs w:val="20"/>
          <w:lang w:val="es-MX"/>
        </w:rPr>
      </w:pPr>
    </w:p>
    <w:p w14:paraId="06311A0C" w14:textId="260E2DB0" w:rsidR="00EA3BC8" w:rsidRPr="007D72CD" w:rsidRDefault="00EA3BC8" w:rsidP="007E3ED5">
      <w:pPr>
        <w:tabs>
          <w:tab w:val="left" w:pos="1155"/>
        </w:tabs>
        <w:jc w:val="both"/>
        <w:rPr>
          <w:rFonts w:ascii="Arial" w:hAnsi="Arial" w:cs="Arial"/>
          <w:b/>
          <w:bCs/>
          <w:sz w:val="20"/>
          <w:szCs w:val="20"/>
          <w:lang w:val="es-MX"/>
        </w:rPr>
      </w:pPr>
      <w:r w:rsidRPr="007D72CD">
        <w:rPr>
          <w:rFonts w:ascii="Arial" w:hAnsi="Arial" w:cs="Arial"/>
          <w:b/>
          <w:bCs/>
          <w:sz w:val="20"/>
          <w:szCs w:val="20"/>
          <w:lang w:val="es-MX"/>
        </w:rPr>
        <w:t>Fe de erratas:</w:t>
      </w:r>
    </w:p>
    <w:p w14:paraId="1AF8DA2C" w14:textId="77777777" w:rsidR="00EA3BC8" w:rsidRDefault="00EA3BC8" w:rsidP="007E3ED5">
      <w:pPr>
        <w:tabs>
          <w:tab w:val="left" w:pos="1155"/>
        </w:tabs>
        <w:jc w:val="both"/>
        <w:rPr>
          <w:rFonts w:ascii="Arial" w:hAnsi="Arial" w:cs="Arial"/>
          <w:sz w:val="20"/>
          <w:szCs w:val="20"/>
          <w:lang w:val="es-MX"/>
        </w:rPr>
      </w:pPr>
    </w:p>
    <w:tbl>
      <w:tblPr>
        <w:tblStyle w:val="Tablaconcuadrcula"/>
        <w:tblW w:w="9639" w:type="dxa"/>
        <w:tblInd w:w="-459" w:type="dxa"/>
        <w:tblLayout w:type="fixed"/>
        <w:tblLook w:val="04A0" w:firstRow="1" w:lastRow="0" w:firstColumn="1" w:lastColumn="0" w:noHBand="0" w:noVBand="1"/>
      </w:tblPr>
      <w:tblGrid>
        <w:gridCol w:w="1418"/>
        <w:gridCol w:w="2126"/>
        <w:gridCol w:w="2410"/>
        <w:gridCol w:w="3685"/>
      </w:tblGrid>
      <w:tr w:rsidR="007D72CD" w:rsidRPr="00494AD4" w14:paraId="07F2FC8E" w14:textId="77777777" w:rsidTr="007D72CD">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D69117" w14:textId="5A84C85F" w:rsidR="007D72CD" w:rsidRPr="00EA3BC8" w:rsidRDefault="007D72CD" w:rsidP="00EA3BC8">
            <w:pPr>
              <w:jc w:val="center"/>
              <w:rPr>
                <w:rFonts w:ascii="Arial" w:hAnsi="Arial" w:cs="Arial"/>
                <w:b/>
                <w:sz w:val="16"/>
                <w:szCs w:val="16"/>
              </w:rPr>
            </w:pPr>
            <w:r w:rsidRPr="00EA3BC8">
              <w:rPr>
                <w:rFonts w:ascii="Arial" w:hAnsi="Arial" w:cs="Arial"/>
                <w:b/>
                <w:sz w:val="16"/>
                <w:szCs w:val="16"/>
              </w:rPr>
              <w:t>COMITÉ DE APROBACIÓN</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8907A7" w14:textId="337CCFBA" w:rsidR="007D72CD" w:rsidRPr="00494AD4" w:rsidRDefault="007D72CD" w:rsidP="00F377B1">
            <w:pPr>
              <w:jc w:val="center"/>
              <w:rPr>
                <w:rFonts w:ascii="Arial" w:hAnsi="Arial" w:cs="Arial"/>
                <w:b/>
                <w:sz w:val="20"/>
                <w:szCs w:val="20"/>
              </w:rPr>
            </w:pPr>
            <w:r>
              <w:rPr>
                <w:rFonts w:ascii="Arial" w:hAnsi="Arial" w:cs="Arial"/>
                <w:b/>
                <w:sz w:val="20"/>
                <w:szCs w:val="20"/>
              </w:rPr>
              <w:t xml:space="preserve"> DICE</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F78BE0" w14:textId="37105B2D" w:rsidR="007D72CD" w:rsidRPr="007D72CD" w:rsidRDefault="007D72CD" w:rsidP="00F377B1">
            <w:pPr>
              <w:jc w:val="center"/>
              <w:rPr>
                <w:rFonts w:ascii="Arial" w:hAnsi="Arial" w:cs="Arial"/>
                <w:b/>
                <w:sz w:val="20"/>
                <w:szCs w:val="20"/>
                <w:lang w:val="pt-PT"/>
              </w:rPr>
            </w:pPr>
            <w:r>
              <w:rPr>
                <w:rFonts w:ascii="Arial" w:hAnsi="Arial" w:cs="Arial"/>
                <w:b/>
                <w:sz w:val="20"/>
                <w:szCs w:val="20"/>
                <w:lang w:val="pt-PT"/>
              </w:rPr>
              <w:t>DEBE DECIR</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BDF407" w14:textId="5C2E5A51" w:rsidR="007D72CD" w:rsidRPr="00494AD4" w:rsidRDefault="007D72CD" w:rsidP="00F377B1">
            <w:pPr>
              <w:jc w:val="center"/>
              <w:rPr>
                <w:rFonts w:ascii="Arial" w:hAnsi="Arial" w:cs="Arial"/>
                <w:b/>
                <w:sz w:val="20"/>
                <w:szCs w:val="20"/>
              </w:rPr>
            </w:pPr>
            <w:r>
              <w:rPr>
                <w:rFonts w:ascii="Arial" w:hAnsi="Arial" w:cs="Arial"/>
                <w:b/>
                <w:sz w:val="20"/>
                <w:szCs w:val="20"/>
              </w:rPr>
              <w:t>FE DE ERRATAS</w:t>
            </w:r>
          </w:p>
        </w:tc>
      </w:tr>
      <w:tr w:rsidR="007D72CD" w:rsidRPr="005018F7" w14:paraId="10F62AAF" w14:textId="77777777" w:rsidTr="007D72CD">
        <w:trPr>
          <w:trHeight w:val="1321"/>
        </w:trPr>
        <w:tc>
          <w:tcPr>
            <w:tcW w:w="1418" w:type="dxa"/>
            <w:tcBorders>
              <w:top w:val="single" w:sz="4" w:space="0" w:color="auto"/>
              <w:left w:val="single" w:sz="4" w:space="0" w:color="auto"/>
              <w:bottom w:val="single" w:sz="4" w:space="0" w:color="auto"/>
              <w:right w:val="single" w:sz="4" w:space="0" w:color="auto"/>
            </w:tcBorders>
            <w:vAlign w:val="center"/>
            <w:hideMark/>
          </w:tcPr>
          <w:p w14:paraId="0FCF84E4" w14:textId="7FC63E24" w:rsidR="007D72CD" w:rsidRPr="00F3115C" w:rsidRDefault="007D72CD" w:rsidP="00F377B1">
            <w:pPr>
              <w:jc w:val="center"/>
              <w:rPr>
                <w:rFonts w:ascii="Arial" w:hAnsi="Arial" w:cs="Arial"/>
                <w:b/>
                <w:bCs/>
                <w:sz w:val="18"/>
                <w:szCs w:val="18"/>
              </w:rPr>
            </w:pPr>
            <w:r>
              <w:rPr>
                <w:rFonts w:ascii="Arial" w:hAnsi="Arial" w:cs="Arial"/>
                <w:b/>
                <w:bCs/>
                <w:sz w:val="18"/>
                <w:szCs w:val="18"/>
              </w:rPr>
              <w:t>Comité 09/23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29E63D" w14:textId="7DB88794" w:rsidR="007D72CD" w:rsidRPr="007D72CD" w:rsidRDefault="007D72CD" w:rsidP="00F377B1">
            <w:pPr>
              <w:jc w:val="both"/>
              <w:rPr>
                <w:rFonts w:ascii="Arial" w:hAnsi="Arial" w:cs="Arial"/>
                <w:bCs/>
                <w:sz w:val="18"/>
                <w:szCs w:val="18"/>
                <w:lang w:val="pt-PT"/>
              </w:rPr>
            </w:pPr>
            <w:r w:rsidRPr="007D72CD">
              <w:rPr>
                <w:rFonts w:ascii="Arial" w:hAnsi="Arial" w:cs="Arial"/>
                <w:b/>
                <w:bCs/>
                <w:sz w:val="20"/>
                <w:szCs w:val="20"/>
                <w:lang w:val="pt-PT"/>
              </w:rPr>
              <w:t>DOPI-MUN-CUSMAX-IH-CI-139-2022</w:t>
            </w:r>
          </w:p>
        </w:tc>
        <w:tc>
          <w:tcPr>
            <w:tcW w:w="2410" w:type="dxa"/>
            <w:tcBorders>
              <w:top w:val="nil"/>
              <w:left w:val="single" w:sz="4" w:space="0" w:color="auto"/>
              <w:bottom w:val="single" w:sz="4" w:space="0" w:color="auto"/>
              <w:right w:val="single" w:sz="4" w:space="0" w:color="auto"/>
            </w:tcBorders>
            <w:shd w:val="clear" w:color="auto" w:fill="auto"/>
            <w:vAlign w:val="center"/>
          </w:tcPr>
          <w:p w14:paraId="0D72699C" w14:textId="6E1A3134" w:rsidR="007D72CD" w:rsidRPr="007D72CD" w:rsidRDefault="007D72CD" w:rsidP="00F377B1">
            <w:pPr>
              <w:jc w:val="center"/>
              <w:rPr>
                <w:rFonts w:ascii="Arial" w:hAnsi="Arial" w:cs="Arial"/>
                <w:b/>
                <w:sz w:val="18"/>
                <w:szCs w:val="18"/>
                <w:lang w:val="pt-PT"/>
              </w:rPr>
            </w:pPr>
            <w:r w:rsidRPr="007D72CD">
              <w:rPr>
                <w:rFonts w:ascii="Arial" w:hAnsi="Arial" w:cs="Arial"/>
                <w:b/>
                <w:bCs/>
                <w:sz w:val="20"/>
                <w:szCs w:val="20"/>
                <w:lang w:val="pt-PT"/>
              </w:rPr>
              <w:t>DOPI-MUN-CUSMAX-</w:t>
            </w:r>
            <w:r>
              <w:rPr>
                <w:rFonts w:ascii="Arial" w:hAnsi="Arial" w:cs="Arial"/>
                <w:b/>
                <w:bCs/>
                <w:sz w:val="20"/>
                <w:szCs w:val="20"/>
                <w:lang w:val="pt-PT"/>
              </w:rPr>
              <w:t>PAV</w:t>
            </w:r>
            <w:r w:rsidRPr="007D72CD">
              <w:rPr>
                <w:rFonts w:ascii="Arial" w:hAnsi="Arial" w:cs="Arial"/>
                <w:b/>
                <w:bCs/>
                <w:sz w:val="20"/>
                <w:szCs w:val="20"/>
                <w:lang w:val="pt-PT"/>
              </w:rPr>
              <w:t>-CI-139-2022</w:t>
            </w:r>
          </w:p>
        </w:tc>
        <w:tc>
          <w:tcPr>
            <w:tcW w:w="3685" w:type="dxa"/>
            <w:tcBorders>
              <w:top w:val="nil"/>
              <w:left w:val="single" w:sz="4" w:space="0" w:color="auto"/>
              <w:bottom w:val="single" w:sz="4" w:space="0" w:color="auto"/>
              <w:right w:val="single" w:sz="4" w:space="0" w:color="auto"/>
            </w:tcBorders>
            <w:shd w:val="clear" w:color="auto" w:fill="auto"/>
            <w:vAlign w:val="center"/>
          </w:tcPr>
          <w:p w14:paraId="794A4907" w14:textId="415DB603" w:rsidR="007D72CD" w:rsidRPr="007D72CD" w:rsidRDefault="007D72CD" w:rsidP="00F377B1">
            <w:pPr>
              <w:jc w:val="center"/>
              <w:rPr>
                <w:rFonts w:ascii="Arial" w:hAnsi="Arial" w:cs="Arial"/>
                <w:sz w:val="18"/>
                <w:szCs w:val="18"/>
                <w:lang w:val="es-MX"/>
              </w:rPr>
            </w:pPr>
            <w:r w:rsidRPr="007D72CD">
              <w:rPr>
                <w:rFonts w:ascii="Arial" w:hAnsi="Arial" w:cs="Arial"/>
                <w:sz w:val="18"/>
                <w:szCs w:val="18"/>
                <w:lang w:val="es-MX"/>
              </w:rPr>
              <w:t>Se corrige la nomenclatura del Convenio Modificatorio, aprobado en el Comité Mixto de Obra Pública 09/2023, punto quinto de la orden del día.</w:t>
            </w:r>
          </w:p>
        </w:tc>
      </w:tr>
      <w:tr w:rsidR="007D72CD" w:rsidRPr="005018F7" w14:paraId="5A1DB903" w14:textId="77777777" w:rsidTr="007D72CD">
        <w:trPr>
          <w:trHeight w:val="1321"/>
        </w:trPr>
        <w:tc>
          <w:tcPr>
            <w:tcW w:w="1418" w:type="dxa"/>
            <w:tcBorders>
              <w:top w:val="single" w:sz="4" w:space="0" w:color="auto"/>
              <w:left w:val="single" w:sz="4" w:space="0" w:color="auto"/>
              <w:bottom w:val="single" w:sz="4" w:space="0" w:color="auto"/>
              <w:right w:val="single" w:sz="4" w:space="0" w:color="auto"/>
            </w:tcBorders>
            <w:vAlign w:val="center"/>
          </w:tcPr>
          <w:p w14:paraId="2176E6E4" w14:textId="32423D8F" w:rsidR="007D72CD" w:rsidRDefault="007D72CD" w:rsidP="00F377B1">
            <w:pPr>
              <w:jc w:val="center"/>
              <w:rPr>
                <w:rFonts w:ascii="Arial" w:hAnsi="Arial" w:cs="Arial"/>
                <w:b/>
                <w:bCs/>
                <w:sz w:val="18"/>
                <w:szCs w:val="18"/>
              </w:rPr>
            </w:pPr>
            <w:r>
              <w:rPr>
                <w:rFonts w:ascii="Arial" w:hAnsi="Arial" w:cs="Arial"/>
                <w:b/>
                <w:bCs/>
                <w:sz w:val="18"/>
                <w:szCs w:val="18"/>
              </w:rPr>
              <w:t>Comité 10/23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8489D3" w14:textId="678C81CF" w:rsidR="007D72CD" w:rsidRPr="007D72CD" w:rsidRDefault="007D72CD" w:rsidP="00F377B1">
            <w:pPr>
              <w:jc w:val="both"/>
              <w:rPr>
                <w:rFonts w:ascii="Arial" w:hAnsi="Arial" w:cs="Arial"/>
                <w:b/>
                <w:bCs/>
                <w:sz w:val="20"/>
                <w:szCs w:val="20"/>
                <w:lang w:val="es-MX"/>
              </w:rPr>
            </w:pPr>
            <w:r w:rsidRPr="007D72CD">
              <w:rPr>
                <w:rFonts w:ascii="Arial" w:hAnsi="Arial" w:cs="Arial"/>
                <w:b/>
                <w:bCs/>
                <w:sz w:val="20"/>
                <w:szCs w:val="20"/>
                <w:lang w:val="es-MX"/>
              </w:rPr>
              <w:t>VIALITEK, S.A. DE C.V.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A84B0E" w14:textId="1D15C753" w:rsidR="007D72CD" w:rsidRPr="007D72CD" w:rsidRDefault="007D72CD" w:rsidP="00F377B1">
            <w:pPr>
              <w:jc w:val="center"/>
              <w:rPr>
                <w:rFonts w:ascii="Arial" w:hAnsi="Arial" w:cs="Arial"/>
                <w:b/>
                <w:bCs/>
                <w:sz w:val="20"/>
                <w:szCs w:val="20"/>
                <w:lang w:val="es-MX"/>
              </w:rPr>
            </w:pPr>
            <w:r w:rsidRPr="007D72CD">
              <w:rPr>
                <w:rFonts w:ascii="Arial" w:hAnsi="Arial" w:cs="Arial"/>
                <w:b/>
                <w:bCs/>
                <w:sz w:val="20"/>
                <w:szCs w:val="20"/>
                <w:lang w:val="es-MX"/>
              </w:rPr>
              <w:t>VIALITEK GRUPO CONSTRUCTOR, S.A. DE C.V.</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542509" w14:textId="431C5A25" w:rsidR="007D72CD" w:rsidRPr="007D72CD" w:rsidRDefault="007D72CD" w:rsidP="00F377B1">
            <w:pPr>
              <w:jc w:val="center"/>
              <w:rPr>
                <w:rFonts w:ascii="Arial" w:hAnsi="Arial" w:cs="Arial"/>
                <w:sz w:val="18"/>
                <w:szCs w:val="18"/>
                <w:lang w:val="es-MX"/>
              </w:rPr>
            </w:pPr>
            <w:r w:rsidRPr="007D72CD">
              <w:rPr>
                <w:rFonts w:ascii="Arial" w:hAnsi="Arial" w:cs="Arial"/>
                <w:sz w:val="18"/>
                <w:szCs w:val="18"/>
                <w:lang w:val="es-MX"/>
              </w:rPr>
              <w:t>Se corrige el nombre de la empresa del contrato con número DOPI-MUN-RM-IH-AD-072-2023 aprobado en el Comité Mixto de Obra Pública 10/2023, punto séptimo de la orden del día.</w:t>
            </w:r>
          </w:p>
        </w:tc>
      </w:tr>
    </w:tbl>
    <w:p w14:paraId="169CE737" w14:textId="24C0FEBA" w:rsidR="007B7D69" w:rsidRDefault="00EA3BC8" w:rsidP="007E3ED5">
      <w:pPr>
        <w:tabs>
          <w:tab w:val="left" w:pos="1155"/>
        </w:tabs>
        <w:jc w:val="both"/>
        <w:rPr>
          <w:rFonts w:ascii="Arial" w:hAnsi="Arial" w:cs="Arial"/>
          <w:sz w:val="20"/>
          <w:szCs w:val="20"/>
          <w:lang w:val="es-MX"/>
        </w:rPr>
      </w:pPr>
      <w:r>
        <w:rPr>
          <w:rFonts w:ascii="Arial" w:hAnsi="Arial" w:cs="Arial"/>
          <w:sz w:val="20"/>
          <w:szCs w:val="20"/>
          <w:lang w:val="es-MX"/>
        </w:rPr>
        <w:t xml:space="preserve"> </w:t>
      </w:r>
    </w:p>
    <w:p w14:paraId="1A4B63AB" w14:textId="58041B72" w:rsidR="007B7D69" w:rsidRDefault="007B7D69" w:rsidP="00BB2947">
      <w:pPr>
        <w:tabs>
          <w:tab w:val="left" w:pos="1155"/>
        </w:tabs>
        <w:jc w:val="both"/>
        <w:rPr>
          <w:rFonts w:ascii="Arial" w:hAnsi="Arial" w:cs="Arial"/>
          <w:sz w:val="20"/>
          <w:szCs w:val="20"/>
          <w:lang w:val="es-MX"/>
        </w:rPr>
      </w:pPr>
    </w:p>
    <w:p w14:paraId="309DB856" w14:textId="713F1240" w:rsidR="007B7D69" w:rsidRDefault="007B7D69" w:rsidP="00BB2947">
      <w:pPr>
        <w:tabs>
          <w:tab w:val="left" w:pos="1155"/>
        </w:tabs>
        <w:jc w:val="both"/>
        <w:rPr>
          <w:rFonts w:ascii="Arial" w:hAnsi="Arial" w:cs="Arial"/>
          <w:sz w:val="20"/>
          <w:szCs w:val="20"/>
          <w:lang w:val="es-MX"/>
        </w:rPr>
      </w:pPr>
    </w:p>
    <w:p w14:paraId="180802B8"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65D123B" w14:textId="77777777" w:rsidR="00626E33" w:rsidRPr="00266662" w:rsidRDefault="00626E33" w:rsidP="00626E33">
      <w:pPr>
        <w:jc w:val="both"/>
        <w:rPr>
          <w:rFonts w:ascii="Arial" w:hAnsi="Arial" w:cs="Arial"/>
          <w:sz w:val="20"/>
          <w:szCs w:val="20"/>
          <w:lang w:val="es-MX"/>
        </w:rPr>
      </w:pPr>
    </w:p>
    <w:p w14:paraId="3B911C8D"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 xml:space="preserve">Regidor Fabián Aceves Dávalos, Representante Titular de la Comisión Colegiada y Permanente de Desarrollo Urbano. </w:t>
      </w:r>
      <w:r w:rsidRPr="00266662">
        <w:rPr>
          <w:rFonts w:ascii="Arial" w:hAnsi="Arial" w:cs="Arial"/>
          <w:b/>
          <w:sz w:val="20"/>
          <w:szCs w:val="20"/>
          <w:lang w:val="es-MX"/>
        </w:rPr>
        <w:t>A favor.</w:t>
      </w:r>
    </w:p>
    <w:p w14:paraId="49013320" w14:textId="77777777" w:rsidR="00626E33" w:rsidRPr="00266662" w:rsidRDefault="00626E33" w:rsidP="00626E33">
      <w:pPr>
        <w:jc w:val="both"/>
        <w:rPr>
          <w:rFonts w:ascii="Arial" w:hAnsi="Arial" w:cs="Arial"/>
          <w:sz w:val="20"/>
          <w:szCs w:val="20"/>
          <w:lang w:val="es-MX"/>
        </w:rPr>
      </w:pPr>
    </w:p>
    <w:p w14:paraId="4E132DAA"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 </w:t>
      </w:r>
      <w:r w:rsidRPr="00266662">
        <w:rPr>
          <w:rFonts w:ascii="Arial" w:hAnsi="Arial" w:cs="Arial"/>
          <w:b/>
          <w:sz w:val="20"/>
          <w:szCs w:val="20"/>
          <w:lang w:val="es-MX"/>
        </w:rPr>
        <w:t>A favor.</w:t>
      </w:r>
    </w:p>
    <w:p w14:paraId="50CBA0D5" w14:textId="77777777" w:rsidR="00626E33" w:rsidRPr="00266662" w:rsidRDefault="00626E33" w:rsidP="00626E33">
      <w:pPr>
        <w:jc w:val="both"/>
        <w:rPr>
          <w:rFonts w:ascii="Arial" w:hAnsi="Arial" w:cs="Arial"/>
          <w:b/>
          <w:sz w:val="20"/>
          <w:szCs w:val="20"/>
          <w:lang w:val="es-MX"/>
        </w:rPr>
      </w:pPr>
    </w:p>
    <w:p w14:paraId="2EE5EF8F"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624152B" w14:textId="77777777" w:rsidR="00626E33" w:rsidRPr="00266662" w:rsidRDefault="00626E33" w:rsidP="00626E33">
      <w:pPr>
        <w:jc w:val="both"/>
        <w:rPr>
          <w:rFonts w:ascii="Arial" w:hAnsi="Arial" w:cs="Arial"/>
          <w:b/>
          <w:sz w:val="20"/>
          <w:szCs w:val="20"/>
          <w:lang w:val="es-MX"/>
        </w:rPr>
      </w:pPr>
    </w:p>
    <w:p w14:paraId="714CF2C0" w14:textId="77777777" w:rsidR="00626E33" w:rsidRDefault="00626E33" w:rsidP="00626E33">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3009B1AD" w14:textId="77777777" w:rsidR="00626E33" w:rsidRDefault="00626E33" w:rsidP="00626E33">
      <w:pPr>
        <w:jc w:val="both"/>
        <w:rPr>
          <w:rFonts w:ascii="Arial" w:hAnsi="Arial" w:cs="Arial"/>
          <w:b/>
          <w:sz w:val="20"/>
          <w:szCs w:val="20"/>
          <w:lang w:val="es-MX"/>
        </w:rPr>
      </w:pPr>
    </w:p>
    <w:p w14:paraId="7EF2127C" w14:textId="77777777" w:rsidR="00626E33" w:rsidRPr="00266662" w:rsidRDefault="00626E33" w:rsidP="00626E33">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7BC1AAE" w14:textId="77777777" w:rsidR="00626E33" w:rsidRPr="00266662" w:rsidRDefault="00626E33" w:rsidP="00626E33">
      <w:pPr>
        <w:jc w:val="both"/>
        <w:rPr>
          <w:rFonts w:ascii="Arial" w:hAnsi="Arial" w:cs="Arial"/>
          <w:sz w:val="20"/>
          <w:szCs w:val="20"/>
          <w:lang w:val="es-MX"/>
        </w:rPr>
      </w:pPr>
    </w:p>
    <w:p w14:paraId="765853F5" w14:textId="77777777" w:rsidR="00626E33" w:rsidRPr="00266662" w:rsidRDefault="00626E33" w:rsidP="00626E33">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Representante Suplente del Colegio de Arquitectos del Estado de Jalisco</w:t>
      </w:r>
      <w:r w:rsidRPr="00266662">
        <w:rPr>
          <w:rFonts w:ascii="Arial" w:hAnsi="Arial" w:cs="Arial"/>
          <w:sz w:val="20"/>
          <w:szCs w:val="20"/>
          <w:lang w:val="es-MX"/>
        </w:rPr>
        <w:t xml:space="preserve">. </w:t>
      </w:r>
      <w:r w:rsidRPr="00266662">
        <w:rPr>
          <w:rFonts w:ascii="Arial" w:hAnsi="Arial" w:cs="Arial"/>
          <w:b/>
          <w:sz w:val="20"/>
          <w:szCs w:val="20"/>
          <w:lang w:val="es-MX"/>
        </w:rPr>
        <w:t>A favor.</w:t>
      </w:r>
      <w:r w:rsidRPr="00266662">
        <w:rPr>
          <w:rFonts w:ascii="Arial" w:hAnsi="Arial" w:cs="Arial"/>
          <w:sz w:val="20"/>
          <w:szCs w:val="20"/>
        </w:rPr>
        <w:t xml:space="preserve"> </w:t>
      </w:r>
    </w:p>
    <w:p w14:paraId="3599DA89" w14:textId="77777777" w:rsidR="00626E33" w:rsidRPr="00266662" w:rsidRDefault="00626E33" w:rsidP="00626E33">
      <w:pPr>
        <w:jc w:val="both"/>
        <w:rPr>
          <w:rFonts w:ascii="Arial" w:hAnsi="Arial" w:cs="Arial"/>
          <w:sz w:val="20"/>
          <w:szCs w:val="20"/>
          <w:lang w:val="es-MX"/>
        </w:rPr>
      </w:pPr>
    </w:p>
    <w:p w14:paraId="6A618F69"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3BC7A096" w14:textId="77777777" w:rsidR="00626E33" w:rsidRPr="00266662" w:rsidRDefault="00626E33" w:rsidP="00626E33">
      <w:pPr>
        <w:jc w:val="both"/>
        <w:rPr>
          <w:rFonts w:ascii="Arial" w:hAnsi="Arial" w:cs="Arial"/>
          <w:b/>
          <w:sz w:val="20"/>
          <w:szCs w:val="20"/>
          <w:lang w:val="es-MX"/>
        </w:rPr>
      </w:pPr>
    </w:p>
    <w:p w14:paraId="7468747A" w14:textId="77777777" w:rsidR="00626E33" w:rsidRPr="00266662" w:rsidRDefault="00626E33" w:rsidP="00626E33">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649724A" w14:textId="77777777" w:rsidR="00626E33" w:rsidRPr="00266662" w:rsidRDefault="00626E33" w:rsidP="00626E33">
      <w:pPr>
        <w:jc w:val="both"/>
        <w:rPr>
          <w:rFonts w:ascii="Arial" w:hAnsi="Arial" w:cs="Arial"/>
          <w:sz w:val="20"/>
          <w:szCs w:val="20"/>
          <w:lang w:val="es-MX"/>
        </w:rPr>
      </w:pPr>
    </w:p>
    <w:p w14:paraId="2AB27865" w14:textId="77777777" w:rsidR="00626E33" w:rsidRPr="00266662" w:rsidRDefault="00626E33" w:rsidP="00626E33">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BC189AB" w14:textId="77777777" w:rsidR="00626E33" w:rsidRPr="00266662" w:rsidRDefault="00626E33" w:rsidP="00626E33">
      <w:pPr>
        <w:jc w:val="both"/>
        <w:rPr>
          <w:rFonts w:ascii="Arial" w:hAnsi="Arial" w:cs="Arial"/>
          <w:sz w:val="20"/>
          <w:szCs w:val="20"/>
          <w:lang w:val="es-MX"/>
        </w:rPr>
      </w:pPr>
    </w:p>
    <w:p w14:paraId="6ACB29D4" w14:textId="77777777" w:rsidR="00626E33" w:rsidRPr="00266662" w:rsidRDefault="00626E33" w:rsidP="00626E33">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0F109983" w14:textId="77777777" w:rsidR="00626E33" w:rsidRDefault="00626E33" w:rsidP="00626E33">
      <w:pPr>
        <w:jc w:val="both"/>
        <w:rPr>
          <w:rFonts w:ascii="Arial" w:hAnsi="Arial" w:cs="Arial"/>
          <w:sz w:val="20"/>
          <w:szCs w:val="20"/>
          <w:lang w:val="es-MX"/>
        </w:rPr>
      </w:pPr>
    </w:p>
    <w:p w14:paraId="0ADDF4DC" w14:textId="77777777" w:rsidR="00626E33" w:rsidRPr="00266662" w:rsidRDefault="00626E33" w:rsidP="00626E33">
      <w:pPr>
        <w:jc w:val="both"/>
        <w:rPr>
          <w:rFonts w:ascii="Arial" w:hAnsi="Arial" w:cs="Arial"/>
          <w:sz w:val="20"/>
          <w:szCs w:val="20"/>
          <w:lang w:val="es-MX"/>
        </w:rPr>
      </w:pPr>
    </w:p>
    <w:p w14:paraId="00074D3B" w14:textId="333D79B1" w:rsidR="00626E33" w:rsidRDefault="00626E33" w:rsidP="00626E33">
      <w:pPr>
        <w:tabs>
          <w:tab w:val="left" w:pos="1155"/>
        </w:tabs>
        <w:jc w:val="both"/>
        <w:rPr>
          <w:rFonts w:ascii="Arial" w:hAnsi="Arial" w:cs="Arial"/>
          <w:b/>
          <w:sz w:val="20"/>
          <w:szCs w:val="20"/>
          <w:lang w:val="es-MX"/>
        </w:rPr>
      </w:pPr>
      <w:r w:rsidRPr="00266662">
        <w:rPr>
          <w:rFonts w:ascii="Arial" w:hAnsi="Arial" w:cs="Arial"/>
          <w:b/>
          <w:sz w:val="20"/>
          <w:szCs w:val="20"/>
          <w:lang w:val="es-MX"/>
        </w:rPr>
        <w:lastRenderedPageBreak/>
        <w:t xml:space="preserve">El Presidente del Comité Mixto de Obra Pública, Edmundo Antonio Amutio Villa menciona: muy bien, queda aprobado con una abstención, lo presentado </w:t>
      </w:r>
      <w:r>
        <w:rPr>
          <w:rFonts w:ascii="Arial" w:hAnsi="Arial" w:cs="Arial"/>
          <w:b/>
          <w:sz w:val="20"/>
          <w:szCs w:val="20"/>
          <w:lang w:val="es-MX"/>
        </w:rPr>
        <w:t>en este tercer asunto vario</w:t>
      </w:r>
      <w:r w:rsidRPr="00266662">
        <w:rPr>
          <w:rFonts w:ascii="Arial" w:hAnsi="Arial" w:cs="Arial"/>
          <w:b/>
          <w:sz w:val="20"/>
          <w:szCs w:val="20"/>
          <w:lang w:val="es-MX"/>
        </w:rPr>
        <w:t xml:space="preserve"> de la Orden del Día que es la autorización </w:t>
      </w:r>
      <w:r>
        <w:rPr>
          <w:rFonts w:ascii="Arial" w:hAnsi="Arial" w:cs="Arial"/>
          <w:b/>
          <w:sz w:val="20"/>
          <w:szCs w:val="20"/>
          <w:lang w:val="es-MX"/>
        </w:rPr>
        <w:t>de fe de erratas de las dos asignaciones.</w:t>
      </w:r>
    </w:p>
    <w:p w14:paraId="1BAC23A1" w14:textId="23FDBB02" w:rsidR="007B7D69" w:rsidRDefault="007B7D69" w:rsidP="00BB2947">
      <w:pPr>
        <w:tabs>
          <w:tab w:val="left" w:pos="1155"/>
        </w:tabs>
        <w:jc w:val="both"/>
        <w:rPr>
          <w:rFonts w:ascii="Arial" w:hAnsi="Arial" w:cs="Arial"/>
          <w:sz w:val="20"/>
          <w:szCs w:val="20"/>
          <w:lang w:val="es-MX"/>
        </w:rPr>
      </w:pPr>
    </w:p>
    <w:p w14:paraId="57FBEEAD" w14:textId="77777777" w:rsidR="007B7D69" w:rsidRPr="00266662" w:rsidRDefault="007B7D69" w:rsidP="00BB2947">
      <w:pPr>
        <w:tabs>
          <w:tab w:val="left" w:pos="1155"/>
        </w:tabs>
        <w:jc w:val="both"/>
        <w:rPr>
          <w:rFonts w:ascii="Arial" w:hAnsi="Arial" w:cs="Arial"/>
          <w:sz w:val="20"/>
          <w:szCs w:val="20"/>
          <w:lang w:val="es-MX"/>
        </w:rPr>
      </w:pPr>
    </w:p>
    <w:p w14:paraId="20E5D54E" w14:textId="001A4A9F"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F3617" w:rsidRPr="00266662">
        <w:rPr>
          <w:rFonts w:ascii="Arial" w:hAnsi="Arial" w:cs="Arial"/>
          <w:b/>
          <w:sz w:val="20"/>
          <w:szCs w:val="20"/>
          <w:lang w:val="es-MX"/>
        </w:rPr>
        <w:t xml:space="preserve">Décima </w:t>
      </w:r>
      <w:r w:rsidR="002432E7">
        <w:rPr>
          <w:rFonts w:ascii="Arial" w:hAnsi="Arial" w:cs="Arial"/>
          <w:b/>
          <w:sz w:val="20"/>
          <w:szCs w:val="20"/>
          <w:lang w:val="es-MX"/>
        </w:rPr>
        <w:t>Segunda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626E33">
        <w:rPr>
          <w:rFonts w:ascii="Arial" w:hAnsi="Arial" w:cs="Arial"/>
          <w:b/>
          <w:sz w:val="20"/>
          <w:szCs w:val="20"/>
          <w:lang w:val="es-MX"/>
        </w:rPr>
        <w:t>10</w:t>
      </w:r>
      <w:r w:rsidRPr="00266662">
        <w:rPr>
          <w:rFonts w:ascii="Arial" w:hAnsi="Arial" w:cs="Arial"/>
          <w:b/>
          <w:sz w:val="20"/>
          <w:szCs w:val="20"/>
          <w:lang w:val="es-MX"/>
        </w:rPr>
        <w:t>:</w:t>
      </w:r>
      <w:r w:rsidR="00052542">
        <w:rPr>
          <w:rFonts w:ascii="Arial" w:hAnsi="Arial" w:cs="Arial"/>
          <w:b/>
          <w:sz w:val="20"/>
          <w:szCs w:val="20"/>
          <w:lang w:val="es-MX"/>
        </w:rPr>
        <w:t>38</w:t>
      </w:r>
      <w:r w:rsidRPr="00266662">
        <w:rPr>
          <w:rFonts w:ascii="Arial" w:hAnsi="Arial" w:cs="Arial"/>
          <w:b/>
          <w:sz w:val="20"/>
          <w:szCs w:val="20"/>
          <w:lang w:val="es-MX"/>
        </w:rPr>
        <w:t xml:space="preserve"> </w:t>
      </w:r>
      <w:r w:rsidR="00052542">
        <w:rPr>
          <w:rFonts w:ascii="Arial" w:hAnsi="Arial" w:cs="Arial"/>
          <w:sz w:val="20"/>
          <w:szCs w:val="20"/>
          <w:lang w:val="es-MX"/>
        </w:rPr>
        <w:t>diez</w:t>
      </w:r>
      <w:r w:rsidRPr="00266662">
        <w:rPr>
          <w:rFonts w:ascii="Arial" w:hAnsi="Arial" w:cs="Arial"/>
          <w:sz w:val="20"/>
          <w:szCs w:val="20"/>
          <w:lang w:val="es-MX"/>
        </w:rPr>
        <w:t xml:space="preserve"> horas con </w:t>
      </w:r>
      <w:r w:rsidR="00052542">
        <w:rPr>
          <w:rFonts w:ascii="Arial" w:hAnsi="Arial" w:cs="Arial"/>
          <w:sz w:val="20"/>
          <w:szCs w:val="20"/>
          <w:lang w:val="es-MX"/>
        </w:rPr>
        <w:t>treinta</w:t>
      </w:r>
      <w:r w:rsidR="008F3617" w:rsidRPr="00266662">
        <w:rPr>
          <w:rFonts w:ascii="Arial" w:hAnsi="Arial" w:cs="Arial"/>
          <w:sz w:val="20"/>
          <w:szCs w:val="20"/>
          <w:lang w:val="es-MX"/>
        </w:rPr>
        <w:t xml:space="preserve"> y ocho</w:t>
      </w:r>
      <w:r w:rsidRPr="00266662">
        <w:rPr>
          <w:rFonts w:ascii="Arial" w:hAnsi="Arial" w:cs="Arial"/>
          <w:sz w:val="20"/>
          <w:szCs w:val="20"/>
          <w:lang w:val="es-MX"/>
        </w:rPr>
        <w:t xml:space="preserve"> minutos del día </w:t>
      </w:r>
      <w:r w:rsidR="00626E33">
        <w:rPr>
          <w:rFonts w:ascii="Arial" w:hAnsi="Arial" w:cs="Arial"/>
          <w:b/>
          <w:sz w:val="20"/>
          <w:szCs w:val="20"/>
          <w:lang w:val="es-MX"/>
        </w:rPr>
        <w:t>31</w:t>
      </w:r>
      <w:r w:rsidRPr="00266662">
        <w:rPr>
          <w:rFonts w:ascii="Arial" w:hAnsi="Arial" w:cs="Arial"/>
          <w:b/>
          <w:sz w:val="20"/>
          <w:szCs w:val="20"/>
          <w:lang w:val="es-MX"/>
        </w:rPr>
        <w:t xml:space="preserve"> (</w:t>
      </w:r>
      <w:r w:rsidR="00626E33">
        <w:rPr>
          <w:rFonts w:ascii="Arial" w:hAnsi="Arial" w:cs="Arial"/>
          <w:b/>
          <w:sz w:val="20"/>
          <w:szCs w:val="20"/>
          <w:lang w:val="es-MX"/>
        </w:rPr>
        <w:t>treinta y uno</w:t>
      </w:r>
      <w:r w:rsidRPr="00266662">
        <w:rPr>
          <w:rFonts w:ascii="Arial" w:hAnsi="Arial" w:cs="Arial"/>
          <w:b/>
          <w:sz w:val="20"/>
          <w:szCs w:val="20"/>
          <w:lang w:val="es-MX"/>
        </w:rPr>
        <w:t xml:space="preserve">) de </w:t>
      </w:r>
      <w:r w:rsidR="008F3617" w:rsidRPr="00266662">
        <w:rPr>
          <w:rFonts w:ascii="Arial" w:hAnsi="Arial" w:cs="Arial"/>
          <w:b/>
          <w:sz w:val="20"/>
          <w:szCs w:val="20"/>
          <w:lang w:val="es-MX"/>
        </w:rPr>
        <w:t>mayo</w:t>
      </w:r>
      <w:r w:rsidRPr="00266662">
        <w:rPr>
          <w:rFonts w:ascii="Arial" w:hAnsi="Arial" w:cs="Arial"/>
          <w:b/>
          <w:sz w:val="20"/>
          <w:szCs w:val="20"/>
          <w:lang w:val="es-MX"/>
        </w:rPr>
        <w:t xml:space="preserve"> de 202</w:t>
      </w:r>
      <w:r w:rsidR="001A670E" w:rsidRPr="00266662">
        <w:rPr>
          <w:rFonts w:ascii="Arial" w:hAnsi="Arial" w:cs="Arial"/>
          <w:b/>
          <w:sz w:val="20"/>
          <w:szCs w:val="20"/>
          <w:lang w:val="es-MX"/>
        </w:rPr>
        <w:t>3 (dos mil veintitré</w:t>
      </w:r>
      <w:r w:rsidRPr="00266662">
        <w:rPr>
          <w:rFonts w:ascii="Arial" w:hAnsi="Arial" w:cs="Arial"/>
          <w:b/>
          <w:sz w:val="20"/>
          <w:szCs w:val="20"/>
          <w:lang w:val="es-MX"/>
        </w:rPr>
        <w:t>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266662" w:rsidRDefault="00BB2947" w:rsidP="00BB2947">
      <w:pPr>
        <w:jc w:val="both"/>
        <w:rPr>
          <w:rFonts w:ascii="Arial" w:hAnsi="Arial" w:cs="Arial"/>
          <w:sz w:val="20"/>
          <w:szCs w:val="20"/>
          <w:lang w:val="es-MX"/>
        </w:rPr>
      </w:pPr>
    </w:p>
    <w:p w14:paraId="1932BE48" w14:textId="77777777" w:rsidR="001219B6" w:rsidRPr="00266662" w:rsidRDefault="001219B6" w:rsidP="00BB2947">
      <w:pPr>
        <w:jc w:val="both"/>
        <w:rPr>
          <w:rFonts w:ascii="Arial" w:hAnsi="Arial" w:cs="Arial"/>
          <w:sz w:val="20"/>
          <w:szCs w:val="20"/>
          <w:lang w:val="es-MX"/>
        </w:rPr>
      </w:pPr>
    </w:p>
    <w:p w14:paraId="3738A1ED" w14:textId="77777777" w:rsidR="00CC01D4" w:rsidRDefault="00CC01D4"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3144AEEA" w14:textId="77777777" w:rsidR="008D136B" w:rsidRDefault="008D136B" w:rsidP="00BB2947">
      <w:pPr>
        <w:jc w:val="center"/>
        <w:rPr>
          <w:rFonts w:ascii="Arial" w:hAnsi="Arial" w:cs="Arial"/>
          <w:b/>
          <w:sz w:val="20"/>
          <w:szCs w:val="20"/>
          <w:lang w:val="es-MX"/>
        </w:rPr>
      </w:pPr>
    </w:p>
    <w:p w14:paraId="7FC63792" w14:textId="77777777" w:rsidR="00AB6DBD" w:rsidRDefault="00AB6DBD" w:rsidP="00BB2947">
      <w:pPr>
        <w:jc w:val="center"/>
        <w:rPr>
          <w:rFonts w:ascii="Arial" w:hAnsi="Arial" w:cs="Arial"/>
          <w:b/>
          <w:sz w:val="20"/>
          <w:szCs w:val="20"/>
          <w:lang w:val="es-MX"/>
        </w:rPr>
      </w:pPr>
    </w:p>
    <w:p w14:paraId="547E3E33" w14:textId="77777777" w:rsidR="00AB6DBD" w:rsidRDefault="00AB6DBD" w:rsidP="00BB2947">
      <w:pPr>
        <w:jc w:val="center"/>
        <w:rPr>
          <w:rFonts w:ascii="Arial" w:hAnsi="Arial" w:cs="Arial"/>
          <w:b/>
          <w:sz w:val="20"/>
          <w:szCs w:val="20"/>
          <w:lang w:val="es-MX"/>
        </w:rPr>
      </w:pPr>
    </w:p>
    <w:p w14:paraId="4C10BA32" w14:textId="77777777" w:rsidR="00AB6DBD" w:rsidRDefault="00AB6DBD" w:rsidP="00BB2947">
      <w:pPr>
        <w:jc w:val="center"/>
        <w:rPr>
          <w:rFonts w:ascii="Arial" w:hAnsi="Arial" w:cs="Arial"/>
          <w:b/>
          <w:sz w:val="20"/>
          <w:szCs w:val="20"/>
          <w:lang w:val="es-MX"/>
        </w:rPr>
      </w:pPr>
    </w:p>
    <w:p w14:paraId="45FC4C5D" w14:textId="77777777" w:rsidR="00C026B9" w:rsidRPr="00C026B9" w:rsidRDefault="00C026B9" w:rsidP="00BB2947">
      <w:pPr>
        <w:jc w:val="center"/>
        <w:rPr>
          <w:rFonts w:ascii="Arial" w:hAnsi="Arial" w:cs="Arial"/>
          <w:b/>
          <w:sz w:val="20"/>
          <w:szCs w:val="20"/>
          <w:lang w:val="es-MX"/>
        </w:rPr>
      </w:pPr>
      <w:r w:rsidRPr="00C026B9">
        <w:rPr>
          <w:rFonts w:ascii="Arial" w:hAnsi="Arial" w:cs="Arial"/>
          <w:b/>
          <w:sz w:val="20"/>
          <w:szCs w:val="20"/>
          <w:lang w:val="es-MX"/>
        </w:rPr>
        <w:t>Regidor Fabián Aceves Dávalos</w:t>
      </w:r>
    </w:p>
    <w:p w14:paraId="32F70BCB" w14:textId="206BF471" w:rsidR="008D136B" w:rsidRDefault="00C026B9"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r>
        <w:rPr>
          <w:rFonts w:ascii="Arial" w:hAnsi="Arial" w:cs="Arial"/>
          <w:sz w:val="20"/>
          <w:szCs w:val="20"/>
          <w:lang w:val="es-MX"/>
        </w:rPr>
        <w:t>.</w:t>
      </w:r>
    </w:p>
    <w:p w14:paraId="4A8C3AD8" w14:textId="77777777" w:rsidR="008D136B" w:rsidRPr="00266662" w:rsidRDefault="008D136B" w:rsidP="00BB2947">
      <w:pPr>
        <w:jc w:val="center"/>
        <w:rPr>
          <w:rFonts w:ascii="Arial" w:hAnsi="Arial" w:cs="Arial"/>
          <w:b/>
          <w:sz w:val="20"/>
          <w:szCs w:val="20"/>
          <w:lang w:val="es-MX"/>
        </w:rPr>
      </w:pPr>
    </w:p>
    <w:p w14:paraId="1E868E6E" w14:textId="406D2403" w:rsidR="001219B6" w:rsidRDefault="001219B6" w:rsidP="00BB2947">
      <w:pPr>
        <w:jc w:val="center"/>
        <w:rPr>
          <w:rFonts w:ascii="Arial" w:hAnsi="Arial" w:cs="Arial"/>
          <w:b/>
          <w:sz w:val="20"/>
          <w:szCs w:val="20"/>
          <w:lang w:val="es-MX"/>
        </w:rPr>
      </w:pPr>
    </w:p>
    <w:p w14:paraId="143E2B20" w14:textId="77777777" w:rsidR="00AB6DBD" w:rsidRDefault="00AB6DBD" w:rsidP="00BB2947">
      <w:pPr>
        <w:jc w:val="center"/>
        <w:rPr>
          <w:rFonts w:ascii="Arial" w:hAnsi="Arial" w:cs="Arial"/>
          <w:b/>
          <w:sz w:val="20"/>
          <w:szCs w:val="20"/>
          <w:lang w:val="es-MX"/>
        </w:rPr>
      </w:pPr>
    </w:p>
    <w:p w14:paraId="6C8EF22E" w14:textId="77777777" w:rsidR="00AB6DBD" w:rsidRDefault="00AB6DBD" w:rsidP="00BB2947">
      <w:pPr>
        <w:jc w:val="center"/>
        <w:rPr>
          <w:rFonts w:ascii="Arial" w:hAnsi="Arial" w:cs="Arial"/>
          <w:b/>
          <w:sz w:val="20"/>
          <w:szCs w:val="20"/>
          <w:lang w:val="es-MX"/>
        </w:rPr>
      </w:pPr>
    </w:p>
    <w:p w14:paraId="360B51DF" w14:textId="308E691C" w:rsidR="00C026B9" w:rsidRDefault="00C026B9" w:rsidP="00BB2947">
      <w:pPr>
        <w:jc w:val="center"/>
        <w:rPr>
          <w:rFonts w:ascii="Arial" w:hAnsi="Arial" w:cs="Arial"/>
          <w:b/>
          <w:sz w:val="20"/>
          <w:szCs w:val="20"/>
          <w:lang w:val="es-MX"/>
        </w:rPr>
      </w:pPr>
    </w:p>
    <w:p w14:paraId="508FA945" w14:textId="77777777" w:rsidR="00C026B9" w:rsidRPr="00C026B9" w:rsidRDefault="00C026B9" w:rsidP="00BB2947">
      <w:pPr>
        <w:jc w:val="center"/>
        <w:rPr>
          <w:rFonts w:ascii="Arial" w:hAnsi="Arial" w:cs="Arial"/>
          <w:b/>
          <w:sz w:val="20"/>
          <w:szCs w:val="20"/>
          <w:lang w:val="es-MX"/>
        </w:rPr>
      </w:pPr>
      <w:r w:rsidRPr="00C026B9">
        <w:rPr>
          <w:rFonts w:ascii="Arial" w:hAnsi="Arial" w:cs="Arial"/>
          <w:b/>
          <w:sz w:val="20"/>
          <w:szCs w:val="20"/>
          <w:lang w:val="es-MX"/>
        </w:rPr>
        <w:t xml:space="preserve">Regidor Claudio Alberto de </w:t>
      </w:r>
      <w:proofErr w:type="spellStart"/>
      <w:r w:rsidRPr="00C026B9">
        <w:rPr>
          <w:rFonts w:ascii="Arial" w:hAnsi="Arial" w:cs="Arial"/>
          <w:b/>
          <w:sz w:val="20"/>
          <w:szCs w:val="20"/>
          <w:lang w:val="es-MX"/>
        </w:rPr>
        <w:t>Angelis</w:t>
      </w:r>
      <w:proofErr w:type="spellEnd"/>
      <w:r w:rsidRPr="00C026B9">
        <w:rPr>
          <w:rFonts w:ascii="Arial" w:hAnsi="Arial" w:cs="Arial"/>
          <w:b/>
          <w:sz w:val="20"/>
          <w:szCs w:val="20"/>
          <w:lang w:val="es-MX"/>
        </w:rPr>
        <w:t xml:space="preserve"> Martínez</w:t>
      </w:r>
    </w:p>
    <w:p w14:paraId="62631908" w14:textId="1A232002" w:rsidR="00C026B9" w:rsidRDefault="00C026B9"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Hacienda, Patrimonio y Presupuestos</w:t>
      </w:r>
      <w:r>
        <w:rPr>
          <w:rFonts w:ascii="Arial" w:hAnsi="Arial" w:cs="Arial"/>
          <w:sz w:val="20"/>
          <w:szCs w:val="20"/>
          <w:lang w:val="es-MX"/>
        </w:rPr>
        <w:t>.</w:t>
      </w:r>
    </w:p>
    <w:p w14:paraId="5F150D81" w14:textId="51ECEE42" w:rsidR="00C026B9" w:rsidRDefault="00C026B9" w:rsidP="00BB2947">
      <w:pPr>
        <w:jc w:val="center"/>
        <w:rPr>
          <w:rFonts w:ascii="Arial" w:hAnsi="Arial" w:cs="Arial"/>
          <w:b/>
          <w:sz w:val="20"/>
          <w:szCs w:val="20"/>
          <w:lang w:val="es-MX"/>
        </w:rPr>
      </w:pPr>
    </w:p>
    <w:p w14:paraId="097D2ECD" w14:textId="3B4753A4" w:rsidR="00C026B9" w:rsidRDefault="00C026B9" w:rsidP="00BB2947">
      <w:pPr>
        <w:jc w:val="center"/>
        <w:rPr>
          <w:rFonts w:ascii="Arial" w:hAnsi="Arial" w:cs="Arial"/>
          <w:b/>
          <w:sz w:val="20"/>
          <w:szCs w:val="20"/>
          <w:lang w:val="es-MX"/>
        </w:rPr>
      </w:pPr>
    </w:p>
    <w:p w14:paraId="3A60844F" w14:textId="77777777" w:rsidR="00C026B9" w:rsidRDefault="00C026B9" w:rsidP="00BB2947">
      <w:pPr>
        <w:jc w:val="center"/>
        <w:rPr>
          <w:rFonts w:ascii="Arial" w:hAnsi="Arial" w:cs="Arial"/>
          <w:b/>
          <w:sz w:val="20"/>
          <w:szCs w:val="20"/>
          <w:lang w:val="es-MX"/>
        </w:rPr>
      </w:pPr>
    </w:p>
    <w:p w14:paraId="34452581" w14:textId="77777777" w:rsidR="00AB6DBD" w:rsidRDefault="00AB6DBD" w:rsidP="00BB2947">
      <w:pPr>
        <w:jc w:val="center"/>
        <w:rPr>
          <w:rFonts w:ascii="Arial" w:hAnsi="Arial" w:cs="Arial"/>
          <w:b/>
          <w:sz w:val="20"/>
          <w:szCs w:val="20"/>
          <w:lang w:val="es-MX"/>
        </w:rPr>
      </w:pPr>
    </w:p>
    <w:p w14:paraId="6A7919E7" w14:textId="77777777" w:rsidR="00AB6DBD" w:rsidRPr="00266662" w:rsidRDefault="00AB6DBD" w:rsidP="00BB2947">
      <w:pPr>
        <w:jc w:val="center"/>
        <w:rPr>
          <w:rFonts w:ascii="Arial" w:hAnsi="Arial" w:cs="Arial"/>
          <w:b/>
          <w:sz w:val="20"/>
          <w:szCs w:val="20"/>
          <w:lang w:val="es-MX"/>
        </w:rPr>
      </w:pPr>
    </w:p>
    <w:p w14:paraId="3EEEE42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Andrea Estefanía Vargas Arteaga</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31810B0B" w14:textId="77777777" w:rsidR="00BB2947" w:rsidRPr="00266662" w:rsidRDefault="00BB2947" w:rsidP="00BB2947">
      <w:pPr>
        <w:jc w:val="center"/>
        <w:rPr>
          <w:rFonts w:ascii="Arial" w:hAnsi="Arial" w:cs="Arial"/>
          <w:b/>
          <w:sz w:val="20"/>
          <w:szCs w:val="20"/>
          <w:lang w:val="es-MX"/>
        </w:rPr>
      </w:pPr>
    </w:p>
    <w:p w14:paraId="00BA50FB" w14:textId="77777777" w:rsidR="008D136B" w:rsidRDefault="008D136B" w:rsidP="00BB2947">
      <w:pPr>
        <w:jc w:val="center"/>
        <w:rPr>
          <w:rFonts w:ascii="Arial" w:hAnsi="Arial" w:cs="Arial"/>
          <w:b/>
          <w:sz w:val="20"/>
          <w:szCs w:val="20"/>
          <w:lang w:val="es-MX"/>
        </w:rPr>
      </w:pPr>
    </w:p>
    <w:p w14:paraId="06C15EDD" w14:textId="77777777" w:rsidR="008D136B" w:rsidRDefault="008D136B" w:rsidP="00BB2947">
      <w:pPr>
        <w:jc w:val="center"/>
        <w:rPr>
          <w:rFonts w:ascii="Arial" w:hAnsi="Arial" w:cs="Arial"/>
          <w:b/>
          <w:sz w:val="20"/>
          <w:szCs w:val="20"/>
          <w:lang w:val="es-MX"/>
        </w:rPr>
      </w:pPr>
    </w:p>
    <w:p w14:paraId="4361082C" w14:textId="77777777" w:rsidR="008D136B" w:rsidRPr="00266662" w:rsidRDefault="008D136B" w:rsidP="00BB2947">
      <w:pPr>
        <w:jc w:val="center"/>
        <w:rPr>
          <w:rFonts w:ascii="Arial" w:hAnsi="Arial" w:cs="Arial"/>
          <w:b/>
          <w:sz w:val="20"/>
          <w:szCs w:val="20"/>
          <w:lang w:val="es-MX"/>
        </w:rPr>
      </w:pPr>
    </w:p>
    <w:p w14:paraId="6A3DDD24" w14:textId="77777777" w:rsidR="00BB2947" w:rsidRPr="00266662" w:rsidRDefault="00BB2947" w:rsidP="00BB2947">
      <w:pPr>
        <w:jc w:val="center"/>
        <w:rPr>
          <w:rFonts w:ascii="Arial" w:hAnsi="Arial" w:cs="Arial"/>
          <w:b/>
          <w:sz w:val="20"/>
          <w:szCs w:val="20"/>
          <w:lang w:val="es-MX"/>
        </w:rPr>
      </w:pPr>
    </w:p>
    <w:p w14:paraId="1BD80D5D" w14:textId="5E47A9CB" w:rsidR="00BB2947" w:rsidRPr="00266662" w:rsidRDefault="00BB2947" w:rsidP="00BB2947">
      <w:pPr>
        <w:jc w:val="center"/>
        <w:rPr>
          <w:rFonts w:ascii="Arial" w:hAnsi="Arial" w:cs="Arial"/>
          <w:b/>
          <w:sz w:val="20"/>
          <w:szCs w:val="20"/>
          <w:lang w:val="es-MX"/>
        </w:rPr>
      </w:pPr>
    </w:p>
    <w:p w14:paraId="5CB292C3" w14:textId="77777777" w:rsidR="003F75E7" w:rsidRPr="00266662" w:rsidRDefault="003F75E7" w:rsidP="00BB2947">
      <w:pPr>
        <w:jc w:val="center"/>
        <w:rPr>
          <w:rFonts w:ascii="Arial" w:hAnsi="Arial" w:cs="Arial"/>
          <w:b/>
          <w:sz w:val="20"/>
          <w:szCs w:val="20"/>
          <w:lang w:val="es-MX"/>
        </w:rPr>
      </w:pPr>
    </w:p>
    <w:p w14:paraId="19979B60" w14:textId="77777777" w:rsidR="00BB2947" w:rsidRPr="00266662" w:rsidRDefault="00BB2947" w:rsidP="00BB2947">
      <w:pPr>
        <w:jc w:val="center"/>
        <w:rPr>
          <w:rFonts w:ascii="Arial" w:hAnsi="Arial" w:cs="Arial"/>
          <w:b/>
          <w:sz w:val="20"/>
          <w:szCs w:val="20"/>
          <w:lang w:val="es-MX"/>
        </w:rPr>
      </w:pPr>
    </w:p>
    <w:p w14:paraId="6830783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 xml:space="preserve">Ismael Jáuregui Castañeda </w:t>
      </w:r>
    </w:p>
    <w:p w14:paraId="26815EC7"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Secretario del Comité Mixto de Obra Pública.</w:t>
      </w:r>
    </w:p>
    <w:p w14:paraId="4C1DCEFC" w14:textId="77777777" w:rsidR="00BB2947" w:rsidRPr="00266662" w:rsidRDefault="00BB2947" w:rsidP="00BB2947">
      <w:pPr>
        <w:rPr>
          <w:rFonts w:ascii="Arial" w:hAnsi="Arial" w:cs="Arial"/>
          <w:b/>
          <w:sz w:val="20"/>
          <w:szCs w:val="20"/>
          <w:lang w:val="es-MX"/>
        </w:rPr>
      </w:pPr>
    </w:p>
    <w:p w14:paraId="5E6DBDBF" w14:textId="77777777" w:rsidR="00BB2947" w:rsidRDefault="00BB2947" w:rsidP="00BB2947">
      <w:pPr>
        <w:jc w:val="center"/>
        <w:rPr>
          <w:rFonts w:ascii="Arial" w:hAnsi="Arial" w:cs="Arial"/>
          <w:sz w:val="20"/>
          <w:szCs w:val="20"/>
          <w:lang w:val="es-MX"/>
        </w:rPr>
      </w:pPr>
    </w:p>
    <w:p w14:paraId="0B4B4E48" w14:textId="77777777" w:rsidR="007C2591" w:rsidRDefault="007C2591"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77777777" w:rsidR="007C2591" w:rsidRPr="007C2591" w:rsidRDefault="007C2591" w:rsidP="00BB2947">
      <w:pPr>
        <w:jc w:val="center"/>
        <w:rPr>
          <w:rFonts w:ascii="Arial" w:hAnsi="Arial" w:cs="Arial"/>
          <w:b/>
          <w:bCs/>
          <w:sz w:val="20"/>
          <w:szCs w:val="20"/>
          <w:lang w:val="es-MX"/>
        </w:rPr>
      </w:pPr>
      <w:r w:rsidRPr="007C2591">
        <w:rPr>
          <w:rFonts w:ascii="Arial" w:hAnsi="Arial" w:cs="Arial"/>
          <w:b/>
          <w:bCs/>
          <w:sz w:val="20"/>
          <w:szCs w:val="20"/>
          <w:lang w:val="es-MX"/>
        </w:rPr>
        <w:t>Sandra Patricia Sánchez Valdez</w:t>
      </w:r>
    </w:p>
    <w:p w14:paraId="7C8354B0" w14:textId="68A10E99" w:rsidR="008D136B" w:rsidRDefault="007C2591" w:rsidP="00BB2947">
      <w:pPr>
        <w:jc w:val="center"/>
        <w:rPr>
          <w:rFonts w:ascii="Arial" w:hAnsi="Arial" w:cs="Arial"/>
          <w:b/>
          <w:sz w:val="20"/>
          <w:szCs w:val="20"/>
          <w:lang w:val="es-MX"/>
        </w:rPr>
      </w:pP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p>
    <w:p w14:paraId="5554DE38" w14:textId="77777777" w:rsidR="008D136B" w:rsidRDefault="008D136B" w:rsidP="00BB2947">
      <w:pPr>
        <w:jc w:val="center"/>
        <w:rPr>
          <w:rFonts w:ascii="Arial" w:hAnsi="Arial" w:cs="Arial"/>
          <w:b/>
          <w:sz w:val="20"/>
          <w:szCs w:val="20"/>
          <w:lang w:val="es-MX"/>
        </w:rPr>
      </w:pPr>
    </w:p>
    <w:p w14:paraId="33DDF4F8" w14:textId="77777777" w:rsidR="008D136B" w:rsidRDefault="008D136B" w:rsidP="00BB2947">
      <w:pPr>
        <w:jc w:val="center"/>
        <w:rPr>
          <w:rFonts w:ascii="Arial" w:hAnsi="Arial" w:cs="Arial"/>
          <w:b/>
          <w:sz w:val="20"/>
          <w:szCs w:val="20"/>
          <w:lang w:val="es-MX"/>
        </w:rPr>
      </w:pPr>
    </w:p>
    <w:p w14:paraId="36D8D911" w14:textId="77777777" w:rsidR="007C2591" w:rsidRDefault="007C2591" w:rsidP="00BB2947">
      <w:pPr>
        <w:jc w:val="center"/>
        <w:rPr>
          <w:rFonts w:ascii="Arial" w:hAnsi="Arial" w:cs="Arial"/>
          <w:b/>
          <w:sz w:val="20"/>
          <w:szCs w:val="20"/>
          <w:lang w:val="es-MX"/>
        </w:rPr>
      </w:pPr>
    </w:p>
    <w:p w14:paraId="468E15CB" w14:textId="77777777" w:rsidR="007C2591" w:rsidRDefault="007C2591" w:rsidP="00BB2947">
      <w:pPr>
        <w:jc w:val="center"/>
        <w:rPr>
          <w:rFonts w:ascii="Arial" w:hAnsi="Arial" w:cs="Arial"/>
          <w:b/>
          <w:sz w:val="20"/>
          <w:szCs w:val="20"/>
          <w:lang w:val="es-MX"/>
        </w:rPr>
      </w:pPr>
    </w:p>
    <w:p w14:paraId="5B14E694" w14:textId="77777777" w:rsidR="007C2591" w:rsidRPr="00266662" w:rsidRDefault="007C2591" w:rsidP="00BB2947">
      <w:pPr>
        <w:jc w:val="center"/>
        <w:rPr>
          <w:rFonts w:ascii="Arial" w:hAnsi="Arial" w:cs="Arial"/>
          <w:b/>
          <w:sz w:val="20"/>
          <w:szCs w:val="20"/>
          <w:lang w:val="es-MX"/>
        </w:rPr>
      </w:pPr>
    </w:p>
    <w:p w14:paraId="20AC1DAC" w14:textId="77777777" w:rsidR="003F75E7" w:rsidRPr="00266662" w:rsidRDefault="003F75E7" w:rsidP="003F75E7">
      <w:pPr>
        <w:jc w:val="center"/>
        <w:rPr>
          <w:rFonts w:ascii="Arial" w:hAnsi="Arial" w:cs="Arial"/>
          <w:b/>
          <w:sz w:val="20"/>
          <w:szCs w:val="20"/>
        </w:rPr>
      </w:pPr>
      <w:r w:rsidRPr="00266662">
        <w:rPr>
          <w:rFonts w:ascii="Arial" w:hAnsi="Arial" w:cs="Arial"/>
          <w:b/>
          <w:sz w:val="20"/>
          <w:szCs w:val="20"/>
        </w:rPr>
        <w:t>Rafael Barragán Maldonado</w:t>
      </w:r>
    </w:p>
    <w:p w14:paraId="07BEF648" w14:textId="6160E15D" w:rsidR="003F75E7" w:rsidRPr="00266662" w:rsidRDefault="003F75E7" w:rsidP="003F75E7">
      <w:pPr>
        <w:jc w:val="center"/>
        <w:rPr>
          <w:rFonts w:ascii="Arial" w:hAnsi="Arial" w:cs="Arial"/>
          <w:sz w:val="20"/>
          <w:szCs w:val="20"/>
        </w:rPr>
      </w:pPr>
      <w:r w:rsidRPr="00266662">
        <w:rPr>
          <w:rFonts w:ascii="Arial" w:hAnsi="Arial" w:cs="Arial"/>
          <w:sz w:val="20"/>
          <w:szCs w:val="20"/>
        </w:rPr>
        <w:t>Representante Suplente del Colegio de Arquitectos del Estado de Jalisco.</w:t>
      </w:r>
    </w:p>
    <w:p w14:paraId="45E62213" w14:textId="77777777" w:rsidR="00191FED" w:rsidRDefault="00191FED" w:rsidP="00BB2947">
      <w:pPr>
        <w:jc w:val="center"/>
        <w:rPr>
          <w:rFonts w:ascii="Arial" w:hAnsi="Arial" w:cs="Arial"/>
          <w:b/>
          <w:sz w:val="20"/>
          <w:szCs w:val="20"/>
          <w:lang w:val="es-MX"/>
        </w:rPr>
      </w:pPr>
    </w:p>
    <w:p w14:paraId="5D4A95F0" w14:textId="77777777" w:rsidR="008D136B" w:rsidRDefault="008D136B" w:rsidP="00BB2947">
      <w:pPr>
        <w:jc w:val="center"/>
        <w:rPr>
          <w:rFonts w:ascii="Arial" w:hAnsi="Arial" w:cs="Arial"/>
          <w:b/>
          <w:sz w:val="20"/>
          <w:szCs w:val="20"/>
          <w:lang w:val="es-MX"/>
        </w:rPr>
      </w:pPr>
    </w:p>
    <w:p w14:paraId="447523F9" w14:textId="77777777" w:rsidR="00191FED" w:rsidRDefault="00191FED" w:rsidP="00BB2947">
      <w:pPr>
        <w:jc w:val="center"/>
        <w:rPr>
          <w:rFonts w:ascii="Arial" w:hAnsi="Arial" w:cs="Arial"/>
          <w:b/>
          <w:sz w:val="20"/>
          <w:szCs w:val="20"/>
          <w:lang w:val="es-MX"/>
        </w:rPr>
      </w:pPr>
    </w:p>
    <w:p w14:paraId="45107EDB" w14:textId="77777777" w:rsidR="007C2591" w:rsidRDefault="007C2591" w:rsidP="00BB2947">
      <w:pPr>
        <w:jc w:val="center"/>
        <w:rPr>
          <w:rFonts w:ascii="Arial" w:hAnsi="Arial" w:cs="Arial"/>
          <w:b/>
          <w:sz w:val="20"/>
          <w:szCs w:val="20"/>
          <w:lang w:val="es-MX"/>
        </w:rPr>
      </w:pPr>
    </w:p>
    <w:p w14:paraId="35B50225" w14:textId="77777777" w:rsidR="00B72C17" w:rsidRDefault="00B72C17" w:rsidP="00BB2947">
      <w:pPr>
        <w:jc w:val="center"/>
        <w:rPr>
          <w:rFonts w:ascii="Arial" w:hAnsi="Arial" w:cs="Arial"/>
          <w:b/>
          <w:sz w:val="20"/>
          <w:szCs w:val="20"/>
          <w:lang w:val="es-MX"/>
        </w:rPr>
      </w:pPr>
    </w:p>
    <w:p w14:paraId="0831104A" w14:textId="77777777" w:rsidR="008D136B" w:rsidRPr="00266662" w:rsidRDefault="008D136B" w:rsidP="00BB2947">
      <w:pPr>
        <w:jc w:val="center"/>
        <w:rPr>
          <w:rFonts w:ascii="Arial" w:hAnsi="Arial" w:cs="Arial"/>
          <w:b/>
          <w:sz w:val="20"/>
          <w:szCs w:val="20"/>
          <w:lang w:val="es-MX"/>
        </w:rPr>
      </w:pPr>
    </w:p>
    <w:p w14:paraId="0688AB35" w14:textId="77777777" w:rsidR="00A62970" w:rsidRPr="00266662" w:rsidRDefault="00A62970" w:rsidP="00BB2947">
      <w:pPr>
        <w:jc w:val="center"/>
        <w:rPr>
          <w:rFonts w:ascii="Arial" w:hAnsi="Arial" w:cs="Arial"/>
          <w:b/>
          <w:sz w:val="20"/>
          <w:szCs w:val="20"/>
          <w:lang w:val="es-MX"/>
        </w:rPr>
      </w:pPr>
      <w:r w:rsidRPr="00266662">
        <w:rPr>
          <w:rFonts w:ascii="Arial" w:hAnsi="Arial" w:cs="Arial"/>
          <w:b/>
          <w:sz w:val="20"/>
          <w:szCs w:val="20"/>
          <w:lang w:val="es-MX"/>
        </w:rPr>
        <w:t xml:space="preserve">Alejandro Ornelas González </w:t>
      </w:r>
    </w:p>
    <w:p w14:paraId="34B81D35" w14:textId="441CD018"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Representante Suplente del Colegio de Ingenieros Civiles del Estado de Jalisco.</w:t>
      </w:r>
    </w:p>
    <w:p w14:paraId="3877A36F" w14:textId="77777777" w:rsidR="008D136B" w:rsidRDefault="008D136B" w:rsidP="00BB2947">
      <w:pPr>
        <w:jc w:val="center"/>
        <w:rPr>
          <w:rFonts w:ascii="Arial" w:hAnsi="Arial" w:cs="Arial"/>
          <w:b/>
          <w:sz w:val="20"/>
          <w:szCs w:val="20"/>
          <w:lang w:val="es-MX"/>
        </w:rPr>
      </w:pPr>
    </w:p>
    <w:p w14:paraId="098A921F" w14:textId="77777777" w:rsidR="008D136B" w:rsidRDefault="008D136B" w:rsidP="00BB2947">
      <w:pPr>
        <w:jc w:val="center"/>
        <w:rPr>
          <w:rFonts w:ascii="Arial" w:hAnsi="Arial" w:cs="Arial"/>
          <w:b/>
          <w:sz w:val="20"/>
          <w:szCs w:val="20"/>
          <w:lang w:val="es-MX"/>
        </w:rPr>
      </w:pPr>
    </w:p>
    <w:p w14:paraId="778DBCA0" w14:textId="77777777" w:rsidR="00B72C17" w:rsidRDefault="00B72C17" w:rsidP="00BB2947">
      <w:pPr>
        <w:jc w:val="center"/>
        <w:rPr>
          <w:rFonts w:ascii="Arial" w:hAnsi="Arial" w:cs="Arial"/>
          <w:b/>
          <w:sz w:val="20"/>
          <w:szCs w:val="20"/>
          <w:lang w:val="es-MX"/>
        </w:rPr>
      </w:pP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 xml:space="preserve">Karen Yuliana Zenteno </w:t>
      </w:r>
      <w:proofErr w:type="spellStart"/>
      <w:r w:rsidRPr="00266662">
        <w:rPr>
          <w:rFonts w:ascii="Arial" w:hAnsi="Arial" w:cs="Arial"/>
          <w:b/>
          <w:bCs/>
          <w:sz w:val="20"/>
          <w:szCs w:val="20"/>
          <w:lang w:val="es-MX"/>
        </w:rPr>
        <w:t>Berdón</w:t>
      </w:r>
      <w:proofErr w:type="spellEnd"/>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1D01806F" w14:textId="77777777" w:rsidR="00BB2947" w:rsidRPr="00266662" w:rsidRDefault="00BB2947" w:rsidP="00BB2947">
      <w:pPr>
        <w:jc w:val="center"/>
        <w:rPr>
          <w:rFonts w:ascii="Arial" w:hAnsi="Arial" w:cs="Arial"/>
          <w:sz w:val="20"/>
          <w:szCs w:val="20"/>
          <w:lang w:val="es-MX"/>
        </w:rPr>
      </w:pP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Pr="00266662" w:rsidRDefault="00B72C17"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60259FD8" w14:textId="77777777" w:rsidR="00BB2947" w:rsidRPr="00266662" w:rsidRDefault="00BB2947" w:rsidP="00BB2947">
      <w:pPr>
        <w:jc w:val="center"/>
        <w:rPr>
          <w:rFonts w:ascii="Arial" w:hAnsi="Arial" w:cs="Arial"/>
          <w:sz w:val="20"/>
          <w:szCs w:val="20"/>
          <w:lang w:val="es-MX"/>
        </w:rPr>
      </w:pPr>
    </w:p>
    <w:p w14:paraId="1E71FB03" w14:textId="77777777" w:rsidR="00BB2947" w:rsidRPr="00266662" w:rsidRDefault="00BB2947" w:rsidP="00BB2947">
      <w:pPr>
        <w:jc w:val="center"/>
        <w:rPr>
          <w:rFonts w:ascii="Arial" w:hAnsi="Arial" w:cs="Arial"/>
          <w:sz w:val="20"/>
          <w:szCs w:val="20"/>
          <w:lang w:val="es-MX"/>
        </w:rPr>
      </w:pPr>
    </w:p>
    <w:p w14:paraId="15B757E4" w14:textId="02F73784" w:rsidR="00BB2947" w:rsidRDefault="00BB2947" w:rsidP="00BB2947">
      <w:pPr>
        <w:jc w:val="center"/>
        <w:rPr>
          <w:rFonts w:ascii="Arial" w:hAnsi="Arial" w:cs="Arial"/>
          <w:sz w:val="20"/>
          <w:szCs w:val="20"/>
          <w:lang w:val="es-MX"/>
        </w:rPr>
      </w:pPr>
    </w:p>
    <w:p w14:paraId="295EF62A" w14:textId="77777777" w:rsidR="00B72C17" w:rsidRPr="00266662" w:rsidRDefault="00B72C17" w:rsidP="00BB2947">
      <w:pPr>
        <w:jc w:val="center"/>
        <w:rPr>
          <w:rFonts w:ascii="Arial" w:hAnsi="Arial" w:cs="Arial"/>
          <w:sz w:val="20"/>
          <w:szCs w:val="20"/>
          <w:lang w:val="es-MX"/>
        </w:rPr>
      </w:pPr>
    </w:p>
    <w:p w14:paraId="61196C03" w14:textId="77777777" w:rsidR="00AD6D8D" w:rsidRDefault="00AD6D8D" w:rsidP="00BB2947">
      <w:pPr>
        <w:jc w:val="center"/>
        <w:rPr>
          <w:rFonts w:ascii="Arial" w:hAnsi="Arial" w:cs="Arial"/>
          <w:sz w:val="20"/>
          <w:szCs w:val="20"/>
          <w:lang w:val="es-MX"/>
        </w:rPr>
      </w:pPr>
    </w:p>
    <w:p w14:paraId="2217CB07" w14:textId="77777777" w:rsidR="001219B6" w:rsidRPr="00266662" w:rsidRDefault="001219B6"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43A89B55" w14:textId="77777777" w:rsidR="00BB2947" w:rsidRPr="00266662" w:rsidRDefault="00BB2947"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DCAC1C9"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Jesús de Jesús Ramos Iglesias</w:t>
      </w:r>
    </w:p>
    <w:p w14:paraId="76792A3C" w14:textId="6B138465"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w:t>
      </w:r>
      <w:r w:rsidR="00EB52DB" w:rsidRPr="00266662">
        <w:rPr>
          <w:rFonts w:ascii="Arial" w:hAnsi="Arial" w:cs="Arial"/>
          <w:sz w:val="20"/>
          <w:szCs w:val="20"/>
          <w:lang w:val="es-MX"/>
        </w:rPr>
        <w:t>Jesús de Jesús Ramos Iglesias,</w:t>
      </w:r>
      <w:r w:rsidR="00EB52DB" w:rsidRPr="00266662">
        <w:rPr>
          <w:rFonts w:ascii="Arial" w:hAnsi="Arial" w:cs="Arial"/>
          <w:lang w:val="es-MX"/>
        </w:rPr>
        <w:t xml:space="preserve"> </w:t>
      </w:r>
      <w:r w:rsidR="00EB52DB"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373CED09" w14:textId="77777777" w:rsidR="001458F0" w:rsidRPr="00266662" w:rsidRDefault="001458F0" w:rsidP="00BB2947">
      <w:pPr>
        <w:jc w:val="both"/>
        <w:rPr>
          <w:rFonts w:ascii="Arial" w:hAnsi="Arial" w:cs="Arial"/>
          <w:sz w:val="20"/>
          <w:szCs w:val="20"/>
          <w:lang w:val="es-MX"/>
        </w:rPr>
      </w:pPr>
    </w:p>
    <w:p w14:paraId="235AE8E6" w14:textId="7F3477F3"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1458F0">
        <w:rPr>
          <w:rFonts w:ascii="Arial" w:hAnsi="Arial" w:cs="Arial"/>
          <w:b/>
          <w:sz w:val="20"/>
          <w:szCs w:val="20"/>
          <w:lang w:val="es-MX"/>
        </w:rPr>
        <w:t>Segunda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294" w14:textId="77777777" w:rsidR="0064354B" w:rsidRDefault="0064354B">
      <w:r>
        <w:separator/>
      </w:r>
    </w:p>
  </w:endnote>
  <w:endnote w:type="continuationSeparator" w:id="0">
    <w:p w14:paraId="289F570F" w14:textId="77777777" w:rsidR="0064354B" w:rsidRDefault="0064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3A311098" w:rsidR="006C4B5B" w:rsidRPr="004C172D" w:rsidRDefault="006C4B5B">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Décima Segunda</w:t>
    </w:r>
    <w:r w:rsidRPr="001219B6">
      <w:rPr>
        <w:rFonts w:ascii="Arial" w:hAnsi="Arial" w:cs="Arial"/>
        <w:sz w:val="12"/>
        <w:szCs w:val="12"/>
      </w:rPr>
      <w:t xml:space="preserve"> Sesión del Comité Mixto de Obra Pública, celebrada el día </w:t>
    </w:r>
    <w:r>
      <w:rPr>
        <w:rFonts w:ascii="Arial" w:hAnsi="Arial" w:cs="Arial"/>
        <w:b/>
        <w:sz w:val="12"/>
        <w:szCs w:val="12"/>
      </w:rPr>
      <w:t>31</w:t>
    </w:r>
    <w:r w:rsidRPr="001219B6">
      <w:rPr>
        <w:rFonts w:ascii="Arial" w:hAnsi="Arial" w:cs="Arial"/>
        <w:b/>
        <w:sz w:val="12"/>
        <w:szCs w:val="12"/>
      </w:rPr>
      <w:t xml:space="preserve"> (</w:t>
    </w:r>
    <w:r>
      <w:rPr>
        <w:rFonts w:ascii="Arial" w:hAnsi="Arial" w:cs="Arial"/>
        <w:b/>
        <w:sz w:val="12"/>
        <w:szCs w:val="12"/>
      </w:rPr>
      <w:t>treinta y uno</w:t>
    </w:r>
    <w:r w:rsidRPr="001219B6">
      <w:rPr>
        <w:rFonts w:ascii="Arial" w:hAnsi="Arial" w:cs="Arial"/>
        <w:b/>
        <w:sz w:val="12"/>
        <w:szCs w:val="12"/>
      </w:rPr>
      <w:t xml:space="preserve">) de </w:t>
    </w:r>
    <w:r>
      <w:rPr>
        <w:rFonts w:ascii="Arial" w:hAnsi="Arial" w:cs="Arial"/>
        <w:b/>
        <w:sz w:val="12"/>
        <w:szCs w:val="12"/>
      </w:rPr>
      <w:t>mayo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Pr="003F75E7">
      <w:rPr>
        <w:rFonts w:ascii="Arial" w:hAnsi="Arial" w:cs="Arial"/>
        <w:b/>
        <w:sz w:val="12"/>
        <w:szCs w:val="12"/>
      </w:rPr>
      <w:t>2</w:t>
    </w:r>
    <w:r w:rsidR="001C082E">
      <w:rPr>
        <w:rFonts w:ascii="Arial" w:hAnsi="Arial" w:cs="Arial"/>
        <w:b/>
        <w:sz w:val="12"/>
        <w:szCs w:val="12"/>
      </w:rPr>
      <w:t>3</w:t>
    </w:r>
    <w:r w:rsidRPr="003F75E7">
      <w:rPr>
        <w:rFonts w:ascii="Arial" w:hAnsi="Arial" w:cs="Arial"/>
        <w:b/>
        <w:sz w:val="12"/>
        <w:szCs w:val="12"/>
      </w:rPr>
      <w:t xml:space="preserve"> (</w:t>
    </w:r>
    <w:r w:rsidR="001C082E">
      <w:rPr>
        <w:rFonts w:ascii="Arial" w:hAnsi="Arial" w:cs="Arial"/>
        <w:b/>
        <w:sz w:val="12"/>
        <w:szCs w:val="12"/>
      </w:rPr>
      <w:t>veintitrés)</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2B6CD496" w:rsidR="006C4B5B" w:rsidRPr="007E74AB" w:rsidRDefault="006C4B5B"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77154">
      <w:rPr>
        <w:rFonts w:ascii="Calibri" w:hAnsi="Calibri" w:cs="Calibri"/>
        <w:bCs/>
        <w:noProof/>
        <w:sz w:val="16"/>
        <w:szCs w:val="16"/>
      </w:rPr>
      <w:t>22</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77154">
      <w:rPr>
        <w:rFonts w:ascii="Calibri" w:hAnsi="Calibri" w:cs="Calibri"/>
        <w:bCs/>
        <w:noProof/>
        <w:sz w:val="16"/>
        <w:szCs w:val="16"/>
      </w:rPr>
      <w:t>23</w:t>
    </w:r>
    <w:r w:rsidRPr="00E16B07">
      <w:rPr>
        <w:rFonts w:ascii="Calibri" w:hAnsi="Calibri" w:cs="Calibri"/>
        <w:bCs/>
        <w:sz w:val="16"/>
        <w:szCs w:val="16"/>
      </w:rPr>
      <w:fldChar w:fldCharType="end"/>
    </w:r>
  </w:p>
  <w:p w14:paraId="1D907BCB" w14:textId="77777777" w:rsidR="006C4B5B" w:rsidRDefault="006C4B5B" w:rsidP="00B50BC8">
    <w:pPr>
      <w:pStyle w:val="Piedepgina"/>
    </w:pPr>
    <w:r>
      <w:rPr>
        <w:noProof/>
        <w:lang w:val="es-MX" w:eastAsia="es-MX"/>
      </w:rPr>
      <w:drawing>
        <wp:anchor distT="0" distB="0" distL="114300" distR="114300" simplePos="0" relativeHeight="251658240"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A278" w14:textId="77777777" w:rsidR="0064354B" w:rsidRDefault="0064354B">
      <w:r>
        <w:separator/>
      </w:r>
    </w:p>
  </w:footnote>
  <w:footnote w:type="continuationSeparator" w:id="0">
    <w:p w14:paraId="05B7D00E" w14:textId="77777777" w:rsidR="0064354B" w:rsidRDefault="0064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6C4B5B" w:rsidRPr="00B44B41" w:rsidRDefault="006C4B5B"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4656"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728"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6704"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6C4B5B" w:rsidRPr="00B44B41" w:rsidRDefault="006C4B5B"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6C4B5B" w:rsidRDefault="006C4B5B"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217FE89D" w:rsidR="006C4B5B" w:rsidRPr="009303E1" w:rsidRDefault="006C4B5B"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SEGUNDA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6C4B5B" w:rsidRDefault="006C4B5B" w:rsidP="007E6861">
    <w:pPr>
      <w:pStyle w:val="Encabezado"/>
      <w:tabs>
        <w:tab w:val="left" w:pos="2565"/>
        <w:tab w:val="left" w:pos="3750"/>
      </w:tabs>
      <w:jc w:val="center"/>
      <w:rPr>
        <w:b/>
      </w:rPr>
    </w:pPr>
  </w:p>
  <w:p w14:paraId="535E1213" w14:textId="77777777" w:rsidR="006C4B5B" w:rsidRDefault="006C4B5B">
    <w:pPr>
      <w:pStyle w:val="Encabezado"/>
      <w:tabs>
        <w:tab w:val="clear" w:pos="4419"/>
        <w:tab w:val="left" w:pos="3750"/>
      </w:tabs>
      <w:jc w:val="center"/>
      <w:rPr>
        <w:b/>
      </w:rPr>
    </w:pPr>
    <w:r w:rsidRPr="00CA66A7">
      <w:rPr>
        <w:noProof/>
        <w:lang w:val="es-MX" w:eastAsia="es-MX"/>
      </w:rPr>
      <w:drawing>
        <wp:anchor distT="0" distB="0" distL="114300" distR="114300" simplePos="0" relativeHeight="251655680"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9191334">
    <w:abstractNumId w:val="22"/>
  </w:num>
  <w:num w:numId="2" w16cid:durableId="2067795220">
    <w:abstractNumId w:val="0"/>
  </w:num>
  <w:num w:numId="3" w16cid:durableId="650136995">
    <w:abstractNumId w:val="5"/>
  </w:num>
  <w:num w:numId="4" w16cid:durableId="443505518">
    <w:abstractNumId w:val="10"/>
  </w:num>
  <w:num w:numId="5" w16cid:durableId="1231578400">
    <w:abstractNumId w:val="6"/>
  </w:num>
  <w:num w:numId="6" w16cid:durableId="888996105">
    <w:abstractNumId w:val="7"/>
  </w:num>
  <w:num w:numId="7" w16cid:durableId="2026249586">
    <w:abstractNumId w:val="9"/>
  </w:num>
  <w:num w:numId="8" w16cid:durableId="881286695">
    <w:abstractNumId w:val="3"/>
  </w:num>
  <w:num w:numId="9" w16cid:durableId="10255807">
    <w:abstractNumId w:val="11"/>
  </w:num>
  <w:num w:numId="10" w16cid:durableId="640425950">
    <w:abstractNumId w:val="18"/>
  </w:num>
  <w:num w:numId="11" w16cid:durableId="1470974023">
    <w:abstractNumId w:val="21"/>
  </w:num>
  <w:num w:numId="12" w16cid:durableId="2133590831">
    <w:abstractNumId w:val="17"/>
  </w:num>
  <w:num w:numId="13" w16cid:durableId="1788886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460697">
    <w:abstractNumId w:val="12"/>
  </w:num>
  <w:num w:numId="15" w16cid:durableId="1397557108">
    <w:abstractNumId w:val="8"/>
  </w:num>
  <w:num w:numId="16" w16cid:durableId="122213624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373145">
    <w:abstractNumId w:val="1"/>
  </w:num>
  <w:num w:numId="18" w16cid:durableId="215972848">
    <w:abstractNumId w:val="13"/>
  </w:num>
  <w:num w:numId="19" w16cid:durableId="1183857064">
    <w:abstractNumId w:val="19"/>
  </w:num>
  <w:num w:numId="20" w16cid:durableId="71709094">
    <w:abstractNumId w:val="15"/>
  </w:num>
  <w:num w:numId="21" w16cid:durableId="344210756">
    <w:abstractNumId w:val="25"/>
  </w:num>
  <w:num w:numId="22" w16cid:durableId="1486975798">
    <w:abstractNumId w:val="23"/>
  </w:num>
  <w:num w:numId="23" w16cid:durableId="682633625">
    <w:abstractNumId w:val="20"/>
  </w:num>
  <w:num w:numId="24" w16cid:durableId="1548374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8033353">
    <w:abstractNumId w:val="2"/>
  </w:num>
  <w:num w:numId="26" w16cid:durableId="1024794299">
    <w:abstractNumId w:val="4"/>
  </w:num>
  <w:num w:numId="27" w16cid:durableId="633684424">
    <w:abstractNumId w:val="14"/>
  </w:num>
  <w:num w:numId="28" w16cid:durableId="1483888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27602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2542"/>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651"/>
    <w:rsid w:val="000769EC"/>
    <w:rsid w:val="00077EE3"/>
    <w:rsid w:val="000803A7"/>
    <w:rsid w:val="000805AB"/>
    <w:rsid w:val="000806E2"/>
    <w:rsid w:val="000808A8"/>
    <w:rsid w:val="000808AF"/>
    <w:rsid w:val="000812DD"/>
    <w:rsid w:val="0008143E"/>
    <w:rsid w:val="000817F7"/>
    <w:rsid w:val="000830A6"/>
    <w:rsid w:val="00083C66"/>
    <w:rsid w:val="0008607C"/>
    <w:rsid w:val="00086877"/>
    <w:rsid w:val="00086932"/>
    <w:rsid w:val="00086CFA"/>
    <w:rsid w:val="00087D15"/>
    <w:rsid w:val="00087EB4"/>
    <w:rsid w:val="00090725"/>
    <w:rsid w:val="00090A11"/>
    <w:rsid w:val="00090E87"/>
    <w:rsid w:val="000912E2"/>
    <w:rsid w:val="00091610"/>
    <w:rsid w:val="00092661"/>
    <w:rsid w:val="00093C6B"/>
    <w:rsid w:val="00093CEC"/>
    <w:rsid w:val="000949D4"/>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130"/>
    <w:rsid w:val="001452A1"/>
    <w:rsid w:val="001458F0"/>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0B1D"/>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0AC"/>
    <w:rsid w:val="00174723"/>
    <w:rsid w:val="00174B2E"/>
    <w:rsid w:val="00175394"/>
    <w:rsid w:val="00175AFF"/>
    <w:rsid w:val="00175F38"/>
    <w:rsid w:val="00175F5A"/>
    <w:rsid w:val="00176997"/>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52B"/>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8B4"/>
    <w:rsid w:val="00250901"/>
    <w:rsid w:val="0025163E"/>
    <w:rsid w:val="00251994"/>
    <w:rsid w:val="0025344C"/>
    <w:rsid w:val="00254F92"/>
    <w:rsid w:val="0025681D"/>
    <w:rsid w:val="00257D3F"/>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41B"/>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76F"/>
    <w:rsid w:val="003309FE"/>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602"/>
    <w:rsid w:val="00441786"/>
    <w:rsid w:val="00441A59"/>
    <w:rsid w:val="00441D9E"/>
    <w:rsid w:val="00441E08"/>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BAA"/>
    <w:rsid w:val="00506195"/>
    <w:rsid w:val="00506864"/>
    <w:rsid w:val="005101DF"/>
    <w:rsid w:val="005108B0"/>
    <w:rsid w:val="00510AEA"/>
    <w:rsid w:val="00510DDF"/>
    <w:rsid w:val="00510E76"/>
    <w:rsid w:val="005125BE"/>
    <w:rsid w:val="00512A7E"/>
    <w:rsid w:val="00512BB0"/>
    <w:rsid w:val="00512D88"/>
    <w:rsid w:val="0051360D"/>
    <w:rsid w:val="00514B5F"/>
    <w:rsid w:val="00515270"/>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750A"/>
    <w:rsid w:val="005C049B"/>
    <w:rsid w:val="005C076A"/>
    <w:rsid w:val="005C0D35"/>
    <w:rsid w:val="005C2BBD"/>
    <w:rsid w:val="005C31D9"/>
    <w:rsid w:val="005C3B04"/>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ABB"/>
    <w:rsid w:val="00640DCE"/>
    <w:rsid w:val="00641335"/>
    <w:rsid w:val="00641342"/>
    <w:rsid w:val="00641EC8"/>
    <w:rsid w:val="00641F18"/>
    <w:rsid w:val="006422B5"/>
    <w:rsid w:val="00642749"/>
    <w:rsid w:val="006428CB"/>
    <w:rsid w:val="00642D36"/>
    <w:rsid w:val="0064354B"/>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8069D"/>
    <w:rsid w:val="00680771"/>
    <w:rsid w:val="006814F1"/>
    <w:rsid w:val="0068195A"/>
    <w:rsid w:val="006827E7"/>
    <w:rsid w:val="006828C1"/>
    <w:rsid w:val="00682B5E"/>
    <w:rsid w:val="00683382"/>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30"/>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3E9"/>
    <w:rsid w:val="007B5538"/>
    <w:rsid w:val="007B60BC"/>
    <w:rsid w:val="007B64BA"/>
    <w:rsid w:val="007B6584"/>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2CD"/>
    <w:rsid w:val="007D7663"/>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682"/>
    <w:rsid w:val="00840BAA"/>
    <w:rsid w:val="00840F43"/>
    <w:rsid w:val="008416CE"/>
    <w:rsid w:val="00841EB2"/>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97A"/>
    <w:rsid w:val="00907A95"/>
    <w:rsid w:val="0091066E"/>
    <w:rsid w:val="0091107A"/>
    <w:rsid w:val="009110FB"/>
    <w:rsid w:val="00912030"/>
    <w:rsid w:val="00913D06"/>
    <w:rsid w:val="009144F3"/>
    <w:rsid w:val="00915BBA"/>
    <w:rsid w:val="009160C4"/>
    <w:rsid w:val="009160CE"/>
    <w:rsid w:val="009167BC"/>
    <w:rsid w:val="00916A30"/>
    <w:rsid w:val="00917547"/>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37A78"/>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944"/>
    <w:rsid w:val="009C6B11"/>
    <w:rsid w:val="009C6F6E"/>
    <w:rsid w:val="009C7015"/>
    <w:rsid w:val="009C7419"/>
    <w:rsid w:val="009C7640"/>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F51"/>
    <w:rsid w:val="009F3336"/>
    <w:rsid w:val="009F360E"/>
    <w:rsid w:val="009F3722"/>
    <w:rsid w:val="009F46A2"/>
    <w:rsid w:val="009F4C30"/>
    <w:rsid w:val="009F5AF5"/>
    <w:rsid w:val="009F63DE"/>
    <w:rsid w:val="009F7C69"/>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EE2"/>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DF3"/>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5CD8"/>
    <w:rsid w:val="00A7648B"/>
    <w:rsid w:val="00A76B1E"/>
    <w:rsid w:val="00A76C61"/>
    <w:rsid w:val="00A7759C"/>
    <w:rsid w:val="00A775AA"/>
    <w:rsid w:val="00A80333"/>
    <w:rsid w:val="00A80529"/>
    <w:rsid w:val="00A8113F"/>
    <w:rsid w:val="00A81A06"/>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A7AD9"/>
    <w:rsid w:val="00AB01D7"/>
    <w:rsid w:val="00AB03EC"/>
    <w:rsid w:val="00AB0469"/>
    <w:rsid w:val="00AB0955"/>
    <w:rsid w:val="00AB0EB8"/>
    <w:rsid w:val="00AB2344"/>
    <w:rsid w:val="00AB3125"/>
    <w:rsid w:val="00AB3F0D"/>
    <w:rsid w:val="00AB3F2B"/>
    <w:rsid w:val="00AB4AFC"/>
    <w:rsid w:val="00AB57F2"/>
    <w:rsid w:val="00AB5CD1"/>
    <w:rsid w:val="00AB6397"/>
    <w:rsid w:val="00AB63ED"/>
    <w:rsid w:val="00AB6804"/>
    <w:rsid w:val="00AB6DBD"/>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249"/>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06E"/>
    <w:rsid w:val="00C566A0"/>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6B5"/>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D68"/>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F3"/>
    <w:rsid w:val="00E041BC"/>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2DB"/>
    <w:rsid w:val="00EB557D"/>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89C"/>
    <w:rsid w:val="00F04E4A"/>
    <w:rsid w:val="00F053AB"/>
    <w:rsid w:val="00F05AF8"/>
    <w:rsid w:val="00F06C16"/>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47F44"/>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1F8D"/>
    <w:rsid w:val="00FF2749"/>
    <w:rsid w:val="00FF27EC"/>
    <w:rsid w:val="00FF29CB"/>
    <w:rsid w:val="00FF2D96"/>
    <w:rsid w:val="00FF33CA"/>
    <w:rsid w:val="00FF4073"/>
    <w:rsid w:val="00FF49B4"/>
    <w:rsid w:val="00FF4E92"/>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5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D75-5854-436F-9229-3BDF7963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10081</TotalTime>
  <Pages>23</Pages>
  <Words>7611</Words>
  <Characters>41865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494</cp:revision>
  <cp:lastPrinted>2023-06-08T23:24:00Z</cp:lastPrinted>
  <dcterms:created xsi:type="dcterms:W3CDTF">2022-01-26T17:07:00Z</dcterms:created>
  <dcterms:modified xsi:type="dcterms:W3CDTF">2023-06-12T17:40:00Z</dcterms:modified>
</cp:coreProperties>
</file>