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BAC4" w14:textId="29213636"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82334">
        <w:rPr>
          <w:rFonts w:ascii="Arial" w:hAnsi="Arial" w:cs="Arial"/>
          <w:sz w:val="20"/>
          <w:szCs w:val="20"/>
          <w:lang w:val="es-MX"/>
        </w:rPr>
        <w:t>11</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182334">
        <w:rPr>
          <w:rFonts w:ascii="Arial" w:hAnsi="Arial" w:cs="Arial"/>
          <w:sz w:val="20"/>
          <w:szCs w:val="20"/>
          <w:lang w:val="es-MX"/>
        </w:rPr>
        <w:t>once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182334">
        <w:rPr>
          <w:rFonts w:ascii="Arial" w:hAnsi="Arial" w:cs="Arial"/>
          <w:sz w:val="20"/>
          <w:szCs w:val="20"/>
          <w:lang w:val="es-MX"/>
        </w:rPr>
        <w:t>23</w:t>
      </w:r>
      <w:r w:rsidRPr="00266662">
        <w:rPr>
          <w:rFonts w:ascii="Arial" w:hAnsi="Arial" w:cs="Arial"/>
          <w:sz w:val="20"/>
          <w:szCs w:val="20"/>
          <w:lang w:val="es-MX"/>
        </w:rPr>
        <w:t xml:space="preserve"> (</w:t>
      </w:r>
      <w:r w:rsidR="00FE530E">
        <w:rPr>
          <w:rFonts w:ascii="Arial" w:hAnsi="Arial" w:cs="Arial"/>
          <w:sz w:val="20"/>
          <w:szCs w:val="20"/>
          <w:lang w:val="es-MX"/>
        </w:rPr>
        <w:t>veintitrés</w:t>
      </w:r>
      <w:r w:rsidRPr="00266662">
        <w:rPr>
          <w:rFonts w:ascii="Arial" w:hAnsi="Arial" w:cs="Arial"/>
          <w:sz w:val="20"/>
          <w:szCs w:val="20"/>
          <w:lang w:val="es-MX"/>
        </w:rPr>
        <w:t xml:space="preserve">) de </w:t>
      </w:r>
      <w:r w:rsidR="00835E43">
        <w:rPr>
          <w:rFonts w:ascii="Arial" w:hAnsi="Arial" w:cs="Arial"/>
          <w:sz w:val="20"/>
          <w:szCs w:val="20"/>
          <w:lang w:val="es-MX"/>
        </w:rPr>
        <w:t xml:space="preserve">abril </w:t>
      </w:r>
      <w:r w:rsidRPr="00266662">
        <w:rPr>
          <w:rFonts w:ascii="Arial" w:hAnsi="Arial" w:cs="Arial"/>
          <w:sz w:val="20"/>
          <w:szCs w:val="20"/>
          <w:lang w:val="es-MX"/>
        </w:rPr>
        <w:t>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la </w:t>
      </w:r>
      <w:r w:rsidR="00EC4D8D" w:rsidRPr="00EC4D8D">
        <w:rPr>
          <w:rFonts w:ascii="Arial" w:hAnsi="Arial" w:cs="Arial"/>
          <w:sz w:val="20"/>
          <w:szCs w:val="20"/>
          <w:lang w:val="es-MX"/>
        </w:rPr>
        <w:t>sala de juntas de la Dirección de Obras Públicas e Infraestructura, ubicada en Prolongación Avenida Laureles No. 300, 3er piso, colonia Tepeyac, Zapopan, Jal. En el Centro Integral de Servicios Zapopan (CISZ).</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4E3E06">
        <w:rPr>
          <w:rFonts w:ascii="Arial" w:hAnsi="Arial" w:cs="Arial"/>
          <w:b/>
          <w:sz w:val="20"/>
          <w:szCs w:val="20"/>
          <w:lang w:val="es-MX"/>
        </w:rPr>
        <w:t>Octava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101C1A3"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da inicio formal a la presente sesión de Comité Mixto de la </w:t>
      </w:r>
      <w:r w:rsidR="00182334">
        <w:rPr>
          <w:rFonts w:ascii="Arial" w:hAnsi="Arial" w:cs="Arial"/>
          <w:b/>
          <w:sz w:val="20"/>
          <w:szCs w:val="20"/>
          <w:lang w:val="es-MX"/>
        </w:rPr>
        <w:t>Octava</w:t>
      </w:r>
      <w:r w:rsidR="00A43528">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4513C413"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del acta</w:t>
      </w:r>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w:t>
      </w:r>
      <w:r w:rsidR="00640AFD">
        <w:rPr>
          <w:rFonts w:ascii="Arial" w:hAnsi="Arial" w:cs="Arial"/>
          <w:b/>
          <w:sz w:val="20"/>
          <w:szCs w:val="20"/>
          <w:lang w:val="es-MX"/>
        </w:rPr>
        <w:t>S</w:t>
      </w:r>
      <w:r w:rsidR="00FE530E">
        <w:rPr>
          <w:rFonts w:ascii="Arial" w:hAnsi="Arial" w:cs="Arial"/>
          <w:b/>
          <w:sz w:val="20"/>
          <w:szCs w:val="20"/>
          <w:lang w:val="es-MX"/>
        </w:rPr>
        <w:t>éptima</w:t>
      </w:r>
      <w:r w:rsidR="00640AFD">
        <w:rPr>
          <w:rFonts w:ascii="Arial" w:hAnsi="Arial" w:cs="Arial"/>
          <w:b/>
          <w:sz w:val="20"/>
          <w:szCs w:val="20"/>
          <w:lang w:val="es-MX"/>
        </w:rPr>
        <w:t xml:space="preserve"> </w:t>
      </w:r>
      <w:r>
        <w:rPr>
          <w:rFonts w:ascii="Arial" w:hAnsi="Arial" w:cs="Arial"/>
          <w:b/>
          <w:sz w:val="20"/>
          <w:szCs w:val="20"/>
          <w:lang w:val="es-MX"/>
        </w:rPr>
        <w:t>del Comité Mixto de Obra Pública ejercicio 2024.</w:t>
      </w:r>
    </w:p>
    <w:p w14:paraId="66A9D5C5" w14:textId="222DE57C" w:rsidR="00C349AB" w:rsidRDefault="00F457B4" w:rsidP="000D6A64">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Presentación</w:t>
      </w:r>
      <w:r w:rsidR="00C349AB" w:rsidRPr="00B54652">
        <w:rPr>
          <w:rFonts w:ascii="Arial" w:hAnsi="Arial" w:cs="Arial"/>
          <w:b/>
          <w:sz w:val="20"/>
          <w:szCs w:val="20"/>
          <w:lang w:val="es-MX"/>
        </w:rPr>
        <w:t xml:space="preserve"> y a</w:t>
      </w:r>
      <w:r w:rsidR="001A0EE5" w:rsidRPr="00B54652">
        <w:rPr>
          <w:rFonts w:ascii="Arial" w:hAnsi="Arial" w:cs="Arial"/>
          <w:b/>
          <w:sz w:val="20"/>
          <w:szCs w:val="20"/>
          <w:lang w:val="es-MX"/>
        </w:rPr>
        <w:t xml:space="preserve">utorización </w:t>
      </w:r>
      <w:r w:rsidR="00A163F8" w:rsidRPr="00B54652">
        <w:rPr>
          <w:rFonts w:ascii="Arial" w:hAnsi="Arial" w:cs="Arial"/>
          <w:b/>
          <w:sz w:val="20"/>
          <w:szCs w:val="20"/>
          <w:lang w:val="es-MX"/>
        </w:rPr>
        <w:t>de fallo</w:t>
      </w:r>
      <w:r w:rsidR="00142033" w:rsidRPr="00B54652">
        <w:rPr>
          <w:rFonts w:ascii="Arial" w:hAnsi="Arial" w:cs="Arial"/>
          <w:b/>
          <w:sz w:val="20"/>
          <w:szCs w:val="20"/>
          <w:lang w:val="es-MX"/>
        </w:rPr>
        <w:t>s</w:t>
      </w:r>
      <w:r w:rsidR="00A163F8" w:rsidRPr="00B54652">
        <w:rPr>
          <w:rFonts w:ascii="Arial" w:hAnsi="Arial" w:cs="Arial"/>
          <w:b/>
          <w:sz w:val="20"/>
          <w:szCs w:val="20"/>
          <w:lang w:val="es-MX"/>
        </w:rPr>
        <w:t xml:space="preserve"> </w:t>
      </w:r>
      <w:r w:rsidR="00210B88" w:rsidRPr="00B54652">
        <w:rPr>
          <w:rFonts w:ascii="Arial" w:hAnsi="Arial" w:cs="Arial"/>
          <w:b/>
          <w:sz w:val="20"/>
          <w:szCs w:val="20"/>
          <w:lang w:val="es-MX"/>
        </w:rPr>
        <w:t xml:space="preserve">mediante la modalidad </w:t>
      </w:r>
      <w:r w:rsidR="00A163F8" w:rsidRPr="00B54652">
        <w:rPr>
          <w:rFonts w:ascii="Arial" w:hAnsi="Arial" w:cs="Arial"/>
          <w:b/>
          <w:sz w:val="20"/>
          <w:szCs w:val="20"/>
          <w:lang w:val="es-MX"/>
        </w:rPr>
        <w:t>de</w:t>
      </w:r>
      <w:r w:rsidR="00210B88" w:rsidRPr="00B54652">
        <w:rPr>
          <w:rFonts w:ascii="Arial" w:hAnsi="Arial" w:cs="Arial"/>
          <w:b/>
          <w:sz w:val="20"/>
          <w:szCs w:val="20"/>
          <w:lang w:val="es-MX"/>
        </w:rPr>
        <w:t xml:space="preserve"> </w:t>
      </w:r>
      <w:r w:rsidR="00AD08CD" w:rsidRPr="00B54652">
        <w:rPr>
          <w:rFonts w:ascii="Arial" w:hAnsi="Arial" w:cs="Arial"/>
          <w:b/>
          <w:sz w:val="20"/>
          <w:szCs w:val="20"/>
          <w:lang w:val="es-MX"/>
        </w:rPr>
        <w:t>Licitación Pública</w:t>
      </w:r>
      <w:r w:rsidR="001440F0" w:rsidRPr="00B54652">
        <w:rPr>
          <w:rFonts w:ascii="Arial" w:hAnsi="Arial" w:cs="Arial"/>
          <w:b/>
          <w:sz w:val="20"/>
          <w:szCs w:val="20"/>
          <w:lang w:val="es-MX"/>
        </w:rPr>
        <w:t>.</w:t>
      </w:r>
    </w:p>
    <w:p w14:paraId="410D9AC9" w14:textId="233E9292" w:rsidR="00FE530E" w:rsidRDefault="00FE530E" w:rsidP="00FE530E">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B54652">
        <w:rPr>
          <w:rFonts w:ascii="Arial" w:hAnsi="Arial" w:cs="Arial"/>
          <w:b/>
          <w:sz w:val="20"/>
          <w:szCs w:val="20"/>
          <w:lang w:val="es-MX"/>
        </w:rPr>
        <w:t>.</w:t>
      </w:r>
    </w:p>
    <w:p w14:paraId="6FABD4DE" w14:textId="54F10416" w:rsidR="008A3685" w:rsidRDefault="008A3685" w:rsidP="00FE530E">
      <w:pPr>
        <w:numPr>
          <w:ilvl w:val="0"/>
          <w:numId w:val="11"/>
        </w:numPr>
        <w:contextualSpacing/>
        <w:jc w:val="both"/>
        <w:rPr>
          <w:rFonts w:ascii="Arial" w:hAnsi="Arial" w:cs="Arial"/>
          <w:b/>
          <w:sz w:val="20"/>
          <w:szCs w:val="20"/>
          <w:lang w:val="es-MX"/>
        </w:rPr>
      </w:pPr>
      <w:r w:rsidRPr="008A3685">
        <w:rPr>
          <w:rFonts w:ascii="Arial" w:hAnsi="Arial" w:cs="Arial"/>
          <w:b/>
          <w:sz w:val="20"/>
          <w:szCs w:val="20"/>
          <w:lang w:val="es-MX"/>
        </w:rPr>
        <w:t>Presentación y autorización de inicio de procedimiento mediante la modalidad de Licitación Pública.</w:t>
      </w:r>
    </w:p>
    <w:p w14:paraId="68B3960E" w14:textId="6AFDF2BD" w:rsidR="008A3685" w:rsidRDefault="008A3685" w:rsidP="008A3685">
      <w:pPr>
        <w:numPr>
          <w:ilvl w:val="0"/>
          <w:numId w:val="11"/>
        </w:numPr>
        <w:contextualSpacing/>
        <w:jc w:val="both"/>
        <w:rPr>
          <w:rFonts w:ascii="Arial" w:hAnsi="Arial" w:cs="Arial"/>
          <w:b/>
          <w:sz w:val="20"/>
          <w:szCs w:val="20"/>
          <w:lang w:val="es-MX"/>
        </w:rPr>
      </w:pPr>
      <w:r w:rsidRPr="008A3685">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Concurso Simplificado Sumario</w:t>
      </w:r>
      <w:r w:rsidRPr="008A3685">
        <w:rPr>
          <w:rFonts w:ascii="Arial" w:hAnsi="Arial" w:cs="Arial"/>
          <w:b/>
          <w:sz w:val="20"/>
          <w:szCs w:val="20"/>
          <w:lang w:val="es-MX"/>
        </w:rPr>
        <w:t>.</w:t>
      </w:r>
    </w:p>
    <w:p w14:paraId="11160E3D" w14:textId="6BAD7121" w:rsidR="00F52E29" w:rsidRDefault="00F52E29" w:rsidP="008A3685">
      <w:pPr>
        <w:numPr>
          <w:ilvl w:val="0"/>
          <w:numId w:val="11"/>
        </w:numPr>
        <w:contextualSpacing/>
        <w:jc w:val="both"/>
        <w:rPr>
          <w:rFonts w:ascii="Arial" w:hAnsi="Arial" w:cs="Arial"/>
          <w:b/>
          <w:sz w:val="20"/>
          <w:szCs w:val="20"/>
          <w:lang w:val="es-MX"/>
        </w:rPr>
      </w:pPr>
      <w:r w:rsidRPr="00F52E29">
        <w:rPr>
          <w:rFonts w:ascii="Arial" w:hAnsi="Arial" w:cs="Arial"/>
          <w:b/>
          <w:sz w:val="20"/>
          <w:szCs w:val="20"/>
          <w:lang w:val="es-MX"/>
        </w:rPr>
        <w:t>Presentación y autorización de Convenios a los contratos</w:t>
      </w:r>
      <w:r>
        <w:rPr>
          <w:rFonts w:ascii="Arial" w:hAnsi="Arial" w:cs="Arial"/>
          <w:b/>
          <w:sz w:val="20"/>
          <w:szCs w:val="20"/>
          <w:lang w:val="es-MX"/>
        </w:rPr>
        <w:t>.</w:t>
      </w:r>
    </w:p>
    <w:p w14:paraId="4D5C59A7" w14:textId="642DFA23" w:rsidR="00F52E29" w:rsidRPr="008A3685" w:rsidRDefault="00F52E29" w:rsidP="008A3685">
      <w:pPr>
        <w:numPr>
          <w:ilvl w:val="0"/>
          <w:numId w:val="11"/>
        </w:numPr>
        <w:contextualSpacing/>
        <w:jc w:val="both"/>
        <w:rPr>
          <w:rFonts w:ascii="Arial" w:hAnsi="Arial" w:cs="Arial"/>
          <w:b/>
          <w:sz w:val="20"/>
          <w:szCs w:val="20"/>
          <w:lang w:val="es-MX"/>
        </w:rPr>
      </w:pPr>
      <w:r w:rsidRPr="00F52E29">
        <w:rPr>
          <w:rFonts w:ascii="Arial" w:hAnsi="Arial" w:cs="Arial"/>
          <w:b/>
          <w:sz w:val="20"/>
          <w:szCs w:val="20"/>
          <w:lang w:val="es-MX"/>
        </w:rPr>
        <w:t>Solicitud y Autorización de Cambio de origen de recurso de CUSMAX a Municipal</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0CB67331" w14:textId="77777777" w:rsidR="00AF5214" w:rsidRDefault="00AF5214" w:rsidP="00BB2947">
      <w:pPr>
        <w:jc w:val="both"/>
        <w:rPr>
          <w:rFonts w:ascii="Arial" w:hAnsi="Arial" w:cs="Arial"/>
          <w:sz w:val="20"/>
          <w:szCs w:val="20"/>
          <w:lang w:val="es-MX"/>
        </w:rPr>
      </w:pPr>
    </w:p>
    <w:p w14:paraId="4F6A7A82" w14:textId="77777777" w:rsidR="00AF5214" w:rsidRPr="00266662" w:rsidRDefault="00AF5214"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DD33776" w14:textId="77777777" w:rsidR="00AF5214" w:rsidRDefault="00AF5214" w:rsidP="003D7B01">
      <w:pPr>
        <w:jc w:val="both"/>
        <w:rPr>
          <w:rFonts w:ascii="Arial" w:hAnsi="Arial" w:cs="Arial"/>
          <w:sz w:val="20"/>
          <w:szCs w:val="20"/>
          <w:lang w:val="es-MX"/>
        </w:rPr>
      </w:pPr>
    </w:p>
    <w:p w14:paraId="019B6006" w14:textId="77777777" w:rsidR="00AF5214" w:rsidRPr="009C6DAD" w:rsidRDefault="00AF5214" w:rsidP="003D7B01">
      <w:pPr>
        <w:jc w:val="both"/>
        <w:rPr>
          <w:rFonts w:ascii="Arial" w:hAnsi="Arial" w:cs="Arial"/>
          <w:sz w:val="20"/>
          <w:szCs w:val="20"/>
          <w:lang w:val="es-MX"/>
        </w:rPr>
      </w:pP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727C119" w:rsidR="00263E12" w:rsidRDefault="00263E12" w:rsidP="003D7B01">
      <w:pPr>
        <w:jc w:val="both"/>
        <w:rPr>
          <w:rFonts w:ascii="Arial" w:hAnsi="Arial" w:cs="Arial"/>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Ausente.</w:t>
      </w:r>
    </w:p>
    <w:p w14:paraId="20266E3C" w14:textId="77777777" w:rsidR="00263E12" w:rsidRDefault="00263E12" w:rsidP="003D7B01">
      <w:pPr>
        <w:jc w:val="both"/>
        <w:rPr>
          <w:rFonts w:ascii="Arial" w:hAnsi="Arial" w:cs="Arial"/>
          <w:sz w:val="20"/>
          <w:szCs w:val="20"/>
          <w:lang w:val="es-MX"/>
        </w:rPr>
      </w:pPr>
    </w:p>
    <w:p w14:paraId="1A09502E" w14:textId="118404EE"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Default="003D7B01" w:rsidP="003D7B01">
      <w:pPr>
        <w:jc w:val="both"/>
        <w:rPr>
          <w:rFonts w:ascii="Arial" w:hAnsi="Arial" w:cs="Arial"/>
          <w:sz w:val="20"/>
          <w:szCs w:val="20"/>
          <w:highlight w:val="yellow"/>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1DCD015F" w:rsidR="003D7B01" w:rsidRDefault="00A03AD2" w:rsidP="003D7B01">
      <w:pPr>
        <w:jc w:val="both"/>
        <w:rPr>
          <w:rFonts w:ascii="Arial" w:hAnsi="Arial" w:cs="Arial"/>
          <w:b/>
          <w:sz w:val="20"/>
          <w:szCs w:val="20"/>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w:t>
      </w:r>
      <w:r w:rsidR="008E70A6">
        <w:rPr>
          <w:rFonts w:ascii="Arial" w:hAnsi="Arial" w:cs="Arial"/>
          <w:b/>
          <w:sz w:val="20"/>
          <w:szCs w:val="20"/>
          <w:lang w:val="es-MX"/>
        </w:rPr>
        <w:t>Ausente</w:t>
      </w:r>
      <w:r w:rsidR="008E70A6" w:rsidRPr="0041659B">
        <w:rPr>
          <w:rFonts w:ascii="Arial" w:hAnsi="Arial" w:cs="Arial"/>
          <w:b/>
          <w:sz w:val="20"/>
          <w:szCs w:val="20"/>
          <w:lang w:val="es-MX"/>
        </w:rPr>
        <w:t>.</w:t>
      </w:r>
    </w:p>
    <w:p w14:paraId="206CF8EC" w14:textId="77777777" w:rsidR="007A664F" w:rsidRDefault="007A664F" w:rsidP="003D7B01">
      <w:pPr>
        <w:jc w:val="both"/>
        <w:rPr>
          <w:rFonts w:ascii="Arial" w:hAnsi="Arial" w:cs="Arial"/>
          <w:b/>
          <w:sz w:val="20"/>
          <w:szCs w:val="20"/>
        </w:rPr>
      </w:pPr>
    </w:p>
    <w:p w14:paraId="11C5AB1E" w14:textId="39B80419" w:rsidR="007A664F" w:rsidRDefault="008E70A6" w:rsidP="007A664F">
      <w:pPr>
        <w:jc w:val="both"/>
        <w:rPr>
          <w:rFonts w:ascii="Arial" w:hAnsi="Arial" w:cs="Arial"/>
          <w:b/>
          <w:sz w:val="20"/>
          <w:szCs w:val="20"/>
        </w:rPr>
      </w:pPr>
      <w:r>
        <w:rPr>
          <w:rFonts w:ascii="Arial" w:hAnsi="Arial" w:cs="Arial"/>
          <w:sz w:val="20"/>
          <w:szCs w:val="20"/>
          <w:lang w:val="es-MX"/>
        </w:rPr>
        <w:t xml:space="preserve">Regidora </w:t>
      </w:r>
      <w:r w:rsidRPr="008E70A6">
        <w:rPr>
          <w:rFonts w:ascii="Arial" w:hAnsi="Arial" w:cs="Arial"/>
          <w:sz w:val="20"/>
          <w:szCs w:val="20"/>
          <w:lang w:val="es-MX"/>
        </w:rPr>
        <w:t>Dulce Sarahí Cortés Vite</w:t>
      </w:r>
      <w:r w:rsidR="007A664F" w:rsidRPr="00195A30">
        <w:rPr>
          <w:rFonts w:ascii="Arial" w:hAnsi="Arial" w:cs="Arial"/>
          <w:sz w:val="20"/>
          <w:szCs w:val="20"/>
          <w:lang w:val="es-MX"/>
        </w:rPr>
        <w:t xml:space="preserve">, </w:t>
      </w:r>
      <w:r>
        <w:rPr>
          <w:rFonts w:ascii="Arial" w:hAnsi="Arial" w:cs="Arial"/>
          <w:sz w:val="20"/>
          <w:szCs w:val="20"/>
          <w:lang w:val="es-MX"/>
        </w:rPr>
        <w:t>Representante Titular</w:t>
      </w:r>
      <w:r w:rsidR="007A664F" w:rsidRPr="00195A30">
        <w:rPr>
          <w:rFonts w:ascii="Arial" w:hAnsi="Arial" w:cs="Arial"/>
          <w:sz w:val="20"/>
          <w:szCs w:val="20"/>
          <w:lang w:val="es-MX"/>
        </w:rPr>
        <w:t xml:space="preserve"> de la Fracción Edilicia </w:t>
      </w:r>
      <w:r w:rsidR="007A664F" w:rsidRPr="00195A30">
        <w:rPr>
          <w:rFonts w:ascii="Arial" w:hAnsi="Arial" w:cs="Arial"/>
          <w:sz w:val="20"/>
          <w:szCs w:val="20"/>
        </w:rPr>
        <w:t>independiente.</w:t>
      </w:r>
      <w:r w:rsidR="007A664F" w:rsidRPr="00195A30">
        <w:rPr>
          <w:rFonts w:ascii="Arial" w:hAnsi="Arial" w:cs="Arial"/>
          <w:b/>
          <w:sz w:val="20"/>
          <w:szCs w:val="20"/>
        </w:rPr>
        <w:t xml:space="preserve"> </w:t>
      </w:r>
      <w:r>
        <w:rPr>
          <w:rFonts w:ascii="Arial" w:hAnsi="Arial" w:cs="Arial"/>
          <w:b/>
          <w:sz w:val="20"/>
          <w:szCs w:val="20"/>
          <w:lang w:val="es-MX"/>
        </w:rPr>
        <w:t>Ausente</w:t>
      </w:r>
      <w:r w:rsidR="007A664F" w:rsidRPr="00195A30">
        <w:rPr>
          <w:rFonts w:ascii="Arial" w:hAnsi="Arial" w:cs="Arial"/>
          <w:b/>
          <w:sz w:val="20"/>
          <w:szCs w:val="20"/>
        </w:rPr>
        <w:t>.</w:t>
      </w:r>
    </w:p>
    <w:p w14:paraId="598355D0" w14:textId="77777777" w:rsidR="009C4DDD" w:rsidRDefault="009C4DDD" w:rsidP="007A664F">
      <w:pPr>
        <w:jc w:val="both"/>
        <w:rPr>
          <w:rFonts w:ascii="Arial" w:hAnsi="Arial" w:cs="Arial"/>
          <w:b/>
          <w:sz w:val="20"/>
          <w:szCs w:val="20"/>
        </w:rPr>
      </w:pPr>
    </w:p>
    <w:p w14:paraId="5897DBEF" w14:textId="5C12468B" w:rsidR="00F702CE" w:rsidRPr="009C6DAD" w:rsidRDefault="0004216B" w:rsidP="00F702CE">
      <w:pPr>
        <w:jc w:val="both"/>
        <w:rPr>
          <w:rFonts w:ascii="Arial" w:hAnsi="Arial" w:cs="Arial"/>
          <w:sz w:val="20"/>
          <w:szCs w:val="20"/>
          <w:lang w:val="es-MX"/>
        </w:rPr>
      </w:pPr>
      <w:r>
        <w:rPr>
          <w:rFonts w:ascii="Arial" w:hAnsi="Arial" w:cs="Arial"/>
          <w:sz w:val="20"/>
          <w:szCs w:val="20"/>
          <w:lang w:val="es-MX"/>
        </w:rPr>
        <w:t>Neri Cruz Valencia</w:t>
      </w:r>
      <w:r w:rsidR="00F702CE">
        <w:rPr>
          <w:rFonts w:ascii="Arial" w:hAnsi="Arial" w:cs="Arial"/>
          <w:sz w:val="20"/>
          <w:szCs w:val="20"/>
          <w:lang w:val="es-MX"/>
        </w:rPr>
        <w:t xml:space="preserve">, </w:t>
      </w:r>
      <w:r w:rsidR="009C4DDD">
        <w:rPr>
          <w:rFonts w:ascii="Arial" w:hAnsi="Arial" w:cs="Arial"/>
          <w:sz w:val="20"/>
          <w:szCs w:val="20"/>
          <w:lang w:val="es-MX"/>
        </w:rPr>
        <w:t xml:space="preserve">invitado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D660761"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Regidor: Alberto Uribe Camacho</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7CC49B88" w14:textId="07466C6C" w:rsidR="009C4DDD" w:rsidRPr="009C6DAD" w:rsidRDefault="0002113A" w:rsidP="003D7B01">
      <w:pPr>
        <w:jc w:val="both"/>
        <w:rPr>
          <w:rFonts w:ascii="Arial" w:hAnsi="Arial" w:cs="Arial"/>
          <w:sz w:val="20"/>
          <w:szCs w:val="20"/>
        </w:rPr>
      </w:pPr>
      <w:r>
        <w:rPr>
          <w:rFonts w:ascii="Arial" w:hAnsi="Arial" w:cs="Arial"/>
          <w:sz w:val="20"/>
          <w:szCs w:val="20"/>
        </w:rPr>
        <w:t>Jesús Uribe Sedano</w:t>
      </w:r>
      <w:r w:rsidR="009C4DDD" w:rsidRPr="00266662">
        <w:rPr>
          <w:rFonts w:ascii="Arial" w:hAnsi="Arial" w:cs="Arial"/>
          <w:b/>
          <w:sz w:val="20"/>
          <w:szCs w:val="20"/>
        </w:rPr>
        <w:t xml:space="preserve">, </w:t>
      </w:r>
      <w:r w:rsidR="009C4DDD" w:rsidRPr="00266662">
        <w:rPr>
          <w:rFonts w:ascii="Arial" w:hAnsi="Arial" w:cs="Arial"/>
          <w:sz w:val="20"/>
          <w:szCs w:val="20"/>
        </w:rPr>
        <w:t xml:space="preserve">Representante </w:t>
      </w:r>
      <w:r w:rsidR="009C4DDD">
        <w:rPr>
          <w:rFonts w:ascii="Arial" w:hAnsi="Arial" w:cs="Arial"/>
          <w:sz w:val="20"/>
          <w:szCs w:val="20"/>
        </w:rPr>
        <w:t>Suplente</w:t>
      </w:r>
      <w:r w:rsidR="009C4DDD" w:rsidRPr="00266662">
        <w:rPr>
          <w:rFonts w:ascii="Arial" w:hAnsi="Arial" w:cs="Arial"/>
          <w:sz w:val="20"/>
          <w:szCs w:val="20"/>
        </w:rPr>
        <w:t xml:space="preserve"> del Colegio de Arquitectos del Estado de Jalisco. </w:t>
      </w:r>
      <w:r w:rsidR="0051244D" w:rsidRPr="0051244D">
        <w:rPr>
          <w:rFonts w:ascii="Arial" w:hAnsi="Arial" w:cs="Arial"/>
          <w:b/>
          <w:sz w:val="20"/>
          <w:szCs w:val="20"/>
          <w:lang w:val="es-MX"/>
        </w:rPr>
        <w:t>Presente</w:t>
      </w:r>
      <w:r w:rsidR="0051244D">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0ED01553" w14:textId="77777777" w:rsidR="00572CCA" w:rsidRDefault="00572CCA"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5E5BF02F" w14:textId="77777777" w:rsidR="00AF5214" w:rsidRDefault="00AF5214"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683F09B6" w14:textId="77777777" w:rsidR="00E94CCB" w:rsidRDefault="00E94CCB" w:rsidP="00BB2947">
      <w:pPr>
        <w:jc w:val="both"/>
        <w:rPr>
          <w:rFonts w:ascii="Arial" w:hAnsi="Arial" w:cs="Arial"/>
          <w:b/>
          <w:lang w:val="es-MX"/>
        </w:rPr>
      </w:pPr>
    </w:p>
    <w:p w14:paraId="6556E8E7" w14:textId="77777777" w:rsidR="00AF5214" w:rsidRDefault="00AF5214"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3D35DE8B" w14:textId="77777777" w:rsidR="00B20CDB" w:rsidRDefault="00B20CDB" w:rsidP="00BB2947">
      <w:pPr>
        <w:jc w:val="both"/>
        <w:rPr>
          <w:rFonts w:ascii="Arial" w:hAnsi="Arial" w:cs="Arial"/>
          <w:b/>
          <w:i/>
          <w:lang w:val="es-MX"/>
        </w:rPr>
      </w:pPr>
    </w:p>
    <w:p w14:paraId="45626399" w14:textId="4DF14D78"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6D8CB090" w14:textId="77777777" w:rsidR="00AF5214" w:rsidRPr="00266662" w:rsidRDefault="00AF5214"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587BF352" w14:textId="77777777" w:rsidR="00AF5214" w:rsidRDefault="00AF5214" w:rsidP="00BB2947">
      <w:pPr>
        <w:jc w:val="both"/>
        <w:rPr>
          <w:rFonts w:ascii="Arial" w:hAnsi="Arial" w:cs="Arial"/>
          <w:sz w:val="20"/>
          <w:szCs w:val="20"/>
          <w:lang w:val="es-MX"/>
        </w:rPr>
      </w:pPr>
    </w:p>
    <w:p w14:paraId="1FBBDB4D" w14:textId="308705D0" w:rsidR="00AF5214" w:rsidRPr="0041659B" w:rsidRDefault="00AF5214" w:rsidP="00AF5214">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4D8EAB9" w14:textId="77777777" w:rsidR="00AF5214" w:rsidRPr="00617B34" w:rsidRDefault="00AF5214" w:rsidP="00AF5214">
      <w:pPr>
        <w:jc w:val="both"/>
        <w:rPr>
          <w:rFonts w:ascii="Arial" w:hAnsi="Arial" w:cs="Arial"/>
          <w:sz w:val="20"/>
          <w:szCs w:val="20"/>
          <w:highlight w:val="yellow"/>
          <w:lang w:val="es-MX"/>
        </w:rPr>
      </w:pPr>
    </w:p>
    <w:p w14:paraId="55495EA9" w14:textId="6796899A" w:rsidR="00AF5214" w:rsidRPr="0041659B" w:rsidRDefault="00AF5214" w:rsidP="00AF521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AC15CAC" w14:textId="77777777" w:rsidR="00AF5214" w:rsidRDefault="00AF5214" w:rsidP="00AF5214">
      <w:pPr>
        <w:jc w:val="both"/>
        <w:rPr>
          <w:rFonts w:ascii="Arial" w:hAnsi="Arial" w:cs="Arial"/>
          <w:sz w:val="20"/>
          <w:szCs w:val="20"/>
          <w:highlight w:val="yellow"/>
          <w:lang w:val="es-MX"/>
        </w:rPr>
      </w:pPr>
    </w:p>
    <w:p w14:paraId="670D262C" w14:textId="7FFACDCA" w:rsidR="00AF5214" w:rsidRDefault="00AF5214" w:rsidP="00AF521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E7E5134" w14:textId="77777777" w:rsidR="00AF5214" w:rsidRDefault="00AF5214" w:rsidP="00AF5214">
      <w:pPr>
        <w:jc w:val="both"/>
        <w:rPr>
          <w:rFonts w:ascii="Arial" w:hAnsi="Arial" w:cs="Arial"/>
          <w:b/>
          <w:sz w:val="20"/>
          <w:szCs w:val="20"/>
          <w:lang w:val="es-MX"/>
        </w:rPr>
      </w:pPr>
    </w:p>
    <w:p w14:paraId="4EFE3552" w14:textId="00403C84" w:rsidR="00AF5214" w:rsidRPr="009C6DAD" w:rsidRDefault="00AF5214" w:rsidP="00AF521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9506754" w14:textId="77777777" w:rsidR="00AF5214" w:rsidRPr="009C6DAD" w:rsidRDefault="00AF5214" w:rsidP="00AF5214">
      <w:pPr>
        <w:jc w:val="both"/>
        <w:rPr>
          <w:rFonts w:ascii="Arial" w:hAnsi="Arial" w:cs="Arial"/>
          <w:sz w:val="20"/>
          <w:szCs w:val="20"/>
          <w:lang w:val="es-MX"/>
        </w:rPr>
      </w:pPr>
    </w:p>
    <w:p w14:paraId="2413E0C3" w14:textId="55437BE1" w:rsidR="00AF5214" w:rsidRPr="009C6DAD" w:rsidRDefault="00AF5214" w:rsidP="00AF5214">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9A26C63" w14:textId="77777777" w:rsidR="00AF5214" w:rsidRPr="009C6DAD" w:rsidRDefault="00AF5214" w:rsidP="00AF5214">
      <w:pPr>
        <w:jc w:val="both"/>
        <w:rPr>
          <w:rFonts w:ascii="Arial" w:hAnsi="Arial" w:cs="Arial"/>
          <w:sz w:val="20"/>
          <w:szCs w:val="20"/>
          <w:lang w:val="es-MX"/>
        </w:rPr>
      </w:pPr>
    </w:p>
    <w:p w14:paraId="5724D9BF" w14:textId="6CFC83D5" w:rsidR="00AF5214" w:rsidRDefault="00AF5214" w:rsidP="00AF5214">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BC24EAD" w14:textId="77777777" w:rsidR="00AF5214" w:rsidRDefault="00AF5214" w:rsidP="00AF5214">
      <w:pPr>
        <w:jc w:val="both"/>
        <w:rPr>
          <w:rFonts w:ascii="Arial" w:hAnsi="Arial" w:cs="Arial"/>
          <w:b/>
          <w:sz w:val="20"/>
          <w:szCs w:val="20"/>
          <w:lang w:val="es-MX"/>
        </w:rPr>
      </w:pPr>
    </w:p>
    <w:p w14:paraId="285117F8" w14:textId="5F3F77AC" w:rsidR="00AF5214" w:rsidRPr="00572CCA" w:rsidRDefault="00AF5214" w:rsidP="00AF521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A1145C2" w14:textId="77777777" w:rsidR="00AF5214" w:rsidRPr="009C6DAD" w:rsidRDefault="00AF5214" w:rsidP="00AF5214">
      <w:pPr>
        <w:jc w:val="both"/>
        <w:rPr>
          <w:rFonts w:ascii="Arial" w:hAnsi="Arial" w:cs="Arial"/>
          <w:sz w:val="20"/>
          <w:szCs w:val="20"/>
          <w:lang w:val="es-MX"/>
        </w:rPr>
      </w:pPr>
    </w:p>
    <w:p w14:paraId="13ADF3F4" w14:textId="2031F518" w:rsidR="00AF5214" w:rsidRDefault="00AF5214" w:rsidP="00AF521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3748E44" w14:textId="77777777" w:rsidR="00AF5214" w:rsidRDefault="00AF5214" w:rsidP="00AF5214">
      <w:pPr>
        <w:jc w:val="both"/>
        <w:rPr>
          <w:rFonts w:ascii="Arial" w:hAnsi="Arial" w:cs="Arial"/>
          <w:b/>
          <w:sz w:val="20"/>
          <w:szCs w:val="20"/>
          <w:lang w:val="es-MX"/>
        </w:rPr>
      </w:pPr>
    </w:p>
    <w:p w14:paraId="774B52FE" w14:textId="52730587" w:rsidR="00AF5214" w:rsidRPr="00266662" w:rsidRDefault="00AF5214" w:rsidP="00AF5214">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3DF3B60C" w14:textId="77777777" w:rsidR="00E94CCB" w:rsidRDefault="00E94CCB" w:rsidP="00BB2947">
      <w:pPr>
        <w:jc w:val="both"/>
        <w:rPr>
          <w:rFonts w:ascii="Arial" w:hAnsi="Arial" w:cs="Arial"/>
          <w:b/>
          <w:sz w:val="20"/>
          <w:szCs w:val="20"/>
          <w:lang w:val="es-MX"/>
        </w:rPr>
      </w:pPr>
    </w:p>
    <w:p w14:paraId="3FB7DEF8" w14:textId="77777777" w:rsidR="00AF5214" w:rsidRDefault="00AF5214"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053151F3" w:rsidR="000E7279" w:rsidRDefault="000E7279" w:rsidP="000E7279">
      <w:pPr>
        <w:jc w:val="both"/>
        <w:rPr>
          <w:rFonts w:ascii="Arial" w:hAnsi="Arial" w:cs="Arial"/>
          <w:b/>
          <w:i/>
          <w:lang w:val="es-MX"/>
        </w:rPr>
      </w:pPr>
      <w:r w:rsidRPr="008E0D9C">
        <w:rPr>
          <w:rFonts w:ascii="Arial" w:hAnsi="Arial" w:cs="Arial"/>
          <w:b/>
          <w:i/>
          <w:lang w:val="es-MX"/>
        </w:rPr>
        <w:t xml:space="preserve">4.      </w:t>
      </w:r>
      <w:r w:rsidR="003B0C24" w:rsidRPr="008E0D9C">
        <w:rPr>
          <w:rFonts w:ascii="Arial" w:hAnsi="Arial" w:cs="Arial"/>
          <w:b/>
          <w:i/>
        </w:rPr>
        <w:t xml:space="preserve">Lectura y Aprobación del </w:t>
      </w:r>
      <w:r w:rsidR="004D20AC">
        <w:rPr>
          <w:rFonts w:ascii="Arial" w:hAnsi="Arial" w:cs="Arial"/>
          <w:b/>
          <w:i/>
        </w:rPr>
        <w:t>A</w:t>
      </w:r>
      <w:r w:rsidR="003B0C24" w:rsidRPr="008E0D9C">
        <w:rPr>
          <w:rFonts w:ascii="Arial" w:hAnsi="Arial" w:cs="Arial"/>
          <w:b/>
          <w:i/>
        </w:rPr>
        <w:t xml:space="preserve">cta </w:t>
      </w:r>
      <w:r w:rsidR="001A3E2B" w:rsidRPr="008E0D9C">
        <w:rPr>
          <w:rFonts w:ascii="Arial" w:hAnsi="Arial" w:cs="Arial"/>
          <w:b/>
          <w:i/>
        </w:rPr>
        <w:t xml:space="preserve">de la </w:t>
      </w:r>
      <w:r w:rsidR="004D20AC">
        <w:rPr>
          <w:rFonts w:ascii="Arial" w:hAnsi="Arial" w:cs="Arial"/>
          <w:b/>
          <w:i/>
        </w:rPr>
        <w:t>S</w:t>
      </w:r>
      <w:r w:rsidR="003B0C24" w:rsidRPr="008E0D9C">
        <w:rPr>
          <w:rFonts w:ascii="Arial" w:hAnsi="Arial" w:cs="Arial"/>
          <w:b/>
          <w:i/>
        </w:rPr>
        <w:t>esi</w:t>
      </w:r>
      <w:r w:rsidR="001A3E2B" w:rsidRPr="008E0D9C">
        <w:rPr>
          <w:rFonts w:ascii="Arial" w:hAnsi="Arial" w:cs="Arial"/>
          <w:b/>
          <w:i/>
        </w:rPr>
        <w:t xml:space="preserve">ón </w:t>
      </w:r>
      <w:r w:rsidR="004D20AC">
        <w:rPr>
          <w:rFonts w:ascii="Arial" w:hAnsi="Arial" w:cs="Arial"/>
          <w:b/>
          <w:i/>
        </w:rPr>
        <w:t>Séptima</w:t>
      </w:r>
      <w:r w:rsidR="008E0D9C" w:rsidRPr="008E0D9C">
        <w:rPr>
          <w:rFonts w:ascii="Arial" w:hAnsi="Arial" w:cs="Arial"/>
          <w:b/>
          <w:i/>
        </w:rPr>
        <w:t xml:space="preserve"> </w:t>
      </w:r>
      <w:r w:rsidR="003B0C24" w:rsidRPr="008E0D9C">
        <w:rPr>
          <w:rFonts w:ascii="Arial" w:hAnsi="Arial" w:cs="Arial"/>
          <w:b/>
          <w:i/>
        </w:rPr>
        <w:t>del Comité Mixto de Obra Pública ejercicio 2024</w:t>
      </w:r>
      <w:r w:rsidRPr="008E0D9C">
        <w:rPr>
          <w:rFonts w:ascii="Arial" w:hAnsi="Arial" w:cs="Arial"/>
          <w:b/>
          <w:i/>
          <w:lang w:val="es-MX"/>
        </w:rPr>
        <w:t>.</w:t>
      </w:r>
    </w:p>
    <w:p w14:paraId="0924702C" w14:textId="77777777" w:rsidR="00225515" w:rsidRDefault="00225515" w:rsidP="000E7279">
      <w:pPr>
        <w:jc w:val="both"/>
        <w:rPr>
          <w:rFonts w:ascii="Arial" w:hAnsi="Arial" w:cs="Arial"/>
          <w:b/>
          <w:i/>
          <w:sz w:val="28"/>
          <w:szCs w:val="28"/>
          <w:lang w:val="es-MX"/>
        </w:rPr>
      </w:pPr>
    </w:p>
    <w:p w14:paraId="47DE06D8" w14:textId="77777777" w:rsidR="00AF5214" w:rsidRPr="000B08F0" w:rsidRDefault="00AF5214" w:rsidP="000E7279">
      <w:pPr>
        <w:jc w:val="both"/>
        <w:rPr>
          <w:rFonts w:ascii="Arial" w:hAnsi="Arial" w:cs="Arial"/>
          <w:b/>
          <w:i/>
          <w:sz w:val="28"/>
          <w:szCs w:val="28"/>
          <w:lang w:val="es-MX"/>
        </w:rPr>
      </w:pPr>
    </w:p>
    <w:p w14:paraId="344BF535" w14:textId="69407B4C"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Pr="00B12425">
        <w:rPr>
          <w:rFonts w:ascii="Arial" w:hAnsi="Arial" w:cs="Arial"/>
          <w:sz w:val="20"/>
          <w:szCs w:val="20"/>
        </w:rPr>
        <w:t xml:space="preserve">Lectura y Aprobación de la acta </w:t>
      </w:r>
      <w:r w:rsidR="001A3E2B">
        <w:rPr>
          <w:rFonts w:ascii="Arial" w:hAnsi="Arial" w:cs="Arial"/>
          <w:sz w:val="20"/>
          <w:szCs w:val="20"/>
        </w:rPr>
        <w:t xml:space="preserve">de la </w:t>
      </w:r>
      <w:r w:rsidRPr="00B12425">
        <w:rPr>
          <w:rFonts w:ascii="Arial" w:hAnsi="Arial" w:cs="Arial"/>
          <w:sz w:val="20"/>
          <w:szCs w:val="20"/>
        </w:rPr>
        <w:t>sesi</w:t>
      </w:r>
      <w:r w:rsidR="001A3E2B">
        <w:rPr>
          <w:rFonts w:ascii="Arial" w:hAnsi="Arial" w:cs="Arial"/>
          <w:sz w:val="20"/>
          <w:szCs w:val="20"/>
        </w:rPr>
        <w:t xml:space="preserve">ón </w:t>
      </w:r>
      <w:r w:rsidR="00A722B5" w:rsidRPr="00A722B5">
        <w:rPr>
          <w:rFonts w:ascii="Arial" w:hAnsi="Arial" w:cs="Arial"/>
          <w:b/>
          <w:bCs/>
          <w:sz w:val="20"/>
          <w:szCs w:val="20"/>
        </w:rPr>
        <w:t>Séptima</w:t>
      </w:r>
      <w:r w:rsidR="00BC32B8">
        <w:rPr>
          <w:rFonts w:ascii="Arial" w:hAnsi="Arial" w:cs="Arial"/>
          <w:sz w:val="20"/>
          <w:szCs w:val="20"/>
        </w:rPr>
        <w:t xml:space="preserve"> </w:t>
      </w:r>
      <w:r w:rsidRPr="00B12425">
        <w:rPr>
          <w:rFonts w:ascii="Arial" w:hAnsi="Arial" w:cs="Arial"/>
          <w:sz w:val="20"/>
          <w:szCs w:val="20"/>
        </w:rPr>
        <w:t>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Pr>
          <w:rFonts w:ascii="Arial" w:hAnsi="Arial" w:cs="Arial"/>
          <w:sz w:val="20"/>
          <w:szCs w:val="20"/>
          <w:lang w:val="es-MX"/>
        </w:rPr>
        <w:t>:</w:t>
      </w:r>
    </w:p>
    <w:p w14:paraId="23009C75" w14:textId="77777777" w:rsidR="00AF5214" w:rsidRDefault="00AF5214" w:rsidP="00B12425">
      <w:pPr>
        <w:jc w:val="both"/>
        <w:rPr>
          <w:rFonts w:ascii="Arial" w:hAnsi="Arial" w:cs="Arial"/>
          <w:sz w:val="20"/>
          <w:szCs w:val="20"/>
          <w:lang w:val="es-MX"/>
        </w:rPr>
      </w:pPr>
    </w:p>
    <w:p w14:paraId="0FDD6D4D" w14:textId="77777777" w:rsidR="00AF5214" w:rsidRPr="0041659B" w:rsidRDefault="00AF5214" w:rsidP="00AF5214">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CB6D6AC" w14:textId="77777777" w:rsidR="00AF5214" w:rsidRPr="00617B34" w:rsidRDefault="00AF5214" w:rsidP="00AF5214">
      <w:pPr>
        <w:jc w:val="both"/>
        <w:rPr>
          <w:rFonts w:ascii="Arial" w:hAnsi="Arial" w:cs="Arial"/>
          <w:sz w:val="20"/>
          <w:szCs w:val="20"/>
          <w:highlight w:val="yellow"/>
          <w:lang w:val="es-MX"/>
        </w:rPr>
      </w:pPr>
    </w:p>
    <w:p w14:paraId="4D566B10" w14:textId="77777777" w:rsidR="00AF5214" w:rsidRPr="0041659B" w:rsidRDefault="00AF5214" w:rsidP="00AF521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75611D8" w14:textId="77777777" w:rsidR="00AF5214" w:rsidRDefault="00AF5214" w:rsidP="00AF5214">
      <w:pPr>
        <w:jc w:val="both"/>
        <w:rPr>
          <w:rFonts w:ascii="Arial" w:hAnsi="Arial" w:cs="Arial"/>
          <w:sz w:val="20"/>
          <w:szCs w:val="20"/>
          <w:highlight w:val="yellow"/>
          <w:lang w:val="es-MX"/>
        </w:rPr>
      </w:pPr>
    </w:p>
    <w:p w14:paraId="0BF73475" w14:textId="77777777" w:rsidR="00AF5214" w:rsidRDefault="00AF5214" w:rsidP="00AF5214">
      <w:pPr>
        <w:jc w:val="both"/>
        <w:rPr>
          <w:rFonts w:ascii="Arial" w:hAnsi="Arial" w:cs="Arial"/>
          <w:b/>
          <w:sz w:val="20"/>
          <w:szCs w:val="20"/>
          <w:lang w:val="es-MX"/>
        </w:rPr>
      </w:pPr>
      <w:r w:rsidRPr="006807F1">
        <w:rPr>
          <w:rFonts w:ascii="Arial" w:hAnsi="Arial" w:cs="Arial"/>
          <w:sz w:val="20"/>
          <w:szCs w:val="20"/>
          <w:lang w:val="es-MX"/>
        </w:rPr>
        <w:lastRenderedPageBreak/>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5A42DB2" w14:textId="77777777" w:rsidR="00AF5214" w:rsidRDefault="00AF5214" w:rsidP="00AF5214">
      <w:pPr>
        <w:jc w:val="both"/>
        <w:rPr>
          <w:rFonts w:ascii="Arial" w:hAnsi="Arial" w:cs="Arial"/>
          <w:b/>
          <w:sz w:val="20"/>
          <w:szCs w:val="20"/>
          <w:lang w:val="es-MX"/>
        </w:rPr>
      </w:pPr>
    </w:p>
    <w:p w14:paraId="2679BA31" w14:textId="77777777" w:rsidR="00AF5214" w:rsidRPr="009C6DAD" w:rsidRDefault="00AF5214" w:rsidP="00AF521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6E8A9F1" w14:textId="77777777" w:rsidR="00AF5214" w:rsidRPr="009C6DAD" w:rsidRDefault="00AF5214" w:rsidP="00AF5214">
      <w:pPr>
        <w:jc w:val="both"/>
        <w:rPr>
          <w:rFonts w:ascii="Arial" w:hAnsi="Arial" w:cs="Arial"/>
          <w:sz w:val="20"/>
          <w:szCs w:val="20"/>
          <w:lang w:val="es-MX"/>
        </w:rPr>
      </w:pPr>
    </w:p>
    <w:p w14:paraId="46CC489C" w14:textId="77777777" w:rsidR="00AF5214" w:rsidRPr="009C6DAD" w:rsidRDefault="00AF5214" w:rsidP="00AF5214">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60A5C25" w14:textId="77777777" w:rsidR="00AF5214" w:rsidRPr="009C6DAD" w:rsidRDefault="00AF5214" w:rsidP="00AF5214">
      <w:pPr>
        <w:jc w:val="both"/>
        <w:rPr>
          <w:rFonts w:ascii="Arial" w:hAnsi="Arial" w:cs="Arial"/>
          <w:sz w:val="20"/>
          <w:szCs w:val="20"/>
          <w:lang w:val="es-MX"/>
        </w:rPr>
      </w:pPr>
    </w:p>
    <w:p w14:paraId="767DB840" w14:textId="77777777" w:rsidR="00AF5214" w:rsidRDefault="00AF5214" w:rsidP="00AF5214">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0127406" w14:textId="77777777" w:rsidR="00AF5214" w:rsidRDefault="00AF5214" w:rsidP="00AF5214">
      <w:pPr>
        <w:jc w:val="both"/>
        <w:rPr>
          <w:rFonts w:ascii="Arial" w:hAnsi="Arial" w:cs="Arial"/>
          <w:b/>
          <w:sz w:val="20"/>
          <w:szCs w:val="20"/>
          <w:lang w:val="es-MX"/>
        </w:rPr>
      </w:pPr>
    </w:p>
    <w:p w14:paraId="6EF9DEEC" w14:textId="77777777" w:rsidR="00AF5214" w:rsidRPr="00572CCA" w:rsidRDefault="00AF5214" w:rsidP="00AF521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2E9EE49" w14:textId="77777777" w:rsidR="00AF5214" w:rsidRPr="009C6DAD" w:rsidRDefault="00AF5214" w:rsidP="00AF5214">
      <w:pPr>
        <w:jc w:val="both"/>
        <w:rPr>
          <w:rFonts w:ascii="Arial" w:hAnsi="Arial" w:cs="Arial"/>
          <w:sz w:val="20"/>
          <w:szCs w:val="20"/>
          <w:lang w:val="es-MX"/>
        </w:rPr>
      </w:pPr>
    </w:p>
    <w:p w14:paraId="63672562" w14:textId="77777777" w:rsidR="00AF5214" w:rsidRDefault="00AF5214" w:rsidP="00AF521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71209A8" w14:textId="77777777" w:rsidR="00AF5214" w:rsidRDefault="00AF5214" w:rsidP="00AF5214">
      <w:pPr>
        <w:jc w:val="both"/>
        <w:rPr>
          <w:rFonts w:ascii="Arial" w:hAnsi="Arial" w:cs="Arial"/>
          <w:b/>
          <w:sz w:val="20"/>
          <w:szCs w:val="20"/>
          <w:lang w:val="es-MX"/>
        </w:rPr>
      </w:pPr>
    </w:p>
    <w:p w14:paraId="5A092F79" w14:textId="77777777" w:rsidR="00AF5214" w:rsidRPr="00266662" w:rsidRDefault="00AF5214" w:rsidP="00AF5214">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6178887" w14:textId="77777777" w:rsidR="00AF5214" w:rsidRDefault="00AF5214" w:rsidP="00B12425">
      <w:pPr>
        <w:jc w:val="both"/>
        <w:rPr>
          <w:rFonts w:ascii="Arial" w:hAnsi="Arial" w:cs="Arial"/>
          <w:sz w:val="20"/>
          <w:szCs w:val="20"/>
          <w:lang w:val="es-MX"/>
        </w:rPr>
      </w:pPr>
    </w:p>
    <w:p w14:paraId="04686734" w14:textId="61A275F0"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Pr>
          <w:rFonts w:ascii="Arial" w:hAnsi="Arial" w:cs="Arial"/>
          <w:b/>
          <w:sz w:val="20"/>
          <w:szCs w:val="20"/>
          <w:lang w:val="es-MX"/>
        </w:rPr>
        <w:t xml:space="preserve">la </w:t>
      </w:r>
      <w:r w:rsidRPr="00B12425">
        <w:rPr>
          <w:rFonts w:ascii="Arial" w:hAnsi="Arial" w:cs="Arial"/>
          <w:b/>
          <w:sz w:val="20"/>
          <w:szCs w:val="20"/>
        </w:rPr>
        <w:t xml:space="preserve">acta </w:t>
      </w:r>
      <w:r w:rsidR="001A3E2B">
        <w:rPr>
          <w:rFonts w:ascii="Arial" w:hAnsi="Arial" w:cs="Arial"/>
          <w:b/>
          <w:sz w:val="20"/>
          <w:szCs w:val="20"/>
        </w:rPr>
        <w:t>de la</w:t>
      </w:r>
      <w:r w:rsidRPr="00B12425">
        <w:rPr>
          <w:rFonts w:ascii="Arial" w:hAnsi="Arial" w:cs="Arial"/>
          <w:b/>
          <w:sz w:val="20"/>
          <w:szCs w:val="20"/>
        </w:rPr>
        <w:t xml:space="preserve"> </w:t>
      </w:r>
      <w:r w:rsidR="004F0F09">
        <w:rPr>
          <w:rFonts w:ascii="Arial" w:hAnsi="Arial" w:cs="Arial"/>
          <w:b/>
          <w:sz w:val="20"/>
          <w:szCs w:val="20"/>
        </w:rPr>
        <w:t>S</w:t>
      </w:r>
      <w:r w:rsidRPr="00B12425">
        <w:rPr>
          <w:rFonts w:ascii="Arial" w:hAnsi="Arial" w:cs="Arial"/>
          <w:b/>
          <w:sz w:val="20"/>
          <w:szCs w:val="20"/>
        </w:rPr>
        <w:t>esi</w:t>
      </w:r>
      <w:r w:rsidR="001A3E2B">
        <w:rPr>
          <w:rFonts w:ascii="Arial" w:hAnsi="Arial" w:cs="Arial"/>
          <w:b/>
          <w:sz w:val="20"/>
          <w:szCs w:val="20"/>
        </w:rPr>
        <w:t xml:space="preserve">ón </w:t>
      </w:r>
      <w:r w:rsidR="00A722B5" w:rsidRPr="00A722B5">
        <w:rPr>
          <w:rFonts w:ascii="Arial" w:hAnsi="Arial" w:cs="Arial"/>
          <w:b/>
          <w:bCs/>
          <w:sz w:val="20"/>
          <w:szCs w:val="20"/>
        </w:rPr>
        <w:t>Séptima</w:t>
      </w:r>
      <w:r w:rsidR="009B5271">
        <w:rPr>
          <w:rFonts w:ascii="Arial" w:hAnsi="Arial" w:cs="Arial"/>
          <w:b/>
          <w:sz w:val="20"/>
          <w:szCs w:val="20"/>
        </w:rPr>
        <w:t xml:space="preserve"> </w:t>
      </w:r>
      <w:r w:rsidRPr="00B12425">
        <w:rPr>
          <w:rFonts w:ascii="Arial" w:hAnsi="Arial" w:cs="Arial"/>
          <w:b/>
          <w:sz w:val="20"/>
          <w:szCs w:val="20"/>
        </w:rPr>
        <w:t>del Comité Mixto de Obra Pública ejercicio 2024</w:t>
      </w:r>
      <w:r w:rsidRPr="00266662">
        <w:rPr>
          <w:rFonts w:ascii="Arial" w:hAnsi="Arial" w:cs="Arial"/>
          <w:b/>
          <w:sz w:val="20"/>
          <w:szCs w:val="20"/>
          <w:lang w:val="es-MX"/>
        </w:rPr>
        <w:t>.</w:t>
      </w:r>
    </w:p>
    <w:p w14:paraId="2CD42D98" w14:textId="77777777" w:rsidR="00B35628" w:rsidRDefault="00B35628" w:rsidP="000E7279">
      <w:pPr>
        <w:jc w:val="both"/>
        <w:rPr>
          <w:rFonts w:ascii="Arial" w:hAnsi="Arial" w:cs="Arial"/>
          <w:sz w:val="20"/>
          <w:szCs w:val="20"/>
          <w:lang w:val="es-MX"/>
        </w:rPr>
      </w:pPr>
    </w:p>
    <w:p w14:paraId="617BDE2F" w14:textId="77777777" w:rsidR="00E94CCB" w:rsidRDefault="00E94CCB" w:rsidP="000E7279">
      <w:pPr>
        <w:jc w:val="both"/>
        <w:rPr>
          <w:rFonts w:ascii="Arial" w:hAnsi="Arial" w:cs="Arial"/>
          <w:sz w:val="20"/>
          <w:szCs w:val="20"/>
          <w:lang w:val="es-MX"/>
        </w:rPr>
      </w:pPr>
    </w:p>
    <w:p w14:paraId="7D9FE453" w14:textId="6D89B35B" w:rsidR="00F720ED" w:rsidRDefault="00933CBF" w:rsidP="00F720ED">
      <w:pPr>
        <w:jc w:val="both"/>
        <w:rPr>
          <w:rFonts w:ascii="Arial" w:hAnsi="Arial" w:cs="Arial"/>
          <w:b/>
          <w:i/>
          <w:lang w:val="es-MX"/>
        </w:rPr>
      </w:pPr>
      <w:r>
        <w:rPr>
          <w:rFonts w:ascii="Arial" w:hAnsi="Arial" w:cs="Arial"/>
          <w:b/>
          <w:i/>
          <w:lang w:val="es-MX"/>
        </w:rPr>
        <w:t>5</w:t>
      </w:r>
      <w:r w:rsidR="00F720ED" w:rsidRPr="00404C1F">
        <w:rPr>
          <w:rFonts w:ascii="Arial" w:hAnsi="Arial" w:cs="Arial"/>
          <w:b/>
          <w:i/>
          <w:lang w:val="es-MX"/>
        </w:rPr>
        <w:t xml:space="preserve">.   </w:t>
      </w:r>
      <w:r w:rsidR="00F720ED" w:rsidRPr="00404C1F">
        <w:rPr>
          <w:rFonts w:ascii="Arial" w:hAnsi="Arial" w:cs="Arial"/>
          <w:b/>
          <w:i/>
        </w:rPr>
        <w:t>Presentación y autorización de fallos mediante la modalidad de Licitación Pública</w:t>
      </w:r>
      <w:r w:rsidR="00F720ED" w:rsidRPr="00404C1F">
        <w:rPr>
          <w:rFonts w:ascii="Arial" w:hAnsi="Arial" w:cs="Arial"/>
          <w:b/>
          <w:i/>
          <w:lang w:val="es-MX"/>
        </w:rPr>
        <w:t>.</w:t>
      </w:r>
    </w:p>
    <w:p w14:paraId="04DE9CE9" w14:textId="77777777" w:rsidR="00F720ED" w:rsidRDefault="00F720ED" w:rsidP="00F720ED">
      <w:pPr>
        <w:jc w:val="both"/>
        <w:rPr>
          <w:rFonts w:ascii="Arial" w:hAnsi="Arial" w:cs="Arial"/>
          <w:b/>
          <w:i/>
          <w:lang w:val="es-MX"/>
        </w:rPr>
      </w:pPr>
    </w:p>
    <w:p w14:paraId="6424F040" w14:textId="77777777" w:rsidR="00B20CDB" w:rsidRDefault="00B20CDB" w:rsidP="00F720ED">
      <w:pPr>
        <w:jc w:val="both"/>
        <w:rPr>
          <w:rFonts w:ascii="Arial" w:hAnsi="Arial" w:cs="Arial"/>
          <w:b/>
          <w:i/>
          <w:lang w:val="es-MX"/>
        </w:rPr>
      </w:pPr>
    </w:p>
    <w:p w14:paraId="1E6FC5CC" w14:textId="09FF6180" w:rsidR="00F720ED" w:rsidRDefault="00F720ED" w:rsidP="00F720ED">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A7774A">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A7774A">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B12425">
        <w:rPr>
          <w:rFonts w:ascii="Arial" w:hAnsi="Arial" w:cs="Arial"/>
          <w:b/>
          <w:sz w:val="20"/>
          <w:szCs w:val="20"/>
        </w:rPr>
        <w:t>Presentación y autorización de fallo</w:t>
      </w:r>
      <w:r>
        <w:rPr>
          <w:rFonts w:ascii="Arial" w:hAnsi="Arial" w:cs="Arial"/>
          <w:b/>
          <w:sz w:val="20"/>
          <w:szCs w:val="20"/>
        </w:rPr>
        <w:t>s</w:t>
      </w:r>
      <w:r w:rsidRPr="00B12425">
        <w:rPr>
          <w:rFonts w:ascii="Arial" w:hAnsi="Arial" w:cs="Arial"/>
          <w:b/>
          <w:sz w:val="20"/>
          <w:szCs w:val="20"/>
        </w:rPr>
        <w:t xml:space="preserve"> de</w:t>
      </w:r>
      <w:r>
        <w:rPr>
          <w:rFonts w:ascii="Arial" w:hAnsi="Arial" w:cs="Arial"/>
          <w:b/>
          <w:sz w:val="20"/>
          <w:szCs w:val="20"/>
        </w:rPr>
        <w:t xml:space="preserve"> </w:t>
      </w:r>
      <w:r w:rsidRPr="00B12425">
        <w:rPr>
          <w:rFonts w:ascii="Arial" w:hAnsi="Arial" w:cs="Arial"/>
          <w:b/>
          <w:sz w:val="20"/>
          <w:szCs w:val="20"/>
        </w:rPr>
        <w:t>l</w:t>
      </w:r>
      <w:r>
        <w:rPr>
          <w:rFonts w:ascii="Arial" w:hAnsi="Arial" w:cs="Arial"/>
          <w:b/>
          <w:sz w:val="20"/>
          <w:szCs w:val="20"/>
        </w:rPr>
        <w:t>as Licitaciones Públicas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4BD603F5" w14:textId="77777777" w:rsidR="00F720ED" w:rsidRPr="00266662" w:rsidRDefault="00F720ED" w:rsidP="00F720ED">
      <w:pPr>
        <w:jc w:val="both"/>
        <w:rPr>
          <w:rFonts w:ascii="Arial" w:hAnsi="Arial" w:cs="Arial"/>
          <w:sz w:val="18"/>
          <w:szCs w:val="20"/>
          <w:lang w:val="es-MX"/>
        </w:rPr>
      </w:pPr>
    </w:p>
    <w:p w14:paraId="6C62A166" w14:textId="77777777" w:rsidR="00F720ED" w:rsidRDefault="00F720ED" w:rsidP="00F720ED">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1A3E2B">
        <w:rPr>
          <w:rFonts w:ascii="Arial" w:hAnsi="Arial" w:cs="Arial"/>
          <w:b/>
          <w:sz w:val="20"/>
          <w:szCs w:val="20"/>
        </w:rPr>
        <w:t xml:space="preserve">Presentación y autorización de fallos de </w:t>
      </w:r>
      <w:r>
        <w:rPr>
          <w:rFonts w:ascii="Arial" w:hAnsi="Arial" w:cs="Arial"/>
          <w:b/>
          <w:sz w:val="20"/>
          <w:szCs w:val="20"/>
        </w:rPr>
        <w:t>las Licitaciones Públicas</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1ED6A644" w14:textId="77777777" w:rsidR="00F720ED" w:rsidRDefault="00F720ED" w:rsidP="00F720ED">
      <w:pPr>
        <w:jc w:val="both"/>
        <w:rPr>
          <w:rFonts w:ascii="Arial" w:hAnsi="Arial" w:cs="Arial"/>
          <w:sz w:val="20"/>
          <w:szCs w:val="20"/>
          <w:lang w:val="es-MX"/>
        </w:rPr>
      </w:pPr>
    </w:p>
    <w:p w14:paraId="7C8F82BC" w14:textId="1909ABF4" w:rsidR="00F720ED" w:rsidRDefault="00933CBF" w:rsidP="00F720ED">
      <w:pPr>
        <w:jc w:val="both"/>
        <w:rPr>
          <w:rFonts w:ascii="Arial" w:hAnsi="Arial" w:cs="Arial"/>
          <w:b/>
          <w:sz w:val="20"/>
          <w:szCs w:val="20"/>
          <w:lang w:val="es-MX"/>
        </w:rPr>
      </w:pPr>
      <w:r w:rsidRPr="00933CBF">
        <w:rPr>
          <w:rFonts w:ascii="Arial" w:hAnsi="Arial" w:cs="Arial"/>
          <w:b/>
          <w:sz w:val="20"/>
          <w:szCs w:val="20"/>
        </w:rPr>
        <w:t>Recurso Municipal de la Coordinación de Servicios Públicos Municipales:</w:t>
      </w:r>
    </w:p>
    <w:p w14:paraId="289760A8" w14:textId="77777777" w:rsidR="00F720ED" w:rsidRPr="00013E1D" w:rsidRDefault="00F720ED" w:rsidP="00F720ED">
      <w:pPr>
        <w:jc w:val="both"/>
        <w:rPr>
          <w:rFonts w:ascii="Arial" w:hAnsi="Arial" w:cs="Arial"/>
          <w:b/>
          <w:sz w:val="10"/>
          <w:szCs w:val="10"/>
          <w:lang w:val="es-MX"/>
        </w:rPr>
      </w:pPr>
    </w:p>
    <w:p w14:paraId="5263D855" w14:textId="77777777" w:rsidR="00F720ED" w:rsidRPr="00266662" w:rsidRDefault="00F720ED" w:rsidP="00F720E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F720ED" w:rsidRPr="00494AD4" w14:paraId="434B260F" w14:textId="77777777" w:rsidTr="00E94CCB">
        <w:trPr>
          <w:trHeight w:val="617"/>
        </w:trPr>
        <w:tc>
          <w:tcPr>
            <w:tcW w:w="508" w:type="dxa"/>
            <w:tcBorders>
              <w:bottom w:val="single" w:sz="4" w:space="0" w:color="auto"/>
            </w:tcBorders>
            <w:shd w:val="clear" w:color="auto" w:fill="A6A6A6" w:themeFill="background1" w:themeFillShade="A6"/>
            <w:vAlign w:val="center"/>
            <w:hideMark/>
          </w:tcPr>
          <w:p w14:paraId="5B6F23C5" w14:textId="77777777" w:rsidR="00F720ED" w:rsidRPr="00494AD4" w:rsidRDefault="00F720ED" w:rsidP="00A24B58">
            <w:pPr>
              <w:jc w:val="center"/>
              <w:rPr>
                <w:rFonts w:ascii="Arial" w:hAnsi="Arial" w:cs="Arial"/>
                <w:b/>
                <w:sz w:val="18"/>
                <w:szCs w:val="18"/>
              </w:rPr>
            </w:pPr>
            <w:r w:rsidRPr="00494AD4">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51BC362D" w14:textId="77777777" w:rsidR="00F720ED" w:rsidRPr="0058087E" w:rsidRDefault="00F720ED" w:rsidP="00A24B58">
            <w:pPr>
              <w:jc w:val="center"/>
              <w:rPr>
                <w:rFonts w:ascii="Arial" w:hAnsi="Arial" w:cs="Arial"/>
                <w:b/>
                <w:sz w:val="20"/>
                <w:szCs w:val="20"/>
              </w:rPr>
            </w:pPr>
            <w:r w:rsidRPr="0058087E">
              <w:rPr>
                <w:rFonts w:ascii="Arial" w:hAnsi="Arial" w:cs="Arial"/>
                <w:b/>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3C772E9F" w14:textId="77777777" w:rsidR="00F720ED" w:rsidRPr="0058087E" w:rsidRDefault="00F720ED" w:rsidP="00A24B58">
            <w:pPr>
              <w:jc w:val="center"/>
              <w:rPr>
                <w:rFonts w:ascii="Arial" w:hAnsi="Arial" w:cs="Arial"/>
                <w:b/>
                <w:sz w:val="20"/>
                <w:szCs w:val="20"/>
              </w:rPr>
            </w:pPr>
            <w:r w:rsidRPr="0058087E">
              <w:rPr>
                <w:rFonts w:ascii="Arial" w:hAnsi="Arial" w:cs="Arial"/>
                <w:b/>
                <w:sz w:val="20"/>
                <w:szCs w:val="20"/>
              </w:rPr>
              <w:t>NUMERO DE CONTRATO</w:t>
            </w:r>
          </w:p>
        </w:tc>
        <w:tc>
          <w:tcPr>
            <w:tcW w:w="1916" w:type="dxa"/>
            <w:tcBorders>
              <w:bottom w:val="single" w:sz="4" w:space="0" w:color="auto"/>
            </w:tcBorders>
            <w:shd w:val="clear" w:color="auto" w:fill="A6A6A6" w:themeFill="background1" w:themeFillShade="A6"/>
            <w:vAlign w:val="center"/>
            <w:hideMark/>
          </w:tcPr>
          <w:p w14:paraId="43444E2C" w14:textId="77777777" w:rsidR="00F720ED" w:rsidRPr="0058087E" w:rsidRDefault="00F720ED" w:rsidP="00A24B58">
            <w:pPr>
              <w:jc w:val="center"/>
              <w:rPr>
                <w:rFonts w:ascii="Arial" w:hAnsi="Arial" w:cs="Arial"/>
                <w:b/>
                <w:sz w:val="20"/>
                <w:szCs w:val="20"/>
              </w:rPr>
            </w:pPr>
            <w:r w:rsidRPr="0058087E">
              <w:rPr>
                <w:rFonts w:ascii="Arial" w:hAnsi="Arial" w:cs="Arial"/>
                <w:b/>
                <w:sz w:val="20"/>
                <w:szCs w:val="20"/>
              </w:rPr>
              <w:t>ADJUDICATARIO</w:t>
            </w:r>
          </w:p>
        </w:tc>
        <w:tc>
          <w:tcPr>
            <w:tcW w:w="1543" w:type="dxa"/>
            <w:tcBorders>
              <w:bottom w:val="single" w:sz="4" w:space="0" w:color="auto"/>
            </w:tcBorders>
            <w:shd w:val="clear" w:color="auto" w:fill="A6A6A6" w:themeFill="background1" w:themeFillShade="A6"/>
            <w:vAlign w:val="center"/>
            <w:hideMark/>
          </w:tcPr>
          <w:p w14:paraId="2E77C19B" w14:textId="77777777" w:rsidR="00F720ED" w:rsidRPr="0058087E" w:rsidRDefault="00F720ED" w:rsidP="00A24B58">
            <w:pPr>
              <w:jc w:val="center"/>
              <w:rPr>
                <w:rFonts w:ascii="Arial" w:hAnsi="Arial" w:cs="Arial"/>
                <w:b/>
                <w:sz w:val="20"/>
                <w:szCs w:val="20"/>
              </w:rPr>
            </w:pPr>
            <w:r w:rsidRPr="0058087E">
              <w:rPr>
                <w:rFonts w:ascii="Arial" w:hAnsi="Arial" w:cs="Arial"/>
                <w:b/>
                <w:sz w:val="20"/>
                <w:szCs w:val="20"/>
              </w:rPr>
              <w:t>IMPORTE CONTRATADO CON IVA</w:t>
            </w:r>
          </w:p>
        </w:tc>
      </w:tr>
      <w:tr w:rsidR="00933CBF" w:rsidRPr="004F0F09" w14:paraId="7ED89E18" w14:textId="77777777" w:rsidTr="00E94CCB">
        <w:trPr>
          <w:trHeight w:val="724"/>
        </w:trPr>
        <w:tc>
          <w:tcPr>
            <w:tcW w:w="508" w:type="dxa"/>
            <w:tcBorders>
              <w:top w:val="single" w:sz="4" w:space="0" w:color="auto"/>
              <w:bottom w:val="single" w:sz="4" w:space="0" w:color="auto"/>
              <w:right w:val="single" w:sz="4" w:space="0" w:color="auto"/>
            </w:tcBorders>
            <w:vAlign w:val="center"/>
          </w:tcPr>
          <w:p w14:paraId="34FFE39E" w14:textId="77777777" w:rsidR="00933CBF" w:rsidRPr="00F3115C" w:rsidRDefault="00933CBF" w:rsidP="00933CBF">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57CBF9E4" w14:textId="03B81A37" w:rsidR="00933CBF" w:rsidRPr="00E94CCB" w:rsidRDefault="00933CBF" w:rsidP="00933CBF">
            <w:pPr>
              <w:jc w:val="both"/>
              <w:rPr>
                <w:rFonts w:ascii="Arial" w:hAnsi="Arial" w:cs="Arial"/>
                <w:bCs/>
                <w:sz w:val="16"/>
                <w:szCs w:val="16"/>
                <w:lang w:val="es-MX" w:eastAsia="es-MX"/>
              </w:rPr>
            </w:pPr>
            <w:r w:rsidRPr="00E94CCB">
              <w:rPr>
                <w:rFonts w:ascii="Arial" w:hAnsi="Arial" w:cs="Arial"/>
                <w:sz w:val="16"/>
                <w:szCs w:val="16"/>
              </w:rPr>
              <w:t>Señalización horizontal - vertical y dispositivos de seguridad, en diversas zonas del municipio de Zapopan, Jalisco, frente 1, municipio de Zapopan, Jalisco.</w:t>
            </w:r>
          </w:p>
        </w:tc>
        <w:tc>
          <w:tcPr>
            <w:tcW w:w="1398" w:type="dxa"/>
            <w:tcBorders>
              <w:top w:val="nil"/>
              <w:left w:val="single" w:sz="4" w:space="0" w:color="auto"/>
              <w:bottom w:val="single" w:sz="4" w:space="0" w:color="auto"/>
              <w:right w:val="single" w:sz="4" w:space="0" w:color="auto"/>
            </w:tcBorders>
            <w:shd w:val="clear" w:color="auto" w:fill="auto"/>
          </w:tcPr>
          <w:p w14:paraId="48B62274" w14:textId="77777777" w:rsidR="00933CBF" w:rsidRPr="00E94CCB" w:rsidRDefault="00933CBF" w:rsidP="00933CBF">
            <w:pPr>
              <w:jc w:val="center"/>
              <w:rPr>
                <w:rFonts w:ascii="Arial" w:hAnsi="Arial" w:cs="Arial"/>
                <w:b/>
                <w:bCs/>
                <w:sz w:val="16"/>
                <w:szCs w:val="16"/>
              </w:rPr>
            </w:pPr>
          </w:p>
          <w:p w14:paraId="5182C2AF" w14:textId="77777777" w:rsidR="00933CBF" w:rsidRPr="00E94CCB" w:rsidRDefault="00933CBF" w:rsidP="00933CBF">
            <w:pPr>
              <w:jc w:val="center"/>
              <w:rPr>
                <w:rFonts w:ascii="Arial" w:hAnsi="Arial" w:cs="Arial"/>
                <w:b/>
                <w:bCs/>
                <w:sz w:val="16"/>
                <w:szCs w:val="16"/>
                <w:lang w:val="es-MX"/>
              </w:rPr>
            </w:pPr>
          </w:p>
          <w:p w14:paraId="473E8355" w14:textId="2FC52677" w:rsidR="00933CBF" w:rsidRPr="00E94CCB" w:rsidRDefault="00933CBF" w:rsidP="00933CBF">
            <w:pPr>
              <w:jc w:val="center"/>
              <w:rPr>
                <w:rFonts w:ascii="Arial" w:hAnsi="Arial" w:cs="Arial"/>
                <w:b/>
                <w:bCs/>
                <w:sz w:val="16"/>
                <w:szCs w:val="16"/>
                <w:lang w:val="pt-PT" w:eastAsia="es-MX"/>
              </w:rPr>
            </w:pPr>
            <w:r w:rsidRPr="00E94CCB">
              <w:rPr>
                <w:rFonts w:ascii="Arial" w:hAnsi="Arial" w:cs="Arial"/>
                <w:b/>
                <w:bCs/>
                <w:sz w:val="16"/>
                <w:szCs w:val="16"/>
                <w:lang w:val="pt-PT"/>
              </w:rPr>
              <w:t>DOPI-MUN-RM-PAV-LP-006-2024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4441361C" w14:textId="1F56A1E7" w:rsidR="00933CBF" w:rsidRPr="00E94CCB" w:rsidRDefault="00BD3342" w:rsidP="00933CBF">
            <w:pPr>
              <w:jc w:val="center"/>
              <w:rPr>
                <w:rFonts w:ascii="Arial" w:hAnsi="Arial" w:cs="Arial"/>
                <w:b/>
                <w:bCs/>
                <w:sz w:val="16"/>
                <w:szCs w:val="16"/>
                <w:highlight w:val="yellow"/>
                <w:lang w:val="es-MX"/>
              </w:rPr>
            </w:pPr>
            <w:r w:rsidRPr="00E94CCB">
              <w:rPr>
                <w:rFonts w:ascii="Arial" w:hAnsi="Arial" w:cs="Arial"/>
                <w:b/>
                <w:bCs/>
                <w:sz w:val="16"/>
                <w:szCs w:val="16"/>
                <w:lang w:val="es-MX"/>
              </w:rPr>
              <w:t>CONSTRUCTORA C2A,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4C5AF09" w14:textId="21733533" w:rsidR="00933CBF" w:rsidRPr="00E94CCB" w:rsidRDefault="00BD3342" w:rsidP="00933CBF">
            <w:pPr>
              <w:jc w:val="center"/>
              <w:rPr>
                <w:rFonts w:ascii="Arial" w:hAnsi="Arial" w:cs="Arial"/>
                <w:b/>
                <w:sz w:val="16"/>
                <w:szCs w:val="16"/>
                <w:highlight w:val="yellow"/>
                <w:lang w:val="es-MX"/>
              </w:rPr>
            </w:pPr>
            <w:r w:rsidRPr="00E94CCB">
              <w:rPr>
                <w:rFonts w:ascii="Arial" w:hAnsi="Arial" w:cs="Arial"/>
                <w:b/>
                <w:sz w:val="16"/>
                <w:szCs w:val="16"/>
                <w:lang w:val="es-MX"/>
              </w:rPr>
              <w:t>$10,499,378.74</w:t>
            </w:r>
          </w:p>
        </w:tc>
      </w:tr>
      <w:tr w:rsidR="00933CBF" w:rsidRPr="004F0F09" w14:paraId="2F384E80" w14:textId="77777777" w:rsidTr="00E94CCB">
        <w:trPr>
          <w:trHeight w:val="1296"/>
        </w:trPr>
        <w:tc>
          <w:tcPr>
            <w:tcW w:w="508" w:type="dxa"/>
            <w:tcBorders>
              <w:top w:val="single" w:sz="4" w:space="0" w:color="auto"/>
              <w:bottom w:val="single" w:sz="4" w:space="0" w:color="auto"/>
              <w:right w:val="single" w:sz="4" w:space="0" w:color="auto"/>
            </w:tcBorders>
            <w:vAlign w:val="center"/>
          </w:tcPr>
          <w:p w14:paraId="5735F6E7" w14:textId="77777777" w:rsidR="00933CBF" w:rsidRDefault="00933CBF" w:rsidP="00933CBF">
            <w:pPr>
              <w:jc w:val="center"/>
              <w:rPr>
                <w:rFonts w:ascii="Arial" w:hAnsi="Arial" w:cs="Arial"/>
                <w:b/>
                <w:bCs/>
                <w:sz w:val="18"/>
                <w:szCs w:val="18"/>
              </w:rPr>
            </w:pPr>
            <w:r>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tcPr>
          <w:p w14:paraId="395C34B7" w14:textId="77777777" w:rsidR="00933CBF" w:rsidRPr="00E94CCB" w:rsidRDefault="00933CBF" w:rsidP="00933CBF">
            <w:pPr>
              <w:jc w:val="both"/>
              <w:rPr>
                <w:rFonts w:ascii="Arial" w:hAnsi="Arial" w:cs="Arial"/>
                <w:sz w:val="16"/>
                <w:szCs w:val="16"/>
              </w:rPr>
            </w:pPr>
          </w:p>
          <w:p w14:paraId="4C4DE33E" w14:textId="1A228530" w:rsidR="00933CBF" w:rsidRPr="00E94CCB" w:rsidRDefault="00933CBF" w:rsidP="00933CBF">
            <w:pPr>
              <w:jc w:val="both"/>
              <w:rPr>
                <w:rFonts w:ascii="Arial" w:hAnsi="Arial" w:cs="Arial"/>
                <w:bCs/>
                <w:sz w:val="16"/>
                <w:szCs w:val="16"/>
              </w:rPr>
            </w:pPr>
            <w:r w:rsidRPr="00E94CCB">
              <w:rPr>
                <w:rFonts w:ascii="Arial" w:hAnsi="Arial" w:cs="Arial"/>
                <w:sz w:val="16"/>
                <w:szCs w:val="16"/>
              </w:rPr>
              <w:t>Señalización horizontal - vertical y dispositivos de seguridad, en diversas zonas del municipio de Zapopan, Jalisco, frente 2, municipio de Zapopan, Jalisco.</w:t>
            </w:r>
          </w:p>
        </w:tc>
        <w:tc>
          <w:tcPr>
            <w:tcW w:w="1398" w:type="dxa"/>
            <w:tcBorders>
              <w:top w:val="nil"/>
              <w:left w:val="single" w:sz="4" w:space="0" w:color="auto"/>
              <w:bottom w:val="single" w:sz="4" w:space="0" w:color="auto"/>
              <w:right w:val="single" w:sz="4" w:space="0" w:color="auto"/>
            </w:tcBorders>
            <w:shd w:val="clear" w:color="auto" w:fill="auto"/>
          </w:tcPr>
          <w:p w14:paraId="037178B4" w14:textId="77777777" w:rsidR="00933CBF" w:rsidRPr="00E94CCB" w:rsidRDefault="00933CBF" w:rsidP="00933CBF">
            <w:pPr>
              <w:jc w:val="center"/>
              <w:rPr>
                <w:rFonts w:ascii="Arial" w:hAnsi="Arial" w:cs="Arial"/>
                <w:b/>
                <w:bCs/>
                <w:sz w:val="16"/>
                <w:szCs w:val="16"/>
              </w:rPr>
            </w:pPr>
          </w:p>
          <w:p w14:paraId="0D1EA082" w14:textId="77777777" w:rsidR="00933CBF" w:rsidRPr="00E94CCB" w:rsidRDefault="00933CBF" w:rsidP="00933CBF">
            <w:pPr>
              <w:jc w:val="center"/>
              <w:rPr>
                <w:rFonts w:ascii="Arial" w:hAnsi="Arial" w:cs="Arial"/>
                <w:b/>
                <w:bCs/>
                <w:sz w:val="16"/>
                <w:szCs w:val="16"/>
                <w:lang w:val="es-MX"/>
              </w:rPr>
            </w:pPr>
          </w:p>
          <w:p w14:paraId="6313ADDE" w14:textId="207394C2" w:rsidR="00933CBF" w:rsidRPr="00E94CCB" w:rsidRDefault="00933CBF" w:rsidP="00933CBF">
            <w:pPr>
              <w:jc w:val="center"/>
              <w:rPr>
                <w:rFonts w:ascii="Arial" w:hAnsi="Arial" w:cs="Arial"/>
                <w:b/>
                <w:bCs/>
                <w:sz w:val="16"/>
                <w:szCs w:val="16"/>
                <w:lang w:val="en-US"/>
              </w:rPr>
            </w:pPr>
            <w:r w:rsidRPr="00E94CCB">
              <w:rPr>
                <w:rFonts w:ascii="Arial" w:hAnsi="Arial" w:cs="Arial"/>
                <w:b/>
                <w:bCs/>
                <w:sz w:val="16"/>
                <w:szCs w:val="16"/>
                <w:lang w:val="pt-PT"/>
              </w:rPr>
              <w:t>DOPI-MUN-RM-PAV-LP-007-2024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5021084" w14:textId="792B5475" w:rsidR="00933CBF" w:rsidRPr="00E94CCB" w:rsidRDefault="00A67188" w:rsidP="00933CBF">
            <w:pPr>
              <w:jc w:val="center"/>
              <w:rPr>
                <w:rFonts w:ascii="Arial" w:hAnsi="Arial" w:cs="Arial"/>
                <w:b/>
                <w:color w:val="000000"/>
                <w:sz w:val="16"/>
                <w:szCs w:val="16"/>
                <w:highlight w:val="yellow"/>
                <w:lang w:val="es-MX"/>
              </w:rPr>
            </w:pPr>
            <w:r w:rsidRPr="00E94CCB">
              <w:rPr>
                <w:rFonts w:ascii="Arial" w:hAnsi="Arial" w:cs="Arial"/>
                <w:b/>
                <w:color w:val="000000"/>
                <w:sz w:val="16"/>
                <w:szCs w:val="16"/>
                <w:lang w:val="es-MX"/>
              </w:rPr>
              <w:t>PINTRAMEX,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B405CE3" w14:textId="0CA3A32D" w:rsidR="00933CBF" w:rsidRPr="00E94CCB" w:rsidRDefault="00A67188" w:rsidP="00933CBF">
            <w:pPr>
              <w:jc w:val="center"/>
              <w:rPr>
                <w:rFonts w:ascii="Arial" w:hAnsi="Arial" w:cs="Arial"/>
                <w:b/>
                <w:sz w:val="16"/>
                <w:szCs w:val="16"/>
                <w:highlight w:val="yellow"/>
                <w:lang w:val="es-MX"/>
              </w:rPr>
            </w:pPr>
            <w:r w:rsidRPr="00E94CCB">
              <w:rPr>
                <w:rFonts w:ascii="Arial" w:hAnsi="Arial" w:cs="Arial"/>
                <w:b/>
                <w:sz w:val="16"/>
                <w:szCs w:val="16"/>
                <w:lang w:val="es-MX"/>
              </w:rPr>
              <w:t>$10,459,703.41</w:t>
            </w:r>
          </w:p>
        </w:tc>
      </w:tr>
    </w:tbl>
    <w:p w14:paraId="28EA2B80" w14:textId="77777777" w:rsidR="00F720ED" w:rsidRPr="0058087E" w:rsidRDefault="00F720ED" w:rsidP="00F720ED">
      <w:pPr>
        <w:jc w:val="both"/>
        <w:rPr>
          <w:rFonts w:ascii="Arial" w:hAnsi="Arial" w:cs="Arial"/>
          <w:sz w:val="20"/>
          <w:szCs w:val="20"/>
          <w:lang w:val="en-US"/>
        </w:rPr>
      </w:pPr>
    </w:p>
    <w:p w14:paraId="3191C08B" w14:textId="77777777" w:rsidR="00933CBF" w:rsidRDefault="00933CBF" w:rsidP="00F720ED">
      <w:pPr>
        <w:jc w:val="both"/>
        <w:rPr>
          <w:rFonts w:ascii="Arial" w:hAnsi="Arial" w:cs="Arial"/>
          <w:sz w:val="20"/>
          <w:szCs w:val="20"/>
        </w:rPr>
      </w:pPr>
    </w:p>
    <w:p w14:paraId="6B6F8384" w14:textId="77777777" w:rsidR="00B20CDB" w:rsidRDefault="00B20CDB" w:rsidP="00933CBF">
      <w:pPr>
        <w:jc w:val="both"/>
        <w:rPr>
          <w:rFonts w:ascii="Arial" w:hAnsi="Arial" w:cs="Arial"/>
          <w:b/>
          <w:sz w:val="20"/>
          <w:szCs w:val="20"/>
        </w:rPr>
      </w:pPr>
    </w:p>
    <w:p w14:paraId="249879F2" w14:textId="56A74E31" w:rsidR="00933CBF" w:rsidRDefault="00933CBF" w:rsidP="00933CBF">
      <w:pPr>
        <w:jc w:val="both"/>
        <w:rPr>
          <w:rFonts w:ascii="Arial" w:hAnsi="Arial" w:cs="Arial"/>
          <w:b/>
          <w:sz w:val="20"/>
          <w:szCs w:val="20"/>
          <w:lang w:val="es-MX"/>
        </w:rPr>
      </w:pPr>
      <w:r w:rsidRPr="00933CBF">
        <w:rPr>
          <w:rFonts w:ascii="Arial" w:hAnsi="Arial" w:cs="Arial"/>
          <w:b/>
          <w:sz w:val="20"/>
          <w:szCs w:val="20"/>
        </w:rPr>
        <w:lastRenderedPageBreak/>
        <w:t>Recurso Fondo de Aportaciones para la Infraestructura Social Municipal FAISM Ramo 33:</w:t>
      </w:r>
    </w:p>
    <w:p w14:paraId="088AF1FA" w14:textId="77777777" w:rsidR="00933CBF" w:rsidRPr="00013E1D" w:rsidRDefault="00933CBF" w:rsidP="00933CBF">
      <w:pPr>
        <w:jc w:val="both"/>
        <w:rPr>
          <w:rFonts w:ascii="Arial" w:hAnsi="Arial" w:cs="Arial"/>
          <w:b/>
          <w:sz w:val="10"/>
          <w:szCs w:val="10"/>
          <w:lang w:val="es-MX"/>
        </w:rPr>
      </w:pPr>
    </w:p>
    <w:p w14:paraId="5571B05D" w14:textId="77777777" w:rsidR="00933CBF" w:rsidRPr="00266662" w:rsidRDefault="00933CBF" w:rsidP="00933CB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933CBF" w:rsidRPr="00494AD4" w14:paraId="3707D4B2" w14:textId="77777777" w:rsidTr="00A24B58">
        <w:trPr>
          <w:trHeight w:val="707"/>
        </w:trPr>
        <w:tc>
          <w:tcPr>
            <w:tcW w:w="508" w:type="dxa"/>
            <w:tcBorders>
              <w:bottom w:val="single" w:sz="4" w:space="0" w:color="auto"/>
            </w:tcBorders>
            <w:shd w:val="clear" w:color="auto" w:fill="A6A6A6" w:themeFill="background1" w:themeFillShade="A6"/>
            <w:vAlign w:val="center"/>
            <w:hideMark/>
          </w:tcPr>
          <w:p w14:paraId="0587CC3F" w14:textId="77777777" w:rsidR="00933CBF" w:rsidRPr="00B307DE" w:rsidRDefault="00933CBF" w:rsidP="00A24B58">
            <w:pPr>
              <w:jc w:val="center"/>
              <w:rPr>
                <w:rFonts w:ascii="Arial" w:hAnsi="Arial" w:cs="Arial"/>
                <w:b/>
                <w:sz w:val="18"/>
                <w:szCs w:val="18"/>
              </w:rPr>
            </w:pPr>
            <w:r w:rsidRPr="00B307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5B3509F" w14:textId="77777777" w:rsidR="00933CBF" w:rsidRPr="00B307DE" w:rsidRDefault="00933CBF" w:rsidP="00A24B58">
            <w:pPr>
              <w:jc w:val="center"/>
              <w:rPr>
                <w:rFonts w:ascii="Arial" w:hAnsi="Arial" w:cs="Arial"/>
                <w:b/>
                <w:sz w:val="18"/>
                <w:szCs w:val="18"/>
              </w:rPr>
            </w:pPr>
            <w:r w:rsidRPr="00B307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B28C566" w14:textId="77777777" w:rsidR="00933CBF" w:rsidRPr="00B307DE" w:rsidRDefault="00933CBF" w:rsidP="00A24B58">
            <w:pPr>
              <w:jc w:val="center"/>
              <w:rPr>
                <w:rFonts w:ascii="Arial" w:hAnsi="Arial" w:cs="Arial"/>
                <w:b/>
                <w:sz w:val="18"/>
                <w:szCs w:val="18"/>
              </w:rPr>
            </w:pPr>
            <w:r w:rsidRPr="00B307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629812B" w14:textId="77777777" w:rsidR="00933CBF" w:rsidRPr="00B307DE" w:rsidRDefault="00933CBF" w:rsidP="00A24B58">
            <w:pPr>
              <w:jc w:val="center"/>
              <w:rPr>
                <w:rFonts w:ascii="Arial" w:hAnsi="Arial" w:cs="Arial"/>
                <w:b/>
                <w:sz w:val="18"/>
                <w:szCs w:val="18"/>
              </w:rPr>
            </w:pPr>
            <w:r w:rsidRPr="00B307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714D216A" w14:textId="43F14D02" w:rsidR="00933CBF" w:rsidRPr="00B307DE" w:rsidRDefault="00933CBF" w:rsidP="00A24B58">
            <w:pPr>
              <w:jc w:val="center"/>
              <w:rPr>
                <w:rFonts w:ascii="Arial" w:hAnsi="Arial" w:cs="Arial"/>
                <w:b/>
                <w:sz w:val="18"/>
                <w:szCs w:val="18"/>
              </w:rPr>
            </w:pPr>
            <w:r w:rsidRPr="00B307DE">
              <w:rPr>
                <w:rFonts w:ascii="Arial" w:hAnsi="Arial" w:cs="Arial"/>
                <w:b/>
                <w:sz w:val="18"/>
                <w:szCs w:val="18"/>
              </w:rPr>
              <w:t>IMPORTE CON IVA</w:t>
            </w:r>
          </w:p>
        </w:tc>
      </w:tr>
      <w:tr w:rsidR="00933CBF" w:rsidRPr="004F0F09" w14:paraId="5652394E" w14:textId="77777777" w:rsidTr="00090250">
        <w:trPr>
          <w:trHeight w:val="1484"/>
        </w:trPr>
        <w:tc>
          <w:tcPr>
            <w:tcW w:w="508" w:type="dxa"/>
            <w:tcBorders>
              <w:top w:val="single" w:sz="4" w:space="0" w:color="auto"/>
              <w:bottom w:val="single" w:sz="4" w:space="0" w:color="auto"/>
              <w:right w:val="single" w:sz="4" w:space="0" w:color="auto"/>
            </w:tcBorders>
            <w:vAlign w:val="center"/>
          </w:tcPr>
          <w:p w14:paraId="42778DCD" w14:textId="6844C957" w:rsidR="00933CBF" w:rsidRPr="00F3115C" w:rsidRDefault="00933CBF" w:rsidP="00933CBF">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96B9381" w14:textId="77777777" w:rsidR="00C437B2" w:rsidRDefault="00933CBF" w:rsidP="00C437B2">
            <w:pPr>
              <w:jc w:val="both"/>
              <w:rPr>
                <w:rFonts w:ascii="Arial" w:hAnsi="Arial" w:cs="Arial"/>
                <w:sz w:val="16"/>
                <w:szCs w:val="16"/>
              </w:rPr>
            </w:pPr>
            <w:r w:rsidRPr="00C437B2">
              <w:rPr>
                <w:rFonts w:ascii="Arial" w:hAnsi="Arial" w:cs="Arial"/>
                <w:sz w:val="16"/>
                <w:szCs w:val="16"/>
              </w:rPr>
              <w:t>Pavimentación con empedrado tradicional y huellas de rodamiento de concreto hidráulico de la calle Jardines de los Fresnos/prolongación Belenes, incluye: modernización de redes básicas de alcantarillado, conducción y distribución, infraestructura urbana y obras complementarias, colonias Jardines del Vergel, Villas del Centinela, Municipio de Zapopan, Jalisco.</w:t>
            </w:r>
          </w:p>
          <w:p w14:paraId="164ABC5A" w14:textId="16BA439D" w:rsidR="00B20CDB" w:rsidRPr="00C437B2" w:rsidRDefault="00B20CDB" w:rsidP="00C437B2">
            <w:pPr>
              <w:jc w:val="both"/>
              <w:rPr>
                <w:rFonts w:ascii="Arial" w:hAnsi="Arial" w:cs="Arial"/>
                <w:bCs/>
                <w:sz w:val="16"/>
                <w:szCs w:val="16"/>
                <w:lang w:val="es-MX" w:eastAsia="es-MX"/>
              </w:rPr>
            </w:pPr>
          </w:p>
        </w:tc>
        <w:tc>
          <w:tcPr>
            <w:tcW w:w="1398" w:type="dxa"/>
            <w:tcBorders>
              <w:top w:val="nil"/>
              <w:left w:val="single" w:sz="4" w:space="0" w:color="auto"/>
              <w:bottom w:val="single" w:sz="4" w:space="0" w:color="auto"/>
              <w:right w:val="single" w:sz="4" w:space="0" w:color="auto"/>
            </w:tcBorders>
            <w:shd w:val="clear" w:color="auto" w:fill="auto"/>
            <w:vAlign w:val="center"/>
          </w:tcPr>
          <w:p w14:paraId="7445D434" w14:textId="6C921890" w:rsidR="00933CBF" w:rsidRPr="0058087E" w:rsidRDefault="00933CBF" w:rsidP="00933CBF">
            <w:pPr>
              <w:jc w:val="center"/>
              <w:rPr>
                <w:rFonts w:ascii="Arial" w:hAnsi="Arial" w:cs="Arial"/>
                <w:b/>
                <w:bCs/>
                <w:sz w:val="16"/>
                <w:szCs w:val="16"/>
                <w:lang w:val="pt-PT" w:eastAsia="es-MX"/>
              </w:rPr>
            </w:pPr>
            <w:r w:rsidRPr="00B95AAE">
              <w:rPr>
                <w:rFonts w:ascii="Arial" w:hAnsi="Arial" w:cs="Arial"/>
                <w:b/>
                <w:bCs/>
                <w:sz w:val="18"/>
                <w:szCs w:val="18"/>
                <w:lang w:val="pt-PT"/>
              </w:rPr>
              <w:t>DOPI-MUN-R33-PAV-LP-010-2024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5EAB5D8" w14:textId="6C0F50D1" w:rsidR="00933CBF" w:rsidRPr="00933CBF" w:rsidRDefault="00A65DB8" w:rsidP="00933CBF">
            <w:pPr>
              <w:jc w:val="center"/>
              <w:rPr>
                <w:rFonts w:ascii="Arial" w:hAnsi="Arial" w:cs="Arial"/>
                <w:b/>
                <w:bCs/>
                <w:sz w:val="16"/>
                <w:szCs w:val="16"/>
                <w:highlight w:val="yellow"/>
                <w:lang w:val="es-MX"/>
              </w:rPr>
            </w:pPr>
            <w:r w:rsidRPr="00A65DB8">
              <w:rPr>
                <w:rFonts w:ascii="Arial" w:hAnsi="Arial" w:cs="Arial"/>
                <w:b/>
                <w:bCs/>
                <w:sz w:val="16"/>
                <w:szCs w:val="16"/>
                <w:lang w:val="es-MX"/>
              </w:rPr>
              <w:t>GRUPO CONSTRUCTOR INNOBLACK,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84EE921" w14:textId="782AE5BF" w:rsidR="00933CBF" w:rsidRPr="00933CBF" w:rsidRDefault="00A65DB8" w:rsidP="00933CBF">
            <w:pPr>
              <w:jc w:val="center"/>
              <w:rPr>
                <w:rFonts w:ascii="Arial" w:hAnsi="Arial" w:cs="Arial"/>
                <w:b/>
                <w:sz w:val="16"/>
                <w:szCs w:val="16"/>
                <w:highlight w:val="yellow"/>
                <w:lang w:val="es-MX"/>
              </w:rPr>
            </w:pPr>
            <w:r w:rsidRPr="00A65DB8">
              <w:rPr>
                <w:rFonts w:ascii="Arial" w:hAnsi="Arial" w:cs="Arial"/>
                <w:b/>
                <w:sz w:val="16"/>
                <w:szCs w:val="16"/>
                <w:lang w:val="es-MX"/>
              </w:rPr>
              <w:t>$6,650,394.17</w:t>
            </w:r>
          </w:p>
        </w:tc>
      </w:tr>
      <w:tr w:rsidR="00933CBF" w:rsidRPr="004F0F09" w14:paraId="2B8EC031" w14:textId="77777777" w:rsidTr="00090250">
        <w:trPr>
          <w:trHeight w:val="1484"/>
        </w:trPr>
        <w:tc>
          <w:tcPr>
            <w:tcW w:w="508" w:type="dxa"/>
            <w:tcBorders>
              <w:top w:val="single" w:sz="4" w:space="0" w:color="auto"/>
              <w:bottom w:val="single" w:sz="4" w:space="0" w:color="auto"/>
              <w:right w:val="single" w:sz="4" w:space="0" w:color="auto"/>
            </w:tcBorders>
            <w:vAlign w:val="center"/>
          </w:tcPr>
          <w:p w14:paraId="2B6D4685" w14:textId="3BC54A31" w:rsidR="00933CBF" w:rsidRDefault="00933CBF" w:rsidP="00933CBF">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0C6E97D" w14:textId="02C08D05" w:rsidR="00C437B2" w:rsidRPr="00C437B2" w:rsidRDefault="00933CBF" w:rsidP="00C437B2">
            <w:pPr>
              <w:jc w:val="both"/>
              <w:rPr>
                <w:rFonts w:ascii="Arial" w:hAnsi="Arial" w:cs="Arial"/>
                <w:bCs/>
                <w:sz w:val="16"/>
                <w:szCs w:val="16"/>
              </w:rPr>
            </w:pPr>
            <w:r w:rsidRPr="00C437B2">
              <w:rPr>
                <w:rFonts w:ascii="Arial" w:hAnsi="Arial" w:cs="Arial"/>
                <w:sz w:val="16"/>
                <w:szCs w:val="16"/>
              </w:rPr>
              <w:t>Pavimentación con concreto hidráulico de las calles Guadalupe, privada Cholula e interconexión con cárcamo de bombeo, incluye: modernización de redes básicas de alcantarillado, conducción, distribución y equipamiento, infraestructura urbana y obras complementarias, colonia Vistas del Centinela,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0A01A92" w14:textId="3D3041E8" w:rsidR="00933CBF" w:rsidRPr="0058087E" w:rsidRDefault="00933CBF" w:rsidP="00933CBF">
            <w:pPr>
              <w:jc w:val="center"/>
              <w:rPr>
                <w:rFonts w:ascii="Arial" w:hAnsi="Arial" w:cs="Arial"/>
                <w:b/>
                <w:bCs/>
                <w:sz w:val="16"/>
                <w:szCs w:val="16"/>
                <w:lang w:val="en-US"/>
              </w:rPr>
            </w:pPr>
            <w:r w:rsidRPr="00B95AAE">
              <w:rPr>
                <w:rFonts w:ascii="Arial" w:hAnsi="Arial" w:cs="Arial"/>
                <w:b/>
                <w:bCs/>
                <w:sz w:val="18"/>
                <w:szCs w:val="18"/>
                <w:lang w:val="pt-PT"/>
              </w:rPr>
              <w:t>DOPI-MUN-R33-PAV-LP-011-2024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92832A5" w14:textId="5B9A6597" w:rsidR="00933CBF" w:rsidRPr="00146E4D" w:rsidRDefault="00146E4D" w:rsidP="00933CBF">
            <w:pPr>
              <w:jc w:val="center"/>
              <w:rPr>
                <w:rFonts w:ascii="Arial" w:hAnsi="Arial" w:cs="Arial"/>
                <w:b/>
                <w:color w:val="000000"/>
                <w:sz w:val="16"/>
                <w:szCs w:val="16"/>
                <w:highlight w:val="yellow"/>
                <w:lang w:val="pt-PT"/>
              </w:rPr>
            </w:pPr>
            <w:r w:rsidRPr="00146E4D">
              <w:rPr>
                <w:rFonts w:ascii="Arial" w:hAnsi="Arial" w:cs="Arial"/>
                <w:b/>
                <w:color w:val="000000"/>
                <w:sz w:val="16"/>
                <w:szCs w:val="16"/>
                <w:lang w:val="pt-PT"/>
              </w:rPr>
              <w:t>CONSTRUMARAVI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162BDB74" w14:textId="5269E4A6" w:rsidR="00933CBF" w:rsidRPr="00933CBF" w:rsidRDefault="00146E4D" w:rsidP="00933CBF">
            <w:pPr>
              <w:jc w:val="center"/>
              <w:rPr>
                <w:rFonts w:ascii="Arial" w:hAnsi="Arial" w:cs="Arial"/>
                <w:b/>
                <w:sz w:val="16"/>
                <w:szCs w:val="16"/>
                <w:highlight w:val="yellow"/>
                <w:lang w:val="es-MX"/>
              </w:rPr>
            </w:pPr>
            <w:r w:rsidRPr="00146E4D">
              <w:rPr>
                <w:rFonts w:ascii="Arial" w:hAnsi="Arial" w:cs="Arial"/>
                <w:b/>
                <w:sz w:val="16"/>
                <w:szCs w:val="16"/>
                <w:lang w:val="es-MX"/>
              </w:rPr>
              <w:t>$8,423,580.72</w:t>
            </w:r>
          </w:p>
        </w:tc>
      </w:tr>
      <w:tr w:rsidR="00933CBF" w:rsidRPr="00933CBF" w14:paraId="256B9BCF" w14:textId="77777777" w:rsidTr="00090250">
        <w:trPr>
          <w:trHeight w:val="1484"/>
        </w:trPr>
        <w:tc>
          <w:tcPr>
            <w:tcW w:w="508" w:type="dxa"/>
            <w:tcBorders>
              <w:top w:val="single" w:sz="4" w:space="0" w:color="auto"/>
              <w:bottom w:val="single" w:sz="4" w:space="0" w:color="auto"/>
              <w:right w:val="single" w:sz="4" w:space="0" w:color="auto"/>
            </w:tcBorders>
            <w:vAlign w:val="center"/>
          </w:tcPr>
          <w:p w14:paraId="1DD0F911" w14:textId="7F5D23E4" w:rsidR="00933CBF" w:rsidRDefault="00933CBF" w:rsidP="00933CBF">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74EFCD60" w14:textId="3336CE07" w:rsidR="00933CBF" w:rsidRPr="00C437B2" w:rsidRDefault="00933CBF" w:rsidP="00933CBF">
            <w:pPr>
              <w:jc w:val="both"/>
              <w:rPr>
                <w:rFonts w:ascii="Arial" w:hAnsi="Arial" w:cs="Arial"/>
                <w:sz w:val="16"/>
                <w:szCs w:val="16"/>
              </w:rPr>
            </w:pPr>
            <w:r w:rsidRPr="00C437B2">
              <w:rPr>
                <w:rFonts w:ascii="Arial" w:hAnsi="Arial" w:cs="Arial"/>
                <w:sz w:val="16"/>
                <w:szCs w:val="16"/>
              </w:rPr>
              <w:t>Pavimentación con concreto hidráulico de las calles Cafetos y Colorín (red de interconexión con cárcamo de bombeo), incluye: modernización de redes básicas de alcantarillado, conducción y distribución, infraestructura urbana y obras complementarias, colonia Vistas del Centinela,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2EA6D1AA" w14:textId="588AA11B" w:rsidR="00933CBF" w:rsidRPr="00933CBF" w:rsidRDefault="00933CBF" w:rsidP="00933CBF">
            <w:pPr>
              <w:jc w:val="center"/>
              <w:rPr>
                <w:rFonts w:ascii="Arial" w:hAnsi="Arial" w:cs="Arial"/>
                <w:b/>
                <w:bCs/>
                <w:sz w:val="18"/>
                <w:szCs w:val="18"/>
                <w:lang w:val="pt-PT"/>
              </w:rPr>
            </w:pPr>
            <w:r w:rsidRPr="00B95AAE">
              <w:rPr>
                <w:rFonts w:ascii="Arial" w:hAnsi="Arial" w:cs="Arial"/>
                <w:b/>
                <w:bCs/>
                <w:sz w:val="18"/>
                <w:szCs w:val="18"/>
                <w:lang w:val="pt-PT"/>
              </w:rPr>
              <w:t>DOPI-MUN-R33-PAV-LP-012-2024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0C62EEA" w14:textId="3C4DD18B" w:rsidR="00933CBF" w:rsidRPr="00933CBF" w:rsidRDefault="007903CC" w:rsidP="00933CBF">
            <w:pPr>
              <w:jc w:val="center"/>
              <w:rPr>
                <w:rFonts w:ascii="Arial" w:hAnsi="Arial" w:cs="Arial"/>
                <w:b/>
                <w:color w:val="000000"/>
                <w:sz w:val="16"/>
                <w:szCs w:val="16"/>
                <w:highlight w:val="yellow"/>
                <w:lang w:val="es-MX"/>
              </w:rPr>
            </w:pPr>
            <w:r w:rsidRPr="007903CC">
              <w:rPr>
                <w:rFonts w:ascii="Arial" w:hAnsi="Arial" w:cs="Arial"/>
                <w:b/>
                <w:color w:val="000000"/>
                <w:sz w:val="16"/>
                <w:szCs w:val="16"/>
                <w:lang w:val="es-MX"/>
              </w:rPr>
              <w:t>CONSTRUCCIÓN DESARROLLO Y PROYECTOS JMR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E029DC6" w14:textId="1760D890" w:rsidR="00933CBF" w:rsidRPr="00933CBF" w:rsidRDefault="007903CC" w:rsidP="00933CBF">
            <w:pPr>
              <w:jc w:val="center"/>
              <w:rPr>
                <w:rFonts w:ascii="Arial" w:hAnsi="Arial" w:cs="Arial"/>
                <w:b/>
                <w:sz w:val="16"/>
                <w:szCs w:val="16"/>
                <w:highlight w:val="yellow"/>
                <w:lang w:val="pt-PT"/>
              </w:rPr>
            </w:pPr>
            <w:r w:rsidRPr="007903CC">
              <w:rPr>
                <w:rFonts w:ascii="Arial" w:hAnsi="Arial" w:cs="Arial"/>
                <w:b/>
                <w:sz w:val="16"/>
                <w:szCs w:val="16"/>
                <w:lang w:val="es-MX"/>
              </w:rPr>
              <w:t>$11,429,317.22</w:t>
            </w:r>
          </w:p>
        </w:tc>
      </w:tr>
      <w:tr w:rsidR="00B307DE" w:rsidRPr="00933CBF" w14:paraId="2264E3E0" w14:textId="77777777" w:rsidTr="00B20CDB">
        <w:trPr>
          <w:trHeight w:val="1252"/>
        </w:trPr>
        <w:tc>
          <w:tcPr>
            <w:tcW w:w="508" w:type="dxa"/>
            <w:tcBorders>
              <w:top w:val="single" w:sz="4" w:space="0" w:color="auto"/>
              <w:bottom w:val="single" w:sz="4" w:space="0" w:color="auto"/>
              <w:right w:val="single" w:sz="4" w:space="0" w:color="auto"/>
            </w:tcBorders>
            <w:vAlign w:val="center"/>
          </w:tcPr>
          <w:p w14:paraId="64547824" w14:textId="10947681" w:rsidR="00B307DE" w:rsidRPr="00933CBF" w:rsidRDefault="00B307DE" w:rsidP="00B307DE">
            <w:pPr>
              <w:jc w:val="center"/>
              <w:rPr>
                <w:rFonts w:ascii="Arial" w:hAnsi="Arial" w:cs="Arial"/>
                <w:b/>
                <w:bCs/>
                <w:sz w:val="18"/>
                <w:szCs w:val="18"/>
                <w:lang w:val="pt-PT"/>
              </w:rPr>
            </w:pPr>
            <w:r>
              <w:rPr>
                <w:rFonts w:ascii="Arial" w:hAnsi="Arial" w:cs="Arial"/>
                <w:b/>
                <w:bCs/>
                <w:sz w:val="18"/>
                <w:szCs w:val="18"/>
              </w:rPr>
              <w:t>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791D798" w14:textId="2FEEA806" w:rsidR="00C437B2" w:rsidRPr="00C437B2" w:rsidRDefault="00B307DE" w:rsidP="00C437B2">
            <w:pPr>
              <w:jc w:val="both"/>
              <w:rPr>
                <w:rFonts w:ascii="Arial" w:hAnsi="Arial" w:cs="Arial"/>
                <w:sz w:val="16"/>
                <w:szCs w:val="16"/>
                <w:lang w:val="es-MX"/>
              </w:rPr>
            </w:pPr>
            <w:r w:rsidRPr="00C437B2">
              <w:rPr>
                <w:rFonts w:ascii="Arial" w:hAnsi="Arial" w:cs="Arial"/>
                <w:sz w:val="16"/>
                <w:szCs w:val="16"/>
              </w:rPr>
              <w:t>Pavimentación con concreto asfaltico de la calle Fraternidad, incluye: modernización de redes básicas de alcantarillado, conducción y distribución, infraestructura urbana y obras complementarias, colonia Vistas del Centinela,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5108A5E1" w14:textId="5EFD7BE6" w:rsidR="00B307DE" w:rsidRPr="00933CBF" w:rsidRDefault="00B307DE" w:rsidP="00B307DE">
            <w:pPr>
              <w:jc w:val="center"/>
              <w:rPr>
                <w:rFonts w:ascii="Arial" w:hAnsi="Arial" w:cs="Arial"/>
                <w:b/>
                <w:bCs/>
                <w:sz w:val="18"/>
                <w:szCs w:val="18"/>
                <w:lang w:val="pt-PT"/>
              </w:rPr>
            </w:pPr>
            <w:r w:rsidRPr="00B95AAE">
              <w:rPr>
                <w:rFonts w:ascii="Arial" w:hAnsi="Arial" w:cs="Arial"/>
                <w:b/>
                <w:bCs/>
                <w:sz w:val="18"/>
                <w:szCs w:val="18"/>
                <w:lang w:val="pt-PT"/>
              </w:rPr>
              <w:t>DOPI-MUN-R33-PAV-LP-013-2024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53D08367" w14:textId="73973FE5" w:rsidR="00B307DE" w:rsidRPr="00933CBF" w:rsidRDefault="007903CC" w:rsidP="00B307DE">
            <w:pPr>
              <w:jc w:val="center"/>
              <w:rPr>
                <w:rFonts w:ascii="Arial" w:hAnsi="Arial" w:cs="Arial"/>
                <w:b/>
                <w:color w:val="000000"/>
                <w:sz w:val="16"/>
                <w:szCs w:val="16"/>
                <w:highlight w:val="yellow"/>
                <w:lang w:val="es-MX"/>
              </w:rPr>
            </w:pPr>
            <w:r w:rsidRPr="007903CC">
              <w:rPr>
                <w:rFonts w:ascii="Arial" w:hAnsi="Arial" w:cs="Arial"/>
                <w:b/>
                <w:color w:val="000000"/>
                <w:sz w:val="16"/>
                <w:szCs w:val="16"/>
                <w:lang w:val="es-MX"/>
              </w:rPr>
              <w:t>FORZA INGENIERÍA APLICADA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14DD805" w14:textId="659C9785" w:rsidR="00B307DE" w:rsidRPr="00933CBF" w:rsidRDefault="007903CC" w:rsidP="00B307DE">
            <w:pPr>
              <w:jc w:val="center"/>
              <w:rPr>
                <w:rFonts w:ascii="Arial" w:hAnsi="Arial" w:cs="Arial"/>
                <w:b/>
                <w:sz w:val="16"/>
                <w:szCs w:val="16"/>
                <w:highlight w:val="yellow"/>
                <w:lang w:val="pt-PT"/>
              </w:rPr>
            </w:pPr>
            <w:r w:rsidRPr="007903CC">
              <w:rPr>
                <w:rFonts w:ascii="Arial" w:hAnsi="Arial" w:cs="Arial"/>
                <w:b/>
                <w:sz w:val="16"/>
                <w:szCs w:val="16"/>
                <w:lang w:val="es-MX"/>
              </w:rPr>
              <w:t>$4,945,050.51</w:t>
            </w:r>
          </w:p>
        </w:tc>
      </w:tr>
      <w:tr w:rsidR="00B307DE" w:rsidRPr="00933CBF" w14:paraId="2782B820" w14:textId="77777777" w:rsidTr="00B20CDB">
        <w:trPr>
          <w:trHeight w:val="1411"/>
        </w:trPr>
        <w:tc>
          <w:tcPr>
            <w:tcW w:w="508" w:type="dxa"/>
            <w:tcBorders>
              <w:top w:val="single" w:sz="4" w:space="0" w:color="auto"/>
              <w:bottom w:val="single" w:sz="4" w:space="0" w:color="auto"/>
              <w:right w:val="single" w:sz="4" w:space="0" w:color="auto"/>
            </w:tcBorders>
            <w:vAlign w:val="center"/>
          </w:tcPr>
          <w:p w14:paraId="205FFB71" w14:textId="3D8711ED" w:rsidR="00B307DE" w:rsidRPr="00933CBF" w:rsidRDefault="00B307DE" w:rsidP="00B307DE">
            <w:pPr>
              <w:jc w:val="center"/>
              <w:rPr>
                <w:rFonts w:ascii="Arial" w:hAnsi="Arial" w:cs="Arial"/>
                <w:b/>
                <w:bCs/>
                <w:sz w:val="18"/>
                <w:szCs w:val="18"/>
                <w:lang w:val="pt-PT"/>
              </w:rPr>
            </w:pPr>
            <w:r>
              <w:rPr>
                <w:rFonts w:ascii="Arial" w:hAnsi="Arial" w:cs="Arial"/>
                <w:b/>
                <w:bCs/>
                <w:sz w:val="18"/>
                <w:szCs w:val="18"/>
              </w:rPr>
              <w:t>5</w:t>
            </w:r>
          </w:p>
        </w:tc>
        <w:tc>
          <w:tcPr>
            <w:tcW w:w="3408" w:type="dxa"/>
            <w:tcBorders>
              <w:top w:val="nil"/>
              <w:left w:val="single" w:sz="4" w:space="0" w:color="auto"/>
              <w:bottom w:val="single" w:sz="4" w:space="0" w:color="auto"/>
              <w:right w:val="single" w:sz="4" w:space="0" w:color="auto"/>
            </w:tcBorders>
            <w:shd w:val="clear" w:color="auto" w:fill="auto"/>
            <w:vAlign w:val="center"/>
          </w:tcPr>
          <w:p w14:paraId="1D3DE649" w14:textId="01C7961B" w:rsidR="00B307DE" w:rsidRPr="00C437B2" w:rsidRDefault="00B307DE" w:rsidP="00B307DE">
            <w:pPr>
              <w:jc w:val="both"/>
              <w:rPr>
                <w:rFonts w:ascii="Arial" w:hAnsi="Arial" w:cs="Arial"/>
                <w:sz w:val="16"/>
                <w:szCs w:val="16"/>
                <w:lang w:val="es-MX"/>
              </w:rPr>
            </w:pPr>
            <w:r w:rsidRPr="00C437B2">
              <w:rPr>
                <w:rFonts w:ascii="Arial" w:hAnsi="Arial" w:cs="Arial"/>
                <w:sz w:val="16"/>
                <w:szCs w:val="16"/>
              </w:rPr>
              <w:t>Pavimentación con concreto hidráulico de las calles las Torres/Jacarandas y Carlos Rivera Aceves, incluye: modernización de redes básicas de alcantarillado, conducción y distribución, infraestructura urbana y obras complementarias, colonia Vistas del Centinela,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AB835E4" w14:textId="60D63797" w:rsidR="00B307DE" w:rsidRPr="00933CBF" w:rsidRDefault="00B307DE" w:rsidP="00B307DE">
            <w:pPr>
              <w:jc w:val="center"/>
              <w:rPr>
                <w:rFonts w:ascii="Arial" w:hAnsi="Arial" w:cs="Arial"/>
                <w:b/>
                <w:bCs/>
                <w:sz w:val="18"/>
                <w:szCs w:val="18"/>
                <w:lang w:val="pt-PT"/>
              </w:rPr>
            </w:pPr>
            <w:r w:rsidRPr="00B95AAE">
              <w:rPr>
                <w:rFonts w:ascii="Arial" w:hAnsi="Arial" w:cs="Arial"/>
                <w:b/>
                <w:bCs/>
                <w:sz w:val="18"/>
                <w:szCs w:val="18"/>
                <w:lang w:val="pt-PT"/>
              </w:rPr>
              <w:t>DOPI-MUN-R33-PAV-LP-014-2024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7F84E96" w14:textId="6EBD333D" w:rsidR="00B307DE" w:rsidRPr="007903CC" w:rsidRDefault="007903CC" w:rsidP="00B307DE">
            <w:pPr>
              <w:jc w:val="center"/>
              <w:rPr>
                <w:rFonts w:ascii="Arial" w:hAnsi="Arial" w:cs="Arial"/>
                <w:b/>
                <w:color w:val="000000"/>
                <w:sz w:val="16"/>
                <w:szCs w:val="16"/>
                <w:highlight w:val="yellow"/>
                <w:lang w:val="pt-PT"/>
              </w:rPr>
            </w:pPr>
            <w:r w:rsidRPr="007903CC">
              <w:rPr>
                <w:rFonts w:ascii="Arial" w:hAnsi="Arial" w:cs="Arial"/>
                <w:b/>
                <w:color w:val="000000"/>
                <w:sz w:val="16"/>
                <w:szCs w:val="16"/>
                <w:lang w:val="pt-PT"/>
              </w:rPr>
              <w:t>ABASTECEDORA CIVIL ELECTROMECANICA,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BEB9367" w14:textId="74791AAC" w:rsidR="00B307DE" w:rsidRPr="00933CBF" w:rsidRDefault="007903CC" w:rsidP="00B307DE">
            <w:pPr>
              <w:jc w:val="center"/>
              <w:rPr>
                <w:rFonts w:ascii="Arial" w:hAnsi="Arial" w:cs="Arial"/>
                <w:b/>
                <w:sz w:val="16"/>
                <w:szCs w:val="16"/>
                <w:highlight w:val="yellow"/>
                <w:lang w:val="pt-PT"/>
              </w:rPr>
            </w:pPr>
            <w:r w:rsidRPr="007903CC">
              <w:rPr>
                <w:rFonts w:ascii="Arial" w:hAnsi="Arial" w:cs="Arial"/>
                <w:b/>
                <w:sz w:val="16"/>
                <w:szCs w:val="16"/>
                <w:lang w:val="es-MX"/>
              </w:rPr>
              <w:t>$5,538,278.27</w:t>
            </w:r>
          </w:p>
        </w:tc>
      </w:tr>
      <w:tr w:rsidR="00C437B2" w:rsidRPr="00933CBF" w14:paraId="2E33AD34" w14:textId="77777777" w:rsidTr="00B20CDB">
        <w:trPr>
          <w:trHeight w:val="1120"/>
        </w:trPr>
        <w:tc>
          <w:tcPr>
            <w:tcW w:w="508" w:type="dxa"/>
            <w:tcBorders>
              <w:top w:val="single" w:sz="4" w:space="0" w:color="auto"/>
              <w:left w:val="single" w:sz="4" w:space="0" w:color="auto"/>
              <w:bottom w:val="single" w:sz="4" w:space="0" w:color="auto"/>
              <w:right w:val="single" w:sz="4" w:space="0" w:color="auto"/>
            </w:tcBorders>
            <w:vAlign w:val="center"/>
          </w:tcPr>
          <w:p w14:paraId="5C98AEE8" w14:textId="151F7507" w:rsidR="00C437B2" w:rsidRPr="00933CBF" w:rsidRDefault="00C437B2" w:rsidP="00C437B2">
            <w:pPr>
              <w:jc w:val="center"/>
              <w:rPr>
                <w:rFonts w:ascii="Arial" w:hAnsi="Arial" w:cs="Arial"/>
                <w:b/>
                <w:bCs/>
                <w:sz w:val="18"/>
                <w:szCs w:val="18"/>
                <w:lang w:val="pt-PT"/>
              </w:rPr>
            </w:pPr>
            <w:r>
              <w:rPr>
                <w:rFonts w:ascii="Arial" w:hAnsi="Arial" w:cs="Arial"/>
                <w:b/>
                <w:bCs/>
                <w:sz w:val="18"/>
                <w:szCs w:val="18"/>
              </w:rPr>
              <w:t>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87AEDBE" w14:textId="72D93780" w:rsidR="00C437B2" w:rsidRPr="00C437B2" w:rsidRDefault="00C437B2" w:rsidP="00C437B2">
            <w:pPr>
              <w:jc w:val="both"/>
              <w:rPr>
                <w:rFonts w:ascii="Arial" w:hAnsi="Arial" w:cs="Arial"/>
                <w:sz w:val="16"/>
                <w:szCs w:val="16"/>
                <w:lang w:val="es-MX"/>
              </w:rPr>
            </w:pPr>
            <w:r w:rsidRPr="00C437B2">
              <w:rPr>
                <w:rFonts w:ascii="Arial" w:hAnsi="Arial" w:cs="Arial"/>
                <w:sz w:val="16"/>
                <w:szCs w:val="16"/>
              </w:rPr>
              <w:t>Pavimentación con concreto hidráulico de la calle Oyamel, incluye: modernización de redes básicas de alcantarillado, conducción y distribución, infraestructura urbana y obras complementarias, colonia la Higuera,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4EFF8EB4" w14:textId="12331EEA" w:rsidR="00C437B2" w:rsidRPr="00933CBF" w:rsidRDefault="00C437B2" w:rsidP="00C437B2">
            <w:pPr>
              <w:jc w:val="center"/>
              <w:rPr>
                <w:rFonts w:ascii="Arial" w:hAnsi="Arial" w:cs="Arial"/>
                <w:b/>
                <w:bCs/>
                <w:sz w:val="18"/>
                <w:szCs w:val="18"/>
                <w:lang w:val="pt-PT"/>
              </w:rPr>
            </w:pPr>
            <w:r w:rsidRPr="00B95AAE">
              <w:rPr>
                <w:rFonts w:ascii="Arial" w:hAnsi="Arial" w:cs="Arial"/>
                <w:b/>
                <w:bCs/>
                <w:sz w:val="18"/>
                <w:szCs w:val="18"/>
                <w:lang w:val="pt-PT"/>
              </w:rPr>
              <w:t>DOPI-MUN-R33-PAV-LP-015-2024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D1272D2" w14:textId="51153114" w:rsidR="00C437B2" w:rsidRPr="00933CBF" w:rsidRDefault="00C437B2" w:rsidP="00C437B2">
            <w:pPr>
              <w:jc w:val="center"/>
              <w:rPr>
                <w:rFonts w:ascii="Arial" w:hAnsi="Arial" w:cs="Arial"/>
                <w:b/>
                <w:color w:val="000000"/>
                <w:sz w:val="16"/>
                <w:szCs w:val="16"/>
                <w:highlight w:val="yellow"/>
                <w:lang w:val="es-MX"/>
              </w:rPr>
            </w:pPr>
            <w:r w:rsidRPr="00214648">
              <w:rPr>
                <w:rFonts w:ascii="Arial" w:hAnsi="Arial" w:cs="Arial"/>
                <w:b/>
                <w:color w:val="000000"/>
                <w:sz w:val="16"/>
                <w:szCs w:val="16"/>
                <w:lang w:val="es-MX"/>
              </w:rPr>
              <w:t>XCAN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7CBBD8E" w14:textId="4BE66B79" w:rsidR="00C437B2" w:rsidRPr="00933CBF" w:rsidRDefault="00C437B2" w:rsidP="00C437B2">
            <w:pPr>
              <w:jc w:val="center"/>
              <w:rPr>
                <w:rFonts w:ascii="Arial" w:hAnsi="Arial" w:cs="Arial"/>
                <w:b/>
                <w:sz w:val="16"/>
                <w:szCs w:val="16"/>
                <w:highlight w:val="yellow"/>
                <w:lang w:val="pt-PT"/>
              </w:rPr>
            </w:pPr>
            <w:r w:rsidRPr="00214648">
              <w:rPr>
                <w:rFonts w:ascii="Arial" w:hAnsi="Arial" w:cs="Arial"/>
                <w:b/>
                <w:sz w:val="16"/>
                <w:szCs w:val="16"/>
                <w:lang w:val="es-MX"/>
              </w:rPr>
              <w:t>$5,357,825.81</w:t>
            </w:r>
          </w:p>
        </w:tc>
      </w:tr>
      <w:tr w:rsidR="00C437B2" w:rsidRPr="00933CBF" w14:paraId="167769CB" w14:textId="77777777" w:rsidTr="00C437B2">
        <w:trPr>
          <w:trHeight w:val="1484"/>
        </w:trPr>
        <w:tc>
          <w:tcPr>
            <w:tcW w:w="508" w:type="dxa"/>
            <w:tcBorders>
              <w:top w:val="single" w:sz="4" w:space="0" w:color="auto"/>
              <w:left w:val="single" w:sz="4" w:space="0" w:color="auto"/>
              <w:bottom w:val="single" w:sz="4" w:space="0" w:color="auto"/>
              <w:right w:val="single" w:sz="4" w:space="0" w:color="auto"/>
            </w:tcBorders>
            <w:vAlign w:val="center"/>
          </w:tcPr>
          <w:p w14:paraId="4BD118F3" w14:textId="4E35C2C3" w:rsidR="00C437B2" w:rsidRPr="00933CBF" w:rsidRDefault="00C437B2" w:rsidP="00C437B2">
            <w:pPr>
              <w:jc w:val="center"/>
              <w:rPr>
                <w:rFonts w:ascii="Arial" w:hAnsi="Arial" w:cs="Arial"/>
                <w:b/>
                <w:bCs/>
                <w:sz w:val="18"/>
                <w:szCs w:val="18"/>
                <w:lang w:val="pt-PT"/>
              </w:rPr>
            </w:pPr>
            <w:r>
              <w:rPr>
                <w:rFonts w:ascii="Arial" w:hAnsi="Arial" w:cs="Arial"/>
                <w:b/>
                <w:bCs/>
                <w:sz w:val="18"/>
                <w:szCs w:val="18"/>
              </w:rPr>
              <w:t>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FB6F7C6" w14:textId="7F7D7ED0" w:rsidR="00C437B2" w:rsidRPr="00C437B2" w:rsidRDefault="00C437B2" w:rsidP="00C437B2">
            <w:pPr>
              <w:jc w:val="both"/>
              <w:rPr>
                <w:rFonts w:ascii="Arial" w:hAnsi="Arial" w:cs="Arial"/>
                <w:sz w:val="16"/>
                <w:szCs w:val="16"/>
                <w:lang w:val="es-MX"/>
              </w:rPr>
            </w:pPr>
            <w:r w:rsidRPr="00C437B2">
              <w:rPr>
                <w:rFonts w:ascii="Arial" w:hAnsi="Arial" w:cs="Arial"/>
                <w:sz w:val="16"/>
                <w:szCs w:val="16"/>
              </w:rPr>
              <w:t>Pavimentación con concreto hidráulico de la calle Arturo Rivas Sainz, incluye: modernización de redes básicas de alcantarillado, conducción y distribución, infraestructura urbana y obras complementarias, colonia la Higuera,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194C2413" w14:textId="0C76F8D0" w:rsidR="00C437B2" w:rsidRPr="00933CBF" w:rsidRDefault="00C437B2" w:rsidP="00C437B2">
            <w:pPr>
              <w:jc w:val="center"/>
              <w:rPr>
                <w:rFonts w:ascii="Arial" w:hAnsi="Arial" w:cs="Arial"/>
                <w:b/>
                <w:bCs/>
                <w:sz w:val="18"/>
                <w:szCs w:val="18"/>
                <w:lang w:val="pt-PT"/>
              </w:rPr>
            </w:pPr>
            <w:r w:rsidRPr="00B95AAE">
              <w:rPr>
                <w:rFonts w:ascii="Arial" w:hAnsi="Arial" w:cs="Arial"/>
                <w:b/>
                <w:bCs/>
                <w:sz w:val="18"/>
                <w:szCs w:val="18"/>
                <w:lang w:val="pt-PT"/>
              </w:rPr>
              <w:t>DOPI-MUN-R33-PAV-LP-016-2024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910A8C6" w14:textId="2F4968D0" w:rsidR="00C437B2" w:rsidRPr="004D4770" w:rsidRDefault="00C437B2" w:rsidP="00C437B2">
            <w:pPr>
              <w:jc w:val="center"/>
              <w:rPr>
                <w:rFonts w:ascii="Arial" w:hAnsi="Arial" w:cs="Arial"/>
                <w:b/>
                <w:bCs/>
                <w:color w:val="000000"/>
                <w:sz w:val="16"/>
                <w:szCs w:val="16"/>
                <w:highlight w:val="yellow"/>
                <w:lang w:val="es-MX"/>
              </w:rPr>
            </w:pPr>
            <w:r w:rsidRPr="004D4770">
              <w:rPr>
                <w:rFonts w:ascii="Arial" w:hAnsi="Arial" w:cs="Arial"/>
                <w:b/>
                <w:bCs/>
                <w:sz w:val="18"/>
                <w:szCs w:val="18"/>
              </w:rPr>
              <w:t>URBANIZACIONES INZUNZA,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F276C6D" w14:textId="130BDB65" w:rsidR="00C437B2" w:rsidRPr="00933CBF" w:rsidRDefault="00C437B2" w:rsidP="00C437B2">
            <w:pPr>
              <w:jc w:val="center"/>
              <w:rPr>
                <w:rFonts w:ascii="Arial" w:hAnsi="Arial" w:cs="Arial"/>
                <w:b/>
                <w:sz w:val="16"/>
                <w:szCs w:val="16"/>
                <w:highlight w:val="yellow"/>
                <w:lang w:val="pt-PT"/>
              </w:rPr>
            </w:pPr>
            <w:r>
              <w:rPr>
                <w:rFonts w:ascii="Arial" w:hAnsi="Arial" w:cs="Arial"/>
              </w:rPr>
              <w:t xml:space="preserve"> </w:t>
            </w:r>
            <w:r w:rsidRPr="00214648">
              <w:rPr>
                <w:rFonts w:ascii="Arial" w:hAnsi="Arial" w:cs="Arial"/>
                <w:b/>
                <w:sz w:val="16"/>
                <w:szCs w:val="16"/>
                <w:lang w:val="es-MX"/>
              </w:rPr>
              <w:t>$4,513,076.87</w:t>
            </w:r>
            <w:r>
              <w:rPr>
                <w:rFonts w:ascii="Arial" w:hAnsi="Arial" w:cs="Arial"/>
              </w:rPr>
              <w:t xml:space="preserve"> </w:t>
            </w:r>
          </w:p>
        </w:tc>
      </w:tr>
      <w:tr w:rsidR="00B20CDB" w:rsidRPr="00933CBF" w14:paraId="7BF59F92" w14:textId="77777777" w:rsidTr="00B20CDB">
        <w:trPr>
          <w:trHeight w:val="685"/>
        </w:trPr>
        <w:tc>
          <w:tcPr>
            <w:tcW w:w="5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52F192" w14:textId="79A9BFF4" w:rsidR="00B20CDB" w:rsidRDefault="00B20CDB" w:rsidP="00B20CDB">
            <w:pPr>
              <w:jc w:val="center"/>
              <w:rPr>
                <w:rFonts w:ascii="Arial" w:hAnsi="Arial" w:cs="Arial"/>
                <w:b/>
                <w:bCs/>
                <w:sz w:val="18"/>
                <w:szCs w:val="18"/>
              </w:rPr>
            </w:pPr>
            <w:r w:rsidRPr="00B307DE">
              <w:rPr>
                <w:rFonts w:ascii="Arial" w:hAnsi="Arial" w:cs="Arial"/>
                <w:b/>
                <w:sz w:val="18"/>
                <w:szCs w:val="18"/>
              </w:rPr>
              <w:lastRenderedPageBreak/>
              <w:t>NO.</w:t>
            </w:r>
          </w:p>
        </w:tc>
        <w:tc>
          <w:tcPr>
            <w:tcW w:w="3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0A2FC0" w14:textId="0035E516" w:rsidR="00B20CDB" w:rsidRPr="00C437B2" w:rsidRDefault="00B20CDB" w:rsidP="00B20CDB">
            <w:pPr>
              <w:jc w:val="both"/>
              <w:rPr>
                <w:rFonts w:ascii="Arial" w:hAnsi="Arial" w:cs="Arial"/>
                <w:sz w:val="16"/>
                <w:szCs w:val="16"/>
              </w:rPr>
            </w:pPr>
            <w:r w:rsidRPr="00B307DE">
              <w:rPr>
                <w:rFonts w:ascii="Arial" w:hAnsi="Arial" w:cs="Arial"/>
                <w:b/>
                <w:sz w:val="18"/>
                <w:szCs w:val="18"/>
              </w:rPr>
              <w:t>OBJETO DE OBRA</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6BE0E" w14:textId="2EA230C5" w:rsidR="00B20CDB" w:rsidRPr="00B95AAE" w:rsidRDefault="00B20CDB" w:rsidP="00B20CDB">
            <w:pPr>
              <w:jc w:val="center"/>
              <w:rPr>
                <w:rFonts w:ascii="Arial" w:hAnsi="Arial" w:cs="Arial"/>
                <w:b/>
                <w:bCs/>
                <w:sz w:val="18"/>
                <w:szCs w:val="18"/>
                <w:lang w:val="pt-PT"/>
              </w:rPr>
            </w:pPr>
            <w:r w:rsidRPr="00B307DE">
              <w:rPr>
                <w:rFonts w:ascii="Arial" w:hAnsi="Arial" w:cs="Arial"/>
                <w:b/>
                <w:sz w:val="18"/>
                <w:szCs w:val="18"/>
              </w:rPr>
              <w:t>NUMERO DE CONTRATO</w:t>
            </w:r>
          </w:p>
        </w:tc>
        <w:tc>
          <w:tcPr>
            <w:tcW w:w="19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45E8BE" w14:textId="1F35BCC1" w:rsidR="00B20CDB" w:rsidRPr="004D4770" w:rsidRDefault="00B20CDB" w:rsidP="00B20CDB">
            <w:pPr>
              <w:jc w:val="center"/>
              <w:rPr>
                <w:rFonts w:ascii="Arial" w:hAnsi="Arial" w:cs="Arial"/>
                <w:b/>
                <w:bCs/>
                <w:sz w:val="18"/>
                <w:szCs w:val="18"/>
              </w:rPr>
            </w:pPr>
            <w:r w:rsidRPr="00B307DE">
              <w:rPr>
                <w:rFonts w:ascii="Arial" w:hAnsi="Arial" w:cs="Arial"/>
                <w:b/>
                <w:sz w:val="18"/>
                <w:szCs w:val="18"/>
              </w:rPr>
              <w:t>ADJUDICATARIO</w:t>
            </w:r>
          </w:p>
        </w:tc>
        <w:tc>
          <w:tcPr>
            <w:tcW w:w="1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FE89B4" w14:textId="6B96E90A" w:rsidR="00B20CDB" w:rsidRPr="00746E9B" w:rsidRDefault="00B20CDB" w:rsidP="00B20CDB">
            <w:pPr>
              <w:jc w:val="center"/>
              <w:rPr>
                <w:rFonts w:ascii="Arial" w:hAnsi="Arial" w:cs="Arial"/>
                <w:b/>
                <w:sz w:val="16"/>
                <w:szCs w:val="16"/>
                <w:lang w:val="es-MX"/>
              </w:rPr>
            </w:pPr>
            <w:r w:rsidRPr="00B307DE">
              <w:rPr>
                <w:rFonts w:ascii="Arial" w:hAnsi="Arial" w:cs="Arial"/>
                <w:b/>
                <w:sz w:val="18"/>
                <w:szCs w:val="18"/>
              </w:rPr>
              <w:t>IMPORTE CON IVA</w:t>
            </w:r>
          </w:p>
        </w:tc>
      </w:tr>
      <w:tr w:rsidR="00B20CDB" w:rsidRPr="00933CBF" w14:paraId="301482C7" w14:textId="77777777" w:rsidTr="00C437B2">
        <w:trPr>
          <w:trHeight w:val="1484"/>
        </w:trPr>
        <w:tc>
          <w:tcPr>
            <w:tcW w:w="508" w:type="dxa"/>
            <w:tcBorders>
              <w:top w:val="single" w:sz="4" w:space="0" w:color="auto"/>
              <w:left w:val="single" w:sz="4" w:space="0" w:color="auto"/>
              <w:bottom w:val="single" w:sz="4" w:space="0" w:color="auto"/>
              <w:right w:val="single" w:sz="4" w:space="0" w:color="auto"/>
            </w:tcBorders>
            <w:vAlign w:val="center"/>
          </w:tcPr>
          <w:p w14:paraId="68EDCB48" w14:textId="4B33F1CB" w:rsidR="00B20CDB" w:rsidRPr="00933CBF" w:rsidRDefault="00B20CDB" w:rsidP="00B20CDB">
            <w:pPr>
              <w:jc w:val="center"/>
              <w:rPr>
                <w:rFonts w:ascii="Arial" w:hAnsi="Arial" w:cs="Arial"/>
                <w:b/>
                <w:bCs/>
                <w:sz w:val="18"/>
                <w:szCs w:val="18"/>
                <w:lang w:val="pt-PT"/>
              </w:rPr>
            </w:pPr>
            <w:r>
              <w:rPr>
                <w:rFonts w:ascii="Arial" w:hAnsi="Arial" w:cs="Arial"/>
                <w:b/>
                <w:bCs/>
                <w:sz w:val="18"/>
                <w:szCs w:val="18"/>
              </w:rPr>
              <w:t>8</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59C8517" w14:textId="22CFD55C" w:rsidR="00B20CDB" w:rsidRPr="00C437B2" w:rsidRDefault="00B20CDB" w:rsidP="00B20CDB">
            <w:pPr>
              <w:jc w:val="both"/>
              <w:rPr>
                <w:rFonts w:ascii="Arial" w:hAnsi="Arial" w:cs="Arial"/>
                <w:sz w:val="16"/>
                <w:szCs w:val="16"/>
                <w:lang w:val="es-MX"/>
              </w:rPr>
            </w:pPr>
            <w:r w:rsidRPr="00C437B2">
              <w:rPr>
                <w:rFonts w:ascii="Arial" w:hAnsi="Arial" w:cs="Arial"/>
                <w:sz w:val="16"/>
                <w:szCs w:val="16"/>
              </w:rPr>
              <w:t>Pavimentación con concreto hidráulico de la calle Catemaco, incluye: modernización de redes básicas de alcantarillado, conducción y distribución, infraestructura urbana y obras complementarias, colonia Marcelino García Barragán, Nuevo México,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0AA8777" w14:textId="1A38F162" w:rsidR="00B20CDB" w:rsidRPr="00933CBF" w:rsidRDefault="00B20CDB" w:rsidP="00B20CDB">
            <w:pPr>
              <w:jc w:val="center"/>
              <w:rPr>
                <w:rFonts w:ascii="Arial" w:hAnsi="Arial" w:cs="Arial"/>
                <w:b/>
                <w:bCs/>
                <w:sz w:val="18"/>
                <w:szCs w:val="18"/>
                <w:lang w:val="pt-PT"/>
              </w:rPr>
            </w:pPr>
            <w:r w:rsidRPr="00B95AAE">
              <w:rPr>
                <w:rFonts w:ascii="Arial" w:hAnsi="Arial" w:cs="Arial"/>
                <w:b/>
                <w:bCs/>
                <w:sz w:val="18"/>
                <w:szCs w:val="18"/>
                <w:lang w:val="pt-PT"/>
              </w:rPr>
              <w:t>DOPI-MUN-R33-PAV-LP-017-2024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91BBE58" w14:textId="739DDDAA" w:rsidR="00B20CDB" w:rsidRPr="004D4770" w:rsidRDefault="00B20CDB" w:rsidP="00B20CDB">
            <w:pPr>
              <w:jc w:val="center"/>
              <w:rPr>
                <w:rFonts w:ascii="Arial" w:hAnsi="Arial" w:cs="Arial"/>
                <w:b/>
                <w:bCs/>
                <w:color w:val="000000"/>
                <w:sz w:val="16"/>
                <w:szCs w:val="16"/>
                <w:highlight w:val="yellow"/>
                <w:lang w:val="es-MX"/>
              </w:rPr>
            </w:pPr>
            <w:r w:rsidRPr="004D4770">
              <w:rPr>
                <w:rFonts w:ascii="Arial" w:hAnsi="Arial" w:cs="Arial"/>
                <w:b/>
                <w:bCs/>
                <w:sz w:val="18"/>
                <w:szCs w:val="18"/>
              </w:rPr>
              <w:t>CONSTRUCTORA SAMURA,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861EED8" w14:textId="7742DEC3" w:rsidR="00B20CDB" w:rsidRPr="00933CBF" w:rsidRDefault="00B20CDB" w:rsidP="00B20CDB">
            <w:pPr>
              <w:jc w:val="center"/>
              <w:rPr>
                <w:rFonts w:ascii="Arial" w:hAnsi="Arial" w:cs="Arial"/>
                <w:b/>
                <w:sz w:val="16"/>
                <w:szCs w:val="16"/>
                <w:highlight w:val="yellow"/>
                <w:lang w:val="pt-PT"/>
              </w:rPr>
            </w:pPr>
            <w:r w:rsidRPr="00746E9B">
              <w:rPr>
                <w:rFonts w:ascii="Arial" w:hAnsi="Arial" w:cs="Arial"/>
                <w:b/>
                <w:sz w:val="16"/>
                <w:szCs w:val="16"/>
                <w:lang w:val="es-MX"/>
              </w:rPr>
              <w:t xml:space="preserve"> $13,292,408.03</w:t>
            </w:r>
            <w:r>
              <w:rPr>
                <w:rFonts w:ascii="Arial" w:hAnsi="Arial" w:cs="Arial"/>
              </w:rPr>
              <w:t xml:space="preserve"> </w:t>
            </w:r>
          </w:p>
        </w:tc>
      </w:tr>
      <w:tr w:rsidR="00B20CDB" w:rsidRPr="00933CBF" w14:paraId="0D787639" w14:textId="77777777" w:rsidTr="00C437B2">
        <w:trPr>
          <w:trHeight w:val="1484"/>
        </w:trPr>
        <w:tc>
          <w:tcPr>
            <w:tcW w:w="508" w:type="dxa"/>
            <w:tcBorders>
              <w:top w:val="single" w:sz="4" w:space="0" w:color="auto"/>
              <w:left w:val="single" w:sz="4" w:space="0" w:color="auto"/>
              <w:bottom w:val="single" w:sz="4" w:space="0" w:color="auto"/>
              <w:right w:val="single" w:sz="4" w:space="0" w:color="auto"/>
            </w:tcBorders>
            <w:vAlign w:val="center"/>
          </w:tcPr>
          <w:p w14:paraId="586B2439" w14:textId="1590F09B" w:rsidR="00B20CDB" w:rsidRPr="00933CBF" w:rsidRDefault="00B20CDB" w:rsidP="00B20CDB">
            <w:pPr>
              <w:jc w:val="center"/>
              <w:rPr>
                <w:rFonts w:ascii="Arial" w:hAnsi="Arial" w:cs="Arial"/>
                <w:b/>
                <w:bCs/>
                <w:sz w:val="18"/>
                <w:szCs w:val="18"/>
                <w:lang w:val="pt-PT"/>
              </w:rPr>
            </w:pPr>
            <w:r w:rsidRPr="00DA6BFD">
              <w:rPr>
                <w:rFonts w:ascii="Arial" w:hAnsi="Arial" w:cs="Arial"/>
                <w:b/>
                <w:bCs/>
                <w:sz w:val="18"/>
                <w:szCs w:val="18"/>
              </w:rPr>
              <w:t>9</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1597D92" w14:textId="746B2008" w:rsidR="00B20CDB" w:rsidRPr="00C437B2" w:rsidRDefault="00B20CDB" w:rsidP="00B20CDB">
            <w:pPr>
              <w:jc w:val="both"/>
              <w:rPr>
                <w:rFonts w:ascii="Arial" w:hAnsi="Arial" w:cs="Arial"/>
                <w:sz w:val="16"/>
                <w:szCs w:val="16"/>
                <w:lang w:val="es-MX"/>
              </w:rPr>
            </w:pPr>
            <w:r w:rsidRPr="00C437B2">
              <w:rPr>
                <w:rFonts w:ascii="Arial" w:hAnsi="Arial" w:cs="Arial"/>
                <w:sz w:val="16"/>
                <w:szCs w:val="16"/>
              </w:rPr>
              <w:t>Pavimentación con empedrado tradicional y huellas de rodamiento de concreto hidráulico de la calle San Isidro, etapa 02 incluye: modernización de redes básicas de alcantarillado, conducción y distribución, infraestructura urbana y obras complementarias, colonia el Campanario,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32FBDF" w14:textId="4CB8B5D0" w:rsidR="00B20CDB" w:rsidRPr="00933CBF" w:rsidRDefault="00B20CDB" w:rsidP="00B20CDB">
            <w:pPr>
              <w:jc w:val="center"/>
              <w:rPr>
                <w:rFonts w:ascii="Arial" w:hAnsi="Arial" w:cs="Arial"/>
                <w:b/>
                <w:bCs/>
                <w:sz w:val="18"/>
                <w:szCs w:val="18"/>
                <w:lang w:val="pt-PT"/>
              </w:rPr>
            </w:pPr>
            <w:r w:rsidRPr="00B95AAE">
              <w:rPr>
                <w:rFonts w:ascii="Arial" w:hAnsi="Arial" w:cs="Arial"/>
                <w:b/>
                <w:bCs/>
                <w:sz w:val="18"/>
                <w:szCs w:val="18"/>
                <w:lang w:val="pt-PT"/>
              </w:rPr>
              <w:t>DOPI-MUN-R33-PAV-LP-018-2024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BF54579" w14:textId="7C23E24D" w:rsidR="00B20CDB" w:rsidRPr="004D4770" w:rsidRDefault="00B20CDB" w:rsidP="00B20CDB">
            <w:pPr>
              <w:jc w:val="center"/>
              <w:rPr>
                <w:rFonts w:ascii="Arial" w:hAnsi="Arial" w:cs="Arial"/>
                <w:b/>
                <w:bCs/>
                <w:color w:val="000000"/>
                <w:sz w:val="16"/>
                <w:szCs w:val="16"/>
                <w:highlight w:val="yellow"/>
                <w:lang w:val="es-MX"/>
              </w:rPr>
            </w:pPr>
            <w:r w:rsidRPr="004D4770">
              <w:rPr>
                <w:rFonts w:ascii="Arial" w:hAnsi="Arial" w:cs="Arial"/>
                <w:b/>
                <w:bCs/>
                <w:sz w:val="18"/>
                <w:szCs w:val="18"/>
              </w:rPr>
              <w:t>INGENIERÍA URBANA ROBLA,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B76F3EC" w14:textId="2B59CA35" w:rsidR="00B20CDB" w:rsidRPr="00933CBF" w:rsidRDefault="00B20CDB" w:rsidP="00B20CDB">
            <w:pPr>
              <w:jc w:val="center"/>
              <w:rPr>
                <w:rFonts w:ascii="Arial" w:hAnsi="Arial" w:cs="Arial"/>
                <w:b/>
                <w:sz w:val="16"/>
                <w:szCs w:val="16"/>
                <w:highlight w:val="yellow"/>
                <w:lang w:val="pt-PT"/>
              </w:rPr>
            </w:pPr>
            <w:r>
              <w:rPr>
                <w:rFonts w:ascii="Arial" w:hAnsi="Arial" w:cs="Arial"/>
              </w:rPr>
              <w:t xml:space="preserve"> </w:t>
            </w:r>
            <w:r w:rsidRPr="008A5F17">
              <w:rPr>
                <w:rFonts w:ascii="Arial" w:hAnsi="Arial" w:cs="Arial"/>
                <w:b/>
                <w:sz w:val="16"/>
                <w:szCs w:val="16"/>
                <w:lang w:val="es-MX"/>
              </w:rPr>
              <w:t>$5,144,563.48</w:t>
            </w:r>
            <w:r>
              <w:rPr>
                <w:rFonts w:ascii="Arial" w:hAnsi="Arial" w:cs="Arial"/>
              </w:rPr>
              <w:t xml:space="preserve"> </w:t>
            </w:r>
          </w:p>
        </w:tc>
      </w:tr>
    </w:tbl>
    <w:p w14:paraId="0540DE30" w14:textId="77777777" w:rsidR="00933CBF" w:rsidRPr="00933CBF" w:rsidRDefault="00933CBF" w:rsidP="00F720ED">
      <w:pPr>
        <w:jc w:val="both"/>
        <w:rPr>
          <w:rFonts w:ascii="Arial" w:hAnsi="Arial" w:cs="Arial"/>
          <w:sz w:val="20"/>
          <w:szCs w:val="20"/>
          <w:lang w:val="pt-PT"/>
        </w:rPr>
      </w:pPr>
    </w:p>
    <w:p w14:paraId="32933FBD" w14:textId="77777777" w:rsidR="00B307DE" w:rsidRDefault="00B307DE" w:rsidP="00F720ED">
      <w:pPr>
        <w:jc w:val="both"/>
        <w:rPr>
          <w:rFonts w:ascii="Arial" w:hAnsi="Arial" w:cs="Arial"/>
          <w:sz w:val="20"/>
          <w:szCs w:val="20"/>
          <w:lang w:val="pt-PT"/>
        </w:rPr>
      </w:pPr>
    </w:p>
    <w:p w14:paraId="27075B77" w14:textId="7756E5D3" w:rsidR="00B307DE" w:rsidRDefault="00B307DE" w:rsidP="00B307DE">
      <w:pPr>
        <w:jc w:val="both"/>
        <w:rPr>
          <w:rFonts w:ascii="Arial" w:hAnsi="Arial" w:cs="Arial"/>
          <w:b/>
          <w:sz w:val="20"/>
          <w:szCs w:val="20"/>
          <w:lang w:val="es-MX"/>
        </w:rPr>
      </w:pPr>
      <w:r w:rsidRPr="00B307DE">
        <w:rPr>
          <w:rFonts w:ascii="Arial" w:hAnsi="Arial" w:cs="Arial"/>
          <w:b/>
          <w:sz w:val="20"/>
          <w:szCs w:val="20"/>
        </w:rPr>
        <w:t>Recurso OPD Salud:</w:t>
      </w:r>
    </w:p>
    <w:p w14:paraId="604CA3EB" w14:textId="77777777" w:rsidR="00B307DE" w:rsidRPr="00013E1D" w:rsidRDefault="00B307DE" w:rsidP="00B307DE">
      <w:pPr>
        <w:jc w:val="both"/>
        <w:rPr>
          <w:rFonts w:ascii="Arial" w:hAnsi="Arial" w:cs="Arial"/>
          <w:b/>
          <w:sz w:val="10"/>
          <w:szCs w:val="10"/>
          <w:lang w:val="es-MX"/>
        </w:rPr>
      </w:pPr>
    </w:p>
    <w:p w14:paraId="77395758" w14:textId="77777777" w:rsidR="00B307DE" w:rsidRPr="00266662" w:rsidRDefault="00B307DE" w:rsidP="00B307D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B307DE" w:rsidRPr="00494AD4" w14:paraId="08D0E500" w14:textId="77777777" w:rsidTr="00A24B58">
        <w:trPr>
          <w:trHeight w:val="707"/>
        </w:trPr>
        <w:tc>
          <w:tcPr>
            <w:tcW w:w="508" w:type="dxa"/>
            <w:tcBorders>
              <w:bottom w:val="single" w:sz="4" w:space="0" w:color="auto"/>
            </w:tcBorders>
            <w:shd w:val="clear" w:color="auto" w:fill="A6A6A6" w:themeFill="background1" w:themeFillShade="A6"/>
            <w:vAlign w:val="center"/>
            <w:hideMark/>
          </w:tcPr>
          <w:p w14:paraId="6DD8B72A" w14:textId="77777777" w:rsidR="00B307DE" w:rsidRPr="00B307DE" w:rsidRDefault="00B307DE" w:rsidP="00A24B58">
            <w:pPr>
              <w:jc w:val="center"/>
              <w:rPr>
                <w:rFonts w:ascii="Arial" w:hAnsi="Arial" w:cs="Arial"/>
                <w:b/>
                <w:sz w:val="18"/>
                <w:szCs w:val="18"/>
              </w:rPr>
            </w:pPr>
            <w:r w:rsidRPr="00B307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2DF7AB30" w14:textId="77777777" w:rsidR="00B307DE" w:rsidRPr="00B307DE" w:rsidRDefault="00B307DE" w:rsidP="00A24B58">
            <w:pPr>
              <w:jc w:val="center"/>
              <w:rPr>
                <w:rFonts w:ascii="Arial" w:hAnsi="Arial" w:cs="Arial"/>
                <w:b/>
                <w:sz w:val="18"/>
                <w:szCs w:val="18"/>
              </w:rPr>
            </w:pPr>
            <w:r w:rsidRPr="00B307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116F1DB1" w14:textId="77777777" w:rsidR="00B307DE" w:rsidRPr="00B307DE" w:rsidRDefault="00B307DE" w:rsidP="00A24B58">
            <w:pPr>
              <w:jc w:val="center"/>
              <w:rPr>
                <w:rFonts w:ascii="Arial" w:hAnsi="Arial" w:cs="Arial"/>
                <w:b/>
                <w:sz w:val="18"/>
                <w:szCs w:val="18"/>
              </w:rPr>
            </w:pPr>
            <w:r w:rsidRPr="00B307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ED2CD30" w14:textId="77777777" w:rsidR="00B307DE" w:rsidRPr="00B307DE" w:rsidRDefault="00B307DE" w:rsidP="00A24B58">
            <w:pPr>
              <w:jc w:val="center"/>
              <w:rPr>
                <w:rFonts w:ascii="Arial" w:hAnsi="Arial" w:cs="Arial"/>
                <w:b/>
                <w:sz w:val="18"/>
                <w:szCs w:val="18"/>
              </w:rPr>
            </w:pPr>
            <w:r w:rsidRPr="00B307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816ABFE" w14:textId="77777777" w:rsidR="00B307DE" w:rsidRPr="00B307DE" w:rsidRDefault="00B307DE" w:rsidP="00A24B58">
            <w:pPr>
              <w:jc w:val="center"/>
              <w:rPr>
                <w:rFonts w:ascii="Arial" w:hAnsi="Arial" w:cs="Arial"/>
                <w:b/>
                <w:sz w:val="18"/>
                <w:szCs w:val="18"/>
              </w:rPr>
            </w:pPr>
            <w:r w:rsidRPr="00B307DE">
              <w:rPr>
                <w:rFonts w:ascii="Arial" w:hAnsi="Arial" w:cs="Arial"/>
                <w:b/>
                <w:sz w:val="18"/>
                <w:szCs w:val="18"/>
              </w:rPr>
              <w:t>IMPORTE CON IVA</w:t>
            </w:r>
          </w:p>
        </w:tc>
      </w:tr>
      <w:tr w:rsidR="00D4587D" w:rsidRPr="004F0F09" w14:paraId="7AA6917F" w14:textId="77777777" w:rsidTr="00347EEE">
        <w:trPr>
          <w:trHeight w:val="903"/>
        </w:trPr>
        <w:tc>
          <w:tcPr>
            <w:tcW w:w="508" w:type="dxa"/>
            <w:tcBorders>
              <w:top w:val="single" w:sz="4" w:space="0" w:color="auto"/>
              <w:bottom w:val="single" w:sz="4" w:space="0" w:color="auto"/>
              <w:right w:val="single" w:sz="4" w:space="0" w:color="auto"/>
            </w:tcBorders>
            <w:vAlign w:val="center"/>
          </w:tcPr>
          <w:p w14:paraId="50EDED8B" w14:textId="77777777" w:rsidR="00D4587D" w:rsidRPr="00F3115C" w:rsidRDefault="00D4587D" w:rsidP="00D4587D">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2BEBE58" w14:textId="28F04FA7" w:rsidR="00D4587D" w:rsidRPr="0058087E" w:rsidRDefault="00D4587D" w:rsidP="00D4587D">
            <w:pPr>
              <w:jc w:val="both"/>
              <w:rPr>
                <w:rFonts w:ascii="Arial" w:hAnsi="Arial" w:cs="Arial"/>
                <w:bCs/>
                <w:sz w:val="16"/>
                <w:szCs w:val="16"/>
                <w:lang w:val="es-MX" w:eastAsia="es-MX"/>
              </w:rPr>
            </w:pPr>
            <w:r w:rsidRPr="0084222D">
              <w:rPr>
                <w:rFonts w:ascii="Arial" w:hAnsi="Arial" w:cs="Arial"/>
                <w:sz w:val="18"/>
                <w:szCs w:val="18"/>
              </w:rPr>
              <w:t>Rehabilitación y mantenimiento del Hospital General de Zapopan, etapa 1,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A990F6E" w14:textId="262C8FB0" w:rsidR="00D4587D" w:rsidRPr="00B307DE" w:rsidRDefault="00D4587D" w:rsidP="00D4587D">
            <w:pPr>
              <w:jc w:val="center"/>
              <w:rPr>
                <w:rFonts w:ascii="Arial" w:hAnsi="Arial" w:cs="Arial"/>
                <w:b/>
                <w:bCs/>
                <w:sz w:val="16"/>
                <w:szCs w:val="16"/>
                <w:lang w:val="es-MX" w:eastAsia="es-MX"/>
              </w:rPr>
            </w:pPr>
            <w:r w:rsidRPr="0084222D">
              <w:rPr>
                <w:rFonts w:ascii="Arial" w:hAnsi="Arial" w:cs="Arial"/>
                <w:b/>
                <w:bCs/>
                <w:sz w:val="18"/>
                <w:szCs w:val="18"/>
              </w:rPr>
              <w:t>OPD-MUN-RM-SALUD-LP-001-2024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5CF1EA84" w14:textId="2539509D" w:rsidR="00D4587D" w:rsidRPr="004D4770" w:rsidRDefault="00D4587D" w:rsidP="00D4587D">
            <w:pPr>
              <w:jc w:val="center"/>
              <w:rPr>
                <w:rFonts w:ascii="Arial" w:hAnsi="Arial" w:cs="Arial"/>
                <w:b/>
                <w:bCs/>
                <w:sz w:val="16"/>
                <w:szCs w:val="16"/>
                <w:highlight w:val="yellow"/>
                <w:lang w:val="pt-PT"/>
              </w:rPr>
            </w:pPr>
            <w:r w:rsidRPr="004D4770">
              <w:rPr>
                <w:rFonts w:ascii="Arial" w:hAnsi="Arial" w:cs="Arial"/>
                <w:b/>
                <w:bCs/>
                <w:sz w:val="18"/>
                <w:szCs w:val="18"/>
                <w:lang w:val="pt-PT"/>
              </w:rPr>
              <w:t>JAVAX CONSULTORES,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47BEB806" w14:textId="743F8656" w:rsidR="00D4587D" w:rsidRPr="00933CBF" w:rsidRDefault="00D4587D" w:rsidP="00D4587D">
            <w:pPr>
              <w:jc w:val="center"/>
              <w:rPr>
                <w:rFonts w:ascii="Arial" w:hAnsi="Arial" w:cs="Arial"/>
                <w:b/>
                <w:sz w:val="16"/>
                <w:szCs w:val="16"/>
                <w:highlight w:val="yellow"/>
                <w:lang w:val="es-MX"/>
              </w:rPr>
            </w:pPr>
            <w:r w:rsidRPr="00D4587D">
              <w:rPr>
                <w:rFonts w:ascii="Arial" w:hAnsi="Arial" w:cs="Arial"/>
                <w:lang w:val="pt-PT"/>
              </w:rPr>
              <w:t xml:space="preserve"> </w:t>
            </w:r>
            <w:r w:rsidRPr="00D4587D">
              <w:rPr>
                <w:rFonts w:ascii="Arial" w:hAnsi="Arial" w:cs="Arial"/>
                <w:b/>
                <w:sz w:val="16"/>
                <w:szCs w:val="16"/>
                <w:lang w:val="es-MX"/>
              </w:rPr>
              <w:t>$4,379,386.76</w:t>
            </w:r>
            <w:r>
              <w:rPr>
                <w:rFonts w:ascii="Arial" w:hAnsi="Arial" w:cs="Arial"/>
              </w:rPr>
              <w:t xml:space="preserve"> </w:t>
            </w:r>
          </w:p>
        </w:tc>
      </w:tr>
      <w:tr w:rsidR="003451BE" w:rsidRPr="004F0F09" w14:paraId="2AC87AAB" w14:textId="77777777" w:rsidTr="007D0A59">
        <w:trPr>
          <w:trHeight w:val="1114"/>
        </w:trPr>
        <w:tc>
          <w:tcPr>
            <w:tcW w:w="508" w:type="dxa"/>
            <w:tcBorders>
              <w:top w:val="single" w:sz="4" w:space="0" w:color="auto"/>
              <w:bottom w:val="single" w:sz="4" w:space="0" w:color="auto"/>
              <w:right w:val="single" w:sz="4" w:space="0" w:color="auto"/>
            </w:tcBorders>
            <w:vAlign w:val="center"/>
          </w:tcPr>
          <w:p w14:paraId="6328B4BD" w14:textId="77777777" w:rsidR="003451BE" w:rsidRDefault="003451BE" w:rsidP="003451BE">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2BAA9D63" w14:textId="16911A7F" w:rsidR="003451BE" w:rsidRPr="0058087E" w:rsidRDefault="003451BE" w:rsidP="003451BE">
            <w:pPr>
              <w:jc w:val="both"/>
              <w:rPr>
                <w:rFonts w:ascii="Arial" w:hAnsi="Arial" w:cs="Arial"/>
                <w:bCs/>
                <w:sz w:val="16"/>
                <w:szCs w:val="16"/>
              </w:rPr>
            </w:pPr>
            <w:r w:rsidRPr="0084222D">
              <w:rPr>
                <w:rFonts w:ascii="Arial" w:hAnsi="Arial" w:cs="Arial"/>
                <w:sz w:val="18"/>
                <w:szCs w:val="18"/>
              </w:rPr>
              <w:t>Rehabilitación y mantenimiento del Hospital General de Zapopan, etapa 2,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B64B9ED" w14:textId="57B23F85" w:rsidR="003451BE" w:rsidRPr="0058087E" w:rsidRDefault="003451BE" w:rsidP="003451BE">
            <w:pPr>
              <w:jc w:val="center"/>
              <w:rPr>
                <w:rFonts w:ascii="Arial" w:hAnsi="Arial" w:cs="Arial"/>
                <w:b/>
                <w:bCs/>
                <w:sz w:val="16"/>
                <w:szCs w:val="16"/>
                <w:lang w:val="en-US"/>
              </w:rPr>
            </w:pPr>
            <w:r w:rsidRPr="0084222D">
              <w:rPr>
                <w:rFonts w:ascii="Arial" w:hAnsi="Arial" w:cs="Arial"/>
                <w:b/>
                <w:bCs/>
                <w:sz w:val="18"/>
                <w:szCs w:val="18"/>
              </w:rPr>
              <w:t>OPD-MUN-RM-SALUD-LP-002-2024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723DA691" w14:textId="17CCCB0A" w:rsidR="003451BE" w:rsidRPr="004D4770" w:rsidRDefault="003451BE" w:rsidP="003451BE">
            <w:pPr>
              <w:jc w:val="center"/>
              <w:rPr>
                <w:rFonts w:ascii="Arial" w:hAnsi="Arial" w:cs="Arial"/>
                <w:b/>
                <w:bCs/>
                <w:color w:val="000000"/>
                <w:sz w:val="16"/>
                <w:szCs w:val="16"/>
                <w:highlight w:val="yellow"/>
                <w:lang w:val="es-MX"/>
              </w:rPr>
            </w:pPr>
            <w:r w:rsidRPr="004D4770">
              <w:rPr>
                <w:rFonts w:ascii="Arial" w:hAnsi="Arial" w:cs="Arial"/>
                <w:b/>
                <w:bCs/>
                <w:sz w:val="18"/>
                <w:szCs w:val="18"/>
              </w:rPr>
              <w:t>PASOS CONSTRUCCIÓN E INGENIERÍA,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422BF0FA" w14:textId="442602ED" w:rsidR="003451BE" w:rsidRPr="00933CBF" w:rsidRDefault="003451BE" w:rsidP="003451BE">
            <w:pPr>
              <w:jc w:val="center"/>
              <w:rPr>
                <w:rFonts w:ascii="Arial" w:hAnsi="Arial" w:cs="Arial"/>
                <w:b/>
                <w:sz w:val="16"/>
                <w:szCs w:val="16"/>
                <w:highlight w:val="yellow"/>
                <w:lang w:val="es-MX"/>
              </w:rPr>
            </w:pPr>
            <w:r w:rsidRPr="003451BE">
              <w:rPr>
                <w:rFonts w:ascii="Arial" w:hAnsi="Arial" w:cs="Arial"/>
                <w:b/>
                <w:sz w:val="16"/>
                <w:szCs w:val="16"/>
                <w:lang w:val="es-MX"/>
              </w:rPr>
              <w:t>$7,135,554.27</w:t>
            </w:r>
            <w:r>
              <w:rPr>
                <w:rFonts w:ascii="Arial" w:hAnsi="Arial" w:cs="Arial"/>
              </w:rPr>
              <w:t xml:space="preserve"> </w:t>
            </w:r>
          </w:p>
        </w:tc>
      </w:tr>
      <w:tr w:rsidR="00D127C9" w:rsidRPr="00933CBF" w14:paraId="4F41DC64" w14:textId="77777777" w:rsidTr="005E39AF">
        <w:trPr>
          <w:trHeight w:val="894"/>
        </w:trPr>
        <w:tc>
          <w:tcPr>
            <w:tcW w:w="508" w:type="dxa"/>
            <w:tcBorders>
              <w:top w:val="single" w:sz="4" w:space="0" w:color="auto"/>
              <w:bottom w:val="single" w:sz="4" w:space="0" w:color="auto"/>
              <w:right w:val="single" w:sz="4" w:space="0" w:color="auto"/>
            </w:tcBorders>
            <w:vAlign w:val="center"/>
          </w:tcPr>
          <w:p w14:paraId="6816AF69" w14:textId="77777777" w:rsidR="00D127C9" w:rsidRDefault="00D127C9" w:rsidP="00D127C9">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49543F50" w14:textId="6C3BB2CC" w:rsidR="00D127C9" w:rsidRDefault="00D127C9" w:rsidP="00D127C9">
            <w:pPr>
              <w:jc w:val="both"/>
              <w:rPr>
                <w:rFonts w:ascii="Arial" w:hAnsi="Arial" w:cs="Arial"/>
                <w:sz w:val="18"/>
                <w:szCs w:val="18"/>
              </w:rPr>
            </w:pPr>
            <w:r w:rsidRPr="0084222D">
              <w:rPr>
                <w:rFonts w:ascii="Arial" w:hAnsi="Arial" w:cs="Arial"/>
                <w:sz w:val="18"/>
                <w:szCs w:val="18"/>
              </w:rPr>
              <w:t>Rehabilitación y mantenimiento del Hospital General de Zapopan, etapa 3,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00DB6AE" w14:textId="49472203" w:rsidR="00D127C9" w:rsidRPr="00B307DE" w:rsidRDefault="00D127C9" w:rsidP="00D127C9">
            <w:pPr>
              <w:jc w:val="center"/>
              <w:rPr>
                <w:rFonts w:ascii="Arial" w:hAnsi="Arial" w:cs="Arial"/>
                <w:b/>
                <w:bCs/>
                <w:sz w:val="18"/>
                <w:szCs w:val="18"/>
                <w:lang w:val="es-MX"/>
              </w:rPr>
            </w:pPr>
            <w:r w:rsidRPr="0084222D">
              <w:rPr>
                <w:rFonts w:ascii="Arial" w:hAnsi="Arial" w:cs="Arial"/>
                <w:b/>
                <w:bCs/>
                <w:sz w:val="18"/>
                <w:szCs w:val="18"/>
              </w:rPr>
              <w:t>OPD-MUN-RM-SALUD-LP-003-2024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69260A26" w14:textId="3F43072A" w:rsidR="00D127C9" w:rsidRPr="004D4770" w:rsidRDefault="00D127C9" w:rsidP="00D127C9">
            <w:pPr>
              <w:jc w:val="center"/>
              <w:rPr>
                <w:rFonts w:ascii="Arial" w:hAnsi="Arial" w:cs="Arial"/>
                <w:b/>
                <w:bCs/>
                <w:color w:val="000000"/>
                <w:sz w:val="16"/>
                <w:szCs w:val="16"/>
                <w:highlight w:val="yellow"/>
                <w:lang w:val="es-MX"/>
              </w:rPr>
            </w:pPr>
            <w:r w:rsidRPr="004D4770">
              <w:rPr>
                <w:rFonts w:ascii="Arial" w:hAnsi="Arial" w:cs="Arial"/>
                <w:b/>
                <w:bCs/>
                <w:sz w:val="18"/>
                <w:szCs w:val="18"/>
              </w:rPr>
              <w:t>SOLUCIONES INTEGRALES EN PAVIMENTOS DE GUADALAJARA,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736044F2" w14:textId="3BE4C282" w:rsidR="00D127C9" w:rsidRPr="00933CBF" w:rsidRDefault="00D127C9" w:rsidP="00D127C9">
            <w:pPr>
              <w:jc w:val="center"/>
              <w:rPr>
                <w:rFonts w:ascii="Arial" w:hAnsi="Arial" w:cs="Arial"/>
                <w:b/>
                <w:sz w:val="16"/>
                <w:szCs w:val="16"/>
                <w:highlight w:val="yellow"/>
                <w:lang w:val="pt-PT"/>
              </w:rPr>
            </w:pPr>
            <w:r>
              <w:rPr>
                <w:rFonts w:ascii="Arial" w:hAnsi="Arial" w:cs="Arial"/>
              </w:rPr>
              <w:t xml:space="preserve"> </w:t>
            </w:r>
            <w:r w:rsidRPr="00D127C9">
              <w:rPr>
                <w:rFonts w:ascii="Arial" w:hAnsi="Arial" w:cs="Arial"/>
                <w:b/>
                <w:sz w:val="16"/>
                <w:szCs w:val="16"/>
                <w:lang w:val="es-MX"/>
              </w:rPr>
              <w:t>$7,099,919.40</w:t>
            </w:r>
            <w:r>
              <w:rPr>
                <w:rFonts w:ascii="Arial" w:hAnsi="Arial" w:cs="Arial"/>
              </w:rPr>
              <w:t xml:space="preserve"> </w:t>
            </w:r>
          </w:p>
        </w:tc>
      </w:tr>
    </w:tbl>
    <w:p w14:paraId="028B69DD" w14:textId="77777777" w:rsidR="00B307DE" w:rsidRDefault="00B307DE" w:rsidP="00F720ED">
      <w:pPr>
        <w:jc w:val="both"/>
        <w:rPr>
          <w:rFonts w:ascii="Arial" w:hAnsi="Arial" w:cs="Arial"/>
          <w:sz w:val="20"/>
          <w:szCs w:val="20"/>
          <w:lang w:val="pt-PT"/>
        </w:rPr>
      </w:pPr>
    </w:p>
    <w:p w14:paraId="0C4517B5" w14:textId="77777777" w:rsidR="00B307DE" w:rsidRPr="00933CBF" w:rsidRDefault="00B307DE" w:rsidP="00F720ED">
      <w:pPr>
        <w:jc w:val="both"/>
        <w:rPr>
          <w:rFonts w:ascii="Arial" w:hAnsi="Arial" w:cs="Arial"/>
          <w:sz w:val="20"/>
          <w:szCs w:val="20"/>
          <w:lang w:val="pt-PT"/>
        </w:rPr>
      </w:pPr>
    </w:p>
    <w:p w14:paraId="3A939428" w14:textId="4A808E8F" w:rsidR="00F720ED" w:rsidRDefault="00F720ED" w:rsidP="00F720ED">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sidR="00F464EC">
        <w:rPr>
          <w:rFonts w:ascii="Arial" w:hAnsi="Arial" w:cs="Arial"/>
          <w:sz w:val="20"/>
          <w:szCs w:val="20"/>
        </w:rPr>
        <w:t>s</w:t>
      </w:r>
      <w:r>
        <w:rPr>
          <w:rFonts w:ascii="Arial" w:hAnsi="Arial" w:cs="Arial"/>
          <w:sz w:val="20"/>
          <w:szCs w:val="20"/>
        </w:rPr>
        <w:t xml:space="preserve"> propuesta</w:t>
      </w:r>
      <w:r w:rsidR="00F464EC">
        <w:rPr>
          <w:rFonts w:ascii="Arial" w:hAnsi="Arial" w:cs="Arial"/>
          <w:sz w:val="20"/>
          <w:szCs w:val="20"/>
        </w:rPr>
        <w:t>s</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rocedimiento</w:t>
      </w:r>
      <w:r w:rsidR="00F464EC">
        <w:rPr>
          <w:rFonts w:ascii="Arial" w:hAnsi="Arial" w:cs="Arial"/>
          <w:sz w:val="20"/>
          <w:szCs w:val="20"/>
        </w:rPr>
        <w:t>s</w:t>
      </w:r>
      <w:r w:rsidRPr="00266662">
        <w:rPr>
          <w:rFonts w:ascii="Arial" w:hAnsi="Arial" w:cs="Arial"/>
          <w:sz w:val="20"/>
          <w:szCs w:val="20"/>
        </w:rPr>
        <w:t xml:space="preserve"> mediante la modalidad de </w:t>
      </w:r>
      <w:r>
        <w:rPr>
          <w:rFonts w:ascii="Arial" w:hAnsi="Arial" w:cs="Arial"/>
          <w:sz w:val="20"/>
          <w:szCs w:val="20"/>
        </w:rPr>
        <w:t xml:space="preserve">Licitación Pública </w:t>
      </w:r>
      <w:r w:rsidRPr="00266662">
        <w:rPr>
          <w:rFonts w:ascii="Arial" w:hAnsi="Arial" w:cs="Arial"/>
          <w:sz w:val="20"/>
          <w:szCs w:val="20"/>
        </w:rPr>
        <w:t>presentado</w:t>
      </w:r>
      <w:r w:rsidR="00F464EC">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los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7A7335FC" w14:textId="77777777" w:rsidR="00B20CDB" w:rsidRDefault="00B20CDB" w:rsidP="00F720ED">
      <w:pPr>
        <w:jc w:val="both"/>
        <w:rPr>
          <w:rFonts w:ascii="Arial" w:hAnsi="Arial" w:cs="Arial"/>
          <w:sz w:val="20"/>
          <w:szCs w:val="20"/>
        </w:rPr>
      </w:pPr>
    </w:p>
    <w:p w14:paraId="071A7ACE" w14:textId="77777777" w:rsidR="00B20CDB" w:rsidRPr="0041659B" w:rsidRDefault="00B20CDB" w:rsidP="00B20CDB">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DE5F686" w14:textId="77777777" w:rsidR="00B20CDB" w:rsidRPr="00617B34" w:rsidRDefault="00B20CDB" w:rsidP="00B20CDB">
      <w:pPr>
        <w:jc w:val="both"/>
        <w:rPr>
          <w:rFonts w:ascii="Arial" w:hAnsi="Arial" w:cs="Arial"/>
          <w:sz w:val="20"/>
          <w:szCs w:val="20"/>
          <w:highlight w:val="yellow"/>
          <w:lang w:val="es-MX"/>
        </w:rPr>
      </w:pPr>
    </w:p>
    <w:p w14:paraId="1A2F2350" w14:textId="77777777" w:rsidR="00B20CDB" w:rsidRPr="0041659B" w:rsidRDefault="00B20CDB" w:rsidP="00B20CDB">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D6A631F" w14:textId="77777777" w:rsidR="00B20CDB" w:rsidRDefault="00B20CDB" w:rsidP="00B20CDB">
      <w:pPr>
        <w:jc w:val="both"/>
        <w:rPr>
          <w:rFonts w:ascii="Arial" w:hAnsi="Arial" w:cs="Arial"/>
          <w:sz w:val="20"/>
          <w:szCs w:val="20"/>
          <w:highlight w:val="yellow"/>
          <w:lang w:val="es-MX"/>
        </w:rPr>
      </w:pPr>
    </w:p>
    <w:p w14:paraId="15695270" w14:textId="77777777" w:rsidR="00B20CDB" w:rsidRDefault="00B20CDB" w:rsidP="00B20CD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48C52AE" w14:textId="77777777" w:rsidR="00B20CDB" w:rsidRDefault="00B20CDB" w:rsidP="00B20CDB">
      <w:pPr>
        <w:jc w:val="both"/>
        <w:rPr>
          <w:rFonts w:ascii="Arial" w:hAnsi="Arial" w:cs="Arial"/>
          <w:b/>
          <w:sz w:val="20"/>
          <w:szCs w:val="20"/>
          <w:lang w:val="es-MX"/>
        </w:rPr>
      </w:pPr>
    </w:p>
    <w:p w14:paraId="164C9556" w14:textId="77777777" w:rsidR="00B20CDB" w:rsidRPr="009C6DAD" w:rsidRDefault="00B20CDB" w:rsidP="00B20CD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309B998" w14:textId="77777777" w:rsidR="00B20CDB" w:rsidRPr="009C6DAD" w:rsidRDefault="00B20CDB" w:rsidP="00B20CDB">
      <w:pPr>
        <w:jc w:val="both"/>
        <w:rPr>
          <w:rFonts w:ascii="Arial" w:hAnsi="Arial" w:cs="Arial"/>
          <w:sz w:val="20"/>
          <w:szCs w:val="20"/>
          <w:lang w:val="es-MX"/>
        </w:rPr>
      </w:pPr>
    </w:p>
    <w:p w14:paraId="7721BC48" w14:textId="77777777" w:rsidR="00B20CDB" w:rsidRPr="009C6DAD" w:rsidRDefault="00B20CDB" w:rsidP="00B20CDB">
      <w:pPr>
        <w:jc w:val="both"/>
        <w:rPr>
          <w:rFonts w:ascii="Arial" w:hAnsi="Arial" w:cs="Arial"/>
          <w:sz w:val="20"/>
          <w:szCs w:val="20"/>
        </w:rPr>
      </w:pPr>
      <w:r>
        <w:rPr>
          <w:rFonts w:ascii="Arial" w:hAnsi="Arial" w:cs="Arial"/>
          <w:sz w:val="20"/>
          <w:szCs w:val="20"/>
        </w:rPr>
        <w:lastRenderedPageBreak/>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440FB9B" w14:textId="77777777" w:rsidR="00B20CDB" w:rsidRPr="009C6DAD" w:rsidRDefault="00B20CDB" w:rsidP="00B20CDB">
      <w:pPr>
        <w:jc w:val="both"/>
        <w:rPr>
          <w:rFonts w:ascii="Arial" w:hAnsi="Arial" w:cs="Arial"/>
          <w:sz w:val="20"/>
          <w:szCs w:val="20"/>
          <w:lang w:val="es-MX"/>
        </w:rPr>
      </w:pPr>
    </w:p>
    <w:p w14:paraId="2C01676A" w14:textId="77777777" w:rsidR="00B20CDB" w:rsidRDefault="00B20CDB" w:rsidP="00B20CDB">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CE91BE2" w14:textId="77777777" w:rsidR="00B20CDB" w:rsidRDefault="00B20CDB" w:rsidP="00B20CDB">
      <w:pPr>
        <w:jc w:val="both"/>
        <w:rPr>
          <w:rFonts w:ascii="Arial" w:hAnsi="Arial" w:cs="Arial"/>
          <w:b/>
          <w:sz w:val="20"/>
          <w:szCs w:val="20"/>
          <w:lang w:val="es-MX"/>
        </w:rPr>
      </w:pPr>
    </w:p>
    <w:p w14:paraId="25DF86CB" w14:textId="77777777" w:rsidR="00B20CDB" w:rsidRPr="00572CCA" w:rsidRDefault="00B20CDB" w:rsidP="00B20CD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B42DD7C" w14:textId="77777777" w:rsidR="00B20CDB" w:rsidRPr="009C6DAD" w:rsidRDefault="00B20CDB" w:rsidP="00B20CDB">
      <w:pPr>
        <w:jc w:val="both"/>
        <w:rPr>
          <w:rFonts w:ascii="Arial" w:hAnsi="Arial" w:cs="Arial"/>
          <w:sz w:val="20"/>
          <w:szCs w:val="20"/>
          <w:lang w:val="es-MX"/>
        </w:rPr>
      </w:pPr>
    </w:p>
    <w:p w14:paraId="1F379951" w14:textId="77777777" w:rsidR="00B20CDB" w:rsidRDefault="00B20CDB" w:rsidP="00B20CD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30185E7" w14:textId="77777777" w:rsidR="00B20CDB" w:rsidRDefault="00B20CDB" w:rsidP="00B20CDB">
      <w:pPr>
        <w:jc w:val="both"/>
        <w:rPr>
          <w:rFonts w:ascii="Arial" w:hAnsi="Arial" w:cs="Arial"/>
          <w:b/>
          <w:sz w:val="20"/>
          <w:szCs w:val="20"/>
          <w:lang w:val="es-MX"/>
        </w:rPr>
      </w:pPr>
    </w:p>
    <w:p w14:paraId="5C7AC1B6" w14:textId="25A327D3" w:rsidR="00B20CDB" w:rsidRPr="00266662" w:rsidRDefault="00B20CDB" w:rsidP="00B20CDB">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7105B98F" w14:textId="77777777" w:rsidR="00C437B2" w:rsidRDefault="00C437B2" w:rsidP="00F720ED">
      <w:pPr>
        <w:jc w:val="both"/>
        <w:rPr>
          <w:rFonts w:ascii="Arial" w:hAnsi="Arial" w:cs="Arial"/>
          <w:sz w:val="20"/>
          <w:szCs w:val="20"/>
        </w:rPr>
      </w:pPr>
    </w:p>
    <w:p w14:paraId="4AA7A762" w14:textId="77777777" w:rsidR="00F720ED" w:rsidRDefault="00F720ED" w:rsidP="00F720ED">
      <w:pPr>
        <w:jc w:val="both"/>
        <w:rPr>
          <w:rFonts w:ascii="Arial" w:hAnsi="Arial" w:cs="Arial"/>
          <w:sz w:val="20"/>
          <w:szCs w:val="20"/>
        </w:rPr>
      </w:pPr>
    </w:p>
    <w:p w14:paraId="28800C9C" w14:textId="120241ED" w:rsidR="00F720ED" w:rsidRDefault="00F720ED" w:rsidP="00F720ED">
      <w:pPr>
        <w:jc w:val="both"/>
        <w:rPr>
          <w:rFonts w:ascii="Arial" w:hAnsi="Arial" w:cs="Arial"/>
          <w:b/>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F464EC">
        <w:rPr>
          <w:rFonts w:ascii="Arial" w:hAnsi="Arial" w:cs="Arial"/>
          <w:b/>
          <w:sz w:val="20"/>
          <w:szCs w:val="20"/>
        </w:rPr>
        <w:t>Quinto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w:t>
      </w:r>
      <w:r>
        <w:rPr>
          <w:rFonts w:ascii="Arial" w:hAnsi="Arial" w:cs="Arial"/>
          <w:b/>
          <w:sz w:val="20"/>
          <w:szCs w:val="20"/>
          <w:lang w:val="es-MX"/>
        </w:rPr>
        <w:t>s</w:t>
      </w:r>
      <w:r w:rsidRPr="000045A0">
        <w:rPr>
          <w:rFonts w:ascii="Arial" w:hAnsi="Arial" w:cs="Arial"/>
          <w:b/>
          <w:sz w:val="20"/>
          <w:szCs w:val="20"/>
          <w:lang w:val="es-MX"/>
        </w:rPr>
        <w:t xml:space="preserve"> de</w:t>
      </w:r>
      <w:r>
        <w:rPr>
          <w:rFonts w:ascii="Arial" w:hAnsi="Arial" w:cs="Arial"/>
          <w:b/>
          <w:sz w:val="20"/>
          <w:szCs w:val="20"/>
          <w:lang w:val="es-MX"/>
        </w:rPr>
        <w:t xml:space="preserve"> las Licitaciones</w:t>
      </w:r>
      <w:r w:rsidR="00210FEB">
        <w:rPr>
          <w:rFonts w:ascii="Arial" w:hAnsi="Arial" w:cs="Arial"/>
          <w:b/>
          <w:sz w:val="20"/>
          <w:szCs w:val="20"/>
          <w:lang w:val="es-MX"/>
        </w:rPr>
        <w:t xml:space="preserve"> Públicas</w:t>
      </w:r>
      <w:r w:rsidR="00F464EC">
        <w:rPr>
          <w:rFonts w:ascii="Arial" w:hAnsi="Arial" w:cs="Arial"/>
          <w:b/>
          <w:sz w:val="20"/>
          <w:szCs w:val="20"/>
          <w:lang w:val="es-MX"/>
        </w:rPr>
        <w:t>.</w:t>
      </w:r>
    </w:p>
    <w:p w14:paraId="2D568579" w14:textId="77777777" w:rsidR="00B20CDB" w:rsidRDefault="00B20CDB" w:rsidP="00F720ED">
      <w:pPr>
        <w:jc w:val="both"/>
        <w:rPr>
          <w:rFonts w:ascii="Arial" w:hAnsi="Arial" w:cs="Arial"/>
          <w:b/>
          <w:sz w:val="20"/>
          <w:szCs w:val="20"/>
        </w:rPr>
      </w:pPr>
    </w:p>
    <w:p w14:paraId="35D26086" w14:textId="77777777" w:rsidR="00B42AB8" w:rsidRDefault="00B42AB8" w:rsidP="00A21D3F">
      <w:pPr>
        <w:jc w:val="both"/>
        <w:rPr>
          <w:rFonts w:ascii="Arial" w:hAnsi="Arial" w:cs="Arial"/>
          <w:b/>
          <w:i/>
          <w:lang w:val="es-MX"/>
        </w:rPr>
      </w:pPr>
    </w:p>
    <w:p w14:paraId="28996BCA" w14:textId="12A7436D" w:rsidR="00A21D3F" w:rsidRDefault="00A21D3F" w:rsidP="00A21D3F">
      <w:pPr>
        <w:jc w:val="both"/>
        <w:rPr>
          <w:rFonts w:ascii="Arial" w:hAnsi="Arial" w:cs="Arial"/>
          <w:b/>
          <w:i/>
          <w:lang w:val="es-MX"/>
        </w:rPr>
      </w:pPr>
      <w:r>
        <w:rPr>
          <w:rFonts w:ascii="Arial" w:hAnsi="Arial" w:cs="Arial"/>
          <w:b/>
          <w:i/>
          <w:lang w:val="es-MX"/>
        </w:rPr>
        <w:t>6</w:t>
      </w:r>
      <w:r w:rsidRPr="00404C1F">
        <w:rPr>
          <w:rFonts w:ascii="Arial" w:hAnsi="Arial" w:cs="Arial"/>
          <w:b/>
          <w:i/>
          <w:lang w:val="es-MX"/>
        </w:rPr>
        <w:t xml:space="preserve">.   </w:t>
      </w:r>
      <w:r w:rsidRPr="00404C1F">
        <w:rPr>
          <w:rFonts w:ascii="Arial" w:hAnsi="Arial" w:cs="Arial"/>
          <w:b/>
          <w:i/>
        </w:rPr>
        <w:t xml:space="preserve">Presentación y autorización de fallos mediante la modalidad de </w:t>
      </w:r>
      <w:r>
        <w:rPr>
          <w:rFonts w:ascii="Arial" w:hAnsi="Arial" w:cs="Arial"/>
          <w:b/>
          <w:i/>
        </w:rPr>
        <w:t>Concurso Simplificado Sumario</w:t>
      </w:r>
      <w:r w:rsidRPr="00404C1F">
        <w:rPr>
          <w:rFonts w:ascii="Arial" w:hAnsi="Arial" w:cs="Arial"/>
          <w:b/>
          <w:i/>
          <w:lang w:val="es-MX"/>
        </w:rPr>
        <w:t>.</w:t>
      </w:r>
    </w:p>
    <w:p w14:paraId="20C8F708" w14:textId="77777777" w:rsidR="00A21D3F" w:rsidRDefault="00A21D3F" w:rsidP="00A21D3F">
      <w:pPr>
        <w:jc w:val="both"/>
        <w:rPr>
          <w:rFonts w:ascii="Arial" w:hAnsi="Arial" w:cs="Arial"/>
          <w:b/>
          <w:i/>
          <w:lang w:val="es-MX"/>
        </w:rPr>
      </w:pPr>
    </w:p>
    <w:p w14:paraId="58B9AECB" w14:textId="77777777" w:rsidR="00A21D3F" w:rsidRDefault="00A21D3F" w:rsidP="00A21D3F">
      <w:pPr>
        <w:jc w:val="both"/>
        <w:rPr>
          <w:rFonts w:ascii="Arial" w:hAnsi="Arial" w:cs="Arial"/>
          <w:b/>
          <w:i/>
          <w:lang w:val="es-MX"/>
        </w:rPr>
      </w:pPr>
    </w:p>
    <w:p w14:paraId="7913A73F" w14:textId="6B9E7209" w:rsidR="00A21D3F" w:rsidRPr="00266662" w:rsidRDefault="00A21D3F" w:rsidP="00A21D3F">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B12425">
        <w:rPr>
          <w:rFonts w:ascii="Arial" w:hAnsi="Arial" w:cs="Arial"/>
          <w:b/>
          <w:sz w:val="20"/>
          <w:szCs w:val="20"/>
        </w:rPr>
        <w:t>Presentación y autorización de fallo</w:t>
      </w:r>
      <w:r>
        <w:rPr>
          <w:rFonts w:ascii="Arial" w:hAnsi="Arial" w:cs="Arial"/>
          <w:b/>
          <w:sz w:val="20"/>
          <w:szCs w:val="20"/>
        </w:rPr>
        <w:t>s</w:t>
      </w:r>
      <w:r w:rsidRPr="00B12425">
        <w:rPr>
          <w:rFonts w:ascii="Arial" w:hAnsi="Arial" w:cs="Arial"/>
          <w:b/>
          <w:sz w:val="20"/>
          <w:szCs w:val="20"/>
        </w:rPr>
        <w:t xml:space="preserve"> </w:t>
      </w:r>
      <w:r>
        <w:rPr>
          <w:rFonts w:ascii="Arial" w:hAnsi="Arial" w:cs="Arial"/>
          <w:b/>
          <w:sz w:val="20"/>
          <w:szCs w:val="20"/>
        </w:rPr>
        <w:t xml:space="preserve">en la modalidad de </w:t>
      </w:r>
      <w:r w:rsidRPr="00A21D3F">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020406D0" w14:textId="77777777" w:rsidR="00A21D3F" w:rsidRPr="00266662" w:rsidRDefault="00A21D3F" w:rsidP="00A21D3F">
      <w:pPr>
        <w:jc w:val="both"/>
        <w:rPr>
          <w:rFonts w:ascii="Arial" w:hAnsi="Arial" w:cs="Arial"/>
          <w:sz w:val="18"/>
          <w:szCs w:val="20"/>
          <w:lang w:val="es-MX"/>
        </w:rPr>
      </w:pPr>
    </w:p>
    <w:p w14:paraId="6F8614D4" w14:textId="5B5825FD" w:rsidR="00A21D3F" w:rsidRDefault="00A21D3F" w:rsidP="00A21D3F">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A21D3F">
        <w:rPr>
          <w:rFonts w:ascii="Arial" w:hAnsi="Arial" w:cs="Arial"/>
          <w:b/>
          <w:sz w:val="20"/>
          <w:szCs w:val="20"/>
        </w:rPr>
        <w:t>Presentación y autorización de fallos en la modalidad de Concurso Simplificado Sumario</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1052DE91" w14:textId="77777777" w:rsidR="00A21D3F" w:rsidRDefault="00A21D3F" w:rsidP="00A21D3F">
      <w:pPr>
        <w:jc w:val="both"/>
        <w:rPr>
          <w:rFonts w:ascii="Arial" w:hAnsi="Arial" w:cs="Arial"/>
          <w:sz w:val="20"/>
          <w:szCs w:val="20"/>
          <w:lang w:val="es-MX"/>
        </w:rPr>
      </w:pPr>
    </w:p>
    <w:p w14:paraId="6587F242" w14:textId="77777777" w:rsidR="00A21D3F" w:rsidRDefault="00A21D3F" w:rsidP="00A21D3F">
      <w:pPr>
        <w:jc w:val="both"/>
        <w:rPr>
          <w:rFonts w:ascii="Arial" w:hAnsi="Arial" w:cs="Arial"/>
          <w:sz w:val="20"/>
          <w:szCs w:val="20"/>
          <w:lang w:val="es-MX"/>
        </w:rPr>
      </w:pPr>
    </w:p>
    <w:p w14:paraId="2B65C052" w14:textId="7BA7E401" w:rsidR="00A21D3F" w:rsidRDefault="00210FEB" w:rsidP="00A21D3F">
      <w:pPr>
        <w:jc w:val="both"/>
        <w:rPr>
          <w:rFonts w:ascii="Arial" w:hAnsi="Arial" w:cs="Arial"/>
          <w:b/>
          <w:sz w:val="20"/>
          <w:szCs w:val="20"/>
          <w:lang w:val="es-MX"/>
        </w:rPr>
      </w:pPr>
      <w:r w:rsidRPr="00210FEB">
        <w:rPr>
          <w:rFonts w:ascii="Arial" w:hAnsi="Arial" w:cs="Arial"/>
          <w:b/>
          <w:sz w:val="20"/>
          <w:szCs w:val="20"/>
        </w:rPr>
        <w:t>Recurso Municipal:</w:t>
      </w:r>
    </w:p>
    <w:p w14:paraId="798FC44E" w14:textId="77777777" w:rsidR="00A21D3F" w:rsidRPr="00013E1D" w:rsidRDefault="00A21D3F" w:rsidP="00A21D3F">
      <w:pPr>
        <w:jc w:val="both"/>
        <w:rPr>
          <w:rFonts w:ascii="Arial" w:hAnsi="Arial" w:cs="Arial"/>
          <w:b/>
          <w:sz w:val="10"/>
          <w:szCs w:val="10"/>
          <w:lang w:val="es-MX"/>
        </w:rPr>
      </w:pPr>
    </w:p>
    <w:p w14:paraId="1B6ADF39" w14:textId="77777777" w:rsidR="00A21D3F" w:rsidRPr="00266662" w:rsidRDefault="00A21D3F" w:rsidP="00A21D3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A21D3F" w:rsidRPr="00494AD4" w14:paraId="4A7CCF3C" w14:textId="77777777" w:rsidTr="00A24B58">
        <w:trPr>
          <w:trHeight w:val="707"/>
        </w:trPr>
        <w:tc>
          <w:tcPr>
            <w:tcW w:w="508" w:type="dxa"/>
            <w:tcBorders>
              <w:bottom w:val="single" w:sz="4" w:space="0" w:color="auto"/>
            </w:tcBorders>
            <w:shd w:val="clear" w:color="auto" w:fill="A6A6A6" w:themeFill="background1" w:themeFillShade="A6"/>
            <w:vAlign w:val="center"/>
            <w:hideMark/>
          </w:tcPr>
          <w:p w14:paraId="6E023CFC" w14:textId="77777777" w:rsidR="00A21D3F" w:rsidRPr="00494AD4" w:rsidRDefault="00A21D3F" w:rsidP="00A24B58">
            <w:pPr>
              <w:jc w:val="center"/>
              <w:rPr>
                <w:rFonts w:ascii="Arial" w:hAnsi="Arial" w:cs="Arial"/>
                <w:b/>
                <w:sz w:val="18"/>
                <w:szCs w:val="18"/>
              </w:rPr>
            </w:pPr>
            <w:r w:rsidRPr="00494AD4">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6EA80FC" w14:textId="77777777" w:rsidR="00A21D3F" w:rsidRPr="0058087E" w:rsidRDefault="00A21D3F" w:rsidP="00A24B58">
            <w:pPr>
              <w:jc w:val="center"/>
              <w:rPr>
                <w:rFonts w:ascii="Arial" w:hAnsi="Arial" w:cs="Arial"/>
                <w:b/>
                <w:sz w:val="20"/>
                <w:szCs w:val="20"/>
              </w:rPr>
            </w:pPr>
            <w:r w:rsidRPr="0058087E">
              <w:rPr>
                <w:rFonts w:ascii="Arial" w:hAnsi="Arial" w:cs="Arial"/>
                <w:b/>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4D63440C" w14:textId="77777777" w:rsidR="00A21D3F" w:rsidRPr="0058087E" w:rsidRDefault="00A21D3F" w:rsidP="00A24B58">
            <w:pPr>
              <w:jc w:val="center"/>
              <w:rPr>
                <w:rFonts w:ascii="Arial" w:hAnsi="Arial" w:cs="Arial"/>
                <w:b/>
                <w:sz w:val="20"/>
                <w:szCs w:val="20"/>
              </w:rPr>
            </w:pPr>
            <w:r w:rsidRPr="0058087E">
              <w:rPr>
                <w:rFonts w:ascii="Arial" w:hAnsi="Arial" w:cs="Arial"/>
                <w:b/>
                <w:sz w:val="20"/>
                <w:szCs w:val="20"/>
              </w:rPr>
              <w:t>NUMERO DE CONTRATO</w:t>
            </w:r>
          </w:p>
        </w:tc>
        <w:tc>
          <w:tcPr>
            <w:tcW w:w="1916" w:type="dxa"/>
            <w:tcBorders>
              <w:bottom w:val="single" w:sz="4" w:space="0" w:color="auto"/>
            </w:tcBorders>
            <w:shd w:val="clear" w:color="auto" w:fill="A6A6A6" w:themeFill="background1" w:themeFillShade="A6"/>
            <w:vAlign w:val="center"/>
            <w:hideMark/>
          </w:tcPr>
          <w:p w14:paraId="74366DE7" w14:textId="77777777" w:rsidR="00A21D3F" w:rsidRPr="0058087E" w:rsidRDefault="00A21D3F" w:rsidP="00A24B58">
            <w:pPr>
              <w:jc w:val="center"/>
              <w:rPr>
                <w:rFonts w:ascii="Arial" w:hAnsi="Arial" w:cs="Arial"/>
                <w:b/>
                <w:sz w:val="20"/>
                <w:szCs w:val="20"/>
              </w:rPr>
            </w:pPr>
            <w:r w:rsidRPr="0058087E">
              <w:rPr>
                <w:rFonts w:ascii="Arial" w:hAnsi="Arial" w:cs="Arial"/>
                <w:b/>
                <w:sz w:val="20"/>
                <w:szCs w:val="20"/>
              </w:rPr>
              <w:t>ADJUDICATARIO</w:t>
            </w:r>
          </w:p>
        </w:tc>
        <w:tc>
          <w:tcPr>
            <w:tcW w:w="1543" w:type="dxa"/>
            <w:tcBorders>
              <w:bottom w:val="single" w:sz="4" w:space="0" w:color="auto"/>
            </w:tcBorders>
            <w:shd w:val="clear" w:color="auto" w:fill="A6A6A6" w:themeFill="background1" w:themeFillShade="A6"/>
            <w:vAlign w:val="center"/>
            <w:hideMark/>
          </w:tcPr>
          <w:p w14:paraId="6723262F" w14:textId="77777777" w:rsidR="00A21D3F" w:rsidRPr="0058087E" w:rsidRDefault="00A21D3F" w:rsidP="00A24B58">
            <w:pPr>
              <w:jc w:val="center"/>
              <w:rPr>
                <w:rFonts w:ascii="Arial" w:hAnsi="Arial" w:cs="Arial"/>
                <w:b/>
                <w:sz w:val="20"/>
                <w:szCs w:val="20"/>
              </w:rPr>
            </w:pPr>
            <w:r w:rsidRPr="0058087E">
              <w:rPr>
                <w:rFonts w:ascii="Arial" w:hAnsi="Arial" w:cs="Arial"/>
                <w:b/>
                <w:sz w:val="20"/>
                <w:szCs w:val="20"/>
              </w:rPr>
              <w:t>IMPORTE CONTRATADO CON IVA</w:t>
            </w:r>
          </w:p>
        </w:tc>
      </w:tr>
      <w:tr w:rsidR="0020313D" w:rsidRPr="004F0F09" w14:paraId="035C4C62" w14:textId="77777777" w:rsidTr="00352D93">
        <w:trPr>
          <w:trHeight w:val="1124"/>
        </w:trPr>
        <w:tc>
          <w:tcPr>
            <w:tcW w:w="508" w:type="dxa"/>
            <w:tcBorders>
              <w:top w:val="single" w:sz="4" w:space="0" w:color="auto"/>
              <w:bottom w:val="single" w:sz="4" w:space="0" w:color="auto"/>
              <w:right w:val="single" w:sz="4" w:space="0" w:color="auto"/>
            </w:tcBorders>
            <w:vAlign w:val="center"/>
          </w:tcPr>
          <w:p w14:paraId="31271BCC" w14:textId="77777777" w:rsidR="0020313D" w:rsidRPr="00F3115C" w:rsidRDefault="0020313D" w:rsidP="0020313D">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3EFF6D2" w14:textId="2971D062" w:rsidR="0020313D" w:rsidRPr="0058087E" w:rsidRDefault="00F168EF" w:rsidP="0020313D">
            <w:pPr>
              <w:jc w:val="both"/>
              <w:rPr>
                <w:rFonts w:ascii="Arial" w:hAnsi="Arial" w:cs="Arial"/>
                <w:bCs/>
                <w:sz w:val="16"/>
                <w:szCs w:val="16"/>
                <w:lang w:val="es-MX" w:eastAsia="es-MX"/>
              </w:rPr>
            </w:pPr>
            <w:r w:rsidRPr="00F168EF">
              <w:rPr>
                <w:rFonts w:ascii="Arial" w:hAnsi="Arial" w:cs="Arial"/>
                <w:sz w:val="18"/>
                <w:szCs w:val="18"/>
              </w:rPr>
              <w:t>Construcción del sendero peatonal y ciclista en el Bosque Pedagógico del Agua Colomos III, en su interconexión entre las casetas de Santa Celia y Las Palmas, incluye obras complementarias,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B945B7B" w14:textId="06CF0ADF" w:rsidR="0020313D" w:rsidRPr="0058087E" w:rsidRDefault="0020313D" w:rsidP="0020313D">
            <w:pPr>
              <w:jc w:val="center"/>
              <w:rPr>
                <w:rFonts w:ascii="Arial" w:hAnsi="Arial" w:cs="Arial"/>
                <w:b/>
                <w:bCs/>
                <w:sz w:val="16"/>
                <w:szCs w:val="16"/>
                <w:lang w:val="pt-PT" w:eastAsia="es-MX"/>
              </w:rPr>
            </w:pPr>
            <w:r w:rsidRPr="007714AB">
              <w:rPr>
                <w:rFonts w:ascii="Arial" w:hAnsi="Arial" w:cs="Arial"/>
                <w:b/>
                <w:bCs/>
                <w:sz w:val="18"/>
                <w:szCs w:val="18"/>
                <w:lang w:val="pt-PT"/>
              </w:rPr>
              <w:t>DOPI-MUN-RM-EP-CI-022-2024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35866589" w14:textId="6F4FC288" w:rsidR="0020313D" w:rsidRPr="004D4770" w:rsidRDefault="0020313D" w:rsidP="0020313D">
            <w:pPr>
              <w:jc w:val="center"/>
              <w:rPr>
                <w:rFonts w:ascii="Arial" w:hAnsi="Arial" w:cs="Arial"/>
                <w:b/>
                <w:bCs/>
                <w:sz w:val="17"/>
                <w:szCs w:val="17"/>
                <w:highlight w:val="yellow"/>
                <w:lang w:val="es-MX"/>
              </w:rPr>
            </w:pPr>
            <w:r w:rsidRPr="004D4770">
              <w:rPr>
                <w:rFonts w:ascii="Arial" w:hAnsi="Arial" w:cs="Arial"/>
                <w:b/>
                <w:bCs/>
                <w:sz w:val="17"/>
                <w:szCs w:val="17"/>
              </w:rPr>
              <w:t>CONSTRUCCIONES DARAE,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7FF20950" w14:textId="354E8B52" w:rsidR="0020313D" w:rsidRPr="00933CBF" w:rsidRDefault="0020313D" w:rsidP="0020313D">
            <w:pPr>
              <w:jc w:val="center"/>
              <w:rPr>
                <w:rFonts w:ascii="Arial" w:hAnsi="Arial" w:cs="Arial"/>
                <w:b/>
                <w:sz w:val="16"/>
                <w:szCs w:val="16"/>
                <w:highlight w:val="yellow"/>
                <w:lang w:val="es-MX"/>
              </w:rPr>
            </w:pPr>
            <w:r>
              <w:rPr>
                <w:rFonts w:ascii="Arial" w:hAnsi="Arial" w:cs="Arial"/>
              </w:rPr>
              <w:t xml:space="preserve"> </w:t>
            </w:r>
            <w:r w:rsidRPr="0020313D">
              <w:rPr>
                <w:rFonts w:ascii="Arial" w:hAnsi="Arial" w:cs="Arial"/>
                <w:b/>
                <w:sz w:val="16"/>
                <w:szCs w:val="16"/>
                <w:lang w:val="es-MX"/>
              </w:rPr>
              <w:t>$7,996,979.19</w:t>
            </w:r>
            <w:r>
              <w:rPr>
                <w:rFonts w:ascii="Arial" w:hAnsi="Arial" w:cs="Arial"/>
              </w:rPr>
              <w:t xml:space="preserve"> </w:t>
            </w:r>
          </w:p>
        </w:tc>
      </w:tr>
    </w:tbl>
    <w:p w14:paraId="0B2EC9CA" w14:textId="77777777" w:rsidR="00A21D3F" w:rsidRPr="0058087E" w:rsidRDefault="00A21D3F" w:rsidP="00A21D3F">
      <w:pPr>
        <w:jc w:val="both"/>
        <w:rPr>
          <w:rFonts w:ascii="Arial" w:hAnsi="Arial" w:cs="Arial"/>
          <w:sz w:val="20"/>
          <w:szCs w:val="20"/>
          <w:lang w:val="en-US"/>
        </w:rPr>
      </w:pPr>
    </w:p>
    <w:p w14:paraId="1CFFF671" w14:textId="77777777" w:rsidR="00A21D3F" w:rsidRDefault="00A21D3F" w:rsidP="00A21D3F">
      <w:pPr>
        <w:jc w:val="both"/>
        <w:rPr>
          <w:rFonts w:ascii="Arial" w:hAnsi="Arial" w:cs="Arial"/>
          <w:sz w:val="20"/>
          <w:szCs w:val="20"/>
        </w:rPr>
      </w:pPr>
    </w:p>
    <w:p w14:paraId="0BC37E24" w14:textId="77777777" w:rsidR="00B42AB8" w:rsidRDefault="00B42AB8" w:rsidP="00A21D3F">
      <w:pPr>
        <w:jc w:val="both"/>
        <w:rPr>
          <w:rFonts w:ascii="Arial" w:hAnsi="Arial" w:cs="Arial"/>
          <w:b/>
          <w:sz w:val="20"/>
          <w:szCs w:val="20"/>
        </w:rPr>
      </w:pPr>
    </w:p>
    <w:p w14:paraId="3ACCAC62" w14:textId="77777777" w:rsidR="007902FB" w:rsidRDefault="007902FB" w:rsidP="00A21D3F">
      <w:pPr>
        <w:jc w:val="both"/>
        <w:rPr>
          <w:rFonts w:ascii="Arial" w:hAnsi="Arial" w:cs="Arial"/>
          <w:b/>
          <w:sz w:val="20"/>
          <w:szCs w:val="20"/>
        </w:rPr>
      </w:pPr>
    </w:p>
    <w:p w14:paraId="31616F6D" w14:textId="77777777" w:rsidR="00B42AB8" w:rsidRDefault="00B42AB8" w:rsidP="00A21D3F">
      <w:pPr>
        <w:jc w:val="both"/>
        <w:rPr>
          <w:rFonts w:ascii="Arial" w:hAnsi="Arial" w:cs="Arial"/>
          <w:b/>
          <w:sz w:val="20"/>
          <w:szCs w:val="20"/>
        </w:rPr>
      </w:pPr>
    </w:p>
    <w:p w14:paraId="4BC95B07" w14:textId="77777777" w:rsidR="00B42AB8" w:rsidRDefault="00B42AB8" w:rsidP="00A21D3F">
      <w:pPr>
        <w:jc w:val="both"/>
        <w:rPr>
          <w:rFonts w:ascii="Arial" w:hAnsi="Arial" w:cs="Arial"/>
          <w:b/>
          <w:sz w:val="20"/>
          <w:szCs w:val="20"/>
        </w:rPr>
      </w:pPr>
    </w:p>
    <w:p w14:paraId="0E31B22B" w14:textId="77777777" w:rsidR="00B42AB8" w:rsidRDefault="00B42AB8" w:rsidP="00A21D3F">
      <w:pPr>
        <w:jc w:val="both"/>
        <w:rPr>
          <w:rFonts w:ascii="Arial" w:hAnsi="Arial" w:cs="Arial"/>
          <w:b/>
          <w:sz w:val="20"/>
          <w:szCs w:val="20"/>
        </w:rPr>
      </w:pPr>
    </w:p>
    <w:p w14:paraId="229E1F66" w14:textId="06B5F982" w:rsidR="00A21D3F" w:rsidRDefault="00210FEB" w:rsidP="00A21D3F">
      <w:pPr>
        <w:jc w:val="both"/>
        <w:rPr>
          <w:rFonts w:ascii="Arial" w:hAnsi="Arial" w:cs="Arial"/>
          <w:b/>
          <w:sz w:val="20"/>
          <w:szCs w:val="20"/>
          <w:lang w:val="es-MX"/>
        </w:rPr>
      </w:pPr>
      <w:r w:rsidRPr="00210FEB">
        <w:rPr>
          <w:rFonts w:ascii="Arial" w:hAnsi="Arial" w:cs="Arial"/>
          <w:b/>
          <w:sz w:val="20"/>
          <w:szCs w:val="20"/>
        </w:rPr>
        <w:lastRenderedPageBreak/>
        <w:t>Recurso Municipal de la Dirección de Conservación de Inmuebles:</w:t>
      </w:r>
    </w:p>
    <w:p w14:paraId="2727576F" w14:textId="77777777" w:rsidR="00A21D3F" w:rsidRPr="00013E1D" w:rsidRDefault="00A21D3F" w:rsidP="00A21D3F">
      <w:pPr>
        <w:jc w:val="both"/>
        <w:rPr>
          <w:rFonts w:ascii="Arial" w:hAnsi="Arial" w:cs="Arial"/>
          <w:b/>
          <w:sz w:val="10"/>
          <w:szCs w:val="10"/>
          <w:lang w:val="es-MX"/>
        </w:rPr>
      </w:pPr>
    </w:p>
    <w:p w14:paraId="2B520CD3" w14:textId="77777777" w:rsidR="00A21D3F" w:rsidRPr="00266662" w:rsidRDefault="00A21D3F" w:rsidP="00A21D3F">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A21D3F" w:rsidRPr="00494AD4" w14:paraId="414BD608" w14:textId="77777777" w:rsidTr="00A24B58">
        <w:trPr>
          <w:trHeight w:val="707"/>
        </w:trPr>
        <w:tc>
          <w:tcPr>
            <w:tcW w:w="508" w:type="dxa"/>
            <w:tcBorders>
              <w:bottom w:val="single" w:sz="4" w:space="0" w:color="auto"/>
            </w:tcBorders>
            <w:shd w:val="clear" w:color="auto" w:fill="A6A6A6" w:themeFill="background1" w:themeFillShade="A6"/>
            <w:vAlign w:val="center"/>
            <w:hideMark/>
          </w:tcPr>
          <w:p w14:paraId="05C2C9C8" w14:textId="77777777" w:rsidR="00A21D3F" w:rsidRPr="00B307DE" w:rsidRDefault="00A21D3F" w:rsidP="00A24B58">
            <w:pPr>
              <w:jc w:val="center"/>
              <w:rPr>
                <w:rFonts w:ascii="Arial" w:hAnsi="Arial" w:cs="Arial"/>
                <w:b/>
                <w:sz w:val="18"/>
                <w:szCs w:val="18"/>
              </w:rPr>
            </w:pPr>
            <w:r w:rsidRPr="00B307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CC3A9F1" w14:textId="77777777" w:rsidR="00A21D3F" w:rsidRPr="00B307DE" w:rsidRDefault="00A21D3F" w:rsidP="00A24B58">
            <w:pPr>
              <w:jc w:val="center"/>
              <w:rPr>
                <w:rFonts w:ascii="Arial" w:hAnsi="Arial" w:cs="Arial"/>
                <w:b/>
                <w:sz w:val="18"/>
                <w:szCs w:val="18"/>
              </w:rPr>
            </w:pPr>
            <w:r w:rsidRPr="00B307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195B4371" w14:textId="77777777" w:rsidR="00A21D3F" w:rsidRPr="00B307DE" w:rsidRDefault="00A21D3F" w:rsidP="00A24B58">
            <w:pPr>
              <w:jc w:val="center"/>
              <w:rPr>
                <w:rFonts w:ascii="Arial" w:hAnsi="Arial" w:cs="Arial"/>
                <w:b/>
                <w:sz w:val="18"/>
                <w:szCs w:val="18"/>
              </w:rPr>
            </w:pPr>
            <w:r w:rsidRPr="00B307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5D370510" w14:textId="77777777" w:rsidR="00A21D3F" w:rsidRPr="00B307DE" w:rsidRDefault="00A21D3F" w:rsidP="00A24B58">
            <w:pPr>
              <w:jc w:val="center"/>
              <w:rPr>
                <w:rFonts w:ascii="Arial" w:hAnsi="Arial" w:cs="Arial"/>
                <w:b/>
                <w:sz w:val="18"/>
                <w:szCs w:val="18"/>
              </w:rPr>
            </w:pPr>
            <w:r w:rsidRPr="00B307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2CA2DCD" w14:textId="77777777" w:rsidR="00A21D3F" w:rsidRPr="00B307DE" w:rsidRDefault="00A21D3F" w:rsidP="00A24B58">
            <w:pPr>
              <w:jc w:val="center"/>
              <w:rPr>
                <w:rFonts w:ascii="Arial" w:hAnsi="Arial" w:cs="Arial"/>
                <w:b/>
                <w:sz w:val="18"/>
                <w:szCs w:val="18"/>
              </w:rPr>
            </w:pPr>
            <w:r w:rsidRPr="00B307DE">
              <w:rPr>
                <w:rFonts w:ascii="Arial" w:hAnsi="Arial" w:cs="Arial"/>
                <w:b/>
                <w:sz w:val="18"/>
                <w:szCs w:val="18"/>
              </w:rPr>
              <w:t>IMPORTE CON IVA</w:t>
            </w:r>
          </w:p>
        </w:tc>
      </w:tr>
      <w:tr w:rsidR="00210FEB" w:rsidRPr="004F0F09" w14:paraId="30FBB710" w14:textId="77777777" w:rsidTr="00C437B2">
        <w:trPr>
          <w:trHeight w:val="1162"/>
        </w:trPr>
        <w:tc>
          <w:tcPr>
            <w:tcW w:w="508" w:type="dxa"/>
            <w:tcBorders>
              <w:top w:val="single" w:sz="4" w:space="0" w:color="auto"/>
              <w:bottom w:val="single" w:sz="4" w:space="0" w:color="auto"/>
              <w:right w:val="single" w:sz="4" w:space="0" w:color="auto"/>
            </w:tcBorders>
            <w:vAlign w:val="center"/>
          </w:tcPr>
          <w:p w14:paraId="155ED277" w14:textId="77777777" w:rsidR="00210FEB" w:rsidRPr="00F3115C" w:rsidRDefault="00210FEB" w:rsidP="00210FEB">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71BCE5BC" w14:textId="4318118E" w:rsidR="00210FEB" w:rsidRPr="00352D93" w:rsidRDefault="00210FEB" w:rsidP="00210FEB">
            <w:pPr>
              <w:jc w:val="both"/>
              <w:rPr>
                <w:rFonts w:ascii="Arial" w:hAnsi="Arial" w:cs="Arial"/>
                <w:bCs/>
                <w:sz w:val="18"/>
                <w:szCs w:val="18"/>
                <w:lang w:val="es-MX" w:eastAsia="es-MX"/>
              </w:rPr>
            </w:pPr>
            <w:r w:rsidRPr="00352D93">
              <w:rPr>
                <w:rFonts w:ascii="Arial" w:hAnsi="Arial" w:cs="Arial"/>
                <w:sz w:val="18"/>
                <w:szCs w:val="18"/>
              </w:rPr>
              <w:t>Conservación y adecuación de espacios en base de bomberos no. 4, en Av. Guadalupe y Periférico, del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6C65A93" w14:textId="2B4B4135" w:rsidR="00210FEB" w:rsidRPr="0058087E" w:rsidRDefault="00210FEB" w:rsidP="00210FEB">
            <w:pPr>
              <w:jc w:val="center"/>
              <w:rPr>
                <w:rFonts w:ascii="Arial" w:hAnsi="Arial" w:cs="Arial"/>
                <w:b/>
                <w:bCs/>
                <w:sz w:val="16"/>
                <w:szCs w:val="16"/>
                <w:lang w:val="pt-PT" w:eastAsia="es-MX"/>
              </w:rPr>
            </w:pPr>
            <w:r w:rsidRPr="00F84119">
              <w:rPr>
                <w:rFonts w:ascii="Arial" w:hAnsi="Arial" w:cs="Arial"/>
                <w:b/>
                <w:bCs/>
                <w:sz w:val="18"/>
                <w:szCs w:val="18"/>
                <w:lang w:val="pt-PT"/>
              </w:rPr>
              <w:t>DCI-MUN-RM-IM-CI-007-2024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328DAE37" w14:textId="6660C7BD" w:rsidR="00210FEB" w:rsidRPr="00933CBF" w:rsidRDefault="008D74A7" w:rsidP="00210FEB">
            <w:pPr>
              <w:jc w:val="center"/>
              <w:rPr>
                <w:rFonts w:ascii="Arial" w:hAnsi="Arial" w:cs="Arial"/>
                <w:b/>
                <w:bCs/>
                <w:sz w:val="16"/>
                <w:szCs w:val="16"/>
                <w:highlight w:val="yellow"/>
                <w:lang w:val="es-MX"/>
              </w:rPr>
            </w:pPr>
            <w:r w:rsidRPr="008D74A7">
              <w:rPr>
                <w:rFonts w:ascii="Arial" w:hAnsi="Arial" w:cs="Arial"/>
                <w:b/>
                <w:bCs/>
                <w:sz w:val="16"/>
                <w:szCs w:val="16"/>
                <w:lang w:val="es-MX"/>
              </w:rPr>
              <w:t>CONSTRUCTORA CONSTIER,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06154B8" w14:textId="2EC0AD42" w:rsidR="00210FEB" w:rsidRPr="00933CBF" w:rsidRDefault="008D74A7" w:rsidP="00210FEB">
            <w:pPr>
              <w:jc w:val="center"/>
              <w:rPr>
                <w:rFonts w:ascii="Arial" w:hAnsi="Arial" w:cs="Arial"/>
                <w:b/>
                <w:sz w:val="16"/>
                <w:szCs w:val="16"/>
                <w:highlight w:val="yellow"/>
                <w:lang w:val="es-MX"/>
              </w:rPr>
            </w:pPr>
            <w:r w:rsidRPr="008D74A7">
              <w:rPr>
                <w:rFonts w:ascii="Arial" w:hAnsi="Arial" w:cs="Arial"/>
                <w:b/>
                <w:sz w:val="16"/>
                <w:szCs w:val="16"/>
                <w:lang w:val="es-MX"/>
              </w:rPr>
              <w:t>$5,076,676.73</w:t>
            </w:r>
          </w:p>
        </w:tc>
      </w:tr>
      <w:tr w:rsidR="00210FEB" w:rsidRPr="004F0F09" w14:paraId="66330967" w14:textId="77777777" w:rsidTr="00C437B2">
        <w:trPr>
          <w:trHeight w:val="1264"/>
        </w:trPr>
        <w:tc>
          <w:tcPr>
            <w:tcW w:w="508" w:type="dxa"/>
            <w:tcBorders>
              <w:top w:val="single" w:sz="4" w:space="0" w:color="auto"/>
              <w:bottom w:val="single" w:sz="4" w:space="0" w:color="auto"/>
              <w:right w:val="single" w:sz="4" w:space="0" w:color="auto"/>
            </w:tcBorders>
            <w:vAlign w:val="center"/>
          </w:tcPr>
          <w:p w14:paraId="43AABEB3" w14:textId="77777777" w:rsidR="00210FEB" w:rsidRDefault="00210FEB" w:rsidP="00210FEB">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0862B1BF" w14:textId="11F8E7BC" w:rsidR="00210FEB" w:rsidRPr="00352D93" w:rsidRDefault="00210FEB" w:rsidP="00210FEB">
            <w:pPr>
              <w:jc w:val="both"/>
              <w:rPr>
                <w:rFonts w:ascii="Arial" w:hAnsi="Arial" w:cs="Arial"/>
                <w:bCs/>
                <w:sz w:val="18"/>
                <w:szCs w:val="18"/>
              </w:rPr>
            </w:pPr>
            <w:r w:rsidRPr="00352D93">
              <w:rPr>
                <w:rFonts w:ascii="Arial" w:hAnsi="Arial" w:cs="Arial"/>
                <w:sz w:val="18"/>
                <w:szCs w:val="18"/>
              </w:rPr>
              <w:t>Mantenimiento y adecuación de sanitarios, vestidores y comedores entre otros trabajos a inmueble municipal (Servicios Públicos Municipales) ubicado en Periférico y Av. Guadalupe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4D49A242" w14:textId="406F5E1D" w:rsidR="00210FEB" w:rsidRPr="0058087E" w:rsidRDefault="00210FEB" w:rsidP="00210FEB">
            <w:pPr>
              <w:jc w:val="center"/>
              <w:rPr>
                <w:rFonts w:ascii="Arial" w:hAnsi="Arial" w:cs="Arial"/>
                <w:b/>
                <w:bCs/>
                <w:sz w:val="16"/>
                <w:szCs w:val="16"/>
                <w:lang w:val="en-US"/>
              </w:rPr>
            </w:pPr>
            <w:r w:rsidRPr="00F84119">
              <w:rPr>
                <w:rFonts w:ascii="Arial" w:hAnsi="Arial" w:cs="Arial"/>
                <w:b/>
                <w:bCs/>
                <w:sz w:val="18"/>
                <w:szCs w:val="18"/>
                <w:lang w:val="pt-PT"/>
              </w:rPr>
              <w:t>DCI-MUN-RM-IM-CI-008-2024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CE2AED2" w14:textId="33655930" w:rsidR="00210FEB" w:rsidRPr="00933CBF" w:rsidRDefault="00FA206B" w:rsidP="00210FEB">
            <w:pPr>
              <w:jc w:val="center"/>
              <w:rPr>
                <w:rFonts w:ascii="Arial" w:hAnsi="Arial" w:cs="Arial"/>
                <w:b/>
                <w:color w:val="000000"/>
                <w:sz w:val="16"/>
                <w:szCs w:val="16"/>
                <w:highlight w:val="yellow"/>
                <w:lang w:val="es-MX"/>
              </w:rPr>
            </w:pPr>
            <w:r w:rsidRPr="00FA206B">
              <w:rPr>
                <w:rFonts w:ascii="Arial" w:hAnsi="Arial" w:cs="Arial"/>
                <w:b/>
                <w:color w:val="000000"/>
                <w:sz w:val="16"/>
                <w:szCs w:val="16"/>
                <w:lang w:val="es-MX"/>
              </w:rPr>
              <w:t>BLACK DESARROLLADORA DE PROYECTOS Y CONSTRUCCIÓN,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F5976E5" w14:textId="7CE6F6DC" w:rsidR="00210FEB" w:rsidRPr="00933CBF" w:rsidRDefault="008D74A7" w:rsidP="008D74A7">
            <w:pPr>
              <w:rPr>
                <w:rFonts w:ascii="Arial" w:hAnsi="Arial" w:cs="Arial"/>
                <w:b/>
                <w:sz w:val="16"/>
                <w:szCs w:val="16"/>
                <w:highlight w:val="yellow"/>
                <w:lang w:val="es-MX"/>
              </w:rPr>
            </w:pPr>
            <w:r>
              <w:rPr>
                <w:rFonts w:ascii="Arial" w:hAnsi="Arial" w:cs="Arial"/>
                <w:b/>
                <w:sz w:val="16"/>
                <w:szCs w:val="16"/>
                <w:lang w:val="es-MX"/>
              </w:rPr>
              <w:t xml:space="preserve">  </w:t>
            </w:r>
            <w:r w:rsidRPr="008D74A7">
              <w:rPr>
                <w:rFonts w:ascii="Arial" w:hAnsi="Arial" w:cs="Arial"/>
                <w:b/>
                <w:sz w:val="16"/>
                <w:szCs w:val="16"/>
                <w:lang w:val="es-MX"/>
              </w:rPr>
              <w:t>$2,754,238.43</w:t>
            </w:r>
          </w:p>
        </w:tc>
      </w:tr>
      <w:tr w:rsidR="00210FEB" w:rsidRPr="00933CBF" w14:paraId="16B52ACD" w14:textId="77777777" w:rsidTr="00A24B58">
        <w:trPr>
          <w:trHeight w:val="1484"/>
        </w:trPr>
        <w:tc>
          <w:tcPr>
            <w:tcW w:w="508" w:type="dxa"/>
            <w:tcBorders>
              <w:top w:val="single" w:sz="4" w:space="0" w:color="auto"/>
              <w:bottom w:val="single" w:sz="4" w:space="0" w:color="auto"/>
              <w:right w:val="single" w:sz="4" w:space="0" w:color="auto"/>
            </w:tcBorders>
            <w:vAlign w:val="center"/>
          </w:tcPr>
          <w:p w14:paraId="4EFCA8EE" w14:textId="77777777" w:rsidR="00210FEB" w:rsidRDefault="00210FEB" w:rsidP="00210FEB">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4DE99D9C" w14:textId="708A51D6" w:rsidR="00210FEB" w:rsidRPr="00352D93" w:rsidRDefault="00210FEB" w:rsidP="00210FEB">
            <w:pPr>
              <w:jc w:val="both"/>
              <w:rPr>
                <w:rFonts w:ascii="Arial" w:hAnsi="Arial" w:cs="Arial"/>
                <w:sz w:val="18"/>
                <w:szCs w:val="18"/>
              </w:rPr>
            </w:pPr>
            <w:r w:rsidRPr="00352D93">
              <w:rPr>
                <w:rFonts w:ascii="Arial" w:hAnsi="Arial" w:cs="Arial"/>
                <w:sz w:val="18"/>
                <w:szCs w:val="18"/>
              </w:rPr>
              <w:t>Rehabilitación de ingreso principal, caseta y sanitarios del Bosque Pedagógico del Agua, ubicado en Av. Santa Cecilia, incluye: conexión a andador y obras complementarias, colonia Real del Parque,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65039C6" w14:textId="14B09956" w:rsidR="00210FEB" w:rsidRPr="00933CBF" w:rsidRDefault="00210FEB" w:rsidP="00210FEB">
            <w:pPr>
              <w:jc w:val="center"/>
              <w:rPr>
                <w:rFonts w:ascii="Arial" w:hAnsi="Arial" w:cs="Arial"/>
                <w:b/>
                <w:bCs/>
                <w:sz w:val="18"/>
                <w:szCs w:val="18"/>
                <w:lang w:val="pt-PT"/>
              </w:rPr>
            </w:pPr>
            <w:r w:rsidRPr="00F84119">
              <w:rPr>
                <w:rFonts w:ascii="Arial" w:hAnsi="Arial" w:cs="Arial"/>
                <w:b/>
                <w:bCs/>
                <w:sz w:val="18"/>
                <w:szCs w:val="18"/>
                <w:lang w:val="pt-PT"/>
              </w:rPr>
              <w:t>DCI-MUN-RM-IM-CI-009-2024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1EC51B14" w14:textId="5BD8CB11" w:rsidR="00210FEB" w:rsidRPr="00933CBF" w:rsidRDefault="006A4F3B" w:rsidP="00210FEB">
            <w:pPr>
              <w:jc w:val="center"/>
              <w:rPr>
                <w:rFonts w:ascii="Arial" w:hAnsi="Arial" w:cs="Arial"/>
                <w:b/>
                <w:color w:val="000000"/>
                <w:sz w:val="16"/>
                <w:szCs w:val="16"/>
                <w:highlight w:val="yellow"/>
                <w:lang w:val="es-MX"/>
              </w:rPr>
            </w:pPr>
            <w:r w:rsidRPr="006A4F3B">
              <w:rPr>
                <w:rFonts w:ascii="Arial" w:hAnsi="Arial" w:cs="Arial"/>
                <w:b/>
                <w:color w:val="000000"/>
                <w:sz w:val="16"/>
                <w:szCs w:val="16"/>
                <w:lang w:val="es-MX"/>
              </w:rPr>
              <w:t>ROMBA CONSTRUCCIONES Y PROYECTO,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0AAC7FF2" w14:textId="0020C6EA" w:rsidR="00210FEB" w:rsidRPr="00933CBF" w:rsidRDefault="006A4F3B" w:rsidP="00210FEB">
            <w:pPr>
              <w:jc w:val="center"/>
              <w:rPr>
                <w:rFonts w:ascii="Arial" w:hAnsi="Arial" w:cs="Arial"/>
                <w:b/>
                <w:sz w:val="16"/>
                <w:szCs w:val="16"/>
                <w:highlight w:val="yellow"/>
                <w:lang w:val="pt-PT"/>
              </w:rPr>
            </w:pPr>
            <w:r w:rsidRPr="006A4F3B">
              <w:rPr>
                <w:rFonts w:ascii="Arial" w:hAnsi="Arial" w:cs="Arial"/>
                <w:b/>
                <w:sz w:val="16"/>
                <w:szCs w:val="16"/>
                <w:lang w:val="es-MX"/>
              </w:rPr>
              <w:t>$3,481,531.39</w:t>
            </w:r>
          </w:p>
        </w:tc>
      </w:tr>
    </w:tbl>
    <w:p w14:paraId="2BB3C335" w14:textId="77777777" w:rsidR="00A21D3F" w:rsidRPr="00933CBF" w:rsidRDefault="00A21D3F" w:rsidP="00A21D3F">
      <w:pPr>
        <w:jc w:val="both"/>
        <w:rPr>
          <w:rFonts w:ascii="Arial" w:hAnsi="Arial" w:cs="Arial"/>
          <w:sz w:val="20"/>
          <w:szCs w:val="20"/>
          <w:lang w:val="pt-PT"/>
        </w:rPr>
      </w:pPr>
    </w:p>
    <w:p w14:paraId="2A549774" w14:textId="77777777" w:rsidR="00A21D3F" w:rsidRDefault="00A21D3F" w:rsidP="00A21D3F">
      <w:pPr>
        <w:jc w:val="both"/>
        <w:rPr>
          <w:rFonts w:ascii="Arial" w:hAnsi="Arial" w:cs="Arial"/>
          <w:sz w:val="20"/>
          <w:szCs w:val="20"/>
          <w:lang w:val="pt-PT"/>
        </w:rPr>
      </w:pPr>
    </w:p>
    <w:p w14:paraId="26D8A764" w14:textId="7937BB62" w:rsidR="00A21D3F" w:rsidRDefault="00A21D3F" w:rsidP="00A21D3F">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s propuestas</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rocedimiento</w:t>
      </w:r>
      <w:r>
        <w:rPr>
          <w:rFonts w:ascii="Arial" w:hAnsi="Arial" w:cs="Arial"/>
          <w:sz w:val="20"/>
          <w:szCs w:val="20"/>
        </w:rPr>
        <w:t>s</w:t>
      </w:r>
      <w:r w:rsidRPr="00266662">
        <w:rPr>
          <w:rFonts w:ascii="Arial" w:hAnsi="Arial" w:cs="Arial"/>
          <w:sz w:val="20"/>
          <w:szCs w:val="20"/>
        </w:rPr>
        <w:t xml:space="preserve"> mediante la modalidad de </w:t>
      </w:r>
      <w:r w:rsidR="00210FEB">
        <w:rPr>
          <w:rFonts w:ascii="Arial" w:hAnsi="Arial" w:cs="Arial"/>
          <w:sz w:val="20"/>
          <w:szCs w:val="20"/>
        </w:rPr>
        <w:t>Concurso Simplificado Sumario</w:t>
      </w:r>
      <w:r>
        <w:rPr>
          <w:rFonts w:ascii="Arial" w:hAnsi="Arial" w:cs="Arial"/>
          <w:sz w:val="20"/>
          <w:szCs w:val="20"/>
        </w:rPr>
        <w:t xml:space="preserve"> </w:t>
      </w:r>
      <w:r w:rsidRPr="00266662">
        <w:rPr>
          <w:rFonts w:ascii="Arial" w:hAnsi="Arial" w:cs="Arial"/>
          <w:sz w:val="20"/>
          <w:szCs w:val="20"/>
        </w:rPr>
        <w:t>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los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609A79AC" w14:textId="77777777" w:rsidR="00A21D3F" w:rsidRDefault="00A21D3F" w:rsidP="00A21D3F">
      <w:pPr>
        <w:jc w:val="both"/>
        <w:rPr>
          <w:rFonts w:ascii="Arial" w:hAnsi="Arial" w:cs="Arial"/>
          <w:sz w:val="20"/>
          <w:szCs w:val="20"/>
        </w:rPr>
      </w:pPr>
    </w:p>
    <w:p w14:paraId="58FDF57B" w14:textId="77777777" w:rsidR="007902FB" w:rsidRPr="0041659B" w:rsidRDefault="007902FB" w:rsidP="007902FB">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1BF4D45" w14:textId="77777777" w:rsidR="007902FB" w:rsidRPr="00617B34" w:rsidRDefault="007902FB" w:rsidP="007902FB">
      <w:pPr>
        <w:jc w:val="both"/>
        <w:rPr>
          <w:rFonts w:ascii="Arial" w:hAnsi="Arial" w:cs="Arial"/>
          <w:sz w:val="20"/>
          <w:szCs w:val="20"/>
          <w:highlight w:val="yellow"/>
          <w:lang w:val="es-MX"/>
        </w:rPr>
      </w:pPr>
    </w:p>
    <w:p w14:paraId="430424E3" w14:textId="77777777" w:rsidR="007902FB" w:rsidRPr="0041659B" w:rsidRDefault="007902FB" w:rsidP="007902FB">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107E39F" w14:textId="77777777" w:rsidR="007902FB" w:rsidRDefault="007902FB" w:rsidP="007902FB">
      <w:pPr>
        <w:jc w:val="both"/>
        <w:rPr>
          <w:rFonts w:ascii="Arial" w:hAnsi="Arial" w:cs="Arial"/>
          <w:sz w:val="20"/>
          <w:szCs w:val="20"/>
          <w:highlight w:val="yellow"/>
          <w:lang w:val="es-MX"/>
        </w:rPr>
      </w:pPr>
    </w:p>
    <w:p w14:paraId="76B4055A" w14:textId="77777777" w:rsidR="007902FB" w:rsidRDefault="007902FB" w:rsidP="007902F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3E4F8B" w14:textId="77777777" w:rsidR="007902FB" w:rsidRDefault="007902FB" w:rsidP="007902FB">
      <w:pPr>
        <w:jc w:val="both"/>
        <w:rPr>
          <w:rFonts w:ascii="Arial" w:hAnsi="Arial" w:cs="Arial"/>
          <w:b/>
          <w:sz w:val="20"/>
          <w:szCs w:val="20"/>
          <w:lang w:val="es-MX"/>
        </w:rPr>
      </w:pPr>
    </w:p>
    <w:p w14:paraId="387E7F75" w14:textId="77777777" w:rsidR="007902FB" w:rsidRPr="009C6DAD" w:rsidRDefault="007902FB" w:rsidP="007902F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7EC7DFF" w14:textId="77777777" w:rsidR="007902FB" w:rsidRPr="009C6DAD" w:rsidRDefault="007902FB" w:rsidP="007902FB">
      <w:pPr>
        <w:jc w:val="both"/>
        <w:rPr>
          <w:rFonts w:ascii="Arial" w:hAnsi="Arial" w:cs="Arial"/>
          <w:sz w:val="20"/>
          <w:szCs w:val="20"/>
          <w:lang w:val="es-MX"/>
        </w:rPr>
      </w:pPr>
    </w:p>
    <w:p w14:paraId="76AA9F50" w14:textId="77777777" w:rsidR="007902FB" w:rsidRPr="009C6DAD" w:rsidRDefault="007902FB" w:rsidP="007902FB">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AAEADB0" w14:textId="77777777" w:rsidR="007902FB" w:rsidRPr="009C6DAD" w:rsidRDefault="007902FB" w:rsidP="007902FB">
      <w:pPr>
        <w:jc w:val="both"/>
        <w:rPr>
          <w:rFonts w:ascii="Arial" w:hAnsi="Arial" w:cs="Arial"/>
          <w:sz w:val="20"/>
          <w:szCs w:val="20"/>
          <w:lang w:val="es-MX"/>
        </w:rPr>
      </w:pPr>
    </w:p>
    <w:p w14:paraId="6A49E285" w14:textId="77777777" w:rsidR="007902FB" w:rsidRDefault="007902FB" w:rsidP="007902FB">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F840141" w14:textId="77777777" w:rsidR="007902FB" w:rsidRDefault="007902FB" w:rsidP="007902FB">
      <w:pPr>
        <w:jc w:val="both"/>
        <w:rPr>
          <w:rFonts w:ascii="Arial" w:hAnsi="Arial" w:cs="Arial"/>
          <w:b/>
          <w:sz w:val="20"/>
          <w:szCs w:val="20"/>
          <w:lang w:val="es-MX"/>
        </w:rPr>
      </w:pPr>
    </w:p>
    <w:p w14:paraId="7630D488" w14:textId="77777777" w:rsidR="007902FB" w:rsidRPr="00572CCA" w:rsidRDefault="007902FB" w:rsidP="007902F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A564EE8" w14:textId="77777777" w:rsidR="007902FB" w:rsidRPr="009C6DAD" w:rsidRDefault="007902FB" w:rsidP="007902FB">
      <w:pPr>
        <w:jc w:val="both"/>
        <w:rPr>
          <w:rFonts w:ascii="Arial" w:hAnsi="Arial" w:cs="Arial"/>
          <w:sz w:val="20"/>
          <w:szCs w:val="20"/>
          <w:lang w:val="es-MX"/>
        </w:rPr>
      </w:pPr>
    </w:p>
    <w:p w14:paraId="6C1DEA87" w14:textId="77777777" w:rsidR="007902FB" w:rsidRDefault="007902FB" w:rsidP="007902F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2BB2B7D" w14:textId="77777777" w:rsidR="007902FB" w:rsidRDefault="007902FB" w:rsidP="007902FB">
      <w:pPr>
        <w:jc w:val="both"/>
        <w:rPr>
          <w:rFonts w:ascii="Arial" w:hAnsi="Arial" w:cs="Arial"/>
          <w:b/>
          <w:sz w:val="20"/>
          <w:szCs w:val="20"/>
          <w:lang w:val="es-MX"/>
        </w:rPr>
      </w:pPr>
    </w:p>
    <w:p w14:paraId="71802A5B" w14:textId="77777777" w:rsidR="007902FB" w:rsidRPr="00266662" w:rsidRDefault="007902FB" w:rsidP="007902FB">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1DA4D58A" w14:textId="77777777" w:rsidR="007902FB" w:rsidRPr="007902FB" w:rsidRDefault="007902FB" w:rsidP="00A21D3F">
      <w:pPr>
        <w:jc w:val="both"/>
        <w:rPr>
          <w:rFonts w:ascii="Arial" w:hAnsi="Arial" w:cs="Arial"/>
          <w:sz w:val="20"/>
          <w:szCs w:val="20"/>
          <w:lang w:val="es-MX"/>
        </w:rPr>
      </w:pPr>
    </w:p>
    <w:p w14:paraId="4DD80686" w14:textId="77777777" w:rsidR="007902FB" w:rsidRDefault="007902FB" w:rsidP="00A21D3F">
      <w:pPr>
        <w:jc w:val="both"/>
        <w:rPr>
          <w:rFonts w:ascii="Arial" w:hAnsi="Arial" w:cs="Arial"/>
          <w:sz w:val="20"/>
          <w:szCs w:val="20"/>
        </w:rPr>
      </w:pPr>
    </w:p>
    <w:p w14:paraId="4373238A" w14:textId="6220046B" w:rsidR="00A21D3F" w:rsidRDefault="00A21D3F" w:rsidP="00A21D3F">
      <w:pPr>
        <w:jc w:val="both"/>
        <w:rPr>
          <w:rFonts w:ascii="Arial" w:hAnsi="Arial" w:cs="Arial"/>
          <w:b/>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210FEB">
        <w:rPr>
          <w:rFonts w:ascii="Arial" w:hAnsi="Arial" w:cs="Arial"/>
          <w:b/>
          <w:sz w:val="20"/>
          <w:szCs w:val="20"/>
        </w:rPr>
        <w:t>Sexto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w:t>
      </w:r>
      <w:r>
        <w:rPr>
          <w:rFonts w:ascii="Arial" w:hAnsi="Arial" w:cs="Arial"/>
          <w:b/>
          <w:sz w:val="20"/>
          <w:szCs w:val="20"/>
          <w:lang w:val="es-MX"/>
        </w:rPr>
        <w:t>s</w:t>
      </w:r>
      <w:r w:rsidRPr="000045A0">
        <w:rPr>
          <w:rFonts w:ascii="Arial" w:hAnsi="Arial" w:cs="Arial"/>
          <w:b/>
          <w:sz w:val="20"/>
          <w:szCs w:val="20"/>
          <w:lang w:val="es-MX"/>
        </w:rPr>
        <w:t xml:space="preserve"> de</w:t>
      </w:r>
      <w:r>
        <w:rPr>
          <w:rFonts w:ascii="Arial" w:hAnsi="Arial" w:cs="Arial"/>
          <w:b/>
          <w:sz w:val="20"/>
          <w:szCs w:val="20"/>
          <w:lang w:val="es-MX"/>
        </w:rPr>
        <w:t xml:space="preserve"> l</w:t>
      </w:r>
      <w:r w:rsidR="00210FEB">
        <w:rPr>
          <w:rFonts w:ascii="Arial" w:hAnsi="Arial" w:cs="Arial"/>
          <w:b/>
          <w:sz w:val="20"/>
          <w:szCs w:val="20"/>
          <w:lang w:val="es-MX"/>
        </w:rPr>
        <w:t>os Concursos Simplificados Sumarios</w:t>
      </w:r>
      <w:r>
        <w:rPr>
          <w:rFonts w:ascii="Arial" w:hAnsi="Arial" w:cs="Arial"/>
          <w:b/>
          <w:sz w:val="20"/>
          <w:szCs w:val="20"/>
          <w:lang w:val="es-MX"/>
        </w:rPr>
        <w:t>.</w:t>
      </w:r>
    </w:p>
    <w:p w14:paraId="74D0BB05" w14:textId="77777777" w:rsidR="00C437B2" w:rsidRDefault="00C437B2" w:rsidP="00A21D3F">
      <w:pPr>
        <w:jc w:val="both"/>
        <w:rPr>
          <w:rFonts w:ascii="Arial" w:hAnsi="Arial" w:cs="Arial"/>
          <w:b/>
          <w:sz w:val="20"/>
          <w:szCs w:val="20"/>
          <w:lang w:val="es-MX"/>
        </w:rPr>
      </w:pPr>
    </w:p>
    <w:p w14:paraId="643B1729" w14:textId="77777777" w:rsidR="00521893" w:rsidRDefault="00521893" w:rsidP="00A21D3F">
      <w:pPr>
        <w:jc w:val="both"/>
        <w:rPr>
          <w:rFonts w:ascii="Arial" w:hAnsi="Arial" w:cs="Arial"/>
          <w:b/>
          <w:sz w:val="20"/>
          <w:szCs w:val="20"/>
          <w:lang w:val="es-MX"/>
        </w:rPr>
      </w:pPr>
    </w:p>
    <w:p w14:paraId="0E304939" w14:textId="77777777" w:rsidR="00521893" w:rsidRDefault="00521893" w:rsidP="00521893">
      <w:pPr>
        <w:jc w:val="both"/>
        <w:rPr>
          <w:rFonts w:ascii="Arial" w:hAnsi="Arial" w:cs="Arial"/>
          <w:b/>
          <w:i/>
          <w:lang w:val="es-MX"/>
        </w:rPr>
      </w:pPr>
      <w:r>
        <w:rPr>
          <w:rFonts w:ascii="Arial" w:hAnsi="Arial" w:cs="Arial"/>
          <w:b/>
          <w:i/>
          <w:lang w:val="es-MX"/>
        </w:rPr>
        <w:t>7</w:t>
      </w:r>
      <w:r w:rsidRPr="004B6C33">
        <w:rPr>
          <w:rFonts w:ascii="Arial" w:hAnsi="Arial" w:cs="Arial"/>
          <w:b/>
          <w:i/>
          <w:lang w:val="es-MX"/>
        </w:rPr>
        <w:t xml:space="preserve">.   </w:t>
      </w:r>
      <w:r w:rsidRPr="0057337D">
        <w:rPr>
          <w:rFonts w:ascii="Arial" w:hAnsi="Arial" w:cs="Arial"/>
          <w:b/>
          <w:i/>
        </w:rPr>
        <w:tab/>
        <w:t>Presentación y Autorización de Inicios de procedimiento mediante la modalidad de Licitación Pública</w:t>
      </w:r>
      <w:r>
        <w:rPr>
          <w:rFonts w:ascii="Arial" w:hAnsi="Arial" w:cs="Arial"/>
          <w:b/>
          <w:i/>
          <w:lang w:val="es-MX"/>
        </w:rPr>
        <w:t>.</w:t>
      </w:r>
      <w:r w:rsidRPr="004B6C33">
        <w:rPr>
          <w:rFonts w:ascii="Arial" w:hAnsi="Arial" w:cs="Arial"/>
          <w:b/>
          <w:i/>
          <w:lang w:val="es-MX"/>
        </w:rPr>
        <w:t xml:space="preserve"> </w:t>
      </w:r>
    </w:p>
    <w:p w14:paraId="5815E788" w14:textId="77777777" w:rsidR="00521893" w:rsidRDefault="00521893" w:rsidP="00521893">
      <w:pPr>
        <w:jc w:val="both"/>
        <w:rPr>
          <w:rFonts w:ascii="Arial" w:hAnsi="Arial" w:cs="Arial"/>
          <w:b/>
          <w:i/>
          <w:lang w:val="es-MX"/>
        </w:rPr>
      </w:pPr>
    </w:p>
    <w:p w14:paraId="44D28300" w14:textId="77777777" w:rsidR="00F52E29" w:rsidRDefault="00F52E29" w:rsidP="00521893">
      <w:pPr>
        <w:jc w:val="both"/>
        <w:rPr>
          <w:rFonts w:ascii="Arial" w:hAnsi="Arial" w:cs="Arial"/>
          <w:sz w:val="20"/>
          <w:szCs w:val="20"/>
        </w:rPr>
      </w:pPr>
    </w:p>
    <w:p w14:paraId="151AB45E" w14:textId="52E20B26" w:rsidR="00521893" w:rsidRPr="00266662" w:rsidRDefault="00521893" w:rsidP="00521893">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3C864381" w14:textId="77777777" w:rsidR="00521893" w:rsidRPr="00266662" w:rsidRDefault="00521893" w:rsidP="00521893">
      <w:pPr>
        <w:jc w:val="both"/>
        <w:rPr>
          <w:rFonts w:ascii="Arial" w:hAnsi="Arial" w:cs="Arial"/>
          <w:sz w:val="20"/>
          <w:szCs w:val="20"/>
        </w:rPr>
      </w:pPr>
    </w:p>
    <w:p w14:paraId="05D87F0A" w14:textId="77777777" w:rsidR="00521893" w:rsidRPr="00266662" w:rsidRDefault="00521893" w:rsidP="00521893">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cómo se describen en la siguiente tabla:</w:t>
      </w:r>
    </w:p>
    <w:p w14:paraId="5D8E4792" w14:textId="77777777" w:rsidR="00521893" w:rsidRDefault="00521893" w:rsidP="00521893">
      <w:pPr>
        <w:jc w:val="both"/>
        <w:rPr>
          <w:rFonts w:ascii="Arial" w:hAnsi="Arial" w:cs="Arial"/>
          <w:b/>
          <w:sz w:val="20"/>
          <w:szCs w:val="20"/>
        </w:rPr>
      </w:pPr>
    </w:p>
    <w:p w14:paraId="365C9AEF" w14:textId="77777777" w:rsidR="00521893" w:rsidRDefault="00521893" w:rsidP="00521893">
      <w:pPr>
        <w:jc w:val="both"/>
        <w:rPr>
          <w:rFonts w:ascii="Arial" w:hAnsi="Arial" w:cs="Arial"/>
          <w:b/>
          <w:sz w:val="20"/>
          <w:szCs w:val="20"/>
        </w:rPr>
      </w:pPr>
    </w:p>
    <w:p w14:paraId="19B09612" w14:textId="77777777" w:rsidR="00521893" w:rsidRDefault="00521893" w:rsidP="00521893">
      <w:pPr>
        <w:jc w:val="both"/>
        <w:rPr>
          <w:rFonts w:ascii="Arial" w:hAnsi="Arial" w:cs="Arial"/>
          <w:b/>
          <w:sz w:val="20"/>
          <w:szCs w:val="20"/>
        </w:rPr>
      </w:pPr>
      <w:r w:rsidRPr="00324E89">
        <w:rPr>
          <w:rFonts w:ascii="Arial" w:hAnsi="Arial" w:cs="Arial"/>
          <w:b/>
          <w:sz w:val="20"/>
          <w:szCs w:val="20"/>
        </w:rPr>
        <w:t xml:space="preserve">Recurso </w:t>
      </w:r>
      <w:r w:rsidRPr="00C6714E">
        <w:rPr>
          <w:rFonts w:ascii="Arial" w:hAnsi="Arial" w:cs="Arial"/>
          <w:b/>
          <w:sz w:val="20"/>
          <w:szCs w:val="20"/>
        </w:rPr>
        <w:t>Fondo de Aportaciones para la Infraestructura Social Municipal FAISM Ramo 33</w:t>
      </w:r>
      <w:r>
        <w:rPr>
          <w:rFonts w:ascii="Arial" w:hAnsi="Arial" w:cs="Arial"/>
          <w:b/>
          <w:sz w:val="20"/>
          <w:szCs w:val="20"/>
        </w:rPr>
        <w:t>:</w:t>
      </w:r>
    </w:p>
    <w:p w14:paraId="267A02D0" w14:textId="77777777" w:rsidR="00521893" w:rsidRPr="00952D1B" w:rsidRDefault="00521893" w:rsidP="00521893">
      <w:pPr>
        <w:jc w:val="both"/>
        <w:rPr>
          <w:rFonts w:ascii="Arial" w:hAnsi="Arial" w:cs="Arial"/>
          <w:b/>
          <w:sz w:val="10"/>
          <w:szCs w:val="10"/>
        </w:rPr>
      </w:pPr>
    </w:p>
    <w:p w14:paraId="31CAA9F9" w14:textId="77777777" w:rsidR="00521893" w:rsidRPr="00266662" w:rsidRDefault="00521893" w:rsidP="00521893">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521893" w:rsidRPr="00266662" w14:paraId="1B4ED6A0" w14:textId="77777777" w:rsidTr="00CE4BD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E78914" w14:textId="77777777" w:rsidR="00521893" w:rsidRPr="00266662" w:rsidRDefault="00521893" w:rsidP="00CE4BD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829304" w14:textId="77777777" w:rsidR="00521893" w:rsidRPr="00266662" w:rsidRDefault="00521893" w:rsidP="00CE4BD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521893" w:rsidRPr="00352D93" w14:paraId="1C125206"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798239B4" w14:textId="77777777" w:rsidR="00521893" w:rsidRDefault="00FB08EE" w:rsidP="00CE4BD1">
            <w:pPr>
              <w:jc w:val="both"/>
              <w:rPr>
                <w:rFonts w:ascii="Arial" w:hAnsi="Arial" w:cs="Arial"/>
                <w:bCs/>
                <w:sz w:val="16"/>
                <w:szCs w:val="16"/>
                <w:lang w:val="es-MX" w:eastAsia="es-MX"/>
              </w:rPr>
            </w:pPr>
            <w:r w:rsidRPr="00C437B2">
              <w:rPr>
                <w:rFonts w:ascii="Arial" w:hAnsi="Arial" w:cs="Arial"/>
                <w:bCs/>
                <w:sz w:val="16"/>
                <w:szCs w:val="16"/>
                <w:lang w:val="es-MX" w:eastAsia="es-MX"/>
              </w:rPr>
              <w:t>Pavimentación y mejoramiento del entorno urbano de la Av. Copalita/Av. San Cristóbal Magallanes, incluye: peatonalización, modernización de redes básicas de alcantarillado, conducción y distribución, infraestructura urbana y obras complementarias, colonia San Gon</w:t>
            </w:r>
            <w:r w:rsidR="005C61E5" w:rsidRPr="00C437B2">
              <w:rPr>
                <w:rFonts w:ascii="Arial" w:hAnsi="Arial" w:cs="Arial"/>
                <w:bCs/>
                <w:sz w:val="16"/>
                <w:szCs w:val="16"/>
                <w:lang w:val="es-MX" w:eastAsia="es-MX"/>
              </w:rPr>
              <w:t>zalo</w:t>
            </w:r>
            <w:r w:rsidRPr="00C437B2">
              <w:rPr>
                <w:rFonts w:ascii="Arial" w:hAnsi="Arial" w:cs="Arial"/>
                <w:bCs/>
                <w:sz w:val="16"/>
                <w:szCs w:val="16"/>
                <w:lang w:val="es-MX" w:eastAsia="es-MX"/>
              </w:rPr>
              <w:t>,</w:t>
            </w:r>
            <w:r w:rsidR="005C61E5" w:rsidRPr="00C437B2">
              <w:rPr>
                <w:rFonts w:ascii="Arial" w:hAnsi="Arial" w:cs="Arial"/>
                <w:bCs/>
                <w:sz w:val="16"/>
                <w:szCs w:val="16"/>
                <w:lang w:val="es-MX" w:eastAsia="es-MX"/>
              </w:rPr>
              <w:t xml:space="preserve"> </w:t>
            </w:r>
            <w:r w:rsidRPr="00C437B2">
              <w:rPr>
                <w:rFonts w:ascii="Arial" w:hAnsi="Arial" w:cs="Arial"/>
                <w:bCs/>
                <w:sz w:val="16"/>
                <w:szCs w:val="16"/>
                <w:lang w:val="es-MX" w:eastAsia="es-MX"/>
              </w:rPr>
              <w:t>Nuevo México, Municipio de Zapopan, Jalisco.</w:t>
            </w:r>
          </w:p>
          <w:p w14:paraId="3A8C6741" w14:textId="408F8FDF" w:rsidR="007902FB" w:rsidRPr="00C437B2" w:rsidRDefault="007902FB" w:rsidP="00CE4BD1">
            <w:pPr>
              <w:jc w:val="both"/>
              <w:rPr>
                <w:rFonts w:ascii="Arial" w:hAnsi="Arial" w:cs="Arial"/>
                <w:bCs/>
                <w:sz w:val="16"/>
                <w:szCs w:val="16"/>
                <w:lang w:val="es-MX" w:eastAsia="es-MX"/>
              </w:rPr>
            </w:pPr>
          </w:p>
        </w:tc>
        <w:tc>
          <w:tcPr>
            <w:tcW w:w="3544" w:type="dxa"/>
            <w:tcBorders>
              <w:top w:val="single" w:sz="6" w:space="0" w:color="auto"/>
              <w:left w:val="single" w:sz="6" w:space="0" w:color="auto"/>
              <w:bottom w:val="single" w:sz="6" w:space="0" w:color="auto"/>
              <w:right w:val="single" w:sz="6" w:space="0" w:color="auto"/>
            </w:tcBorders>
          </w:tcPr>
          <w:p w14:paraId="54C7A505" w14:textId="77777777" w:rsidR="00FB08EE" w:rsidRPr="00FB08EE" w:rsidRDefault="00FB08EE" w:rsidP="00CE4BD1">
            <w:pPr>
              <w:jc w:val="center"/>
              <w:rPr>
                <w:rFonts w:ascii="Arial" w:hAnsi="Arial" w:cs="Arial"/>
                <w:b/>
                <w:bCs/>
                <w:sz w:val="18"/>
                <w:szCs w:val="18"/>
                <w:lang w:val="es-MX" w:eastAsia="es-MX"/>
              </w:rPr>
            </w:pPr>
          </w:p>
          <w:p w14:paraId="066F08E9" w14:textId="77777777" w:rsidR="00FB08EE" w:rsidRPr="00FB08EE" w:rsidRDefault="00FB08EE" w:rsidP="00CE4BD1">
            <w:pPr>
              <w:jc w:val="center"/>
              <w:rPr>
                <w:rFonts w:ascii="Arial" w:hAnsi="Arial" w:cs="Arial"/>
                <w:b/>
                <w:bCs/>
                <w:sz w:val="18"/>
                <w:szCs w:val="18"/>
                <w:lang w:val="es-MX" w:eastAsia="es-MX"/>
              </w:rPr>
            </w:pPr>
          </w:p>
          <w:p w14:paraId="579F79D9" w14:textId="62A1A2D8" w:rsidR="00521893" w:rsidRPr="00FB08EE" w:rsidRDefault="00FB08EE" w:rsidP="00CE4BD1">
            <w:pPr>
              <w:jc w:val="center"/>
              <w:rPr>
                <w:rFonts w:ascii="Arial" w:hAnsi="Arial" w:cs="Arial"/>
                <w:b/>
                <w:bCs/>
                <w:sz w:val="18"/>
                <w:szCs w:val="18"/>
                <w:lang w:val="pt-PT" w:eastAsia="es-MX"/>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1</w:t>
            </w:r>
            <w:r w:rsidRPr="00FB08EE">
              <w:rPr>
                <w:rFonts w:ascii="Arial" w:hAnsi="Arial" w:cs="Arial"/>
                <w:b/>
                <w:bCs/>
                <w:sz w:val="18"/>
                <w:szCs w:val="18"/>
                <w:lang w:val="pt-PT" w:eastAsia="es-MX"/>
              </w:rPr>
              <w:t>-2024</w:t>
            </w:r>
          </w:p>
        </w:tc>
      </w:tr>
      <w:tr w:rsidR="00521893" w:rsidRPr="00352D93" w14:paraId="21E3FB60"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78A27E2B" w14:textId="77777777" w:rsidR="00521893" w:rsidRDefault="00FB08EE" w:rsidP="00CE4BD1">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 xml:space="preserve">Pavimentación y mejoramiento del entorno urbano de las calles Granados y las Tullas, incluye: peatonalización, modernización de redes básicas de alcantarillado, conducción y distribución, infraestructura urbana y obras complementarias, colonia </w:t>
            </w:r>
            <w:r w:rsidR="005C61E5" w:rsidRPr="00C437B2">
              <w:rPr>
                <w:rFonts w:ascii="Arial" w:eastAsiaTheme="minorHAnsi" w:hAnsi="Arial" w:cs="Arial"/>
                <w:bCs/>
                <w:color w:val="000000"/>
                <w:sz w:val="16"/>
                <w:szCs w:val="16"/>
                <w:lang w:val="es-MX" w:eastAsia="en-US"/>
              </w:rPr>
              <w:t>L</w:t>
            </w:r>
            <w:r w:rsidRPr="00C437B2">
              <w:rPr>
                <w:rFonts w:ascii="Arial" w:eastAsiaTheme="minorHAnsi" w:hAnsi="Arial" w:cs="Arial"/>
                <w:bCs/>
                <w:color w:val="000000"/>
                <w:sz w:val="16"/>
                <w:szCs w:val="16"/>
                <w:lang w:val="es-MX" w:eastAsia="en-US"/>
              </w:rPr>
              <w:t>omas de Tabachines, Municipio de Zapopan, Jalisco.</w:t>
            </w:r>
          </w:p>
          <w:p w14:paraId="05E18201" w14:textId="399A7E22" w:rsidR="007902FB" w:rsidRPr="00C437B2" w:rsidRDefault="007902FB" w:rsidP="00CE4BD1">
            <w:pPr>
              <w:jc w:val="both"/>
              <w:rPr>
                <w:rFonts w:ascii="Arial" w:eastAsiaTheme="minorHAnsi" w:hAnsi="Arial" w:cs="Arial"/>
                <w:bCs/>
                <w:color w:val="000000"/>
                <w:sz w:val="16"/>
                <w:szCs w:val="16"/>
                <w:lang w:val="es-MX" w:eastAsia="en-US"/>
              </w:rPr>
            </w:pPr>
          </w:p>
        </w:tc>
        <w:tc>
          <w:tcPr>
            <w:tcW w:w="3544" w:type="dxa"/>
            <w:tcBorders>
              <w:top w:val="single" w:sz="6" w:space="0" w:color="auto"/>
              <w:left w:val="single" w:sz="6" w:space="0" w:color="auto"/>
              <w:bottom w:val="single" w:sz="6" w:space="0" w:color="auto"/>
              <w:right w:val="single" w:sz="6" w:space="0" w:color="auto"/>
            </w:tcBorders>
          </w:tcPr>
          <w:p w14:paraId="532D4948" w14:textId="77777777" w:rsidR="00FB08EE" w:rsidRPr="00FB08EE" w:rsidRDefault="00FB08EE" w:rsidP="00CE4BD1">
            <w:pPr>
              <w:jc w:val="center"/>
              <w:rPr>
                <w:rFonts w:ascii="Arial" w:hAnsi="Arial" w:cs="Arial"/>
                <w:b/>
                <w:bCs/>
                <w:sz w:val="18"/>
                <w:szCs w:val="18"/>
                <w:lang w:val="es-MX" w:eastAsia="es-MX"/>
              </w:rPr>
            </w:pPr>
          </w:p>
          <w:p w14:paraId="2951D19B" w14:textId="77777777" w:rsidR="00FB08EE" w:rsidRPr="00FB08EE" w:rsidRDefault="00FB08EE" w:rsidP="00CE4BD1">
            <w:pPr>
              <w:jc w:val="center"/>
              <w:rPr>
                <w:rFonts w:ascii="Arial" w:hAnsi="Arial" w:cs="Arial"/>
                <w:b/>
                <w:bCs/>
                <w:sz w:val="18"/>
                <w:szCs w:val="18"/>
                <w:lang w:val="es-MX" w:eastAsia="es-MX"/>
              </w:rPr>
            </w:pPr>
          </w:p>
          <w:p w14:paraId="44A25000" w14:textId="144C1E8E" w:rsidR="00521893" w:rsidRPr="00FB08EE" w:rsidRDefault="00FB08EE"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2</w:t>
            </w:r>
            <w:r w:rsidRPr="00FB08EE">
              <w:rPr>
                <w:rFonts w:ascii="Arial" w:hAnsi="Arial" w:cs="Arial"/>
                <w:b/>
                <w:bCs/>
                <w:sz w:val="18"/>
                <w:szCs w:val="18"/>
                <w:lang w:val="pt-PT" w:eastAsia="es-MX"/>
              </w:rPr>
              <w:t>-2024</w:t>
            </w:r>
          </w:p>
        </w:tc>
      </w:tr>
      <w:tr w:rsidR="00521893" w:rsidRPr="00352D93" w14:paraId="51B07D27"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042790C8" w14:textId="77777777" w:rsidR="00521893" w:rsidRDefault="00FB08EE" w:rsidP="00CE4BD1">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 xml:space="preserve">Pavimentación con concreto hidráulico de las calles Ahuehuetes, privada Cedros, Fresno, incluye: modernización de redes básicas de alcantarillado, conducción y distribución, infraestructura urbana y obras complementarias, </w:t>
            </w:r>
            <w:r w:rsidR="005C61E5" w:rsidRPr="00C437B2">
              <w:rPr>
                <w:rFonts w:ascii="Arial" w:eastAsiaTheme="minorHAnsi" w:hAnsi="Arial" w:cs="Arial"/>
                <w:bCs/>
                <w:color w:val="000000"/>
                <w:sz w:val="16"/>
                <w:szCs w:val="16"/>
                <w:lang w:val="es-MX" w:eastAsia="en-US"/>
              </w:rPr>
              <w:t xml:space="preserve">colonia </w:t>
            </w:r>
            <w:r w:rsidRPr="00C437B2">
              <w:rPr>
                <w:rFonts w:ascii="Arial" w:eastAsiaTheme="minorHAnsi" w:hAnsi="Arial" w:cs="Arial"/>
                <w:bCs/>
                <w:color w:val="000000"/>
                <w:sz w:val="16"/>
                <w:szCs w:val="16"/>
                <w:lang w:val="es-MX" w:eastAsia="en-US"/>
              </w:rPr>
              <w:t>Nuevo México, Municipio de Zapopan, Jalisco.</w:t>
            </w:r>
          </w:p>
          <w:p w14:paraId="422F5084" w14:textId="65EEE00A" w:rsidR="007902FB" w:rsidRPr="00C437B2" w:rsidRDefault="007902FB" w:rsidP="00CE4BD1">
            <w:pPr>
              <w:jc w:val="both"/>
              <w:rPr>
                <w:rFonts w:ascii="Arial" w:eastAsiaTheme="minorHAnsi" w:hAnsi="Arial" w:cs="Arial"/>
                <w:bCs/>
                <w:color w:val="000000"/>
                <w:sz w:val="16"/>
                <w:szCs w:val="16"/>
                <w:lang w:val="es-MX" w:eastAsia="en-US"/>
              </w:rPr>
            </w:pPr>
          </w:p>
        </w:tc>
        <w:tc>
          <w:tcPr>
            <w:tcW w:w="3544" w:type="dxa"/>
            <w:tcBorders>
              <w:top w:val="single" w:sz="6" w:space="0" w:color="auto"/>
              <w:left w:val="single" w:sz="6" w:space="0" w:color="auto"/>
              <w:bottom w:val="single" w:sz="6" w:space="0" w:color="auto"/>
              <w:right w:val="single" w:sz="6" w:space="0" w:color="auto"/>
            </w:tcBorders>
          </w:tcPr>
          <w:p w14:paraId="365A8226" w14:textId="77777777" w:rsidR="00FB08EE" w:rsidRPr="005C61E5" w:rsidRDefault="00FB08EE" w:rsidP="00CE4BD1">
            <w:pPr>
              <w:jc w:val="center"/>
              <w:rPr>
                <w:rFonts w:ascii="Arial" w:hAnsi="Arial" w:cs="Arial"/>
                <w:b/>
                <w:bCs/>
                <w:sz w:val="18"/>
                <w:szCs w:val="18"/>
                <w:lang w:val="es-MX" w:eastAsia="es-MX"/>
              </w:rPr>
            </w:pPr>
          </w:p>
          <w:p w14:paraId="2B60A137" w14:textId="77777777" w:rsidR="00FB08EE" w:rsidRPr="005C61E5" w:rsidRDefault="00FB08EE" w:rsidP="00CE4BD1">
            <w:pPr>
              <w:jc w:val="center"/>
              <w:rPr>
                <w:rFonts w:ascii="Arial" w:hAnsi="Arial" w:cs="Arial"/>
                <w:b/>
                <w:bCs/>
                <w:sz w:val="18"/>
                <w:szCs w:val="18"/>
                <w:lang w:val="es-MX" w:eastAsia="es-MX"/>
              </w:rPr>
            </w:pPr>
          </w:p>
          <w:p w14:paraId="5BE09492" w14:textId="493FB070" w:rsidR="00521893" w:rsidRPr="00FB08EE" w:rsidRDefault="00FB08EE"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4</w:t>
            </w:r>
            <w:r w:rsidRPr="00FB08EE">
              <w:rPr>
                <w:rFonts w:ascii="Arial" w:hAnsi="Arial" w:cs="Arial"/>
                <w:b/>
                <w:bCs/>
                <w:sz w:val="18"/>
                <w:szCs w:val="18"/>
                <w:lang w:val="pt-PT" w:eastAsia="es-MX"/>
              </w:rPr>
              <w:t>-2024</w:t>
            </w:r>
          </w:p>
        </w:tc>
      </w:tr>
      <w:tr w:rsidR="00521893" w:rsidRPr="00352D93" w14:paraId="20AAD1B9"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36132631" w14:textId="77777777" w:rsidR="00521893" w:rsidRDefault="00FB08EE" w:rsidP="00CE4BD1">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Pavimentación con concreto hidráulico de la calle Topolobampo, incluye: modernización de redes básicas de alcantarillado, conducción y distribución, infraestructura urbana y obras complementarias, colonia Miramar, Municipio de Zapopan, Jalisco.</w:t>
            </w:r>
          </w:p>
          <w:p w14:paraId="7ABE3262" w14:textId="1815CBD5" w:rsidR="007902FB" w:rsidRPr="00C437B2" w:rsidRDefault="007902FB" w:rsidP="00CE4BD1">
            <w:pPr>
              <w:jc w:val="both"/>
              <w:rPr>
                <w:rFonts w:ascii="Arial" w:eastAsiaTheme="minorHAnsi" w:hAnsi="Arial" w:cs="Arial"/>
                <w:bCs/>
                <w:color w:val="000000"/>
                <w:sz w:val="16"/>
                <w:szCs w:val="16"/>
                <w:lang w:val="es-MX" w:eastAsia="en-US"/>
              </w:rPr>
            </w:pPr>
          </w:p>
        </w:tc>
        <w:tc>
          <w:tcPr>
            <w:tcW w:w="3544" w:type="dxa"/>
            <w:tcBorders>
              <w:top w:val="single" w:sz="6" w:space="0" w:color="auto"/>
              <w:left w:val="single" w:sz="6" w:space="0" w:color="auto"/>
              <w:bottom w:val="single" w:sz="6" w:space="0" w:color="auto"/>
              <w:right w:val="single" w:sz="6" w:space="0" w:color="auto"/>
            </w:tcBorders>
          </w:tcPr>
          <w:p w14:paraId="3E6BF9A6" w14:textId="77777777" w:rsidR="00FB08EE" w:rsidRPr="00FB08EE" w:rsidRDefault="00FB08EE" w:rsidP="00CE4BD1">
            <w:pPr>
              <w:jc w:val="center"/>
              <w:rPr>
                <w:rFonts w:ascii="Arial" w:hAnsi="Arial" w:cs="Arial"/>
                <w:b/>
                <w:bCs/>
                <w:sz w:val="18"/>
                <w:szCs w:val="18"/>
                <w:lang w:val="es-MX" w:eastAsia="es-MX"/>
              </w:rPr>
            </w:pPr>
          </w:p>
          <w:p w14:paraId="56CDAE69" w14:textId="77777777" w:rsidR="00FB08EE" w:rsidRPr="005C61E5" w:rsidRDefault="00FB08EE" w:rsidP="00CE4BD1">
            <w:pPr>
              <w:jc w:val="center"/>
              <w:rPr>
                <w:rFonts w:ascii="Arial" w:hAnsi="Arial" w:cs="Arial"/>
                <w:b/>
                <w:bCs/>
                <w:sz w:val="18"/>
                <w:szCs w:val="18"/>
                <w:lang w:val="es-MX" w:eastAsia="es-MX"/>
              </w:rPr>
            </w:pPr>
          </w:p>
          <w:p w14:paraId="2557497C" w14:textId="679B95C6" w:rsidR="00521893" w:rsidRPr="00FB08EE" w:rsidRDefault="00FB08EE"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5</w:t>
            </w:r>
            <w:r w:rsidRPr="00FB08EE">
              <w:rPr>
                <w:rFonts w:ascii="Arial" w:hAnsi="Arial" w:cs="Arial"/>
                <w:b/>
                <w:bCs/>
                <w:sz w:val="18"/>
                <w:szCs w:val="18"/>
                <w:lang w:val="pt-PT" w:eastAsia="es-MX"/>
              </w:rPr>
              <w:t>-2024</w:t>
            </w:r>
          </w:p>
        </w:tc>
      </w:tr>
      <w:tr w:rsidR="00521893" w:rsidRPr="00352D93" w14:paraId="17DD44D3"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5F7F6ECA" w14:textId="77777777" w:rsidR="00521893" w:rsidRDefault="00FB08EE" w:rsidP="00FB08EE">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Pavimentación con concreto hidráulico de la calle Brisa Marina, incluye: modernización de redes básicas de alcantarillado, conducción y distribución, infraestructura urbana y obras complementarias, colonia Miramar, Municipio de Zapopan, Jalisco.</w:t>
            </w:r>
          </w:p>
          <w:p w14:paraId="543C581C" w14:textId="54375B4B" w:rsidR="007902FB" w:rsidRPr="00C437B2" w:rsidRDefault="007902FB" w:rsidP="00FB08EE">
            <w:pPr>
              <w:jc w:val="both"/>
              <w:rPr>
                <w:rFonts w:ascii="Arial" w:eastAsiaTheme="minorHAnsi" w:hAnsi="Arial" w:cs="Arial"/>
                <w:bCs/>
                <w:color w:val="000000"/>
                <w:sz w:val="16"/>
                <w:szCs w:val="16"/>
                <w:lang w:val="es-MX" w:eastAsia="en-US"/>
              </w:rPr>
            </w:pPr>
          </w:p>
        </w:tc>
        <w:tc>
          <w:tcPr>
            <w:tcW w:w="3544" w:type="dxa"/>
            <w:tcBorders>
              <w:top w:val="single" w:sz="6" w:space="0" w:color="auto"/>
              <w:left w:val="single" w:sz="6" w:space="0" w:color="auto"/>
              <w:bottom w:val="single" w:sz="6" w:space="0" w:color="auto"/>
              <w:right w:val="single" w:sz="6" w:space="0" w:color="auto"/>
            </w:tcBorders>
          </w:tcPr>
          <w:p w14:paraId="77DCADD6" w14:textId="77777777" w:rsidR="00FB08EE" w:rsidRPr="006A23B1" w:rsidRDefault="00FB08EE" w:rsidP="00CE4BD1">
            <w:pPr>
              <w:jc w:val="center"/>
              <w:rPr>
                <w:rFonts w:ascii="Arial" w:hAnsi="Arial" w:cs="Arial"/>
                <w:b/>
                <w:bCs/>
                <w:sz w:val="18"/>
                <w:szCs w:val="18"/>
                <w:lang w:val="es-MX" w:eastAsia="es-MX"/>
              </w:rPr>
            </w:pPr>
          </w:p>
          <w:p w14:paraId="7B661FC2" w14:textId="1388882C" w:rsidR="00521893" w:rsidRPr="00FB08EE" w:rsidRDefault="00FB08EE"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6</w:t>
            </w:r>
            <w:r w:rsidRPr="00FB08EE">
              <w:rPr>
                <w:rFonts w:ascii="Arial" w:hAnsi="Arial" w:cs="Arial"/>
                <w:b/>
                <w:bCs/>
                <w:sz w:val="18"/>
                <w:szCs w:val="18"/>
                <w:lang w:val="pt-PT" w:eastAsia="es-MX"/>
              </w:rPr>
              <w:t>-2024</w:t>
            </w:r>
          </w:p>
        </w:tc>
      </w:tr>
      <w:tr w:rsidR="00521893" w:rsidRPr="00352D93" w14:paraId="72695AA7"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6F694998" w14:textId="3C7E692A" w:rsidR="00521893" w:rsidRPr="00C437B2" w:rsidRDefault="00FB08EE" w:rsidP="00CE4BD1">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Pavimentación con concreto hidráulico de la calle Salina Cruz, incluye: modernización de redes básicas de alcantarillado, conducción y distribución, infraestructura urbana y obras complementarias, colonia Miramar,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6037778" w14:textId="77777777" w:rsidR="00FB08EE" w:rsidRPr="00FB08EE" w:rsidRDefault="00FB08EE" w:rsidP="00CE4BD1">
            <w:pPr>
              <w:jc w:val="center"/>
              <w:rPr>
                <w:rFonts w:ascii="Arial" w:hAnsi="Arial" w:cs="Arial"/>
                <w:b/>
                <w:bCs/>
                <w:sz w:val="18"/>
                <w:szCs w:val="18"/>
                <w:lang w:val="es-MX" w:eastAsia="es-MX"/>
              </w:rPr>
            </w:pPr>
          </w:p>
          <w:p w14:paraId="363AE9C3" w14:textId="77777777" w:rsidR="00FB08EE" w:rsidRPr="00FB08EE" w:rsidRDefault="00FB08EE" w:rsidP="00CE4BD1">
            <w:pPr>
              <w:jc w:val="center"/>
              <w:rPr>
                <w:rFonts w:ascii="Arial" w:hAnsi="Arial" w:cs="Arial"/>
                <w:b/>
                <w:bCs/>
                <w:sz w:val="18"/>
                <w:szCs w:val="18"/>
                <w:lang w:val="es-MX" w:eastAsia="es-MX"/>
              </w:rPr>
            </w:pPr>
          </w:p>
          <w:p w14:paraId="35394DC5" w14:textId="6E0AFA8D" w:rsidR="00521893" w:rsidRPr="00FB08EE" w:rsidRDefault="00FB08EE"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-LP-04</w:t>
            </w:r>
            <w:r>
              <w:rPr>
                <w:rFonts w:ascii="Arial" w:hAnsi="Arial" w:cs="Arial"/>
                <w:b/>
                <w:bCs/>
                <w:sz w:val="18"/>
                <w:szCs w:val="18"/>
                <w:lang w:val="pt-PT" w:eastAsia="es-MX"/>
              </w:rPr>
              <w:t>7</w:t>
            </w:r>
            <w:r w:rsidRPr="00FB08EE">
              <w:rPr>
                <w:rFonts w:ascii="Arial" w:hAnsi="Arial" w:cs="Arial"/>
                <w:b/>
                <w:bCs/>
                <w:sz w:val="18"/>
                <w:szCs w:val="18"/>
                <w:lang w:val="pt-PT" w:eastAsia="es-MX"/>
              </w:rPr>
              <w:t>-2024</w:t>
            </w:r>
          </w:p>
        </w:tc>
      </w:tr>
      <w:tr w:rsidR="00C437B2" w:rsidRPr="0004216B" w14:paraId="57DFF116" w14:textId="77777777" w:rsidTr="00C437B2">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B944930" w14:textId="360D681C" w:rsidR="00C437B2" w:rsidRPr="00C437B2" w:rsidRDefault="00C437B2" w:rsidP="007902FB">
            <w:pPr>
              <w:jc w:val="center"/>
              <w:rPr>
                <w:rFonts w:ascii="Arial" w:eastAsiaTheme="minorHAnsi" w:hAnsi="Arial" w:cs="Arial"/>
                <w:bCs/>
                <w:color w:val="000000"/>
                <w:sz w:val="16"/>
                <w:szCs w:val="16"/>
                <w:lang w:val="es-MX" w:eastAsia="en-US"/>
              </w:rPr>
            </w:pPr>
            <w:r w:rsidRPr="00266662">
              <w:rPr>
                <w:rFonts w:ascii="Arial" w:eastAsia="Calibri" w:hAnsi="Arial" w:cs="Arial"/>
                <w:b/>
                <w:sz w:val="20"/>
                <w:szCs w:val="20"/>
                <w:lang w:val="es-MX" w:eastAsia="en-US"/>
              </w:rPr>
              <w:lastRenderedPageBreak/>
              <w:t>OBJETO DE OBRA</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32C8AEA0" w14:textId="3B5FCAB7" w:rsidR="00C437B2" w:rsidRPr="005C61E5" w:rsidRDefault="00C437B2" w:rsidP="00C437B2">
            <w:pPr>
              <w:jc w:val="center"/>
              <w:rPr>
                <w:rFonts w:ascii="Arial" w:hAnsi="Arial" w:cs="Arial"/>
                <w:b/>
                <w:bCs/>
                <w:sz w:val="18"/>
                <w:szCs w:val="18"/>
                <w:lang w:val="es-MX" w:eastAsia="es-MX"/>
              </w:rPr>
            </w:pPr>
            <w:r w:rsidRPr="00266662">
              <w:rPr>
                <w:rFonts w:ascii="Arial" w:eastAsia="Calibri" w:hAnsi="Arial" w:cs="Arial"/>
                <w:b/>
                <w:sz w:val="20"/>
                <w:szCs w:val="20"/>
                <w:lang w:val="es-MX" w:eastAsia="en-US"/>
              </w:rPr>
              <w:t>NUMERO DE CONTRATO</w:t>
            </w:r>
          </w:p>
        </w:tc>
      </w:tr>
      <w:tr w:rsidR="00C437B2" w:rsidRPr="00352D93" w14:paraId="7FF69BB6"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4EC79B93" w14:textId="7A4424A3" w:rsidR="00C437B2" w:rsidRPr="00C437B2" w:rsidRDefault="00C437B2" w:rsidP="00C437B2">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Modernización de las redes básicas de conducción y distribución, alcantarillado y obras complementarias de las calles Loma Bonita, Naranjo, localidad de San Miguel Tateposco, San Esteban,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4FF05B5" w14:textId="77777777" w:rsidR="00C437B2" w:rsidRPr="005C61E5" w:rsidRDefault="00C437B2" w:rsidP="00C437B2">
            <w:pPr>
              <w:jc w:val="center"/>
              <w:rPr>
                <w:rFonts w:ascii="Arial" w:hAnsi="Arial" w:cs="Arial"/>
                <w:b/>
                <w:bCs/>
                <w:sz w:val="18"/>
                <w:szCs w:val="18"/>
                <w:lang w:val="es-MX" w:eastAsia="es-MX"/>
              </w:rPr>
            </w:pPr>
          </w:p>
          <w:p w14:paraId="5AA82740" w14:textId="069A3565" w:rsidR="00C437B2" w:rsidRPr="00FB08EE" w:rsidRDefault="00C437B2" w:rsidP="00C437B2">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IH</w:t>
            </w:r>
            <w:r w:rsidRPr="00FB08EE">
              <w:rPr>
                <w:rFonts w:ascii="Arial" w:hAnsi="Arial" w:cs="Arial"/>
                <w:b/>
                <w:bCs/>
                <w:sz w:val="18"/>
                <w:szCs w:val="18"/>
                <w:lang w:val="pt-PT" w:eastAsia="es-MX"/>
              </w:rPr>
              <w:t>-LP-04</w:t>
            </w:r>
            <w:r>
              <w:rPr>
                <w:rFonts w:ascii="Arial" w:hAnsi="Arial" w:cs="Arial"/>
                <w:b/>
                <w:bCs/>
                <w:sz w:val="18"/>
                <w:szCs w:val="18"/>
                <w:lang w:val="pt-PT" w:eastAsia="es-MX"/>
              </w:rPr>
              <w:t>8</w:t>
            </w:r>
            <w:r w:rsidRPr="00FB08EE">
              <w:rPr>
                <w:rFonts w:ascii="Arial" w:hAnsi="Arial" w:cs="Arial"/>
                <w:b/>
                <w:bCs/>
                <w:sz w:val="18"/>
                <w:szCs w:val="18"/>
                <w:lang w:val="pt-PT" w:eastAsia="es-MX"/>
              </w:rPr>
              <w:t>-2024</w:t>
            </w:r>
          </w:p>
        </w:tc>
      </w:tr>
      <w:tr w:rsidR="00C437B2" w:rsidRPr="00352D93" w14:paraId="2A6A8EE8"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32C090AD" w14:textId="606274E2" w:rsidR="00C437B2" w:rsidRPr="00C437B2" w:rsidRDefault="00C437B2" w:rsidP="00C437B2">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Modernización de las redes básicas de conducción y distribución, alcantarillado y obras complementarias de la calle San Esteban, localidad de San Esteban, Municipio de Zapopan, Jalisco.</w:t>
            </w:r>
          </w:p>
        </w:tc>
        <w:tc>
          <w:tcPr>
            <w:tcW w:w="3544" w:type="dxa"/>
            <w:tcBorders>
              <w:top w:val="single" w:sz="6" w:space="0" w:color="auto"/>
              <w:left w:val="single" w:sz="6" w:space="0" w:color="auto"/>
              <w:bottom w:val="single" w:sz="6" w:space="0" w:color="auto"/>
              <w:right w:val="single" w:sz="6" w:space="0" w:color="auto"/>
            </w:tcBorders>
          </w:tcPr>
          <w:p w14:paraId="53BA58EB" w14:textId="77777777" w:rsidR="00C437B2" w:rsidRDefault="00C437B2" w:rsidP="00C437B2">
            <w:pPr>
              <w:jc w:val="center"/>
              <w:rPr>
                <w:rFonts w:ascii="Arial" w:hAnsi="Arial" w:cs="Arial"/>
                <w:b/>
                <w:bCs/>
                <w:sz w:val="18"/>
                <w:szCs w:val="18"/>
                <w:lang w:val="es-MX" w:eastAsia="es-MX"/>
              </w:rPr>
            </w:pPr>
          </w:p>
          <w:p w14:paraId="207B048E" w14:textId="3C2ADF03" w:rsidR="00C437B2" w:rsidRPr="00FB08EE" w:rsidRDefault="00C437B2" w:rsidP="00C437B2">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IH</w:t>
            </w:r>
            <w:r w:rsidRPr="00FB08EE">
              <w:rPr>
                <w:rFonts w:ascii="Arial" w:hAnsi="Arial" w:cs="Arial"/>
                <w:b/>
                <w:bCs/>
                <w:sz w:val="18"/>
                <w:szCs w:val="18"/>
                <w:lang w:val="pt-PT" w:eastAsia="es-MX"/>
              </w:rPr>
              <w:t>-LP-04</w:t>
            </w:r>
            <w:r>
              <w:rPr>
                <w:rFonts w:ascii="Arial" w:hAnsi="Arial" w:cs="Arial"/>
                <w:b/>
                <w:bCs/>
                <w:sz w:val="18"/>
                <w:szCs w:val="18"/>
                <w:lang w:val="pt-PT" w:eastAsia="es-MX"/>
              </w:rPr>
              <w:t>9</w:t>
            </w:r>
            <w:r w:rsidRPr="00FB08EE">
              <w:rPr>
                <w:rFonts w:ascii="Arial" w:hAnsi="Arial" w:cs="Arial"/>
                <w:b/>
                <w:bCs/>
                <w:sz w:val="18"/>
                <w:szCs w:val="18"/>
                <w:lang w:val="pt-PT" w:eastAsia="es-MX"/>
              </w:rPr>
              <w:t>-2024</w:t>
            </w:r>
          </w:p>
        </w:tc>
      </w:tr>
      <w:tr w:rsidR="00C437B2" w:rsidRPr="00352D93" w14:paraId="14E70D17"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54F93385" w14:textId="2249A148" w:rsidR="00C437B2" w:rsidRPr="00C437B2" w:rsidRDefault="00C437B2" w:rsidP="00C437B2">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Pavimentación con concreto hidráulico de la calle López Mateos, incluye: modernización de redes básicas de alcantarillado, conducción y distribución, infraestructura urbana y obras complementarias, colonias Santa Lucía, San Francisco Tesistán, Municipio de Zapopan, Jalisco.</w:t>
            </w:r>
          </w:p>
        </w:tc>
        <w:tc>
          <w:tcPr>
            <w:tcW w:w="3544" w:type="dxa"/>
            <w:tcBorders>
              <w:top w:val="single" w:sz="6" w:space="0" w:color="auto"/>
              <w:left w:val="single" w:sz="6" w:space="0" w:color="auto"/>
              <w:bottom w:val="single" w:sz="6" w:space="0" w:color="auto"/>
              <w:right w:val="single" w:sz="6" w:space="0" w:color="auto"/>
            </w:tcBorders>
          </w:tcPr>
          <w:p w14:paraId="37984947" w14:textId="77777777" w:rsidR="00C437B2" w:rsidRPr="005C61E5" w:rsidRDefault="00C437B2" w:rsidP="00C437B2">
            <w:pPr>
              <w:jc w:val="center"/>
              <w:rPr>
                <w:rFonts w:ascii="Arial" w:hAnsi="Arial" w:cs="Arial"/>
                <w:b/>
                <w:bCs/>
                <w:sz w:val="18"/>
                <w:szCs w:val="18"/>
                <w:lang w:val="es-MX" w:eastAsia="es-MX"/>
              </w:rPr>
            </w:pPr>
          </w:p>
          <w:p w14:paraId="773A5BF7" w14:textId="1AF156B6" w:rsidR="00C437B2" w:rsidRPr="00FB08EE" w:rsidRDefault="00C437B2" w:rsidP="00C437B2">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w:t>
            </w:r>
            <w:r>
              <w:rPr>
                <w:rFonts w:ascii="Arial" w:hAnsi="Arial" w:cs="Arial"/>
                <w:b/>
                <w:bCs/>
                <w:sz w:val="18"/>
                <w:szCs w:val="18"/>
                <w:lang w:val="pt-PT" w:eastAsia="es-MX"/>
              </w:rPr>
              <w:t>50</w:t>
            </w:r>
            <w:r w:rsidRPr="00FB08EE">
              <w:rPr>
                <w:rFonts w:ascii="Arial" w:hAnsi="Arial" w:cs="Arial"/>
                <w:b/>
                <w:bCs/>
                <w:sz w:val="18"/>
                <w:szCs w:val="18"/>
                <w:lang w:val="pt-PT" w:eastAsia="es-MX"/>
              </w:rPr>
              <w:t>-2024</w:t>
            </w:r>
          </w:p>
        </w:tc>
      </w:tr>
      <w:tr w:rsidR="00C437B2" w:rsidRPr="00352D93" w14:paraId="017E4C59"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7EEDF6A8" w14:textId="291F2E63" w:rsidR="00C437B2" w:rsidRPr="00C437B2" w:rsidRDefault="00C437B2" w:rsidP="00C437B2">
            <w:pPr>
              <w:jc w:val="both"/>
              <w:rPr>
                <w:rFonts w:ascii="Arial" w:eastAsiaTheme="minorHAnsi" w:hAnsi="Arial" w:cs="Arial"/>
                <w:bCs/>
                <w:color w:val="000000"/>
                <w:sz w:val="16"/>
                <w:szCs w:val="16"/>
                <w:lang w:val="es-MX" w:eastAsia="en-US"/>
              </w:rPr>
            </w:pPr>
            <w:r w:rsidRPr="00C437B2">
              <w:rPr>
                <w:rFonts w:ascii="Arial" w:eastAsiaTheme="minorHAnsi" w:hAnsi="Arial" w:cs="Arial"/>
                <w:bCs/>
                <w:color w:val="000000"/>
                <w:sz w:val="16"/>
                <w:szCs w:val="16"/>
                <w:lang w:val="es-MX" w:eastAsia="en-US"/>
              </w:rPr>
              <w:t>Pavimentación con concreto hidráulico de la calle Prados de Nextipac, incluye: modernización de redes básicas de alcantarillado, conducción y distribución, infraestructura urbana y obras complementarias, en las colonias Prados de Nextipac, San Francisco Tesistán, Municipio de Zapopan, Jalisco</w:t>
            </w:r>
            <w:r w:rsidR="00EF75BF">
              <w:rPr>
                <w:rFonts w:ascii="Arial" w:eastAsiaTheme="minorHAnsi" w:hAnsi="Arial" w:cs="Arial"/>
                <w:bCs/>
                <w:color w:val="000000"/>
                <w:sz w:val="16"/>
                <w:szCs w:val="16"/>
                <w:lang w:val="es-MX" w:eastAsia="en-US"/>
              </w:rPr>
              <w:t>.</w:t>
            </w:r>
          </w:p>
        </w:tc>
        <w:tc>
          <w:tcPr>
            <w:tcW w:w="3544" w:type="dxa"/>
            <w:tcBorders>
              <w:top w:val="single" w:sz="6" w:space="0" w:color="auto"/>
              <w:left w:val="single" w:sz="6" w:space="0" w:color="auto"/>
              <w:bottom w:val="single" w:sz="6" w:space="0" w:color="auto"/>
              <w:right w:val="single" w:sz="6" w:space="0" w:color="auto"/>
            </w:tcBorders>
          </w:tcPr>
          <w:p w14:paraId="455DE755" w14:textId="77777777" w:rsidR="00C437B2" w:rsidRPr="005C61E5" w:rsidRDefault="00C437B2" w:rsidP="00C437B2">
            <w:pPr>
              <w:jc w:val="center"/>
              <w:rPr>
                <w:rFonts w:ascii="Arial" w:hAnsi="Arial" w:cs="Arial"/>
                <w:b/>
                <w:bCs/>
                <w:sz w:val="18"/>
                <w:szCs w:val="18"/>
                <w:lang w:val="es-MX" w:eastAsia="es-MX"/>
              </w:rPr>
            </w:pPr>
          </w:p>
          <w:p w14:paraId="0A615B3A" w14:textId="77777777" w:rsidR="00C437B2" w:rsidRDefault="00C437B2" w:rsidP="00C437B2">
            <w:pPr>
              <w:jc w:val="center"/>
              <w:rPr>
                <w:rFonts w:ascii="Arial" w:hAnsi="Arial" w:cs="Arial"/>
                <w:b/>
                <w:bCs/>
                <w:sz w:val="18"/>
                <w:szCs w:val="18"/>
                <w:lang w:val="es-MX" w:eastAsia="es-MX"/>
              </w:rPr>
            </w:pPr>
          </w:p>
          <w:p w14:paraId="0A1C79EE" w14:textId="785C5CCF" w:rsidR="00C437B2" w:rsidRPr="00FB08EE" w:rsidRDefault="00C437B2" w:rsidP="00C437B2">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DOPI-MUN-R33-</w:t>
            </w:r>
            <w:r>
              <w:rPr>
                <w:rFonts w:ascii="Arial" w:hAnsi="Arial" w:cs="Arial"/>
                <w:b/>
                <w:bCs/>
                <w:sz w:val="18"/>
                <w:szCs w:val="18"/>
                <w:lang w:val="pt-PT" w:eastAsia="es-MX"/>
              </w:rPr>
              <w:t>PAV</w:t>
            </w:r>
            <w:r w:rsidRPr="00FB08EE">
              <w:rPr>
                <w:rFonts w:ascii="Arial" w:hAnsi="Arial" w:cs="Arial"/>
                <w:b/>
                <w:bCs/>
                <w:sz w:val="18"/>
                <w:szCs w:val="18"/>
                <w:lang w:val="pt-PT" w:eastAsia="es-MX"/>
              </w:rPr>
              <w:t>-LP-0</w:t>
            </w:r>
            <w:r>
              <w:rPr>
                <w:rFonts w:ascii="Arial" w:hAnsi="Arial" w:cs="Arial"/>
                <w:b/>
                <w:bCs/>
                <w:sz w:val="18"/>
                <w:szCs w:val="18"/>
                <w:lang w:val="pt-PT" w:eastAsia="es-MX"/>
              </w:rPr>
              <w:t>51</w:t>
            </w:r>
            <w:r w:rsidRPr="00FB08EE">
              <w:rPr>
                <w:rFonts w:ascii="Arial" w:hAnsi="Arial" w:cs="Arial"/>
                <w:b/>
                <w:bCs/>
                <w:sz w:val="18"/>
                <w:szCs w:val="18"/>
                <w:lang w:val="pt-PT" w:eastAsia="es-MX"/>
              </w:rPr>
              <w:t>-2024</w:t>
            </w:r>
          </w:p>
        </w:tc>
      </w:tr>
    </w:tbl>
    <w:p w14:paraId="45DF646E" w14:textId="77777777" w:rsidR="00521893" w:rsidRPr="00FB08EE" w:rsidRDefault="00521893" w:rsidP="00521893">
      <w:pPr>
        <w:jc w:val="both"/>
        <w:rPr>
          <w:rFonts w:ascii="Arial" w:hAnsi="Arial" w:cs="Arial"/>
          <w:sz w:val="20"/>
          <w:szCs w:val="20"/>
          <w:lang w:val="pt-PT"/>
        </w:rPr>
      </w:pPr>
    </w:p>
    <w:p w14:paraId="261CA7B4" w14:textId="77777777" w:rsidR="00521893" w:rsidRDefault="00521893" w:rsidP="00521893">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019CFD62" w14:textId="77777777" w:rsidR="007902FB" w:rsidRDefault="007902FB" w:rsidP="00521893">
      <w:pPr>
        <w:jc w:val="both"/>
        <w:rPr>
          <w:rFonts w:ascii="Arial" w:hAnsi="Arial" w:cs="Arial"/>
          <w:sz w:val="20"/>
          <w:szCs w:val="20"/>
          <w:lang w:val="es-MX"/>
        </w:rPr>
      </w:pPr>
    </w:p>
    <w:p w14:paraId="45799CC6" w14:textId="77777777" w:rsidR="007902FB" w:rsidRPr="0041659B" w:rsidRDefault="007902FB" w:rsidP="007902FB">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58022EE" w14:textId="77777777" w:rsidR="007902FB" w:rsidRPr="00617B34" w:rsidRDefault="007902FB" w:rsidP="007902FB">
      <w:pPr>
        <w:jc w:val="both"/>
        <w:rPr>
          <w:rFonts w:ascii="Arial" w:hAnsi="Arial" w:cs="Arial"/>
          <w:sz w:val="20"/>
          <w:szCs w:val="20"/>
          <w:highlight w:val="yellow"/>
          <w:lang w:val="es-MX"/>
        </w:rPr>
      </w:pPr>
    </w:p>
    <w:p w14:paraId="7FC8FDD7" w14:textId="77777777" w:rsidR="007902FB" w:rsidRPr="0041659B" w:rsidRDefault="007902FB" w:rsidP="007902FB">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CBF2B32" w14:textId="77777777" w:rsidR="007902FB" w:rsidRDefault="007902FB" w:rsidP="007902FB">
      <w:pPr>
        <w:jc w:val="both"/>
        <w:rPr>
          <w:rFonts w:ascii="Arial" w:hAnsi="Arial" w:cs="Arial"/>
          <w:sz w:val="20"/>
          <w:szCs w:val="20"/>
          <w:highlight w:val="yellow"/>
          <w:lang w:val="es-MX"/>
        </w:rPr>
      </w:pPr>
    </w:p>
    <w:p w14:paraId="2CE91460" w14:textId="77777777" w:rsidR="007902FB" w:rsidRDefault="007902FB" w:rsidP="007902F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4BF8058" w14:textId="77777777" w:rsidR="007902FB" w:rsidRDefault="007902FB" w:rsidP="007902FB">
      <w:pPr>
        <w:jc w:val="both"/>
        <w:rPr>
          <w:rFonts w:ascii="Arial" w:hAnsi="Arial" w:cs="Arial"/>
          <w:b/>
          <w:sz w:val="20"/>
          <w:szCs w:val="20"/>
          <w:lang w:val="es-MX"/>
        </w:rPr>
      </w:pPr>
    </w:p>
    <w:p w14:paraId="41AB5ECD" w14:textId="77777777" w:rsidR="007902FB" w:rsidRPr="009C6DAD" w:rsidRDefault="007902FB" w:rsidP="007902F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660A61A" w14:textId="77777777" w:rsidR="007902FB" w:rsidRPr="009C6DAD" w:rsidRDefault="007902FB" w:rsidP="007902FB">
      <w:pPr>
        <w:jc w:val="both"/>
        <w:rPr>
          <w:rFonts w:ascii="Arial" w:hAnsi="Arial" w:cs="Arial"/>
          <w:sz w:val="20"/>
          <w:szCs w:val="20"/>
          <w:lang w:val="es-MX"/>
        </w:rPr>
      </w:pPr>
    </w:p>
    <w:p w14:paraId="24D1262A" w14:textId="77777777" w:rsidR="007902FB" w:rsidRPr="009C6DAD" w:rsidRDefault="007902FB" w:rsidP="007902FB">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6B1D042" w14:textId="77777777" w:rsidR="007902FB" w:rsidRPr="009C6DAD" w:rsidRDefault="007902FB" w:rsidP="007902FB">
      <w:pPr>
        <w:jc w:val="both"/>
        <w:rPr>
          <w:rFonts w:ascii="Arial" w:hAnsi="Arial" w:cs="Arial"/>
          <w:sz w:val="20"/>
          <w:szCs w:val="20"/>
          <w:lang w:val="es-MX"/>
        </w:rPr>
      </w:pPr>
    </w:p>
    <w:p w14:paraId="6E8F33E3" w14:textId="77777777" w:rsidR="007902FB" w:rsidRDefault="007902FB" w:rsidP="007902FB">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06C68959" w14:textId="77777777" w:rsidR="007902FB" w:rsidRDefault="007902FB" w:rsidP="007902FB">
      <w:pPr>
        <w:jc w:val="both"/>
        <w:rPr>
          <w:rFonts w:ascii="Arial" w:hAnsi="Arial" w:cs="Arial"/>
          <w:b/>
          <w:sz w:val="20"/>
          <w:szCs w:val="20"/>
          <w:lang w:val="es-MX"/>
        </w:rPr>
      </w:pPr>
    </w:p>
    <w:p w14:paraId="098FD4CE" w14:textId="77777777" w:rsidR="007902FB" w:rsidRPr="00572CCA" w:rsidRDefault="007902FB" w:rsidP="007902F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DE3A286" w14:textId="77777777" w:rsidR="007902FB" w:rsidRPr="009C6DAD" w:rsidRDefault="007902FB" w:rsidP="007902FB">
      <w:pPr>
        <w:jc w:val="both"/>
        <w:rPr>
          <w:rFonts w:ascii="Arial" w:hAnsi="Arial" w:cs="Arial"/>
          <w:sz w:val="20"/>
          <w:szCs w:val="20"/>
          <w:lang w:val="es-MX"/>
        </w:rPr>
      </w:pPr>
    </w:p>
    <w:p w14:paraId="50DED7A7" w14:textId="77777777" w:rsidR="007902FB" w:rsidRDefault="007902FB" w:rsidP="007902F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0040DF1" w14:textId="77777777" w:rsidR="007902FB" w:rsidRDefault="007902FB" w:rsidP="007902FB">
      <w:pPr>
        <w:jc w:val="both"/>
        <w:rPr>
          <w:rFonts w:ascii="Arial" w:hAnsi="Arial" w:cs="Arial"/>
          <w:b/>
          <w:sz w:val="20"/>
          <w:szCs w:val="20"/>
          <w:lang w:val="es-MX"/>
        </w:rPr>
      </w:pPr>
    </w:p>
    <w:p w14:paraId="06979C17" w14:textId="77777777" w:rsidR="007902FB" w:rsidRPr="00266662" w:rsidRDefault="007902FB" w:rsidP="007902FB">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72D267D1" w14:textId="77777777" w:rsidR="00521893" w:rsidRDefault="00521893" w:rsidP="00521893">
      <w:pPr>
        <w:jc w:val="both"/>
        <w:rPr>
          <w:rFonts w:ascii="Arial" w:hAnsi="Arial" w:cs="Arial"/>
          <w:sz w:val="20"/>
          <w:szCs w:val="20"/>
          <w:lang w:val="es-MX"/>
        </w:rPr>
      </w:pPr>
    </w:p>
    <w:p w14:paraId="5239C705" w14:textId="77777777" w:rsidR="007902FB" w:rsidRDefault="007902FB" w:rsidP="00521893">
      <w:pPr>
        <w:jc w:val="both"/>
        <w:rPr>
          <w:rFonts w:ascii="Arial" w:hAnsi="Arial" w:cs="Arial"/>
          <w:sz w:val="20"/>
          <w:szCs w:val="20"/>
          <w:lang w:val="es-MX"/>
        </w:rPr>
      </w:pPr>
    </w:p>
    <w:p w14:paraId="42E35344" w14:textId="0CE5C2D3" w:rsidR="00521893" w:rsidRDefault="00521893" w:rsidP="00521893">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063B56">
        <w:rPr>
          <w:rFonts w:ascii="Arial" w:hAnsi="Arial" w:cs="Arial"/>
          <w:b/>
          <w:sz w:val="20"/>
          <w:szCs w:val="20"/>
          <w:lang w:val="es-MX"/>
        </w:rPr>
        <w:t>.</w:t>
      </w:r>
    </w:p>
    <w:p w14:paraId="258B5E7A" w14:textId="77777777" w:rsidR="00521893" w:rsidRDefault="00521893" w:rsidP="00A21D3F">
      <w:pPr>
        <w:jc w:val="both"/>
        <w:rPr>
          <w:rFonts w:ascii="Arial" w:hAnsi="Arial" w:cs="Arial"/>
          <w:b/>
          <w:sz w:val="20"/>
          <w:szCs w:val="20"/>
          <w:lang w:val="es-MX"/>
        </w:rPr>
      </w:pPr>
    </w:p>
    <w:p w14:paraId="3AF414C5" w14:textId="77777777" w:rsidR="0035143E" w:rsidRDefault="0035143E" w:rsidP="00A21D3F">
      <w:pPr>
        <w:jc w:val="both"/>
        <w:rPr>
          <w:rFonts w:ascii="Arial" w:hAnsi="Arial" w:cs="Arial"/>
          <w:b/>
          <w:sz w:val="20"/>
          <w:szCs w:val="20"/>
          <w:lang w:val="es-MX"/>
        </w:rPr>
      </w:pPr>
    </w:p>
    <w:p w14:paraId="28736773" w14:textId="77777777" w:rsidR="0035143E" w:rsidRDefault="0035143E" w:rsidP="00A21D3F">
      <w:pPr>
        <w:jc w:val="both"/>
        <w:rPr>
          <w:rFonts w:ascii="Arial" w:hAnsi="Arial" w:cs="Arial"/>
          <w:b/>
          <w:sz w:val="20"/>
          <w:szCs w:val="20"/>
          <w:lang w:val="es-MX"/>
        </w:rPr>
      </w:pPr>
    </w:p>
    <w:p w14:paraId="39B42AC7" w14:textId="7AAD736A" w:rsidR="0035143E" w:rsidRDefault="0035143E" w:rsidP="0035143E">
      <w:pPr>
        <w:jc w:val="both"/>
        <w:rPr>
          <w:rFonts w:ascii="Arial" w:hAnsi="Arial" w:cs="Arial"/>
          <w:b/>
          <w:i/>
          <w:lang w:val="es-MX"/>
        </w:rPr>
      </w:pPr>
      <w:r>
        <w:rPr>
          <w:rFonts w:ascii="Arial" w:hAnsi="Arial" w:cs="Arial"/>
          <w:b/>
          <w:i/>
          <w:lang w:val="es-MX"/>
        </w:rPr>
        <w:t>8</w:t>
      </w:r>
      <w:r w:rsidRPr="004B6C33">
        <w:rPr>
          <w:rFonts w:ascii="Arial" w:hAnsi="Arial" w:cs="Arial"/>
          <w:b/>
          <w:i/>
          <w:lang w:val="es-MX"/>
        </w:rPr>
        <w:t xml:space="preserve">.   </w:t>
      </w:r>
      <w:r w:rsidRPr="0057337D">
        <w:rPr>
          <w:rFonts w:ascii="Arial" w:hAnsi="Arial" w:cs="Arial"/>
          <w:b/>
          <w:i/>
        </w:rPr>
        <w:tab/>
        <w:t xml:space="preserve">Presentación y Autorización de Inicios de procedimiento mediante la modalidad de </w:t>
      </w:r>
      <w:r>
        <w:rPr>
          <w:rFonts w:ascii="Arial" w:hAnsi="Arial" w:cs="Arial"/>
          <w:b/>
          <w:i/>
        </w:rPr>
        <w:t>Concurso Simplificado Sumario</w:t>
      </w:r>
      <w:r>
        <w:rPr>
          <w:rFonts w:ascii="Arial" w:hAnsi="Arial" w:cs="Arial"/>
          <w:b/>
          <w:i/>
          <w:lang w:val="es-MX"/>
        </w:rPr>
        <w:t>.</w:t>
      </w:r>
      <w:r w:rsidRPr="004B6C33">
        <w:rPr>
          <w:rFonts w:ascii="Arial" w:hAnsi="Arial" w:cs="Arial"/>
          <w:b/>
          <w:i/>
          <w:lang w:val="es-MX"/>
        </w:rPr>
        <w:t xml:space="preserve"> </w:t>
      </w:r>
    </w:p>
    <w:p w14:paraId="4FD9E00B" w14:textId="77777777" w:rsidR="0035143E" w:rsidRDefault="0035143E" w:rsidP="0035143E">
      <w:pPr>
        <w:jc w:val="both"/>
        <w:rPr>
          <w:rFonts w:ascii="Arial" w:hAnsi="Arial" w:cs="Arial"/>
          <w:b/>
          <w:i/>
          <w:lang w:val="es-MX"/>
        </w:rPr>
      </w:pPr>
    </w:p>
    <w:p w14:paraId="7474F855" w14:textId="77777777" w:rsidR="0035143E" w:rsidRDefault="0035143E" w:rsidP="0035143E">
      <w:pPr>
        <w:jc w:val="both"/>
        <w:rPr>
          <w:rFonts w:ascii="Arial" w:hAnsi="Arial" w:cs="Arial"/>
          <w:b/>
          <w:i/>
          <w:sz w:val="28"/>
          <w:szCs w:val="28"/>
          <w:lang w:val="es-MX"/>
        </w:rPr>
      </w:pPr>
    </w:p>
    <w:p w14:paraId="4667DC20" w14:textId="52568A44" w:rsidR="0035143E" w:rsidRPr="00266662" w:rsidRDefault="0035143E" w:rsidP="0035143E">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35143E">
        <w:rPr>
          <w:rFonts w:ascii="Arial" w:hAnsi="Arial" w:cs="Arial"/>
          <w:b/>
          <w:sz w:val="20"/>
          <w:szCs w:val="20"/>
          <w:lang w:val="es-MX"/>
        </w:rPr>
        <w:t>Concurso Simplificado Sumario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19748C39" w14:textId="77777777" w:rsidR="0035143E" w:rsidRPr="00266662" w:rsidRDefault="0035143E" w:rsidP="0035143E">
      <w:pPr>
        <w:jc w:val="both"/>
        <w:rPr>
          <w:rFonts w:ascii="Arial" w:hAnsi="Arial" w:cs="Arial"/>
          <w:sz w:val="20"/>
          <w:szCs w:val="20"/>
        </w:rPr>
      </w:pPr>
    </w:p>
    <w:p w14:paraId="27341CF5" w14:textId="141E36E0" w:rsidR="0035143E" w:rsidRPr="00266662" w:rsidRDefault="0035143E" w:rsidP="0035143E">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bookmarkStart w:id="2" w:name="_Hlk164694028"/>
      <w:r w:rsidRPr="0035143E">
        <w:rPr>
          <w:rFonts w:ascii="Arial" w:hAnsi="Arial" w:cs="Arial"/>
          <w:b/>
          <w:sz w:val="20"/>
          <w:szCs w:val="20"/>
          <w:lang w:val="es-MX"/>
        </w:rPr>
        <w:t>Concurso Simplificado Sumario</w:t>
      </w:r>
      <w:bookmarkEnd w:id="2"/>
      <w:r w:rsidRPr="00266662">
        <w:rPr>
          <w:rFonts w:ascii="Arial" w:hAnsi="Arial" w:cs="Arial"/>
          <w:sz w:val="20"/>
          <w:szCs w:val="20"/>
        </w:rPr>
        <w:t xml:space="preserve"> cómo se describen en la siguiente tabla:</w:t>
      </w:r>
    </w:p>
    <w:p w14:paraId="79501CBA" w14:textId="77777777" w:rsidR="0035143E" w:rsidRDefault="0035143E" w:rsidP="0035143E">
      <w:pPr>
        <w:jc w:val="both"/>
        <w:rPr>
          <w:rFonts w:ascii="Arial" w:hAnsi="Arial" w:cs="Arial"/>
          <w:b/>
          <w:sz w:val="20"/>
          <w:szCs w:val="20"/>
        </w:rPr>
      </w:pPr>
    </w:p>
    <w:p w14:paraId="116B0E06" w14:textId="77DC4252" w:rsidR="0035143E" w:rsidRDefault="0035143E" w:rsidP="0035143E">
      <w:pPr>
        <w:jc w:val="both"/>
        <w:rPr>
          <w:rFonts w:ascii="Arial" w:hAnsi="Arial" w:cs="Arial"/>
          <w:b/>
          <w:sz w:val="20"/>
          <w:szCs w:val="20"/>
        </w:rPr>
      </w:pPr>
      <w:r w:rsidRPr="0035143E">
        <w:rPr>
          <w:rFonts w:ascii="Arial" w:hAnsi="Arial" w:cs="Arial"/>
          <w:b/>
          <w:sz w:val="20"/>
          <w:szCs w:val="20"/>
        </w:rPr>
        <w:t>Recurso Municipal de la Dirección de Conservación de Inmuebles</w:t>
      </w:r>
      <w:r>
        <w:rPr>
          <w:rFonts w:ascii="Arial" w:hAnsi="Arial" w:cs="Arial"/>
          <w:b/>
          <w:sz w:val="20"/>
          <w:szCs w:val="20"/>
        </w:rPr>
        <w:t>:</w:t>
      </w:r>
    </w:p>
    <w:p w14:paraId="5305B8CC" w14:textId="77777777" w:rsidR="0035143E" w:rsidRPr="00952D1B" w:rsidRDefault="0035143E" w:rsidP="0035143E">
      <w:pPr>
        <w:jc w:val="both"/>
        <w:rPr>
          <w:rFonts w:ascii="Arial" w:hAnsi="Arial" w:cs="Arial"/>
          <w:b/>
          <w:sz w:val="10"/>
          <w:szCs w:val="10"/>
        </w:rPr>
      </w:pPr>
    </w:p>
    <w:p w14:paraId="1D8F41EE" w14:textId="77777777" w:rsidR="0035143E" w:rsidRPr="00266662" w:rsidRDefault="0035143E" w:rsidP="0035143E">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35143E" w:rsidRPr="00266662" w14:paraId="634BF1DF" w14:textId="77777777" w:rsidTr="00CE4BD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E0F672" w14:textId="77777777" w:rsidR="0035143E" w:rsidRPr="00266662" w:rsidRDefault="0035143E" w:rsidP="00CE4BD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5B229F" w14:textId="77777777" w:rsidR="0035143E" w:rsidRPr="00266662" w:rsidRDefault="0035143E" w:rsidP="00CE4BD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35143E" w:rsidRPr="00352D93" w14:paraId="4F6EB5BF"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738AD61E" w14:textId="663FA1E4" w:rsidR="0035143E" w:rsidRPr="00FB08EE" w:rsidRDefault="00D07DE3" w:rsidP="00CE4BD1">
            <w:pPr>
              <w:jc w:val="both"/>
              <w:rPr>
                <w:rFonts w:ascii="Arial" w:hAnsi="Arial" w:cs="Arial"/>
                <w:bCs/>
                <w:sz w:val="18"/>
                <w:szCs w:val="18"/>
                <w:lang w:val="es-MX" w:eastAsia="es-MX"/>
              </w:rPr>
            </w:pPr>
            <w:r w:rsidRPr="00D07DE3">
              <w:rPr>
                <w:rFonts w:ascii="Arial" w:hAnsi="Arial" w:cs="Arial"/>
                <w:bCs/>
                <w:sz w:val="18"/>
                <w:szCs w:val="18"/>
                <w:lang w:val="es-MX" w:eastAsia="es-MX"/>
              </w:rPr>
              <w:t xml:space="preserve">Construcción de mercado las Fuentes y obra complementaria, </w:t>
            </w:r>
            <w:r>
              <w:rPr>
                <w:rFonts w:ascii="Arial" w:hAnsi="Arial" w:cs="Arial"/>
                <w:bCs/>
                <w:sz w:val="18"/>
                <w:szCs w:val="18"/>
                <w:lang w:val="es-MX" w:eastAsia="es-MX"/>
              </w:rPr>
              <w:t>M</w:t>
            </w:r>
            <w:r w:rsidRPr="00D07DE3">
              <w:rPr>
                <w:rFonts w:ascii="Arial" w:hAnsi="Arial" w:cs="Arial"/>
                <w:bCs/>
                <w:sz w:val="18"/>
                <w:szCs w:val="18"/>
                <w:lang w:val="es-MX" w:eastAsia="es-MX"/>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3045427F" w14:textId="77777777" w:rsidR="0035143E" w:rsidRPr="00FB08EE" w:rsidRDefault="0035143E" w:rsidP="00CE4BD1">
            <w:pPr>
              <w:jc w:val="center"/>
              <w:rPr>
                <w:rFonts w:ascii="Arial" w:hAnsi="Arial" w:cs="Arial"/>
                <w:b/>
                <w:bCs/>
                <w:sz w:val="18"/>
                <w:szCs w:val="18"/>
                <w:lang w:val="es-MX" w:eastAsia="es-MX"/>
              </w:rPr>
            </w:pPr>
          </w:p>
          <w:p w14:paraId="76846049" w14:textId="11E110F9" w:rsidR="0035143E" w:rsidRPr="00FB08EE" w:rsidRDefault="0035143E" w:rsidP="00CE4BD1">
            <w:pPr>
              <w:jc w:val="center"/>
              <w:rPr>
                <w:rFonts w:ascii="Arial" w:hAnsi="Arial" w:cs="Arial"/>
                <w:b/>
                <w:bCs/>
                <w:sz w:val="18"/>
                <w:szCs w:val="18"/>
                <w:lang w:val="pt-PT" w:eastAsia="es-MX"/>
              </w:rPr>
            </w:pPr>
            <w:r w:rsidRPr="00FB08EE">
              <w:rPr>
                <w:rFonts w:ascii="Arial" w:hAnsi="Arial" w:cs="Arial"/>
                <w:b/>
                <w:bCs/>
                <w:sz w:val="18"/>
                <w:szCs w:val="18"/>
                <w:lang w:val="pt-PT" w:eastAsia="es-MX"/>
              </w:rPr>
              <w:t>D</w:t>
            </w:r>
            <w:r>
              <w:rPr>
                <w:rFonts w:ascii="Arial" w:hAnsi="Arial" w:cs="Arial"/>
                <w:b/>
                <w:bCs/>
                <w:sz w:val="18"/>
                <w:szCs w:val="18"/>
                <w:lang w:val="pt-PT" w:eastAsia="es-MX"/>
              </w:rPr>
              <w:t>C</w:t>
            </w:r>
            <w:r w:rsidRPr="00FB08EE">
              <w:rPr>
                <w:rFonts w:ascii="Arial" w:hAnsi="Arial" w:cs="Arial"/>
                <w:b/>
                <w:bCs/>
                <w:sz w:val="18"/>
                <w:szCs w:val="18"/>
                <w:lang w:val="pt-PT" w:eastAsia="es-MX"/>
              </w:rPr>
              <w:t>I-MUN-R</w:t>
            </w:r>
            <w:r>
              <w:rPr>
                <w:rFonts w:ascii="Arial" w:hAnsi="Arial" w:cs="Arial"/>
                <w:b/>
                <w:bCs/>
                <w:sz w:val="18"/>
                <w:szCs w:val="18"/>
                <w:lang w:val="pt-PT" w:eastAsia="es-MX"/>
              </w:rPr>
              <w:t>M</w:t>
            </w:r>
            <w:r w:rsidRPr="00FB08EE">
              <w:rPr>
                <w:rFonts w:ascii="Arial" w:hAnsi="Arial" w:cs="Arial"/>
                <w:b/>
                <w:bCs/>
                <w:sz w:val="18"/>
                <w:szCs w:val="18"/>
                <w:lang w:val="pt-PT" w:eastAsia="es-MX"/>
              </w:rPr>
              <w:t>-</w:t>
            </w:r>
            <w:r w:rsidR="00D07DE3">
              <w:rPr>
                <w:rFonts w:ascii="Arial" w:hAnsi="Arial" w:cs="Arial"/>
                <w:b/>
                <w:bCs/>
                <w:sz w:val="18"/>
                <w:szCs w:val="18"/>
                <w:lang w:val="pt-PT" w:eastAsia="es-MX"/>
              </w:rPr>
              <w:t>IM</w:t>
            </w:r>
            <w:r w:rsidRPr="00FB08EE">
              <w:rPr>
                <w:rFonts w:ascii="Arial" w:hAnsi="Arial" w:cs="Arial"/>
                <w:b/>
                <w:bCs/>
                <w:sz w:val="18"/>
                <w:szCs w:val="18"/>
                <w:lang w:val="pt-PT" w:eastAsia="es-MX"/>
              </w:rPr>
              <w:t>-</w:t>
            </w:r>
            <w:r w:rsidR="00D07DE3">
              <w:rPr>
                <w:rFonts w:ascii="Arial" w:hAnsi="Arial" w:cs="Arial"/>
                <w:b/>
                <w:bCs/>
                <w:sz w:val="18"/>
                <w:szCs w:val="18"/>
                <w:lang w:val="pt-PT" w:eastAsia="es-MX"/>
              </w:rPr>
              <w:t>CI</w:t>
            </w:r>
            <w:r w:rsidRPr="00FB08EE">
              <w:rPr>
                <w:rFonts w:ascii="Arial" w:hAnsi="Arial" w:cs="Arial"/>
                <w:b/>
                <w:bCs/>
                <w:sz w:val="18"/>
                <w:szCs w:val="18"/>
                <w:lang w:val="pt-PT" w:eastAsia="es-MX"/>
              </w:rPr>
              <w:t>-0</w:t>
            </w:r>
            <w:r w:rsidR="00D07DE3">
              <w:rPr>
                <w:rFonts w:ascii="Arial" w:hAnsi="Arial" w:cs="Arial"/>
                <w:b/>
                <w:bCs/>
                <w:sz w:val="18"/>
                <w:szCs w:val="18"/>
                <w:lang w:val="pt-PT" w:eastAsia="es-MX"/>
              </w:rPr>
              <w:t>10</w:t>
            </w:r>
            <w:r w:rsidRPr="00FB08EE">
              <w:rPr>
                <w:rFonts w:ascii="Arial" w:hAnsi="Arial" w:cs="Arial"/>
                <w:b/>
                <w:bCs/>
                <w:sz w:val="18"/>
                <w:szCs w:val="18"/>
                <w:lang w:val="pt-PT" w:eastAsia="es-MX"/>
              </w:rPr>
              <w:t>-2024</w:t>
            </w:r>
          </w:p>
        </w:tc>
      </w:tr>
      <w:tr w:rsidR="0035143E" w:rsidRPr="00352D93" w14:paraId="55CBCD53"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653F4982" w14:textId="545C6C3C" w:rsidR="0035143E" w:rsidRPr="00911F37" w:rsidRDefault="00D07DE3" w:rsidP="00CE4BD1">
            <w:pPr>
              <w:jc w:val="both"/>
              <w:rPr>
                <w:rFonts w:ascii="Arial" w:eastAsiaTheme="minorHAnsi" w:hAnsi="Arial" w:cs="Arial"/>
                <w:bCs/>
                <w:color w:val="000000"/>
                <w:sz w:val="18"/>
                <w:szCs w:val="18"/>
                <w:lang w:val="es-MX" w:eastAsia="en-US"/>
              </w:rPr>
            </w:pPr>
            <w:r w:rsidRPr="00D07DE3">
              <w:rPr>
                <w:rFonts w:ascii="Arial" w:eastAsiaTheme="minorHAnsi" w:hAnsi="Arial" w:cs="Arial"/>
                <w:bCs/>
                <w:color w:val="000000"/>
                <w:sz w:val="18"/>
                <w:szCs w:val="18"/>
                <w:lang w:val="es-MX" w:eastAsia="en-US"/>
              </w:rPr>
              <w:t xml:space="preserve">Rehabilitación y mantenimiento de la Recaudadora las Águilas, </w:t>
            </w:r>
            <w:r>
              <w:rPr>
                <w:rFonts w:ascii="Arial" w:eastAsiaTheme="minorHAnsi" w:hAnsi="Arial" w:cs="Arial"/>
                <w:bCs/>
                <w:color w:val="000000"/>
                <w:sz w:val="18"/>
                <w:szCs w:val="18"/>
                <w:lang w:val="es-MX" w:eastAsia="en-US"/>
              </w:rPr>
              <w:t>M</w:t>
            </w:r>
            <w:r w:rsidRPr="00D07DE3">
              <w:rPr>
                <w:rFonts w:ascii="Arial" w:eastAsiaTheme="minorHAnsi" w:hAnsi="Arial" w:cs="Arial"/>
                <w:bCs/>
                <w:color w:val="000000"/>
                <w:sz w:val="18"/>
                <w:szCs w:val="18"/>
                <w:lang w:val="es-MX" w:eastAsia="en-US"/>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75D8781B" w14:textId="77777777" w:rsidR="0035143E" w:rsidRPr="00FB08EE" w:rsidRDefault="0035143E" w:rsidP="00CE4BD1">
            <w:pPr>
              <w:jc w:val="center"/>
              <w:rPr>
                <w:rFonts w:ascii="Arial" w:hAnsi="Arial" w:cs="Arial"/>
                <w:b/>
                <w:bCs/>
                <w:sz w:val="18"/>
                <w:szCs w:val="18"/>
                <w:lang w:val="es-MX" w:eastAsia="es-MX"/>
              </w:rPr>
            </w:pPr>
          </w:p>
          <w:p w14:paraId="0C84981A" w14:textId="20CAA827" w:rsidR="0035143E" w:rsidRPr="00FB08EE" w:rsidRDefault="00D07DE3"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w:t>
            </w:r>
            <w:r>
              <w:rPr>
                <w:rFonts w:ascii="Arial" w:hAnsi="Arial" w:cs="Arial"/>
                <w:b/>
                <w:bCs/>
                <w:sz w:val="18"/>
                <w:szCs w:val="18"/>
                <w:lang w:val="pt-PT" w:eastAsia="es-MX"/>
              </w:rPr>
              <w:t>C</w:t>
            </w:r>
            <w:r w:rsidRPr="00FB08EE">
              <w:rPr>
                <w:rFonts w:ascii="Arial" w:hAnsi="Arial" w:cs="Arial"/>
                <w:b/>
                <w:bCs/>
                <w:sz w:val="18"/>
                <w:szCs w:val="18"/>
                <w:lang w:val="pt-PT" w:eastAsia="es-MX"/>
              </w:rPr>
              <w:t>I-MUN-R</w:t>
            </w:r>
            <w:r>
              <w:rPr>
                <w:rFonts w:ascii="Arial" w:hAnsi="Arial" w:cs="Arial"/>
                <w:b/>
                <w:bCs/>
                <w:sz w:val="18"/>
                <w:szCs w:val="18"/>
                <w:lang w:val="pt-PT" w:eastAsia="es-MX"/>
              </w:rPr>
              <w:t>M</w:t>
            </w:r>
            <w:r w:rsidRPr="00FB08EE">
              <w:rPr>
                <w:rFonts w:ascii="Arial" w:hAnsi="Arial" w:cs="Arial"/>
                <w:b/>
                <w:bCs/>
                <w:sz w:val="18"/>
                <w:szCs w:val="18"/>
                <w:lang w:val="pt-PT" w:eastAsia="es-MX"/>
              </w:rPr>
              <w:t>-</w:t>
            </w:r>
            <w:r>
              <w:rPr>
                <w:rFonts w:ascii="Arial" w:hAnsi="Arial" w:cs="Arial"/>
                <w:b/>
                <w:bCs/>
                <w:sz w:val="18"/>
                <w:szCs w:val="18"/>
                <w:lang w:val="pt-PT" w:eastAsia="es-MX"/>
              </w:rPr>
              <w:t>IM</w:t>
            </w:r>
            <w:r w:rsidRPr="00FB08EE">
              <w:rPr>
                <w:rFonts w:ascii="Arial" w:hAnsi="Arial" w:cs="Arial"/>
                <w:b/>
                <w:bCs/>
                <w:sz w:val="18"/>
                <w:szCs w:val="18"/>
                <w:lang w:val="pt-PT" w:eastAsia="es-MX"/>
              </w:rPr>
              <w:t>-</w:t>
            </w:r>
            <w:r>
              <w:rPr>
                <w:rFonts w:ascii="Arial" w:hAnsi="Arial" w:cs="Arial"/>
                <w:b/>
                <w:bCs/>
                <w:sz w:val="18"/>
                <w:szCs w:val="18"/>
                <w:lang w:val="pt-PT" w:eastAsia="es-MX"/>
              </w:rPr>
              <w:t>CI</w:t>
            </w:r>
            <w:r w:rsidRPr="00FB08EE">
              <w:rPr>
                <w:rFonts w:ascii="Arial" w:hAnsi="Arial" w:cs="Arial"/>
                <w:b/>
                <w:bCs/>
                <w:sz w:val="18"/>
                <w:szCs w:val="18"/>
                <w:lang w:val="pt-PT" w:eastAsia="es-MX"/>
              </w:rPr>
              <w:t>-0</w:t>
            </w:r>
            <w:r>
              <w:rPr>
                <w:rFonts w:ascii="Arial" w:hAnsi="Arial" w:cs="Arial"/>
                <w:b/>
                <w:bCs/>
                <w:sz w:val="18"/>
                <w:szCs w:val="18"/>
                <w:lang w:val="pt-PT" w:eastAsia="es-MX"/>
              </w:rPr>
              <w:t>11</w:t>
            </w:r>
            <w:r w:rsidRPr="00FB08EE">
              <w:rPr>
                <w:rFonts w:ascii="Arial" w:hAnsi="Arial" w:cs="Arial"/>
                <w:b/>
                <w:bCs/>
                <w:sz w:val="18"/>
                <w:szCs w:val="18"/>
                <w:lang w:val="pt-PT" w:eastAsia="es-MX"/>
              </w:rPr>
              <w:t>-2024</w:t>
            </w:r>
          </w:p>
        </w:tc>
      </w:tr>
      <w:tr w:rsidR="0035143E" w:rsidRPr="00352D93" w14:paraId="51B523FB"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0690C59E" w14:textId="116A864E" w:rsidR="0035143E" w:rsidRPr="00C5655C" w:rsidRDefault="00C5655C" w:rsidP="00CE4BD1">
            <w:pPr>
              <w:jc w:val="both"/>
              <w:rPr>
                <w:rFonts w:ascii="Arial" w:eastAsiaTheme="minorHAnsi" w:hAnsi="Arial" w:cs="Arial"/>
                <w:bCs/>
                <w:color w:val="000000"/>
                <w:sz w:val="18"/>
                <w:szCs w:val="18"/>
                <w:lang w:val="es-MX" w:eastAsia="en-US"/>
              </w:rPr>
            </w:pPr>
            <w:r w:rsidRPr="00C5655C">
              <w:rPr>
                <w:rFonts w:ascii="Arial" w:eastAsiaTheme="minorHAnsi" w:hAnsi="Arial" w:cs="Arial"/>
                <w:bCs/>
                <w:color w:val="000000"/>
                <w:sz w:val="18"/>
                <w:szCs w:val="18"/>
                <w:lang w:val="es-MX" w:eastAsia="en-US"/>
              </w:rPr>
              <w:t xml:space="preserve">Rehabilitación y mantenimiento de la Base de Policía en las Águilas, </w:t>
            </w:r>
            <w:r>
              <w:rPr>
                <w:rFonts w:ascii="Arial" w:eastAsiaTheme="minorHAnsi" w:hAnsi="Arial" w:cs="Arial"/>
                <w:bCs/>
                <w:color w:val="000000"/>
                <w:sz w:val="18"/>
                <w:szCs w:val="18"/>
                <w:lang w:val="es-MX" w:eastAsia="en-US"/>
              </w:rPr>
              <w:t>M</w:t>
            </w:r>
            <w:r w:rsidRPr="00C5655C">
              <w:rPr>
                <w:rFonts w:ascii="Arial" w:eastAsiaTheme="minorHAnsi" w:hAnsi="Arial" w:cs="Arial"/>
                <w:bCs/>
                <w:color w:val="000000"/>
                <w:sz w:val="18"/>
                <w:szCs w:val="18"/>
                <w:lang w:val="es-MX" w:eastAsia="en-US"/>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6295A67A" w14:textId="77777777" w:rsidR="0035143E" w:rsidRPr="00C5655C" w:rsidRDefault="0035143E" w:rsidP="00CE4BD1">
            <w:pPr>
              <w:jc w:val="center"/>
              <w:rPr>
                <w:rFonts w:ascii="Arial" w:hAnsi="Arial" w:cs="Arial"/>
                <w:b/>
                <w:bCs/>
                <w:sz w:val="18"/>
                <w:szCs w:val="18"/>
                <w:lang w:val="es-MX" w:eastAsia="es-MX"/>
              </w:rPr>
            </w:pPr>
          </w:p>
          <w:p w14:paraId="222071A9" w14:textId="6032C36D" w:rsidR="0035143E" w:rsidRPr="00FB08EE" w:rsidRDefault="00D07DE3" w:rsidP="00CE4BD1">
            <w:pPr>
              <w:jc w:val="center"/>
              <w:rPr>
                <w:rFonts w:ascii="Arial" w:eastAsiaTheme="minorHAnsi" w:hAnsi="Arial" w:cs="Arial"/>
                <w:b/>
                <w:bCs/>
                <w:color w:val="000000"/>
                <w:sz w:val="18"/>
                <w:szCs w:val="18"/>
                <w:lang w:val="pt-PT" w:eastAsia="en-US"/>
              </w:rPr>
            </w:pPr>
            <w:r w:rsidRPr="00FB08EE">
              <w:rPr>
                <w:rFonts w:ascii="Arial" w:hAnsi="Arial" w:cs="Arial"/>
                <w:b/>
                <w:bCs/>
                <w:sz w:val="18"/>
                <w:szCs w:val="18"/>
                <w:lang w:val="pt-PT" w:eastAsia="es-MX"/>
              </w:rPr>
              <w:t>D</w:t>
            </w:r>
            <w:r>
              <w:rPr>
                <w:rFonts w:ascii="Arial" w:hAnsi="Arial" w:cs="Arial"/>
                <w:b/>
                <w:bCs/>
                <w:sz w:val="18"/>
                <w:szCs w:val="18"/>
                <w:lang w:val="pt-PT" w:eastAsia="es-MX"/>
              </w:rPr>
              <w:t>C</w:t>
            </w:r>
            <w:r w:rsidRPr="00FB08EE">
              <w:rPr>
                <w:rFonts w:ascii="Arial" w:hAnsi="Arial" w:cs="Arial"/>
                <w:b/>
                <w:bCs/>
                <w:sz w:val="18"/>
                <w:szCs w:val="18"/>
                <w:lang w:val="pt-PT" w:eastAsia="es-MX"/>
              </w:rPr>
              <w:t>I-MUN-R</w:t>
            </w:r>
            <w:r>
              <w:rPr>
                <w:rFonts w:ascii="Arial" w:hAnsi="Arial" w:cs="Arial"/>
                <w:b/>
                <w:bCs/>
                <w:sz w:val="18"/>
                <w:szCs w:val="18"/>
                <w:lang w:val="pt-PT" w:eastAsia="es-MX"/>
              </w:rPr>
              <w:t>M</w:t>
            </w:r>
            <w:r w:rsidRPr="00FB08EE">
              <w:rPr>
                <w:rFonts w:ascii="Arial" w:hAnsi="Arial" w:cs="Arial"/>
                <w:b/>
                <w:bCs/>
                <w:sz w:val="18"/>
                <w:szCs w:val="18"/>
                <w:lang w:val="pt-PT" w:eastAsia="es-MX"/>
              </w:rPr>
              <w:t>-</w:t>
            </w:r>
            <w:r>
              <w:rPr>
                <w:rFonts w:ascii="Arial" w:hAnsi="Arial" w:cs="Arial"/>
                <w:b/>
                <w:bCs/>
                <w:sz w:val="18"/>
                <w:szCs w:val="18"/>
                <w:lang w:val="pt-PT" w:eastAsia="es-MX"/>
              </w:rPr>
              <w:t>IM</w:t>
            </w:r>
            <w:r w:rsidRPr="00FB08EE">
              <w:rPr>
                <w:rFonts w:ascii="Arial" w:hAnsi="Arial" w:cs="Arial"/>
                <w:b/>
                <w:bCs/>
                <w:sz w:val="18"/>
                <w:szCs w:val="18"/>
                <w:lang w:val="pt-PT" w:eastAsia="es-MX"/>
              </w:rPr>
              <w:t>-</w:t>
            </w:r>
            <w:r>
              <w:rPr>
                <w:rFonts w:ascii="Arial" w:hAnsi="Arial" w:cs="Arial"/>
                <w:b/>
                <w:bCs/>
                <w:sz w:val="18"/>
                <w:szCs w:val="18"/>
                <w:lang w:val="pt-PT" w:eastAsia="es-MX"/>
              </w:rPr>
              <w:t>CI</w:t>
            </w:r>
            <w:r w:rsidRPr="00FB08EE">
              <w:rPr>
                <w:rFonts w:ascii="Arial" w:hAnsi="Arial" w:cs="Arial"/>
                <w:b/>
                <w:bCs/>
                <w:sz w:val="18"/>
                <w:szCs w:val="18"/>
                <w:lang w:val="pt-PT" w:eastAsia="es-MX"/>
              </w:rPr>
              <w:t>-0</w:t>
            </w:r>
            <w:r>
              <w:rPr>
                <w:rFonts w:ascii="Arial" w:hAnsi="Arial" w:cs="Arial"/>
                <w:b/>
                <w:bCs/>
                <w:sz w:val="18"/>
                <w:szCs w:val="18"/>
                <w:lang w:val="pt-PT" w:eastAsia="es-MX"/>
              </w:rPr>
              <w:t>12</w:t>
            </w:r>
            <w:r w:rsidRPr="00FB08EE">
              <w:rPr>
                <w:rFonts w:ascii="Arial" w:hAnsi="Arial" w:cs="Arial"/>
                <w:b/>
                <w:bCs/>
                <w:sz w:val="18"/>
                <w:szCs w:val="18"/>
                <w:lang w:val="pt-PT" w:eastAsia="es-MX"/>
              </w:rPr>
              <w:t>-2024</w:t>
            </w:r>
          </w:p>
        </w:tc>
      </w:tr>
      <w:tr w:rsidR="00D07DE3" w:rsidRPr="00352D93" w14:paraId="1593E5AE" w14:textId="77777777" w:rsidTr="00CE4BD1">
        <w:trPr>
          <w:trHeight w:val="714"/>
        </w:trPr>
        <w:tc>
          <w:tcPr>
            <w:tcW w:w="5353" w:type="dxa"/>
            <w:tcBorders>
              <w:top w:val="single" w:sz="6" w:space="0" w:color="auto"/>
              <w:left w:val="single" w:sz="6" w:space="0" w:color="auto"/>
              <w:bottom w:val="single" w:sz="6" w:space="0" w:color="auto"/>
              <w:right w:val="single" w:sz="6" w:space="0" w:color="auto"/>
            </w:tcBorders>
          </w:tcPr>
          <w:p w14:paraId="571F19E9" w14:textId="22D9C506" w:rsidR="00D07DE3" w:rsidRPr="00AB47DA" w:rsidRDefault="00AB47DA" w:rsidP="00CE4BD1">
            <w:pPr>
              <w:jc w:val="both"/>
              <w:rPr>
                <w:rFonts w:ascii="Arial" w:eastAsiaTheme="minorHAnsi" w:hAnsi="Arial" w:cs="Arial"/>
                <w:bCs/>
                <w:color w:val="000000"/>
                <w:sz w:val="18"/>
                <w:szCs w:val="18"/>
                <w:lang w:val="es-MX" w:eastAsia="en-US"/>
              </w:rPr>
            </w:pPr>
            <w:r w:rsidRPr="00AB47DA">
              <w:rPr>
                <w:rFonts w:ascii="Arial" w:eastAsiaTheme="minorHAnsi" w:hAnsi="Arial" w:cs="Arial"/>
                <w:bCs/>
                <w:color w:val="000000"/>
                <w:sz w:val="18"/>
                <w:szCs w:val="18"/>
                <w:lang w:val="es-MX" w:eastAsia="en-US"/>
              </w:rPr>
              <w:t xml:space="preserve">Sistema de bombeo en Parque Hundido y construcción de Almacén en vivero Guamúchil y obras complementarias, </w:t>
            </w:r>
            <w:r>
              <w:rPr>
                <w:rFonts w:ascii="Arial" w:eastAsiaTheme="minorHAnsi" w:hAnsi="Arial" w:cs="Arial"/>
                <w:bCs/>
                <w:color w:val="000000"/>
                <w:sz w:val="18"/>
                <w:szCs w:val="18"/>
                <w:lang w:val="es-MX" w:eastAsia="en-US"/>
              </w:rPr>
              <w:t>M</w:t>
            </w:r>
            <w:r w:rsidRPr="00AB47DA">
              <w:rPr>
                <w:rFonts w:ascii="Arial" w:eastAsiaTheme="minorHAnsi" w:hAnsi="Arial" w:cs="Arial"/>
                <w:bCs/>
                <w:color w:val="000000"/>
                <w:sz w:val="18"/>
                <w:szCs w:val="18"/>
                <w:lang w:val="es-MX" w:eastAsia="en-US"/>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40943989" w14:textId="77777777" w:rsidR="00D07DE3" w:rsidRPr="00AB47DA" w:rsidRDefault="00D07DE3" w:rsidP="00CE4BD1">
            <w:pPr>
              <w:jc w:val="center"/>
              <w:rPr>
                <w:rFonts w:ascii="Arial" w:hAnsi="Arial" w:cs="Arial"/>
                <w:b/>
                <w:bCs/>
                <w:sz w:val="18"/>
                <w:szCs w:val="18"/>
                <w:lang w:val="es-MX" w:eastAsia="es-MX"/>
              </w:rPr>
            </w:pPr>
          </w:p>
          <w:p w14:paraId="5F31D3B6" w14:textId="165676DF" w:rsidR="00D07DE3" w:rsidRPr="00D07DE3" w:rsidRDefault="00D07DE3" w:rsidP="00CE4BD1">
            <w:pPr>
              <w:jc w:val="center"/>
              <w:rPr>
                <w:rFonts w:ascii="Arial" w:hAnsi="Arial" w:cs="Arial"/>
                <w:b/>
                <w:bCs/>
                <w:sz w:val="18"/>
                <w:szCs w:val="18"/>
                <w:lang w:val="pt-PT" w:eastAsia="es-MX"/>
              </w:rPr>
            </w:pPr>
            <w:r w:rsidRPr="00FB08EE">
              <w:rPr>
                <w:rFonts w:ascii="Arial" w:hAnsi="Arial" w:cs="Arial"/>
                <w:b/>
                <w:bCs/>
                <w:sz w:val="18"/>
                <w:szCs w:val="18"/>
                <w:lang w:val="pt-PT" w:eastAsia="es-MX"/>
              </w:rPr>
              <w:t>D</w:t>
            </w:r>
            <w:r>
              <w:rPr>
                <w:rFonts w:ascii="Arial" w:hAnsi="Arial" w:cs="Arial"/>
                <w:b/>
                <w:bCs/>
                <w:sz w:val="18"/>
                <w:szCs w:val="18"/>
                <w:lang w:val="pt-PT" w:eastAsia="es-MX"/>
              </w:rPr>
              <w:t>C</w:t>
            </w:r>
            <w:r w:rsidRPr="00FB08EE">
              <w:rPr>
                <w:rFonts w:ascii="Arial" w:hAnsi="Arial" w:cs="Arial"/>
                <w:b/>
                <w:bCs/>
                <w:sz w:val="18"/>
                <w:szCs w:val="18"/>
                <w:lang w:val="pt-PT" w:eastAsia="es-MX"/>
              </w:rPr>
              <w:t>I-MUN-R</w:t>
            </w:r>
            <w:r>
              <w:rPr>
                <w:rFonts w:ascii="Arial" w:hAnsi="Arial" w:cs="Arial"/>
                <w:b/>
                <w:bCs/>
                <w:sz w:val="18"/>
                <w:szCs w:val="18"/>
                <w:lang w:val="pt-PT" w:eastAsia="es-MX"/>
              </w:rPr>
              <w:t>M</w:t>
            </w:r>
            <w:r w:rsidRPr="00FB08EE">
              <w:rPr>
                <w:rFonts w:ascii="Arial" w:hAnsi="Arial" w:cs="Arial"/>
                <w:b/>
                <w:bCs/>
                <w:sz w:val="18"/>
                <w:szCs w:val="18"/>
                <w:lang w:val="pt-PT" w:eastAsia="es-MX"/>
              </w:rPr>
              <w:t>-</w:t>
            </w:r>
            <w:r>
              <w:rPr>
                <w:rFonts w:ascii="Arial" w:hAnsi="Arial" w:cs="Arial"/>
                <w:b/>
                <w:bCs/>
                <w:sz w:val="18"/>
                <w:szCs w:val="18"/>
                <w:lang w:val="pt-PT" w:eastAsia="es-MX"/>
              </w:rPr>
              <w:t>IM</w:t>
            </w:r>
            <w:r w:rsidRPr="00FB08EE">
              <w:rPr>
                <w:rFonts w:ascii="Arial" w:hAnsi="Arial" w:cs="Arial"/>
                <w:b/>
                <w:bCs/>
                <w:sz w:val="18"/>
                <w:szCs w:val="18"/>
                <w:lang w:val="pt-PT" w:eastAsia="es-MX"/>
              </w:rPr>
              <w:t>-</w:t>
            </w:r>
            <w:r>
              <w:rPr>
                <w:rFonts w:ascii="Arial" w:hAnsi="Arial" w:cs="Arial"/>
                <w:b/>
                <w:bCs/>
                <w:sz w:val="18"/>
                <w:szCs w:val="18"/>
                <w:lang w:val="pt-PT" w:eastAsia="es-MX"/>
              </w:rPr>
              <w:t>CI</w:t>
            </w:r>
            <w:r w:rsidRPr="00FB08EE">
              <w:rPr>
                <w:rFonts w:ascii="Arial" w:hAnsi="Arial" w:cs="Arial"/>
                <w:b/>
                <w:bCs/>
                <w:sz w:val="18"/>
                <w:szCs w:val="18"/>
                <w:lang w:val="pt-PT" w:eastAsia="es-MX"/>
              </w:rPr>
              <w:t>-0</w:t>
            </w:r>
            <w:r>
              <w:rPr>
                <w:rFonts w:ascii="Arial" w:hAnsi="Arial" w:cs="Arial"/>
                <w:b/>
                <w:bCs/>
                <w:sz w:val="18"/>
                <w:szCs w:val="18"/>
                <w:lang w:val="pt-PT" w:eastAsia="es-MX"/>
              </w:rPr>
              <w:t>13</w:t>
            </w:r>
            <w:r w:rsidRPr="00FB08EE">
              <w:rPr>
                <w:rFonts w:ascii="Arial" w:hAnsi="Arial" w:cs="Arial"/>
                <w:b/>
                <w:bCs/>
                <w:sz w:val="18"/>
                <w:szCs w:val="18"/>
                <w:lang w:val="pt-PT" w:eastAsia="es-MX"/>
              </w:rPr>
              <w:t>-2024</w:t>
            </w:r>
          </w:p>
        </w:tc>
      </w:tr>
    </w:tbl>
    <w:p w14:paraId="45117C2B" w14:textId="77777777" w:rsidR="0035143E" w:rsidRPr="00FB08EE" w:rsidRDefault="0035143E" w:rsidP="0035143E">
      <w:pPr>
        <w:jc w:val="both"/>
        <w:rPr>
          <w:rFonts w:ascii="Arial" w:hAnsi="Arial" w:cs="Arial"/>
          <w:sz w:val="20"/>
          <w:szCs w:val="20"/>
          <w:lang w:val="pt-PT"/>
        </w:rPr>
      </w:pPr>
    </w:p>
    <w:p w14:paraId="4AD54BC5" w14:textId="77777777" w:rsidR="0035143E" w:rsidRPr="00FB08EE" w:rsidRDefault="0035143E" w:rsidP="0035143E">
      <w:pPr>
        <w:jc w:val="both"/>
        <w:rPr>
          <w:rFonts w:ascii="Arial" w:hAnsi="Arial" w:cs="Arial"/>
          <w:sz w:val="20"/>
          <w:szCs w:val="20"/>
          <w:lang w:val="pt-PT"/>
        </w:rPr>
      </w:pPr>
    </w:p>
    <w:p w14:paraId="73C8AFB6" w14:textId="29705488" w:rsidR="0035143E" w:rsidRDefault="0035143E" w:rsidP="0035143E">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85016A" w:rsidRPr="0085016A">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3A5580F" w14:textId="77777777" w:rsidR="00D26D18" w:rsidRDefault="00D26D18" w:rsidP="0035143E">
      <w:pPr>
        <w:jc w:val="both"/>
        <w:rPr>
          <w:rFonts w:ascii="Arial" w:hAnsi="Arial" w:cs="Arial"/>
          <w:sz w:val="20"/>
          <w:szCs w:val="20"/>
          <w:lang w:val="es-MX"/>
        </w:rPr>
      </w:pPr>
    </w:p>
    <w:p w14:paraId="759508E7"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1837CD4" w14:textId="77777777" w:rsidR="00D26D18" w:rsidRPr="00617B34" w:rsidRDefault="00D26D18" w:rsidP="00D26D18">
      <w:pPr>
        <w:jc w:val="both"/>
        <w:rPr>
          <w:rFonts w:ascii="Arial" w:hAnsi="Arial" w:cs="Arial"/>
          <w:sz w:val="20"/>
          <w:szCs w:val="20"/>
          <w:highlight w:val="yellow"/>
          <w:lang w:val="es-MX"/>
        </w:rPr>
      </w:pPr>
    </w:p>
    <w:p w14:paraId="5C58B50B"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22653B7" w14:textId="77777777" w:rsidR="00D26D18" w:rsidRDefault="00D26D18" w:rsidP="00D26D18">
      <w:pPr>
        <w:jc w:val="both"/>
        <w:rPr>
          <w:rFonts w:ascii="Arial" w:hAnsi="Arial" w:cs="Arial"/>
          <w:sz w:val="20"/>
          <w:szCs w:val="20"/>
          <w:highlight w:val="yellow"/>
          <w:lang w:val="es-MX"/>
        </w:rPr>
      </w:pPr>
    </w:p>
    <w:p w14:paraId="236682D3" w14:textId="77777777" w:rsidR="00D26D18" w:rsidRDefault="00D26D18" w:rsidP="00D26D1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EB5AF59" w14:textId="77777777" w:rsidR="00D26D18" w:rsidRDefault="00D26D18" w:rsidP="00D26D18">
      <w:pPr>
        <w:jc w:val="both"/>
        <w:rPr>
          <w:rFonts w:ascii="Arial" w:hAnsi="Arial" w:cs="Arial"/>
          <w:b/>
          <w:sz w:val="20"/>
          <w:szCs w:val="20"/>
          <w:lang w:val="es-MX"/>
        </w:rPr>
      </w:pPr>
    </w:p>
    <w:p w14:paraId="0B14A2E1" w14:textId="77777777" w:rsidR="00D26D18" w:rsidRPr="009C6DAD" w:rsidRDefault="00D26D18" w:rsidP="00D26D1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1B95866" w14:textId="77777777" w:rsidR="00D26D18" w:rsidRPr="009C6DAD" w:rsidRDefault="00D26D18" w:rsidP="00D26D18">
      <w:pPr>
        <w:jc w:val="both"/>
        <w:rPr>
          <w:rFonts w:ascii="Arial" w:hAnsi="Arial" w:cs="Arial"/>
          <w:sz w:val="20"/>
          <w:szCs w:val="20"/>
          <w:lang w:val="es-MX"/>
        </w:rPr>
      </w:pPr>
    </w:p>
    <w:p w14:paraId="2E80FF8C" w14:textId="77777777" w:rsidR="00D26D18" w:rsidRPr="009C6DAD" w:rsidRDefault="00D26D18" w:rsidP="00D26D18">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5D86412" w14:textId="77777777" w:rsidR="00D26D18" w:rsidRPr="009C6DAD" w:rsidRDefault="00D26D18" w:rsidP="00D26D18">
      <w:pPr>
        <w:jc w:val="both"/>
        <w:rPr>
          <w:rFonts w:ascii="Arial" w:hAnsi="Arial" w:cs="Arial"/>
          <w:sz w:val="20"/>
          <w:szCs w:val="20"/>
          <w:lang w:val="es-MX"/>
        </w:rPr>
      </w:pPr>
    </w:p>
    <w:p w14:paraId="7983C194" w14:textId="77777777" w:rsidR="00D26D18" w:rsidRDefault="00D26D18" w:rsidP="00D26D18">
      <w:pPr>
        <w:jc w:val="both"/>
        <w:rPr>
          <w:rFonts w:ascii="Arial" w:hAnsi="Arial" w:cs="Arial"/>
          <w:b/>
          <w:sz w:val="20"/>
          <w:szCs w:val="20"/>
          <w:lang w:val="es-MX"/>
        </w:rPr>
      </w:pPr>
      <w:r w:rsidRPr="008E70A6">
        <w:rPr>
          <w:rFonts w:ascii="Arial" w:hAnsi="Arial" w:cs="Arial"/>
          <w:bCs/>
          <w:sz w:val="20"/>
          <w:szCs w:val="20"/>
          <w:lang w:val="es-MX"/>
        </w:rPr>
        <w:lastRenderedPageBreak/>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EA65010" w14:textId="77777777" w:rsidR="00D26D18" w:rsidRDefault="00D26D18" w:rsidP="00D26D18">
      <w:pPr>
        <w:jc w:val="both"/>
        <w:rPr>
          <w:rFonts w:ascii="Arial" w:hAnsi="Arial" w:cs="Arial"/>
          <w:b/>
          <w:sz w:val="20"/>
          <w:szCs w:val="20"/>
          <w:lang w:val="es-MX"/>
        </w:rPr>
      </w:pPr>
    </w:p>
    <w:p w14:paraId="5D5A550B" w14:textId="77777777" w:rsidR="00D26D18" w:rsidRPr="00572CCA" w:rsidRDefault="00D26D18" w:rsidP="00D26D18">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D7D8207" w14:textId="77777777" w:rsidR="00D26D18" w:rsidRPr="009C6DAD" w:rsidRDefault="00D26D18" w:rsidP="00D26D18">
      <w:pPr>
        <w:jc w:val="both"/>
        <w:rPr>
          <w:rFonts w:ascii="Arial" w:hAnsi="Arial" w:cs="Arial"/>
          <w:sz w:val="20"/>
          <w:szCs w:val="20"/>
          <w:lang w:val="es-MX"/>
        </w:rPr>
      </w:pPr>
    </w:p>
    <w:p w14:paraId="02F22A20" w14:textId="77777777" w:rsidR="00D26D18" w:rsidRDefault="00D26D18" w:rsidP="00D26D1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F46D08A" w14:textId="77777777" w:rsidR="00D26D18" w:rsidRDefault="00D26D18" w:rsidP="00D26D18">
      <w:pPr>
        <w:jc w:val="both"/>
        <w:rPr>
          <w:rFonts w:ascii="Arial" w:hAnsi="Arial" w:cs="Arial"/>
          <w:b/>
          <w:sz w:val="20"/>
          <w:szCs w:val="20"/>
          <w:lang w:val="es-MX"/>
        </w:rPr>
      </w:pPr>
    </w:p>
    <w:p w14:paraId="7ABAF97A" w14:textId="77777777" w:rsidR="00D26D18" w:rsidRPr="00266662" w:rsidRDefault="00D26D18" w:rsidP="00D26D18">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7509CF93" w14:textId="77777777" w:rsidR="0035143E" w:rsidRDefault="0035143E" w:rsidP="0035143E">
      <w:pPr>
        <w:jc w:val="both"/>
        <w:rPr>
          <w:rFonts w:ascii="Arial" w:hAnsi="Arial" w:cs="Arial"/>
          <w:sz w:val="20"/>
          <w:szCs w:val="20"/>
          <w:lang w:val="es-MX"/>
        </w:rPr>
      </w:pPr>
    </w:p>
    <w:p w14:paraId="146D415A" w14:textId="77777777" w:rsidR="0035143E" w:rsidRDefault="0035143E" w:rsidP="0035143E">
      <w:pPr>
        <w:jc w:val="both"/>
        <w:rPr>
          <w:rFonts w:ascii="Arial" w:hAnsi="Arial" w:cs="Arial"/>
          <w:sz w:val="20"/>
          <w:szCs w:val="20"/>
          <w:lang w:val="es-MX"/>
        </w:rPr>
      </w:pPr>
    </w:p>
    <w:p w14:paraId="3E70D26B" w14:textId="721E0785" w:rsidR="0035143E" w:rsidRDefault="0035143E" w:rsidP="0035143E">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85016A" w:rsidRPr="0085016A">
        <w:rPr>
          <w:rFonts w:ascii="Arial" w:hAnsi="Arial" w:cs="Arial"/>
          <w:b/>
          <w:sz w:val="20"/>
          <w:szCs w:val="20"/>
          <w:lang w:val="es-MX"/>
        </w:rPr>
        <w:t>Concurso Simplificado Sumario</w:t>
      </w:r>
      <w:r w:rsidRPr="00063B56">
        <w:rPr>
          <w:rFonts w:ascii="Arial" w:hAnsi="Arial" w:cs="Arial"/>
          <w:b/>
          <w:sz w:val="20"/>
          <w:szCs w:val="20"/>
          <w:lang w:val="es-MX"/>
        </w:rPr>
        <w:t>.</w:t>
      </w:r>
    </w:p>
    <w:p w14:paraId="186E59C1" w14:textId="77777777" w:rsidR="00C347A3" w:rsidRDefault="00C347A3" w:rsidP="0035143E">
      <w:pPr>
        <w:jc w:val="both"/>
        <w:rPr>
          <w:rFonts w:ascii="Arial" w:hAnsi="Arial" w:cs="Arial"/>
          <w:b/>
          <w:sz w:val="20"/>
          <w:szCs w:val="20"/>
          <w:lang w:val="es-MX"/>
        </w:rPr>
      </w:pPr>
    </w:p>
    <w:p w14:paraId="0B12B161" w14:textId="77777777" w:rsidR="00C347A3" w:rsidRDefault="00C347A3" w:rsidP="0035143E">
      <w:pPr>
        <w:jc w:val="both"/>
        <w:rPr>
          <w:rFonts w:ascii="Arial" w:hAnsi="Arial" w:cs="Arial"/>
          <w:b/>
          <w:sz w:val="20"/>
          <w:szCs w:val="20"/>
          <w:lang w:val="es-MX"/>
        </w:rPr>
      </w:pPr>
    </w:p>
    <w:p w14:paraId="36C758EA" w14:textId="77777777" w:rsidR="00C347A3" w:rsidRDefault="00C347A3" w:rsidP="0035143E">
      <w:pPr>
        <w:jc w:val="both"/>
        <w:rPr>
          <w:rFonts w:ascii="Arial" w:hAnsi="Arial" w:cs="Arial"/>
          <w:b/>
          <w:sz w:val="20"/>
          <w:szCs w:val="20"/>
          <w:lang w:val="es-MX"/>
        </w:rPr>
      </w:pPr>
    </w:p>
    <w:p w14:paraId="4995084B" w14:textId="038F5833" w:rsidR="00C347A3" w:rsidRPr="00C347A3" w:rsidRDefault="00C347A3" w:rsidP="00C347A3">
      <w:pPr>
        <w:jc w:val="both"/>
        <w:rPr>
          <w:rFonts w:ascii="Arial" w:hAnsi="Arial" w:cs="Arial"/>
          <w:b/>
          <w:i/>
          <w:lang w:val="es-MX"/>
        </w:rPr>
      </w:pPr>
      <w:r>
        <w:rPr>
          <w:rFonts w:ascii="Arial" w:hAnsi="Arial" w:cs="Arial"/>
          <w:b/>
          <w:i/>
          <w:lang w:val="es-MX"/>
        </w:rPr>
        <w:t>9.</w:t>
      </w:r>
      <w:r w:rsidRPr="00C347A3">
        <w:rPr>
          <w:rFonts w:ascii="Arial" w:hAnsi="Arial" w:cs="Arial"/>
          <w:b/>
          <w:i/>
          <w:lang w:val="es-MX"/>
        </w:rPr>
        <w:t xml:space="preserve">   Presentación y autorización de Convenios a los contratos.</w:t>
      </w:r>
    </w:p>
    <w:p w14:paraId="756C023B" w14:textId="77777777" w:rsidR="00C347A3" w:rsidRDefault="00C347A3" w:rsidP="00C347A3">
      <w:pPr>
        <w:jc w:val="both"/>
        <w:rPr>
          <w:rFonts w:ascii="Arial" w:hAnsi="Arial" w:cs="Arial"/>
          <w:b/>
          <w:i/>
          <w:lang w:val="es-MX"/>
        </w:rPr>
      </w:pPr>
    </w:p>
    <w:p w14:paraId="52398F8C" w14:textId="77777777" w:rsidR="00C347A3" w:rsidRPr="00266662" w:rsidRDefault="00C347A3" w:rsidP="00C347A3">
      <w:pPr>
        <w:jc w:val="both"/>
        <w:rPr>
          <w:rFonts w:ascii="Arial" w:hAnsi="Arial" w:cs="Arial"/>
          <w:b/>
          <w:i/>
          <w:lang w:val="es-MX"/>
        </w:rPr>
      </w:pPr>
    </w:p>
    <w:p w14:paraId="0544BF29" w14:textId="2694B28E" w:rsidR="00C347A3" w:rsidRPr="00266662" w:rsidRDefault="00C347A3" w:rsidP="00C347A3">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w:t>
      </w:r>
      <w:r w:rsidRPr="00C347A3">
        <w:rPr>
          <w:rFonts w:ascii="Arial" w:hAnsi="Arial" w:cs="Arial"/>
          <w:sz w:val="20"/>
          <w:szCs w:val="20"/>
          <w:lang w:val="es-MX"/>
        </w:rPr>
        <w:t xml:space="preserve">el </w:t>
      </w:r>
      <w:r w:rsidRPr="00C347A3">
        <w:rPr>
          <w:rFonts w:ascii="Arial" w:hAnsi="Arial" w:cs="Arial"/>
          <w:b/>
          <w:bCs/>
          <w:sz w:val="20"/>
          <w:szCs w:val="20"/>
          <w:lang w:val="es-MX"/>
        </w:rPr>
        <w:t>Octavo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Noveno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39663E71" w14:textId="77777777" w:rsidR="00C347A3" w:rsidRPr="00266662" w:rsidRDefault="00C347A3" w:rsidP="00C347A3">
      <w:pPr>
        <w:jc w:val="both"/>
        <w:rPr>
          <w:rFonts w:ascii="Arial" w:hAnsi="Arial" w:cs="Arial"/>
          <w:sz w:val="18"/>
          <w:szCs w:val="20"/>
          <w:lang w:val="es-MX"/>
        </w:rPr>
      </w:pPr>
    </w:p>
    <w:p w14:paraId="227657E2" w14:textId="77777777" w:rsidR="00C347A3" w:rsidRDefault="00C347A3" w:rsidP="00C347A3">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Pr="00266662">
        <w:rPr>
          <w:rFonts w:ascii="Arial" w:hAnsi="Arial" w:cs="Arial"/>
          <w:sz w:val="20"/>
          <w:szCs w:val="20"/>
          <w:lang w:val="es-MX"/>
        </w:rPr>
        <w:t xml:space="preserve"> cómo se describen en la siguiente tabla:</w:t>
      </w:r>
    </w:p>
    <w:p w14:paraId="311642FB" w14:textId="77777777" w:rsidR="00C347A3" w:rsidRDefault="00C347A3" w:rsidP="00C347A3">
      <w:pPr>
        <w:jc w:val="both"/>
        <w:rPr>
          <w:rFonts w:ascii="Arial" w:hAnsi="Arial" w:cs="Arial"/>
          <w:lang w:val="es-MX"/>
        </w:rPr>
      </w:pPr>
    </w:p>
    <w:p w14:paraId="0226D2A8" w14:textId="77777777" w:rsidR="00C437B2" w:rsidRPr="008C063B" w:rsidRDefault="00C437B2" w:rsidP="00C347A3">
      <w:pPr>
        <w:jc w:val="both"/>
        <w:rPr>
          <w:rFonts w:ascii="Arial" w:hAnsi="Arial" w:cs="Arial"/>
          <w:lang w:val="es-MX"/>
        </w:rPr>
      </w:pPr>
    </w:p>
    <w:p w14:paraId="3E1474C5" w14:textId="1D8752D9" w:rsidR="00C347A3" w:rsidRDefault="00C347A3" w:rsidP="00C347A3">
      <w:pPr>
        <w:jc w:val="both"/>
        <w:rPr>
          <w:rFonts w:ascii="Arial" w:hAnsi="Arial" w:cs="Arial"/>
          <w:b/>
          <w:sz w:val="20"/>
          <w:szCs w:val="20"/>
          <w:lang w:val="es-MX"/>
        </w:rPr>
      </w:pPr>
      <w:r w:rsidRPr="0035143E">
        <w:rPr>
          <w:rFonts w:ascii="Arial" w:hAnsi="Arial" w:cs="Arial"/>
          <w:b/>
          <w:sz w:val="20"/>
          <w:szCs w:val="20"/>
        </w:rPr>
        <w:t>Recurso Municipal de la Dirección de Conservación de Inmuebles</w:t>
      </w:r>
      <w:r>
        <w:rPr>
          <w:rFonts w:ascii="Arial" w:hAnsi="Arial" w:cs="Arial"/>
          <w:b/>
          <w:sz w:val="20"/>
          <w:szCs w:val="20"/>
        </w:rPr>
        <w:t>:</w:t>
      </w:r>
    </w:p>
    <w:p w14:paraId="31D07E63" w14:textId="77777777" w:rsidR="00C347A3" w:rsidRPr="00013E1D" w:rsidRDefault="00C347A3" w:rsidP="00C347A3">
      <w:pPr>
        <w:jc w:val="both"/>
        <w:rPr>
          <w:rFonts w:ascii="Arial" w:hAnsi="Arial" w:cs="Arial"/>
          <w:b/>
          <w:sz w:val="10"/>
          <w:szCs w:val="10"/>
          <w:lang w:val="es-MX"/>
        </w:rPr>
      </w:pPr>
    </w:p>
    <w:p w14:paraId="268D671F" w14:textId="77777777" w:rsidR="00C347A3" w:rsidRPr="00266662" w:rsidRDefault="00C347A3" w:rsidP="00C347A3">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701"/>
        <w:gridCol w:w="1559"/>
        <w:gridCol w:w="709"/>
      </w:tblGrid>
      <w:tr w:rsidR="00C347A3" w:rsidRPr="00494AD4" w14:paraId="7F7DCB16" w14:textId="77777777" w:rsidTr="00CE4BD1">
        <w:tc>
          <w:tcPr>
            <w:tcW w:w="1701" w:type="dxa"/>
            <w:tcBorders>
              <w:bottom w:val="single" w:sz="4" w:space="0" w:color="auto"/>
            </w:tcBorders>
            <w:shd w:val="clear" w:color="auto" w:fill="A6A6A6" w:themeFill="background1" w:themeFillShade="A6"/>
            <w:vAlign w:val="center"/>
            <w:hideMark/>
          </w:tcPr>
          <w:p w14:paraId="19B9CADC" w14:textId="77777777" w:rsidR="00C347A3" w:rsidRPr="008027EE" w:rsidRDefault="00C347A3" w:rsidP="00CE4BD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07A80F0D" w14:textId="77777777" w:rsidR="00C347A3" w:rsidRPr="008027EE" w:rsidRDefault="00C347A3" w:rsidP="00CE4BD1">
            <w:pPr>
              <w:jc w:val="center"/>
              <w:rPr>
                <w:rFonts w:ascii="Arial" w:hAnsi="Arial" w:cs="Arial"/>
                <w:b/>
                <w:sz w:val="18"/>
                <w:szCs w:val="18"/>
              </w:rPr>
            </w:pPr>
            <w:r w:rsidRPr="008027EE">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555610E1" w14:textId="77777777" w:rsidR="00C347A3" w:rsidRPr="008027EE" w:rsidRDefault="00C347A3" w:rsidP="00CE4BD1">
            <w:pPr>
              <w:jc w:val="center"/>
              <w:rPr>
                <w:rFonts w:ascii="Arial" w:hAnsi="Arial" w:cs="Arial"/>
                <w:b/>
                <w:sz w:val="18"/>
                <w:szCs w:val="18"/>
              </w:rPr>
            </w:pPr>
            <w:r w:rsidRPr="008027EE">
              <w:rPr>
                <w:rFonts w:ascii="Arial" w:hAnsi="Arial" w:cs="Arial"/>
                <w:b/>
                <w:sz w:val="18"/>
                <w:szCs w:val="18"/>
              </w:rPr>
              <w:t>IMPORTE CONTRACTUAL</w:t>
            </w:r>
          </w:p>
        </w:tc>
        <w:tc>
          <w:tcPr>
            <w:tcW w:w="1559" w:type="dxa"/>
            <w:tcBorders>
              <w:bottom w:val="single" w:sz="4" w:space="0" w:color="auto"/>
            </w:tcBorders>
            <w:shd w:val="clear" w:color="auto" w:fill="A6A6A6" w:themeFill="background1" w:themeFillShade="A6"/>
            <w:vAlign w:val="center"/>
            <w:hideMark/>
          </w:tcPr>
          <w:p w14:paraId="61D2798D" w14:textId="5F39AD62" w:rsidR="00C347A3" w:rsidRPr="008027EE" w:rsidRDefault="00C347A3" w:rsidP="00CE4BD1">
            <w:pPr>
              <w:jc w:val="center"/>
              <w:rPr>
                <w:rFonts w:ascii="Arial" w:hAnsi="Arial" w:cs="Arial"/>
                <w:b/>
                <w:sz w:val="18"/>
                <w:szCs w:val="18"/>
              </w:rPr>
            </w:pPr>
            <w:r w:rsidRPr="008027EE">
              <w:rPr>
                <w:rFonts w:ascii="Arial" w:hAnsi="Arial" w:cs="Arial"/>
                <w:b/>
                <w:sz w:val="18"/>
                <w:szCs w:val="18"/>
              </w:rPr>
              <w:t xml:space="preserve">IMPORTE </w:t>
            </w:r>
            <w:r w:rsidR="00F27AAB">
              <w:rPr>
                <w:rFonts w:ascii="Arial" w:hAnsi="Arial" w:cs="Arial"/>
                <w:b/>
                <w:sz w:val="18"/>
                <w:szCs w:val="18"/>
              </w:rPr>
              <w:t xml:space="preserve">DEL </w:t>
            </w:r>
            <w:r w:rsidRPr="008027EE">
              <w:rPr>
                <w:rFonts w:ascii="Arial" w:hAnsi="Arial" w:cs="Arial"/>
                <w:b/>
                <w:sz w:val="18"/>
                <w:szCs w:val="18"/>
              </w:rPr>
              <w:t>CONVENIO</w:t>
            </w:r>
          </w:p>
        </w:tc>
        <w:tc>
          <w:tcPr>
            <w:tcW w:w="709" w:type="dxa"/>
            <w:tcBorders>
              <w:bottom w:val="single" w:sz="4" w:space="0" w:color="auto"/>
            </w:tcBorders>
            <w:shd w:val="clear" w:color="auto" w:fill="A6A6A6" w:themeFill="background1" w:themeFillShade="A6"/>
            <w:vAlign w:val="center"/>
            <w:hideMark/>
          </w:tcPr>
          <w:p w14:paraId="628E130D" w14:textId="77777777" w:rsidR="00C347A3" w:rsidRPr="008027EE" w:rsidRDefault="00C347A3" w:rsidP="00CE4BD1">
            <w:pPr>
              <w:jc w:val="center"/>
              <w:rPr>
                <w:rFonts w:ascii="Arial" w:hAnsi="Arial" w:cs="Arial"/>
                <w:b/>
                <w:sz w:val="18"/>
                <w:szCs w:val="18"/>
              </w:rPr>
            </w:pPr>
            <w:r w:rsidRPr="008027EE">
              <w:rPr>
                <w:rFonts w:ascii="Arial" w:hAnsi="Arial" w:cs="Arial"/>
                <w:b/>
                <w:sz w:val="18"/>
                <w:szCs w:val="18"/>
              </w:rPr>
              <w:t>%</w:t>
            </w:r>
          </w:p>
        </w:tc>
      </w:tr>
      <w:tr w:rsidR="00C347A3" w:rsidRPr="00746FFD" w14:paraId="424241CF" w14:textId="77777777" w:rsidTr="00CE4BD1">
        <w:trPr>
          <w:trHeight w:val="1575"/>
        </w:trPr>
        <w:tc>
          <w:tcPr>
            <w:tcW w:w="1701" w:type="dxa"/>
            <w:tcBorders>
              <w:top w:val="single" w:sz="4" w:space="0" w:color="auto"/>
              <w:bottom w:val="single" w:sz="4" w:space="0" w:color="auto"/>
              <w:right w:val="single" w:sz="4" w:space="0" w:color="auto"/>
            </w:tcBorders>
            <w:vAlign w:val="center"/>
          </w:tcPr>
          <w:p w14:paraId="17E50461" w14:textId="0F8F1945" w:rsidR="00C347A3" w:rsidRPr="008027EE" w:rsidRDefault="00C347A3" w:rsidP="00CE4BD1">
            <w:pPr>
              <w:jc w:val="center"/>
              <w:rPr>
                <w:rFonts w:ascii="Arial" w:hAnsi="Arial" w:cs="Arial"/>
                <w:b/>
                <w:bCs/>
                <w:sz w:val="18"/>
                <w:szCs w:val="18"/>
                <w:lang w:val="en-US"/>
              </w:rPr>
            </w:pPr>
            <w:r w:rsidRPr="00C347A3">
              <w:rPr>
                <w:rFonts w:ascii="Arial" w:hAnsi="Arial" w:cs="Arial"/>
                <w:b/>
                <w:bCs/>
                <w:sz w:val="18"/>
                <w:szCs w:val="18"/>
                <w:lang w:val="pt-PT"/>
              </w:rPr>
              <w:t>DCI-MUN-RM-IM-LP-014-2023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7E5BA9B" w14:textId="4CF7BD9F" w:rsidR="00C347A3" w:rsidRPr="00C347A3" w:rsidRDefault="00C347A3" w:rsidP="00CE4BD1">
            <w:pPr>
              <w:jc w:val="both"/>
              <w:rPr>
                <w:rFonts w:ascii="Arial" w:hAnsi="Arial" w:cs="Arial"/>
                <w:bCs/>
                <w:sz w:val="16"/>
                <w:szCs w:val="16"/>
                <w:lang w:val="es-MX" w:eastAsia="es-MX"/>
              </w:rPr>
            </w:pPr>
            <w:r w:rsidRPr="00C347A3">
              <w:rPr>
                <w:rFonts w:ascii="Arial" w:eastAsiaTheme="minorHAnsi" w:hAnsi="Arial" w:cs="Arial"/>
                <w:bCs/>
                <w:color w:val="000000"/>
                <w:sz w:val="18"/>
                <w:szCs w:val="18"/>
                <w:lang w:val="es-MX" w:eastAsia="en-US"/>
              </w:rPr>
              <w:t>Mantenimiento y adecuación de espacios a inmueble municipal, trabajos a realizar, rehabilitación de baños, impermeabilización de azoteas, pintura vinílica y de esmalte, luminarias, sustitución de piso, adecuación de rampas y accesos, cambio de protecciones elaboración de barandales, así como trabajos complementarios, en el mercado Constitución, ubicado en Calzada Constituyentes y glorieta, Col. Constitución, en el municipio de Zapopan, Jalisco.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349D15" w14:textId="3C7BCF06" w:rsidR="00C347A3" w:rsidRPr="006D71A8" w:rsidRDefault="00C347A3" w:rsidP="00CE4BD1">
            <w:pPr>
              <w:jc w:val="center"/>
              <w:rPr>
                <w:rFonts w:ascii="Arial" w:hAnsi="Arial" w:cs="Arial"/>
                <w:b/>
                <w:bCs/>
                <w:sz w:val="18"/>
                <w:szCs w:val="18"/>
                <w:lang w:val="pt-PT" w:eastAsia="es-MX"/>
              </w:rPr>
            </w:pPr>
            <w:r w:rsidRPr="00C347A3">
              <w:rPr>
                <w:rFonts w:ascii="Arial" w:hAnsi="Arial" w:cs="Arial"/>
                <w:b/>
                <w:sz w:val="18"/>
                <w:szCs w:val="18"/>
              </w:rPr>
              <w:t>$6,203,413.76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7B0121" w14:textId="6CE4FB38" w:rsidR="00C347A3" w:rsidRPr="006D71A8" w:rsidRDefault="00C347A3" w:rsidP="00CE4BD1">
            <w:pPr>
              <w:jc w:val="center"/>
              <w:rPr>
                <w:rFonts w:ascii="Arial" w:hAnsi="Arial" w:cs="Arial"/>
                <w:b/>
                <w:bCs/>
                <w:sz w:val="18"/>
                <w:szCs w:val="18"/>
                <w:highlight w:val="yellow"/>
                <w:lang w:val="es-MX"/>
              </w:rPr>
            </w:pPr>
            <w:r w:rsidRPr="006D71A8">
              <w:rPr>
                <w:rFonts w:ascii="Arial" w:hAnsi="Arial" w:cs="Arial"/>
                <w:b/>
                <w:sz w:val="18"/>
                <w:szCs w:val="18"/>
              </w:rPr>
              <w:t>$</w:t>
            </w:r>
            <w:r>
              <w:t xml:space="preserve"> </w:t>
            </w:r>
            <w:r w:rsidR="00F27AAB">
              <w:rPr>
                <w:rFonts w:ascii="Arial" w:hAnsi="Arial" w:cs="Arial"/>
                <w:b/>
                <w:sz w:val="18"/>
                <w:szCs w:val="18"/>
              </w:rPr>
              <w:t>1,550,840.35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E701F1" w14:textId="1DF623E6" w:rsidR="00C347A3" w:rsidRPr="006D71A8" w:rsidRDefault="00F27AAB" w:rsidP="00CE4BD1">
            <w:pPr>
              <w:jc w:val="center"/>
              <w:rPr>
                <w:rFonts w:ascii="Arial" w:hAnsi="Arial" w:cs="Arial"/>
                <w:b/>
                <w:sz w:val="18"/>
                <w:szCs w:val="18"/>
                <w:highlight w:val="yellow"/>
              </w:rPr>
            </w:pPr>
            <w:r>
              <w:rPr>
                <w:rFonts w:ascii="Arial" w:hAnsi="Arial" w:cs="Arial"/>
                <w:b/>
                <w:sz w:val="18"/>
                <w:szCs w:val="18"/>
              </w:rPr>
              <w:t>24.99</w:t>
            </w:r>
          </w:p>
        </w:tc>
      </w:tr>
    </w:tbl>
    <w:p w14:paraId="02E37214" w14:textId="77777777" w:rsidR="00C347A3" w:rsidRDefault="00C347A3" w:rsidP="00C347A3">
      <w:pPr>
        <w:jc w:val="both"/>
        <w:rPr>
          <w:rFonts w:ascii="Arial" w:hAnsi="Arial" w:cs="Arial"/>
          <w:b/>
        </w:rPr>
      </w:pPr>
    </w:p>
    <w:p w14:paraId="016480CE" w14:textId="44B45353" w:rsidR="00C347A3" w:rsidRDefault="00C347A3" w:rsidP="00C347A3">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os arriba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sidR="00D26D18">
        <w:rPr>
          <w:rFonts w:ascii="Arial" w:hAnsi="Arial" w:cs="Arial"/>
          <w:sz w:val="20"/>
          <w:szCs w:val="20"/>
          <w:lang w:val="es-MX"/>
        </w:rPr>
        <w:t>:</w:t>
      </w:r>
    </w:p>
    <w:p w14:paraId="34B58AB4" w14:textId="77777777" w:rsidR="00D26D18" w:rsidRDefault="00D26D18" w:rsidP="00C347A3">
      <w:pPr>
        <w:jc w:val="both"/>
        <w:rPr>
          <w:rFonts w:ascii="Arial" w:hAnsi="Arial" w:cs="Arial"/>
          <w:sz w:val="20"/>
          <w:szCs w:val="20"/>
          <w:lang w:val="es-MX"/>
        </w:rPr>
      </w:pPr>
    </w:p>
    <w:p w14:paraId="41226BEB" w14:textId="77777777" w:rsidR="00D26D18" w:rsidRDefault="00D26D18" w:rsidP="00C347A3">
      <w:pPr>
        <w:jc w:val="both"/>
        <w:rPr>
          <w:rFonts w:ascii="Arial" w:hAnsi="Arial" w:cs="Arial"/>
          <w:sz w:val="20"/>
          <w:szCs w:val="20"/>
          <w:lang w:val="es-MX"/>
        </w:rPr>
      </w:pPr>
    </w:p>
    <w:p w14:paraId="6B5179B3"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FB6A803" w14:textId="77777777" w:rsidR="00D26D18" w:rsidRPr="00617B34" w:rsidRDefault="00D26D18" w:rsidP="00D26D18">
      <w:pPr>
        <w:jc w:val="both"/>
        <w:rPr>
          <w:rFonts w:ascii="Arial" w:hAnsi="Arial" w:cs="Arial"/>
          <w:sz w:val="20"/>
          <w:szCs w:val="20"/>
          <w:highlight w:val="yellow"/>
          <w:lang w:val="es-MX"/>
        </w:rPr>
      </w:pPr>
    </w:p>
    <w:p w14:paraId="0D5848CB"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EED5516" w14:textId="77777777" w:rsidR="00D26D18" w:rsidRDefault="00D26D18" w:rsidP="00D26D18">
      <w:pPr>
        <w:jc w:val="both"/>
        <w:rPr>
          <w:rFonts w:ascii="Arial" w:hAnsi="Arial" w:cs="Arial"/>
          <w:sz w:val="20"/>
          <w:szCs w:val="20"/>
          <w:highlight w:val="yellow"/>
          <w:lang w:val="es-MX"/>
        </w:rPr>
      </w:pPr>
    </w:p>
    <w:p w14:paraId="41E5EF74" w14:textId="77777777" w:rsidR="00D26D18" w:rsidRDefault="00D26D18" w:rsidP="00D26D1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D201367" w14:textId="77777777" w:rsidR="00D26D18" w:rsidRDefault="00D26D18" w:rsidP="00D26D18">
      <w:pPr>
        <w:jc w:val="both"/>
        <w:rPr>
          <w:rFonts w:ascii="Arial" w:hAnsi="Arial" w:cs="Arial"/>
          <w:b/>
          <w:sz w:val="20"/>
          <w:szCs w:val="20"/>
          <w:lang w:val="es-MX"/>
        </w:rPr>
      </w:pPr>
    </w:p>
    <w:p w14:paraId="42951D3A" w14:textId="77777777" w:rsidR="00D26D18" w:rsidRPr="009C6DAD" w:rsidRDefault="00D26D18" w:rsidP="00D26D1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D8F067F" w14:textId="77777777" w:rsidR="00D26D18" w:rsidRPr="009C6DAD" w:rsidRDefault="00D26D18" w:rsidP="00D26D18">
      <w:pPr>
        <w:jc w:val="both"/>
        <w:rPr>
          <w:rFonts w:ascii="Arial" w:hAnsi="Arial" w:cs="Arial"/>
          <w:sz w:val="20"/>
          <w:szCs w:val="20"/>
          <w:lang w:val="es-MX"/>
        </w:rPr>
      </w:pPr>
    </w:p>
    <w:p w14:paraId="22F91A78" w14:textId="77777777" w:rsidR="00D26D18" w:rsidRPr="009C6DAD" w:rsidRDefault="00D26D18" w:rsidP="00D26D18">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9792976" w14:textId="77777777" w:rsidR="00D26D18" w:rsidRPr="009C6DAD" w:rsidRDefault="00D26D18" w:rsidP="00D26D18">
      <w:pPr>
        <w:jc w:val="both"/>
        <w:rPr>
          <w:rFonts w:ascii="Arial" w:hAnsi="Arial" w:cs="Arial"/>
          <w:sz w:val="20"/>
          <w:szCs w:val="20"/>
          <w:lang w:val="es-MX"/>
        </w:rPr>
      </w:pPr>
    </w:p>
    <w:p w14:paraId="483872BA" w14:textId="77777777" w:rsidR="00D26D18" w:rsidRDefault="00D26D18" w:rsidP="00D26D18">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89621C3" w14:textId="77777777" w:rsidR="00D26D18" w:rsidRDefault="00D26D18" w:rsidP="00D26D18">
      <w:pPr>
        <w:jc w:val="both"/>
        <w:rPr>
          <w:rFonts w:ascii="Arial" w:hAnsi="Arial" w:cs="Arial"/>
          <w:b/>
          <w:sz w:val="20"/>
          <w:szCs w:val="20"/>
          <w:lang w:val="es-MX"/>
        </w:rPr>
      </w:pPr>
    </w:p>
    <w:p w14:paraId="729A07A9" w14:textId="77777777" w:rsidR="00D26D18" w:rsidRPr="00572CCA" w:rsidRDefault="00D26D18" w:rsidP="00D26D18">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A24C5B9" w14:textId="77777777" w:rsidR="00D26D18" w:rsidRPr="009C6DAD" w:rsidRDefault="00D26D18" w:rsidP="00D26D18">
      <w:pPr>
        <w:jc w:val="both"/>
        <w:rPr>
          <w:rFonts w:ascii="Arial" w:hAnsi="Arial" w:cs="Arial"/>
          <w:sz w:val="20"/>
          <w:szCs w:val="20"/>
          <w:lang w:val="es-MX"/>
        </w:rPr>
      </w:pPr>
    </w:p>
    <w:p w14:paraId="0FC21045" w14:textId="77777777" w:rsidR="00D26D18" w:rsidRDefault="00D26D18" w:rsidP="00D26D1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2F6D42D" w14:textId="77777777" w:rsidR="00D26D18" w:rsidRDefault="00D26D18" w:rsidP="00D26D18">
      <w:pPr>
        <w:jc w:val="both"/>
        <w:rPr>
          <w:rFonts w:ascii="Arial" w:hAnsi="Arial" w:cs="Arial"/>
          <w:b/>
          <w:sz w:val="20"/>
          <w:szCs w:val="20"/>
          <w:lang w:val="es-MX"/>
        </w:rPr>
      </w:pPr>
    </w:p>
    <w:p w14:paraId="72368328" w14:textId="77777777" w:rsidR="00D26D18" w:rsidRPr="00266662" w:rsidRDefault="00D26D18" w:rsidP="00D26D18">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07AE1C95" w14:textId="77777777" w:rsidR="00C347A3" w:rsidRDefault="00C347A3" w:rsidP="00C347A3">
      <w:pPr>
        <w:jc w:val="both"/>
        <w:rPr>
          <w:rFonts w:ascii="Arial" w:hAnsi="Arial" w:cs="Arial"/>
          <w:sz w:val="20"/>
          <w:szCs w:val="20"/>
          <w:lang w:val="es-MX"/>
        </w:rPr>
      </w:pPr>
    </w:p>
    <w:p w14:paraId="3D8B2705" w14:textId="77777777" w:rsidR="00C347A3" w:rsidRDefault="00C347A3" w:rsidP="00C347A3">
      <w:pPr>
        <w:jc w:val="both"/>
        <w:rPr>
          <w:rFonts w:ascii="Arial" w:hAnsi="Arial" w:cs="Arial"/>
          <w:sz w:val="20"/>
          <w:szCs w:val="20"/>
          <w:lang w:val="es-MX"/>
        </w:rPr>
      </w:pPr>
    </w:p>
    <w:p w14:paraId="6B49B8FB" w14:textId="5226F341" w:rsidR="00C347A3" w:rsidRDefault="00C347A3" w:rsidP="00C347A3">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F27AAB">
        <w:rPr>
          <w:rFonts w:ascii="Arial" w:hAnsi="Arial" w:cs="Arial"/>
          <w:b/>
          <w:sz w:val="20"/>
          <w:szCs w:val="20"/>
        </w:rPr>
        <w:t>Noveno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w:t>
      </w:r>
      <w:r w:rsidRPr="00C95166">
        <w:rPr>
          <w:rFonts w:ascii="Arial" w:hAnsi="Arial" w:cs="Arial"/>
          <w:b/>
          <w:sz w:val="20"/>
          <w:szCs w:val="20"/>
        </w:rPr>
        <w:t>a los contratos.</w:t>
      </w:r>
    </w:p>
    <w:p w14:paraId="1B75DD6E" w14:textId="77777777" w:rsidR="005D6292" w:rsidRDefault="005D6292" w:rsidP="00C347A3">
      <w:pPr>
        <w:jc w:val="both"/>
        <w:rPr>
          <w:rFonts w:ascii="Arial" w:hAnsi="Arial" w:cs="Arial"/>
          <w:b/>
          <w:sz w:val="20"/>
          <w:szCs w:val="20"/>
        </w:rPr>
      </w:pPr>
    </w:p>
    <w:p w14:paraId="1ECFCD18" w14:textId="77777777" w:rsidR="00C437B2" w:rsidRDefault="00C437B2" w:rsidP="00C347A3">
      <w:pPr>
        <w:jc w:val="both"/>
        <w:rPr>
          <w:rFonts w:ascii="Arial" w:hAnsi="Arial" w:cs="Arial"/>
          <w:b/>
          <w:sz w:val="20"/>
          <w:szCs w:val="20"/>
        </w:rPr>
      </w:pPr>
    </w:p>
    <w:p w14:paraId="6BF67714" w14:textId="77777777" w:rsidR="00D26D18" w:rsidRDefault="00D26D18" w:rsidP="00C347A3">
      <w:pPr>
        <w:jc w:val="both"/>
        <w:rPr>
          <w:rFonts w:ascii="Arial" w:hAnsi="Arial" w:cs="Arial"/>
          <w:b/>
          <w:sz w:val="20"/>
          <w:szCs w:val="20"/>
        </w:rPr>
      </w:pPr>
    </w:p>
    <w:p w14:paraId="404E3365" w14:textId="77777777" w:rsidR="005D6292" w:rsidRDefault="005D6292" w:rsidP="00C347A3">
      <w:pPr>
        <w:jc w:val="both"/>
        <w:rPr>
          <w:rFonts w:ascii="Arial" w:hAnsi="Arial" w:cs="Arial"/>
          <w:b/>
          <w:sz w:val="20"/>
          <w:szCs w:val="20"/>
        </w:rPr>
      </w:pPr>
    </w:p>
    <w:p w14:paraId="22A0F72F" w14:textId="1B1EC66D" w:rsidR="005D6292" w:rsidRPr="00C347A3" w:rsidRDefault="005D6292" w:rsidP="005D6292">
      <w:pPr>
        <w:jc w:val="both"/>
        <w:rPr>
          <w:rFonts w:ascii="Arial" w:hAnsi="Arial" w:cs="Arial"/>
          <w:b/>
          <w:i/>
          <w:lang w:val="es-MX"/>
        </w:rPr>
      </w:pPr>
      <w:r>
        <w:rPr>
          <w:rFonts w:ascii="Arial" w:hAnsi="Arial" w:cs="Arial"/>
          <w:b/>
          <w:i/>
          <w:lang w:val="es-MX"/>
        </w:rPr>
        <w:t>10.</w:t>
      </w:r>
      <w:r w:rsidRPr="00C347A3">
        <w:rPr>
          <w:rFonts w:ascii="Arial" w:hAnsi="Arial" w:cs="Arial"/>
          <w:b/>
          <w:i/>
          <w:lang w:val="es-MX"/>
        </w:rPr>
        <w:t xml:space="preserve">   </w:t>
      </w:r>
      <w:r w:rsidRPr="005D6292">
        <w:rPr>
          <w:rFonts w:ascii="Arial" w:hAnsi="Arial" w:cs="Arial"/>
          <w:b/>
          <w:i/>
          <w:lang w:val="es-MX"/>
        </w:rPr>
        <w:t xml:space="preserve">Solicitud y </w:t>
      </w:r>
      <w:bookmarkStart w:id="3" w:name="_Hlk164694780"/>
      <w:r w:rsidRPr="005D6292">
        <w:rPr>
          <w:rFonts w:ascii="Arial" w:hAnsi="Arial" w:cs="Arial"/>
          <w:b/>
          <w:i/>
          <w:lang w:val="es-MX"/>
        </w:rPr>
        <w:t>Autorización de Cambio de origen de recurso de CUSMAX a Municipal</w:t>
      </w:r>
      <w:bookmarkEnd w:id="3"/>
      <w:r w:rsidRPr="005D6292">
        <w:rPr>
          <w:rFonts w:ascii="Arial" w:hAnsi="Arial" w:cs="Arial"/>
          <w:b/>
          <w:i/>
          <w:lang w:val="es-MX"/>
        </w:rPr>
        <w:t>.</w:t>
      </w:r>
    </w:p>
    <w:p w14:paraId="14379D72" w14:textId="77777777" w:rsidR="005D6292" w:rsidRDefault="005D6292" w:rsidP="005D6292">
      <w:pPr>
        <w:jc w:val="both"/>
        <w:rPr>
          <w:rFonts w:ascii="Arial" w:hAnsi="Arial" w:cs="Arial"/>
          <w:b/>
          <w:i/>
          <w:lang w:val="es-MX"/>
        </w:rPr>
      </w:pPr>
    </w:p>
    <w:p w14:paraId="4FE824CA" w14:textId="77777777" w:rsidR="00D26D18" w:rsidRDefault="00D26D18" w:rsidP="005D6292">
      <w:pPr>
        <w:jc w:val="both"/>
        <w:rPr>
          <w:rFonts w:ascii="Arial" w:hAnsi="Arial" w:cs="Arial"/>
          <w:b/>
          <w:i/>
          <w:lang w:val="es-MX"/>
        </w:rPr>
      </w:pPr>
    </w:p>
    <w:p w14:paraId="349FC9F3" w14:textId="77777777" w:rsidR="005D6292" w:rsidRPr="00266662" w:rsidRDefault="005D6292" w:rsidP="005D6292">
      <w:pPr>
        <w:jc w:val="both"/>
        <w:rPr>
          <w:rFonts w:ascii="Arial" w:hAnsi="Arial" w:cs="Arial"/>
          <w:b/>
          <w:i/>
          <w:lang w:val="es-MX"/>
        </w:rPr>
      </w:pPr>
    </w:p>
    <w:p w14:paraId="71133735" w14:textId="37E219E8" w:rsidR="005D6292" w:rsidRDefault="005D6292" w:rsidP="005D6292">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w:t>
      </w:r>
      <w:r w:rsidRPr="00C347A3">
        <w:rPr>
          <w:rFonts w:ascii="Arial" w:hAnsi="Arial" w:cs="Arial"/>
          <w:sz w:val="20"/>
          <w:szCs w:val="20"/>
          <w:lang w:val="es-MX"/>
        </w:rPr>
        <w:t xml:space="preserve">el </w:t>
      </w:r>
      <w:r>
        <w:rPr>
          <w:rFonts w:ascii="Arial" w:hAnsi="Arial" w:cs="Arial"/>
          <w:b/>
          <w:bCs/>
          <w:sz w:val="20"/>
          <w:szCs w:val="20"/>
          <w:lang w:val="es-MX"/>
        </w:rPr>
        <w:t>Noveno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D</w:t>
      </w:r>
      <w:r w:rsidR="0080541B">
        <w:rPr>
          <w:rFonts w:ascii="Arial" w:hAnsi="Arial" w:cs="Arial"/>
          <w:b/>
          <w:sz w:val="20"/>
          <w:szCs w:val="20"/>
          <w:lang w:val="es-MX"/>
        </w:rPr>
        <w:t>é</w:t>
      </w:r>
      <w:r>
        <w:rPr>
          <w:rFonts w:ascii="Arial" w:hAnsi="Arial" w:cs="Arial"/>
          <w:b/>
          <w:sz w:val="20"/>
          <w:szCs w:val="20"/>
          <w:lang w:val="es-MX"/>
        </w:rPr>
        <w:t>cimo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5D6292">
        <w:rPr>
          <w:rFonts w:ascii="Arial" w:hAnsi="Arial" w:cs="Arial"/>
          <w:b/>
          <w:sz w:val="20"/>
          <w:szCs w:val="20"/>
          <w:lang w:val="es-MX"/>
        </w:rPr>
        <w:t>Autorización de Cambio de origen de recurso de CUSMAX a Municipal</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5E796920" w14:textId="77777777" w:rsidR="00D26D18" w:rsidRPr="00266662" w:rsidRDefault="00D26D18" w:rsidP="005D6292">
      <w:pPr>
        <w:jc w:val="both"/>
        <w:rPr>
          <w:rFonts w:ascii="Arial" w:hAnsi="Arial" w:cs="Arial"/>
          <w:sz w:val="20"/>
          <w:szCs w:val="20"/>
          <w:lang w:val="es-MX"/>
        </w:rPr>
      </w:pPr>
    </w:p>
    <w:p w14:paraId="0939D47C" w14:textId="77777777" w:rsidR="005D6292" w:rsidRPr="00266662" w:rsidRDefault="005D6292" w:rsidP="005D6292">
      <w:pPr>
        <w:jc w:val="both"/>
        <w:rPr>
          <w:rFonts w:ascii="Arial" w:hAnsi="Arial" w:cs="Arial"/>
          <w:sz w:val="18"/>
          <w:szCs w:val="20"/>
          <w:lang w:val="es-MX"/>
        </w:rPr>
      </w:pPr>
    </w:p>
    <w:p w14:paraId="0A993FA3" w14:textId="5FF3AF0E" w:rsidR="005D6292" w:rsidRDefault="005D6292" w:rsidP="005D6292">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sidRPr="005D6292">
        <w:rPr>
          <w:rFonts w:ascii="Arial" w:hAnsi="Arial" w:cs="Arial"/>
          <w:b/>
          <w:sz w:val="20"/>
          <w:szCs w:val="20"/>
          <w:lang w:val="es-MX"/>
        </w:rPr>
        <w:t>Autorización de Cambio de origen de recurso de CUSMAX a Municipal</w:t>
      </w:r>
      <w:r w:rsidRPr="00266662">
        <w:rPr>
          <w:rFonts w:ascii="Arial" w:hAnsi="Arial" w:cs="Arial"/>
          <w:sz w:val="20"/>
          <w:szCs w:val="20"/>
          <w:lang w:val="es-MX"/>
        </w:rPr>
        <w:t xml:space="preserve"> cómo se describen en la siguiente tabla:</w:t>
      </w:r>
    </w:p>
    <w:p w14:paraId="36E95CE0" w14:textId="77777777" w:rsidR="00D26D18" w:rsidRDefault="00D26D18" w:rsidP="005D6292">
      <w:pPr>
        <w:jc w:val="both"/>
        <w:rPr>
          <w:rFonts w:ascii="Arial" w:hAnsi="Arial" w:cs="Arial"/>
          <w:sz w:val="20"/>
          <w:szCs w:val="20"/>
          <w:lang w:val="es-MX"/>
        </w:rPr>
      </w:pPr>
    </w:p>
    <w:p w14:paraId="68F92AA6" w14:textId="77777777" w:rsidR="00D26D18" w:rsidRDefault="00D26D18" w:rsidP="005D6292">
      <w:pPr>
        <w:jc w:val="both"/>
        <w:rPr>
          <w:rFonts w:ascii="Arial" w:hAnsi="Arial" w:cs="Arial"/>
          <w:sz w:val="20"/>
          <w:szCs w:val="20"/>
          <w:lang w:val="es-MX"/>
        </w:rPr>
      </w:pPr>
    </w:p>
    <w:p w14:paraId="4CB567AD" w14:textId="77777777" w:rsidR="00D26D18" w:rsidRDefault="00D26D18" w:rsidP="005D6292">
      <w:pPr>
        <w:jc w:val="both"/>
        <w:rPr>
          <w:rFonts w:ascii="Arial" w:hAnsi="Arial" w:cs="Arial"/>
          <w:sz w:val="20"/>
          <w:szCs w:val="20"/>
          <w:lang w:val="es-MX"/>
        </w:rPr>
      </w:pPr>
    </w:p>
    <w:p w14:paraId="37FD96EC" w14:textId="77777777" w:rsidR="00D26D18" w:rsidRDefault="00D26D18" w:rsidP="005D6292">
      <w:pPr>
        <w:jc w:val="both"/>
        <w:rPr>
          <w:rFonts w:ascii="Arial" w:hAnsi="Arial" w:cs="Arial"/>
          <w:sz w:val="20"/>
          <w:szCs w:val="20"/>
          <w:lang w:val="es-MX"/>
        </w:rPr>
      </w:pPr>
    </w:p>
    <w:p w14:paraId="3CB7CDEB" w14:textId="77777777" w:rsidR="00D26D18" w:rsidRDefault="00D26D18" w:rsidP="005D6292">
      <w:pPr>
        <w:jc w:val="both"/>
        <w:rPr>
          <w:rFonts w:ascii="Arial" w:hAnsi="Arial" w:cs="Arial"/>
          <w:sz w:val="20"/>
          <w:szCs w:val="20"/>
          <w:lang w:val="es-MX"/>
        </w:rPr>
      </w:pPr>
    </w:p>
    <w:p w14:paraId="6F191287" w14:textId="77777777" w:rsidR="00D26D18" w:rsidRDefault="00D26D18" w:rsidP="005D6292">
      <w:pPr>
        <w:jc w:val="both"/>
        <w:rPr>
          <w:rFonts w:ascii="Arial" w:hAnsi="Arial" w:cs="Arial"/>
          <w:sz w:val="20"/>
          <w:szCs w:val="20"/>
          <w:lang w:val="es-MX"/>
        </w:rPr>
      </w:pPr>
    </w:p>
    <w:p w14:paraId="342B1899" w14:textId="77777777" w:rsidR="005D6292" w:rsidRPr="008C063B" w:rsidRDefault="005D6292" w:rsidP="005D6292">
      <w:pPr>
        <w:jc w:val="both"/>
        <w:rPr>
          <w:rFonts w:ascii="Arial" w:hAnsi="Arial" w:cs="Arial"/>
          <w:lang w:val="es-MX"/>
        </w:rPr>
      </w:pPr>
    </w:p>
    <w:p w14:paraId="745B6AE3" w14:textId="0B65D75C" w:rsidR="005D6292" w:rsidRDefault="005D6292" w:rsidP="005D6292">
      <w:pPr>
        <w:jc w:val="both"/>
        <w:rPr>
          <w:rFonts w:ascii="Arial" w:hAnsi="Arial" w:cs="Arial"/>
          <w:b/>
          <w:sz w:val="20"/>
          <w:szCs w:val="20"/>
          <w:lang w:val="es-MX"/>
        </w:rPr>
      </w:pPr>
      <w:r>
        <w:rPr>
          <w:rFonts w:ascii="Arial" w:hAnsi="Arial" w:cs="Arial"/>
          <w:b/>
          <w:sz w:val="20"/>
          <w:szCs w:val="20"/>
        </w:rPr>
        <w:lastRenderedPageBreak/>
        <w:t xml:space="preserve">Cambio de Origen de </w:t>
      </w:r>
      <w:r w:rsidRPr="0035143E">
        <w:rPr>
          <w:rFonts w:ascii="Arial" w:hAnsi="Arial" w:cs="Arial"/>
          <w:b/>
          <w:sz w:val="20"/>
          <w:szCs w:val="20"/>
        </w:rPr>
        <w:t xml:space="preserve">Recurso </w:t>
      </w:r>
      <w:r>
        <w:rPr>
          <w:rFonts w:ascii="Arial" w:hAnsi="Arial" w:cs="Arial"/>
          <w:b/>
          <w:sz w:val="20"/>
          <w:szCs w:val="20"/>
        </w:rPr>
        <w:t xml:space="preserve">de CUSMAX a </w:t>
      </w:r>
      <w:r w:rsidRPr="0035143E">
        <w:rPr>
          <w:rFonts w:ascii="Arial" w:hAnsi="Arial" w:cs="Arial"/>
          <w:b/>
          <w:sz w:val="20"/>
          <w:szCs w:val="20"/>
        </w:rPr>
        <w:t>Municipal</w:t>
      </w:r>
      <w:r>
        <w:rPr>
          <w:rFonts w:ascii="Arial" w:hAnsi="Arial" w:cs="Arial"/>
          <w:b/>
          <w:sz w:val="20"/>
          <w:szCs w:val="20"/>
        </w:rPr>
        <w:t>:</w:t>
      </w:r>
    </w:p>
    <w:p w14:paraId="72208757" w14:textId="77777777" w:rsidR="005D6292" w:rsidRPr="00013E1D" w:rsidRDefault="005D6292" w:rsidP="005D6292">
      <w:pPr>
        <w:jc w:val="both"/>
        <w:rPr>
          <w:rFonts w:ascii="Arial" w:hAnsi="Arial" w:cs="Arial"/>
          <w:b/>
          <w:sz w:val="10"/>
          <w:szCs w:val="10"/>
          <w:lang w:val="es-MX"/>
        </w:rPr>
      </w:pPr>
    </w:p>
    <w:p w14:paraId="64F4FEA1" w14:textId="77777777" w:rsidR="005D6292" w:rsidRPr="00266662" w:rsidRDefault="005D6292" w:rsidP="005D6292">
      <w:pPr>
        <w:jc w:val="both"/>
        <w:rPr>
          <w:rFonts w:ascii="Arial" w:hAnsi="Arial" w:cs="Arial"/>
          <w:sz w:val="6"/>
          <w:szCs w:val="20"/>
          <w:lang w:val="es-MX"/>
        </w:rPr>
      </w:pPr>
    </w:p>
    <w:tbl>
      <w:tblPr>
        <w:tblStyle w:val="Tablaconcuadrcula"/>
        <w:tblW w:w="8908" w:type="dxa"/>
        <w:tblInd w:w="-5" w:type="dxa"/>
        <w:tblLayout w:type="fixed"/>
        <w:tblLook w:val="04A0" w:firstRow="1" w:lastRow="0" w:firstColumn="1" w:lastColumn="0" w:noHBand="0" w:noVBand="1"/>
      </w:tblPr>
      <w:tblGrid>
        <w:gridCol w:w="2096"/>
        <w:gridCol w:w="4716"/>
        <w:gridCol w:w="2096"/>
      </w:tblGrid>
      <w:tr w:rsidR="005D6292" w:rsidRPr="00494AD4" w14:paraId="649D55A5" w14:textId="77777777" w:rsidTr="005D6292">
        <w:trPr>
          <w:trHeight w:val="411"/>
        </w:trPr>
        <w:tc>
          <w:tcPr>
            <w:tcW w:w="2096" w:type="dxa"/>
            <w:tcBorders>
              <w:bottom w:val="single" w:sz="4" w:space="0" w:color="auto"/>
            </w:tcBorders>
            <w:shd w:val="clear" w:color="auto" w:fill="A6A6A6" w:themeFill="background1" w:themeFillShade="A6"/>
            <w:vAlign w:val="center"/>
            <w:hideMark/>
          </w:tcPr>
          <w:p w14:paraId="25D9413A" w14:textId="77777777" w:rsidR="005D6292" w:rsidRPr="008027EE" w:rsidRDefault="005D6292" w:rsidP="00CE4BD1">
            <w:pPr>
              <w:jc w:val="center"/>
              <w:rPr>
                <w:rFonts w:ascii="Arial" w:hAnsi="Arial" w:cs="Arial"/>
                <w:b/>
                <w:sz w:val="18"/>
                <w:szCs w:val="18"/>
              </w:rPr>
            </w:pPr>
            <w:r w:rsidRPr="008027EE">
              <w:rPr>
                <w:rFonts w:ascii="Arial" w:hAnsi="Arial" w:cs="Arial"/>
                <w:b/>
                <w:sz w:val="18"/>
                <w:szCs w:val="18"/>
              </w:rPr>
              <w:t>CONTRATO</w:t>
            </w:r>
          </w:p>
        </w:tc>
        <w:tc>
          <w:tcPr>
            <w:tcW w:w="4716" w:type="dxa"/>
            <w:tcBorders>
              <w:bottom w:val="single" w:sz="4" w:space="0" w:color="auto"/>
            </w:tcBorders>
            <w:shd w:val="clear" w:color="auto" w:fill="A6A6A6" w:themeFill="background1" w:themeFillShade="A6"/>
            <w:vAlign w:val="center"/>
            <w:hideMark/>
          </w:tcPr>
          <w:p w14:paraId="1AA826A3" w14:textId="77777777" w:rsidR="005D6292" w:rsidRPr="008027EE" w:rsidRDefault="005D6292" w:rsidP="00CE4BD1">
            <w:pPr>
              <w:jc w:val="center"/>
              <w:rPr>
                <w:rFonts w:ascii="Arial" w:hAnsi="Arial" w:cs="Arial"/>
                <w:b/>
                <w:sz w:val="18"/>
                <w:szCs w:val="18"/>
              </w:rPr>
            </w:pPr>
            <w:r w:rsidRPr="008027EE">
              <w:rPr>
                <w:rFonts w:ascii="Arial" w:hAnsi="Arial" w:cs="Arial"/>
                <w:b/>
                <w:sz w:val="18"/>
                <w:szCs w:val="18"/>
              </w:rPr>
              <w:t>OBJETO DE OBRA</w:t>
            </w:r>
          </w:p>
        </w:tc>
        <w:tc>
          <w:tcPr>
            <w:tcW w:w="2096" w:type="dxa"/>
            <w:tcBorders>
              <w:bottom w:val="single" w:sz="4" w:space="0" w:color="auto"/>
            </w:tcBorders>
            <w:shd w:val="clear" w:color="auto" w:fill="A6A6A6" w:themeFill="background1" w:themeFillShade="A6"/>
            <w:vAlign w:val="center"/>
            <w:hideMark/>
          </w:tcPr>
          <w:p w14:paraId="3FDF0984" w14:textId="7FDEA5F3" w:rsidR="005D6292" w:rsidRPr="008027EE" w:rsidRDefault="005D6292" w:rsidP="00CE4BD1">
            <w:pPr>
              <w:jc w:val="center"/>
              <w:rPr>
                <w:rFonts w:ascii="Arial" w:hAnsi="Arial" w:cs="Arial"/>
                <w:b/>
                <w:sz w:val="18"/>
                <w:szCs w:val="18"/>
              </w:rPr>
            </w:pPr>
            <w:r>
              <w:rPr>
                <w:rFonts w:ascii="Arial" w:hAnsi="Arial" w:cs="Arial"/>
                <w:b/>
                <w:sz w:val="18"/>
                <w:szCs w:val="18"/>
              </w:rPr>
              <w:t xml:space="preserve">SALDO POR PAGAR </w:t>
            </w:r>
          </w:p>
        </w:tc>
      </w:tr>
      <w:tr w:rsidR="005D6292" w:rsidRPr="00746FFD" w14:paraId="4EDDE7BB" w14:textId="77777777" w:rsidTr="001037B3">
        <w:trPr>
          <w:trHeight w:val="651"/>
        </w:trPr>
        <w:tc>
          <w:tcPr>
            <w:tcW w:w="2096" w:type="dxa"/>
            <w:tcBorders>
              <w:top w:val="single" w:sz="4" w:space="0" w:color="auto"/>
              <w:bottom w:val="single" w:sz="4" w:space="0" w:color="auto"/>
              <w:right w:val="single" w:sz="4" w:space="0" w:color="auto"/>
            </w:tcBorders>
            <w:vAlign w:val="center"/>
          </w:tcPr>
          <w:p w14:paraId="02EB924E" w14:textId="1DB619B7" w:rsidR="005D6292" w:rsidRPr="008027EE" w:rsidRDefault="001037B3" w:rsidP="00CE4BD1">
            <w:pPr>
              <w:jc w:val="center"/>
              <w:rPr>
                <w:rFonts w:ascii="Arial" w:hAnsi="Arial" w:cs="Arial"/>
                <w:b/>
                <w:bCs/>
                <w:sz w:val="18"/>
                <w:szCs w:val="18"/>
                <w:lang w:val="en-US"/>
              </w:rPr>
            </w:pPr>
            <w:r w:rsidRPr="001037B3">
              <w:rPr>
                <w:rFonts w:ascii="Arial" w:hAnsi="Arial" w:cs="Arial"/>
                <w:b/>
                <w:bCs/>
                <w:sz w:val="18"/>
                <w:szCs w:val="18"/>
                <w:lang w:val="en-US"/>
              </w:rPr>
              <w:t>DOPI-MUN-CUSMAX-PROY-LP-035-2023</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22587B60" w14:textId="49FF8BFF" w:rsidR="005D6292" w:rsidRPr="00C347A3" w:rsidRDefault="001037B3" w:rsidP="00CE4BD1">
            <w:pPr>
              <w:jc w:val="both"/>
              <w:rPr>
                <w:rFonts w:ascii="Arial" w:hAnsi="Arial" w:cs="Arial"/>
                <w:bCs/>
                <w:sz w:val="16"/>
                <w:szCs w:val="16"/>
                <w:lang w:val="es-MX" w:eastAsia="es-MX"/>
              </w:rPr>
            </w:pPr>
            <w:r w:rsidRPr="001037B3">
              <w:rPr>
                <w:rFonts w:ascii="Arial" w:hAnsi="Arial" w:cs="Arial"/>
                <w:bCs/>
                <w:sz w:val="16"/>
                <w:szCs w:val="16"/>
                <w:lang w:val="es-MX" w:eastAsia="es-MX"/>
              </w:rPr>
              <w:t>Proyecto ejecutivo para la construcción de la Cruz Verde Sur, municipio de Zapopan, Jalisco.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3781DED4" w14:textId="6C888B0E" w:rsidR="005D6292" w:rsidRPr="006D71A8" w:rsidRDefault="005D6292" w:rsidP="00CE4BD1">
            <w:pPr>
              <w:jc w:val="center"/>
              <w:rPr>
                <w:rFonts w:ascii="Arial" w:hAnsi="Arial" w:cs="Arial"/>
                <w:b/>
                <w:bCs/>
                <w:sz w:val="18"/>
                <w:szCs w:val="18"/>
                <w:lang w:val="pt-PT" w:eastAsia="es-MX"/>
              </w:rPr>
            </w:pPr>
            <w:r w:rsidRPr="00C347A3">
              <w:rPr>
                <w:rFonts w:ascii="Arial" w:hAnsi="Arial" w:cs="Arial"/>
                <w:b/>
                <w:sz w:val="18"/>
                <w:szCs w:val="18"/>
              </w:rPr>
              <w:t>$</w:t>
            </w:r>
            <w:r w:rsidR="001037B3">
              <w:t xml:space="preserve"> </w:t>
            </w:r>
            <w:r w:rsidR="001037B3" w:rsidRPr="001037B3">
              <w:rPr>
                <w:rFonts w:ascii="Arial" w:hAnsi="Arial" w:cs="Arial"/>
                <w:b/>
                <w:sz w:val="18"/>
                <w:szCs w:val="18"/>
              </w:rPr>
              <w:t>5,976,507.34</w:t>
            </w:r>
          </w:p>
        </w:tc>
      </w:tr>
      <w:tr w:rsidR="005D6292" w:rsidRPr="00746FFD" w14:paraId="31219709" w14:textId="77777777" w:rsidTr="001037B3">
        <w:trPr>
          <w:trHeight w:val="844"/>
        </w:trPr>
        <w:tc>
          <w:tcPr>
            <w:tcW w:w="2096" w:type="dxa"/>
            <w:tcBorders>
              <w:top w:val="single" w:sz="4" w:space="0" w:color="auto"/>
              <w:bottom w:val="single" w:sz="4" w:space="0" w:color="auto"/>
              <w:right w:val="single" w:sz="4" w:space="0" w:color="auto"/>
            </w:tcBorders>
            <w:vAlign w:val="center"/>
          </w:tcPr>
          <w:p w14:paraId="57912E67" w14:textId="20AC48E5" w:rsidR="005D6292" w:rsidRPr="00C347A3" w:rsidRDefault="001037B3" w:rsidP="00CE4BD1">
            <w:pPr>
              <w:jc w:val="center"/>
              <w:rPr>
                <w:rFonts w:ascii="Arial" w:hAnsi="Arial" w:cs="Arial"/>
                <w:b/>
                <w:bCs/>
                <w:sz w:val="18"/>
                <w:szCs w:val="18"/>
                <w:lang w:val="pt-PT"/>
              </w:rPr>
            </w:pPr>
            <w:r w:rsidRPr="001037B3">
              <w:rPr>
                <w:rFonts w:ascii="Arial" w:hAnsi="Arial" w:cs="Arial"/>
                <w:b/>
                <w:bCs/>
                <w:sz w:val="18"/>
                <w:szCs w:val="18"/>
                <w:lang w:val="pt-PT"/>
              </w:rPr>
              <w:t>DOPI-MUN-CUSMAX-EP-LP-094-2023</w:t>
            </w:r>
          </w:p>
        </w:tc>
        <w:tc>
          <w:tcPr>
            <w:tcW w:w="4716" w:type="dxa"/>
            <w:tcBorders>
              <w:top w:val="single" w:sz="4" w:space="0" w:color="auto"/>
              <w:left w:val="single" w:sz="4" w:space="0" w:color="auto"/>
              <w:bottom w:val="single" w:sz="4" w:space="0" w:color="auto"/>
              <w:right w:val="single" w:sz="4" w:space="0" w:color="auto"/>
            </w:tcBorders>
            <w:shd w:val="clear" w:color="auto" w:fill="auto"/>
            <w:vAlign w:val="center"/>
          </w:tcPr>
          <w:p w14:paraId="77ADFCEE" w14:textId="3467491A" w:rsidR="005D6292" w:rsidRPr="00C347A3" w:rsidRDefault="001037B3" w:rsidP="00CE4BD1">
            <w:pPr>
              <w:jc w:val="both"/>
              <w:rPr>
                <w:rFonts w:ascii="Arial" w:eastAsiaTheme="minorHAnsi" w:hAnsi="Arial" w:cs="Arial"/>
                <w:bCs/>
                <w:color w:val="000000"/>
                <w:sz w:val="18"/>
                <w:szCs w:val="18"/>
                <w:lang w:val="es-MX" w:eastAsia="en-US"/>
              </w:rPr>
            </w:pPr>
            <w:r w:rsidRPr="001037B3">
              <w:rPr>
                <w:rFonts w:ascii="Arial" w:eastAsiaTheme="minorHAnsi" w:hAnsi="Arial" w:cs="Arial"/>
                <w:bCs/>
                <w:color w:val="000000"/>
                <w:sz w:val="18"/>
                <w:szCs w:val="18"/>
                <w:lang w:val="es-MX" w:eastAsia="en-US"/>
              </w:rPr>
              <w:t>Rehabilitación de la Unidad Deportiva La Primavera y obras complementarias, ubicada en calle Enrique E. Faudón, la Primavera, Municipio de Zapopan, Jalisco.</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68CD3CA8" w14:textId="3C1AE8B4" w:rsidR="005D6292" w:rsidRPr="00C347A3" w:rsidRDefault="001037B3" w:rsidP="00CE4BD1">
            <w:pPr>
              <w:jc w:val="center"/>
              <w:rPr>
                <w:rFonts w:ascii="Arial" w:hAnsi="Arial" w:cs="Arial"/>
                <w:b/>
                <w:sz w:val="18"/>
                <w:szCs w:val="18"/>
              </w:rPr>
            </w:pPr>
            <w:r w:rsidRPr="00C347A3">
              <w:rPr>
                <w:rFonts w:ascii="Arial" w:hAnsi="Arial" w:cs="Arial"/>
                <w:b/>
                <w:sz w:val="18"/>
                <w:szCs w:val="18"/>
              </w:rPr>
              <w:t>$</w:t>
            </w:r>
            <w:r>
              <w:t xml:space="preserve"> </w:t>
            </w:r>
            <w:r w:rsidRPr="001037B3">
              <w:rPr>
                <w:rFonts w:ascii="Arial" w:hAnsi="Arial" w:cs="Arial"/>
                <w:b/>
                <w:sz w:val="18"/>
                <w:szCs w:val="18"/>
              </w:rPr>
              <w:t>12,590,284.35</w:t>
            </w:r>
          </w:p>
        </w:tc>
      </w:tr>
    </w:tbl>
    <w:p w14:paraId="320FDAE2" w14:textId="77777777" w:rsidR="005D6292" w:rsidRDefault="005D6292" w:rsidP="005D6292">
      <w:pPr>
        <w:jc w:val="both"/>
        <w:rPr>
          <w:rFonts w:ascii="Arial" w:hAnsi="Arial" w:cs="Arial"/>
          <w:b/>
        </w:rPr>
      </w:pPr>
    </w:p>
    <w:p w14:paraId="254CE3CC" w14:textId="0FEF531F" w:rsidR="005D6292" w:rsidRDefault="005D6292" w:rsidP="005D6292">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sidR="0080541B" w:rsidRPr="0080541B">
        <w:rPr>
          <w:rFonts w:ascii="Arial" w:hAnsi="Arial" w:cs="Arial"/>
          <w:b/>
          <w:sz w:val="20"/>
          <w:szCs w:val="20"/>
        </w:rPr>
        <w:t>Autorización de Cambio de origen de recurso de CUSMAX a Municipal</w:t>
      </w:r>
      <w:r w:rsidRPr="00266662">
        <w:rPr>
          <w:rFonts w:ascii="Arial" w:hAnsi="Arial" w:cs="Arial"/>
          <w:sz w:val="20"/>
          <w:szCs w:val="20"/>
          <w:lang w:val="es-MX"/>
        </w:rPr>
        <w:t xml:space="preserve"> en </w:t>
      </w:r>
      <w:r w:rsidR="0080541B">
        <w:rPr>
          <w:rFonts w:ascii="Arial" w:hAnsi="Arial" w:cs="Arial"/>
          <w:sz w:val="20"/>
          <w:szCs w:val="20"/>
          <w:lang w:val="es-MX"/>
        </w:rPr>
        <w:t>los</w:t>
      </w:r>
      <w:r w:rsidRPr="00266662">
        <w:rPr>
          <w:rFonts w:ascii="Arial" w:hAnsi="Arial" w:cs="Arial"/>
          <w:sz w:val="20"/>
          <w:szCs w:val="20"/>
          <w:lang w:val="es-MX"/>
        </w:rPr>
        <w:t xml:space="preserve"> Procedimient</w:t>
      </w:r>
      <w:r>
        <w:rPr>
          <w:rFonts w:ascii="Arial" w:hAnsi="Arial" w:cs="Arial"/>
          <w:sz w:val="20"/>
          <w:szCs w:val="20"/>
          <w:lang w:val="es-MX"/>
        </w:rPr>
        <w:t>os arriba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sidR="00D26D18">
        <w:rPr>
          <w:rFonts w:ascii="Arial" w:hAnsi="Arial" w:cs="Arial"/>
          <w:sz w:val="20"/>
          <w:szCs w:val="20"/>
          <w:lang w:val="es-MX"/>
        </w:rPr>
        <w:t>:</w:t>
      </w:r>
    </w:p>
    <w:p w14:paraId="2236F889" w14:textId="77777777" w:rsidR="00D26D18" w:rsidRDefault="00D26D18" w:rsidP="005D6292">
      <w:pPr>
        <w:jc w:val="both"/>
        <w:rPr>
          <w:rFonts w:ascii="Arial" w:hAnsi="Arial" w:cs="Arial"/>
          <w:sz w:val="20"/>
          <w:szCs w:val="20"/>
          <w:lang w:val="es-MX"/>
        </w:rPr>
      </w:pPr>
    </w:p>
    <w:p w14:paraId="4A8C28D0"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E06909F" w14:textId="77777777" w:rsidR="00D26D18" w:rsidRPr="00617B34" w:rsidRDefault="00D26D18" w:rsidP="00D26D18">
      <w:pPr>
        <w:jc w:val="both"/>
        <w:rPr>
          <w:rFonts w:ascii="Arial" w:hAnsi="Arial" w:cs="Arial"/>
          <w:sz w:val="20"/>
          <w:szCs w:val="20"/>
          <w:highlight w:val="yellow"/>
          <w:lang w:val="es-MX"/>
        </w:rPr>
      </w:pPr>
    </w:p>
    <w:p w14:paraId="5CE71487"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80B671F" w14:textId="77777777" w:rsidR="00D26D18" w:rsidRDefault="00D26D18" w:rsidP="00D26D18">
      <w:pPr>
        <w:jc w:val="both"/>
        <w:rPr>
          <w:rFonts w:ascii="Arial" w:hAnsi="Arial" w:cs="Arial"/>
          <w:sz w:val="20"/>
          <w:szCs w:val="20"/>
          <w:highlight w:val="yellow"/>
          <w:lang w:val="es-MX"/>
        </w:rPr>
      </w:pPr>
    </w:p>
    <w:p w14:paraId="587FCF33" w14:textId="77777777" w:rsidR="00D26D18" w:rsidRDefault="00D26D18" w:rsidP="00D26D1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A3CC78C" w14:textId="77777777" w:rsidR="00D26D18" w:rsidRDefault="00D26D18" w:rsidP="00D26D18">
      <w:pPr>
        <w:jc w:val="both"/>
        <w:rPr>
          <w:rFonts w:ascii="Arial" w:hAnsi="Arial" w:cs="Arial"/>
          <w:b/>
          <w:sz w:val="20"/>
          <w:szCs w:val="20"/>
          <w:lang w:val="es-MX"/>
        </w:rPr>
      </w:pPr>
    </w:p>
    <w:p w14:paraId="48C00E8A" w14:textId="77777777" w:rsidR="00D26D18" w:rsidRPr="009C6DAD" w:rsidRDefault="00D26D18" w:rsidP="00D26D1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AFAA552" w14:textId="77777777" w:rsidR="00D26D18" w:rsidRPr="009C6DAD" w:rsidRDefault="00D26D18" w:rsidP="00D26D18">
      <w:pPr>
        <w:jc w:val="both"/>
        <w:rPr>
          <w:rFonts w:ascii="Arial" w:hAnsi="Arial" w:cs="Arial"/>
          <w:sz w:val="20"/>
          <w:szCs w:val="20"/>
          <w:lang w:val="es-MX"/>
        </w:rPr>
      </w:pPr>
    </w:p>
    <w:p w14:paraId="4CA4DE74" w14:textId="77777777" w:rsidR="00D26D18" w:rsidRPr="009C6DAD" w:rsidRDefault="00D26D18" w:rsidP="00D26D18">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6BF6F3A9" w14:textId="77777777" w:rsidR="00D26D18" w:rsidRPr="009C6DAD" w:rsidRDefault="00D26D18" w:rsidP="00D26D18">
      <w:pPr>
        <w:jc w:val="both"/>
        <w:rPr>
          <w:rFonts w:ascii="Arial" w:hAnsi="Arial" w:cs="Arial"/>
          <w:sz w:val="20"/>
          <w:szCs w:val="20"/>
          <w:lang w:val="es-MX"/>
        </w:rPr>
      </w:pPr>
    </w:p>
    <w:p w14:paraId="7BEE8D55" w14:textId="77777777" w:rsidR="00D26D18" w:rsidRDefault="00D26D18" w:rsidP="00D26D18">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09B0E84C" w14:textId="77777777" w:rsidR="00D26D18" w:rsidRDefault="00D26D18" w:rsidP="00D26D18">
      <w:pPr>
        <w:jc w:val="both"/>
        <w:rPr>
          <w:rFonts w:ascii="Arial" w:hAnsi="Arial" w:cs="Arial"/>
          <w:b/>
          <w:sz w:val="20"/>
          <w:szCs w:val="20"/>
          <w:lang w:val="es-MX"/>
        </w:rPr>
      </w:pPr>
    </w:p>
    <w:p w14:paraId="62CC6D2B" w14:textId="77777777" w:rsidR="00D26D18" w:rsidRPr="00572CCA" w:rsidRDefault="00D26D18" w:rsidP="00D26D18">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785085A" w14:textId="77777777" w:rsidR="00D26D18" w:rsidRPr="009C6DAD" w:rsidRDefault="00D26D18" w:rsidP="00D26D18">
      <w:pPr>
        <w:jc w:val="both"/>
        <w:rPr>
          <w:rFonts w:ascii="Arial" w:hAnsi="Arial" w:cs="Arial"/>
          <w:sz w:val="20"/>
          <w:szCs w:val="20"/>
          <w:lang w:val="es-MX"/>
        </w:rPr>
      </w:pPr>
    </w:p>
    <w:p w14:paraId="259E3698" w14:textId="77777777" w:rsidR="00D26D18" w:rsidRDefault="00D26D18" w:rsidP="00D26D1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1A12D26" w14:textId="77777777" w:rsidR="00D26D18" w:rsidRDefault="00D26D18" w:rsidP="00D26D18">
      <w:pPr>
        <w:jc w:val="both"/>
        <w:rPr>
          <w:rFonts w:ascii="Arial" w:hAnsi="Arial" w:cs="Arial"/>
          <w:b/>
          <w:sz w:val="20"/>
          <w:szCs w:val="20"/>
          <w:lang w:val="es-MX"/>
        </w:rPr>
      </w:pPr>
    </w:p>
    <w:p w14:paraId="5F4DF307" w14:textId="77777777" w:rsidR="00D26D18" w:rsidRPr="00266662" w:rsidRDefault="00D26D18" w:rsidP="00D26D18">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11CBDED5" w14:textId="77777777" w:rsidR="005D6292" w:rsidRDefault="005D6292" w:rsidP="005D6292">
      <w:pPr>
        <w:jc w:val="both"/>
        <w:rPr>
          <w:rFonts w:ascii="Arial" w:hAnsi="Arial" w:cs="Arial"/>
          <w:sz w:val="20"/>
          <w:szCs w:val="20"/>
          <w:lang w:val="es-MX"/>
        </w:rPr>
      </w:pPr>
    </w:p>
    <w:p w14:paraId="55303D10" w14:textId="77777777" w:rsidR="005D6292" w:rsidRDefault="005D6292" w:rsidP="005D6292">
      <w:pPr>
        <w:jc w:val="both"/>
        <w:rPr>
          <w:rFonts w:ascii="Arial" w:hAnsi="Arial" w:cs="Arial"/>
          <w:sz w:val="20"/>
          <w:szCs w:val="20"/>
          <w:lang w:val="es-MX"/>
        </w:rPr>
      </w:pPr>
    </w:p>
    <w:p w14:paraId="36A364AE" w14:textId="4DFD7242" w:rsidR="005D6292" w:rsidRDefault="005D6292" w:rsidP="005D6292">
      <w:pPr>
        <w:jc w:val="both"/>
        <w:rPr>
          <w:rFonts w:ascii="Arial" w:hAnsi="Arial" w:cs="Arial"/>
          <w:b/>
          <w:sz w:val="20"/>
          <w:szCs w:val="20"/>
          <w:lang w:val="es-MX"/>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80541B">
        <w:rPr>
          <w:rFonts w:ascii="Arial" w:hAnsi="Arial" w:cs="Arial"/>
          <w:b/>
          <w:sz w:val="20"/>
          <w:szCs w:val="20"/>
        </w:rPr>
        <w:t>Décimo</w:t>
      </w:r>
      <w:r w:rsidRPr="00C95166">
        <w:rPr>
          <w:rFonts w:ascii="Arial" w:hAnsi="Arial" w:cs="Arial"/>
          <w:b/>
          <w:sz w:val="20"/>
          <w:szCs w:val="20"/>
        </w:rPr>
        <w:t xml:space="preserve"> punto de la Orden del Día que es la </w:t>
      </w:r>
      <w:r w:rsidR="0080541B" w:rsidRPr="0080541B">
        <w:rPr>
          <w:rFonts w:ascii="Arial" w:hAnsi="Arial" w:cs="Arial"/>
          <w:b/>
          <w:sz w:val="20"/>
          <w:szCs w:val="20"/>
        </w:rPr>
        <w:t>Autorización de Cambio de origen de recurso de CUSMAX a Municipal</w:t>
      </w:r>
      <w:r w:rsidRPr="00C95166">
        <w:rPr>
          <w:rFonts w:ascii="Arial" w:hAnsi="Arial" w:cs="Arial"/>
          <w:b/>
          <w:sz w:val="20"/>
          <w:szCs w:val="20"/>
        </w:rPr>
        <w:t>.</w:t>
      </w:r>
    </w:p>
    <w:p w14:paraId="60E0942A" w14:textId="77777777" w:rsidR="005D6292" w:rsidRDefault="005D6292" w:rsidP="00C347A3">
      <w:pPr>
        <w:jc w:val="both"/>
        <w:rPr>
          <w:rFonts w:ascii="Arial" w:hAnsi="Arial" w:cs="Arial"/>
          <w:b/>
          <w:sz w:val="20"/>
          <w:szCs w:val="20"/>
          <w:lang w:val="es-MX"/>
        </w:rPr>
      </w:pPr>
    </w:p>
    <w:p w14:paraId="141BEBC3" w14:textId="77777777" w:rsidR="00521893" w:rsidRPr="0035143E" w:rsidRDefault="00521893" w:rsidP="00A21D3F">
      <w:pPr>
        <w:jc w:val="both"/>
        <w:rPr>
          <w:rFonts w:ascii="Arial" w:hAnsi="Arial" w:cs="Arial"/>
          <w:b/>
          <w:sz w:val="20"/>
          <w:szCs w:val="20"/>
          <w:lang w:val="es-MX"/>
        </w:rPr>
      </w:pPr>
    </w:p>
    <w:p w14:paraId="3845E417" w14:textId="74A25AA3" w:rsidR="00BB2947" w:rsidRDefault="006E444A" w:rsidP="004B39B7">
      <w:pPr>
        <w:jc w:val="both"/>
        <w:rPr>
          <w:rFonts w:ascii="Arial" w:hAnsi="Arial" w:cs="Arial"/>
          <w:b/>
          <w:i/>
          <w:lang w:val="es-MX"/>
        </w:rPr>
      </w:pPr>
      <w:r>
        <w:rPr>
          <w:rFonts w:ascii="Arial" w:hAnsi="Arial" w:cs="Arial"/>
          <w:b/>
          <w:i/>
          <w:lang w:val="es-MX"/>
        </w:rPr>
        <w:t>11</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2276AC13" w14:textId="283BA19A" w:rsidR="00131F3C" w:rsidRDefault="00131F3C"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Pr>
          <w:rFonts w:ascii="Arial" w:hAnsi="Arial" w:cs="Arial"/>
          <w:b/>
          <w:sz w:val="20"/>
          <w:szCs w:val="20"/>
          <w:lang w:val="es-MX"/>
        </w:rPr>
        <w:t xml:space="preserve">Séptimo </w:t>
      </w:r>
      <w:r w:rsidRPr="00266662">
        <w:rPr>
          <w:rFonts w:ascii="Arial" w:hAnsi="Arial" w:cs="Arial"/>
          <w:sz w:val="20"/>
          <w:szCs w:val="20"/>
          <w:lang w:val="es-MX"/>
        </w:rPr>
        <w:t xml:space="preserve">punto de la Orden del Día. Pasamos al </w:t>
      </w:r>
      <w:r>
        <w:rPr>
          <w:rFonts w:ascii="Arial" w:hAnsi="Arial" w:cs="Arial"/>
          <w:b/>
          <w:sz w:val="20"/>
          <w:szCs w:val="20"/>
          <w:lang w:val="es-MX"/>
        </w:rPr>
        <w:t xml:space="preserve">Octavo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2B7201C1" w14:textId="4FA91227" w:rsidR="00E94CCB" w:rsidRDefault="00E94CCB" w:rsidP="00E94CCB">
      <w:pPr>
        <w:tabs>
          <w:tab w:val="left" w:pos="1155"/>
        </w:tabs>
        <w:jc w:val="both"/>
        <w:rPr>
          <w:rFonts w:ascii="Arial" w:hAnsi="Arial" w:cs="Arial"/>
          <w:sz w:val="20"/>
          <w:szCs w:val="20"/>
        </w:rPr>
      </w:pPr>
      <w:r w:rsidRPr="00266662">
        <w:rPr>
          <w:rFonts w:ascii="Arial" w:hAnsi="Arial" w:cs="Arial"/>
          <w:sz w:val="20"/>
          <w:szCs w:val="20"/>
        </w:rPr>
        <w:lastRenderedPageBreak/>
        <w:t>Ismael Jáuregui Castañeda</w:t>
      </w:r>
      <w:r>
        <w:rPr>
          <w:rFonts w:ascii="Arial" w:hAnsi="Arial" w:cs="Arial"/>
          <w:sz w:val="20"/>
          <w:szCs w:val="20"/>
        </w:rPr>
        <w:t xml:space="preserve">, </w:t>
      </w:r>
      <w:r w:rsidRPr="00266662">
        <w:rPr>
          <w:rFonts w:ascii="Arial" w:hAnsi="Arial" w:cs="Arial"/>
          <w:sz w:val="20"/>
          <w:szCs w:val="20"/>
        </w:rPr>
        <w:t>Secretario del Comité Mixto de Obra Pública, hace uso de la voz</w:t>
      </w:r>
      <w:r>
        <w:rPr>
          <w:rFonts w:ascii="Arial" w:hAnsi="Arial" w:cs="Arial"/>
          <w:sz w:val="20"/>
          <w:szCs w:val="20"/>
        </w:rPr>
        <w:t>: Si yo tengo un asunto vario que tratar que es solicitarles su apoyo para Autorizar el inicio de proceso de contratación del procedimiento en la modalidad de Concurso Simplificado Sumario</w:t>
      </w:r>
      <w:r>
        <w:rPr>
          <w:rFonts w:ascii="Arial" w:hAnsi="Arial" w:cs="Arial"/>
          <w:b/>
          <w:bCs/>
          <w:sz w:val="20"/>
          <w:szCs w:val="20"/>
        </w:rPr>
        <w:t xml:space="preserve"> </w:t>
      </w:r>
      <w:r>
        <w:rPr>
          <w:rFonts w:ascii="Arial" w:hAnsi="Arial" w:cs="Arial"/>
          <w:sz w:val="20"/>
          <w:szCs w:val="20"/>
        </w:rPr>
        <w:t>que</w:t>
      </w:r>
      <w:r w:rsidRPr="00266662">
        <w:rPr>
          <w:rFonts w:ascii="Arial" w:hAnsi="Arial" w:cs="Arial"/>
          <w:sz w:val="20"/>
          <w:szCs w:val="20"/>
        </w:rPr>
        <w:t xml:space="preserve"> </w:t>
      </w:r>
      <w:r>
        <w:rPr>
          <w:rFonts w:ascii="Arial" w:hAnsi="Arial" w:cs="Arial"/>
          <w:sz w:val="20"/>
          <w:szCs w:val="20"/>
        </w:rPr>
        <w:t>se describe a continuación</w:t>
      </w:r>
      <w:r w:rsidRPr="00266662">
        <w:rPr>
          <w:rFonts w:ascii="Arial" w:hAnsi="Arial" w:cs="Arial"/>
          <w:sz w:val="20"/>
          <w:szCs w:val="20"/>
        </w:rPr>
        <w:t>:</w:t>
      </w:r>
    </w:p>
    <w:p w14:paraId="58107E5C" w14:textId="77777777" w:rsidR="00D26D18" w:rsidRDefault="00D26D18" w:rsidP="00E94CCB">
      <w:pPr>
        <w:tabs>
          <w:tab w:val="left" w:pos="1155"/>
        </w:tabs>
        <w:jc w:val="both"/>
        <w:rPr>
          <w:rFonts w:ascii="Arial" w:hAnsi="Arial" w:cs="Arial"/>
          <w:b/>
          <w:bCs/>
          <w:sz w:val="20"/>
          <w:szCs w:val="20"/>
        </w:rPr>
      </w:pPr>
    </w:p>
    <w:p w14:paraId="30AB3588" w14:textId="12C2D921" w:rsidR="00E94CCB" w:rsidRPr="009B2744" w:rsidRDefault="00E94CCB" w:rsidP="00E94CCB">
      <w:pPr>
        <w:tabs>
          <w:tab w:val="left" w:pos="1155"/>
        </w:tabs>
        <w:jc w:val="both"/>
        <w:rPr>
          <w:rFonts w:ascii="Arial" w:hAnsi="Arial" w:cs="Arial"/>
          <w:b/>
          <w:bCs/>
          <w:sz w:val="20"/>
          <w:szCs w:val="20"/>
        </w:rPr>
      </w:pPr>
      <w:r w:rsidRPr="009B2744">
        <w:rPr>
          <w:rFonts w:ascii="Arial" w:hAnsi="Arial" w:cs="Arial"/>
          <w:b/>
          <w:bCs/>
          <w:sz w:val="20"/>
          <w:szCs w:val="20"/>
        </w:rPr>
        <w:t xml:space="preserve">Recurso </w:t>
      </w:r>
      <w:r>
        <w:rPr>
          <w:rFonts w:ascii="Arial" w:hAnsi="Arial" w:cs="Arial"/>
          <w:b/>
          <w:bCs/>
          <w:sz w:val="20"/>
          <w:szCs w:val="20"/>
        </w:rPr>
        <w:t>Presupuesto Participativo</w:t>
      </w:r>
      <w:r w:rsidRPr="009B2744">
        <w:rPr>
          <w:rFonts w:ascii="Arial" w:hAnsi="Arial" w:cs="Arial"/>
          <w:b/>
          <w:bCs/>
          <w:sz w:val="20"/>
          <w:szCs w:val="20"/>
        </w:rPr>
        <w:t>:</w:t>
      </w:r>
    </w:p>
    <w:p w14:paraId="333179C6" w14:textId="77777777" w:rsidR="00E94CCB" w:rsidRDefault="00E94CCB" w:rsidP="00E94CCB">
      <w:pPr>
        <w:tabs>
          <w:tab w:val="left" w:pos="1155"/>
        </w:tabs>
        <w:jc w:val="both"/>
        <w:rPr>
          <w:rFonts w:ascii="Arial" w:hAnsi="Arial" w:cs="Arial"/>
          <w:sz w:val="20"/>
          <w:szCs w:val="20"/>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5"/>
        <w:gridCol w:w="4192"/>
      </w:tblGrid>
      <w:tr w:rsidR="00E94CCB" w:rsidRPr="00266662" w14:paraId="6E4C8A23" w14:textId="77777777" w:rsidTr="00115E8B">
        <w:trPr>
          <w:trHeight w:val="380"/>
        </w:trPr>
        <w:tc>
          <w:tcPr>
            <w:tcW w:w="47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1972D4" w14:textId="77777777" w:rsidR="00E94CCB" w:rsidRPr="00266662" w:rsidRDefault="00E94CCB" w:rsidP="00115E8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4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56F6F2" w14:textId="77777777" w:rsidR="00E94CCB" w:rsidRPr="00266662" w:rsidRDefault="00E94CCB" w:rsidP="00115E8B">
            <w:pPr>
              <w:autoSpaceDE w:val="0"/>
              <w:autoSpaceDN w:val="0"/>
              <w:adjustRightInd w:val="0"/>
              <w:spacing w:line="256" w:lineRule="auto"/>
              <w:ind w:right="423"/>
              <w:jc w:val="center"/>
              <w:rPr>
                <w:rFonts w:ascii="Arial" w:eastAsia="Calibri" w:hAnsi="Arial" w:cs="Arial"/>
                <w:b/>
                <w:sz w:val="20"/>
                <w:szCs w:val="20"/>
                <w:lang w:val="es-MX" w:eastAsia="en-US"/>
              </w:rPr>
            </w:pPr>
            <w:r>
              <w:rPr>
                <w:rFonts w:ascii="Arial" w:eastAsia="Calibri" w:hAnsi="Arial" w:cs="Arial"/>
                <w:b/>
                <w:sz w:val="20"/>
                <w:szCs w:val="20"/>
                <w:lang w:val="es-MX" w:eastAsia="en-US"/>
              </w:rPr>
              <w:t xml:space="preserve">     </w:t>
            </w:r>
            <w:r w:rsidRPr="00B95AAE">
              <w:rPr>
                <w:rFonts w:ascii="Arial" w:eastAsia="Calibri" w:hAnsi="Arial" w:cs="Arial"/>
                <w:b/>
                <w:sz w:val="20"/>
                <w:szCs w:val="20"/>
                <w:lang w:val="es-MX" w:eastAsia="en-US"/>
              </w:rPr>
              <w:t>NUMERO DE CONTRATO</w:t>
            </w:r>
          </w:p>
        </w:tc>
      </w:tr>
      <w:tr w:rsidR="00E94CCB" w:rsidRPr="00352D93" w14:paraId="16851120" w14:textId="77777777" w:rsidTr="00115E8B">
        <w:trPr>
          <w:trHeight w:val="714"/>
        </w:trPr>
        <w:tc>
          <w:tcPr>
            <w:tcW w:w="4705" w:type="dxa"/>
            <w:tcBorders>
              <w:top w:val="single" w:sz="6" w:space="0" w:color="auto"/>
              <w:left w:val="single" w:sz="6" w:space="0" w:color="auto"/>
              <w:bottom w:val="single" w:sz="6" w:space="0" w:color="auto"/>
              <w:right w:val="single" w:sz="6" w:space="0" w:color="auto"/>
            </w:tcBorders>
          </w:tcPr>
          <w:p w14:paraId="095C53F5" w14:textId="4DA5C3A3" w:rsidR="00E94CCB" w:rsidRPr="00A6304D" w:rsidRDefault="00E94CCB" w:rsidP="00115E8B">
            <w:pPr>
              <w:jc w:val="both"/>
              <w:rPr>
                <w:rFonts w:ascii="Arial" w:hAnsi="Arial" w:cs="Arial"/>
                <w:bCs/>
                <w:sz w:val="18"/>
                <w:szCs w:val="18"/>
                <w:lang w:val="es-MX" w:eastAsia="es-MX"/>
              </w:rPr>
            </w:pPr>
            <w:r>
              <w:rPr>
                <w:rFonts w:ascii="Arial" w:hAnsi="Arial" w:cs="Arial"/>
                <w:bCs/>
                <w:sz w:val="18"/>
                <w:szCs w:val="18"/>
                <w:lang w:val="es-MX" w:eastAsia="es-MX"/>
              </w:rPr>
              <w:t>Rehabilitación y construcción de infraestructura pluvial para mitigar inundaciones y obras complementarias en el Municipio de Zapopan, Jalisco.</w:t>
            </w:r>
          </w:p>
        </w:tc>
        <w:tc>
          <w:tcPr>
            <w:tcW w:w="4192" w:type="dxa"/>
            <w:tcBorders>
              <w:top w:val="single" w:sz="6" w:space="0" w:color="auto"/>
              <w:left w:val="single" w:sz="6" w:space="0" w:color="auto"/>
              <w:bottom w:val="single" w:sz="6" w:space="0" w:color="auto"/>
              <w:right w:val="single" w:sz="6" w:space="0" w:color="auto"/>
            </w:tcBorders>
          </w:tcPr>
          <w:p w14:paraId="360D9F91" w14:textId="77777777" w:rsidR="00E94CCB" w:rsidRDefault="00E94CCB" w:rsidP="00115E8B">
            <w:pPr>
              <w:jc w:val="both"/>
              <w:rPr>
                <w:rFonts w:ascii="Arial" w:hAnsi="Arial" w:cs="Arial"/>
                <w:sz w:val="18"/>
                <w:szCs w:val="18"/>
                <w:lang w:val="en-US" w:eastAsia="es-MX"/>
              </w:rPr>
            </w:pPr>
          </w:p>
          <w:p w14:paraId="385E58E5" w14:textId="767DD3B1" w:rsidR="00E94CCB" w:rsidRPr="00B37657" w:rsidRDefault="00E94CCB" w:rsidP="00115E8B">
            <w:pPr>
              <w:jc w:val="center"/>
              <w:rPr>
                <w:rFonts w:ascii="Arial" w:hAnsi="Arial" w:cs="Arial"/>
                <w:b/>
                <w:bCs/>
                <w:sz w:val="18"/>
                <w:szCs w:val="18"/>
                <w:lang w:val="en-US" w:eastAsia="es-MX"/>
              </w:rPr>
            </w:pPr>
            <w:r w:rsidRPr="00B37657">
              <w:rPr>
                <w:rFonts w:ascii="Arial" w:hAnsi="Arial" w:cs="Arial"/>
                <w:b/>
                <w:bCs/>
                <w:sz w:val="18"/>
                <w:szCs w:val="18"/>
                <w:lang w:val="en-US" w:eastAsia="es-MX"/>
              </w:rPr>
              <w:t>DOPI-MUN-</w:t>
            </w:r>
            <w:r>
              <w:rPr>
                <w:rFonts w:ascii="Arial" w:hAnsi="Arial" w:cs="Arial"/>
                <w:b/>
                <w:bCs/>
                <w:sz w:val="18"/>
                <w:szCs w:val="18"/>
                <w:lang w:val="en-US" w:eastAsia="es-MX"/>
              </w:rPr>
              <w:t>PP</w:t>
            </w:r>
            <w:r w:rsidRPr="00B37657">
              <w:rPr>
                <w:rFonts w:ascii="Arial" w:hAnsi="Arial" w:cs="Arial"/>
                <w:b/>
                <w:bCs/>
                <w:sz w:val="18"/>
                <w:szCs w:val="18"/>
                <w:lang w:val="en-US" w:eastAsia="es-MX"/>
              </w:rPr>
              <w:t>-I</w:t>
            </w:r>
            <w:r>
              <w:rPr>
                <w:rFonts w:ascii="Arial" w:hAnsi="Arial" w:cs="Arial"/>
                <w:b/>
                <w:bCs/>
                <w:sz w:val="18"/>
                <w:szCs w:val="18"/>
                <w:lang w:val="en-US" w:eastAsia="es-MX"/>
              </w:rPr>
              <w:t>H</w:t>
            </w:r>
            <w:r w:rsidRPr="00B37657">
              <w:rPr>
                <w:rFonts w:ascii="Arial" w:hAnsi="Arial" w:cs="Arial"/>
                <w:b/>
                <w:bCs/>
                <w:sz w:val="18"/>
                <w:szCs w:val="18"/>
                <w:lang w:val="en-US" w:eastAsia="es-MX"/>
              </w:rPr>
              <w:t>-</w:t>
            </w:r>
            <w:r>
              <w:rPr>
                <w:rFonts w:ascii="Arial" w:hAnsi="Arial" w:cs="Arial"/>
                <w:b/>
                <w:bCs/>
                <w:sz w:val="18"/>
                <w:szCs w:val="18"/>
                <w:lang w:val="en-US" w:eastAsia="es-MX"/>
              </w:rPr>
              <w:t>CI</w:t>
            </w:r>
            <w:r w:rsidRPr="00B37657">
              <w:rPr>
                <w:rFonts w:ascii="Arial" w:hAnsi="Arial" w:cs="Arial"/>
                <w:b/>
                <w:bCs/>
                <w:sz w:val="18"/>
                <w:szCs w:val="18"/>
                <w:lang w:val="en-US" w:eastAsia="es-MX"/>
              </w:rPr>
              <w:t>-0</w:t>
            </w:r>
            <w:r>
              <w:rPr>
                <w:rFonts w:ascii="Arial" w:hAnsi="Arial" w:cs="Arial"/>
                <w:b/>
                <w:bCs/>
                <w:sz w:val="18"/>
                <w:szCs w:val="18"/>
                <w:lang w:val="en-US" w:eastAsia="es-MX"/>
              </w:rPr>
              <w:t>52</w:t>
            </w:r>
            <w:r w:rsidRPr="00B37657">
              <w:rPr>
                <w:rFonts w:ascii="Arial" w:hAnsi="Arial" w:cs="Arial"/>
                <w:b/>
                <w:bCs/>
                <w:sz w:val="18"/>
                <w:szCs w:val="18"/>
                <w:lang w:val="en-US" w:eastAsia="es-MX"/>
              </w:rPr>
              <w:t>-2024</w:t>
            </w:r>
          </w:p>
        </w:tc>
      </w:tr>
    </w:tbl>
    <w:p w14:paraId="09EEBA7E" w14:textId="77777777" w:rsidR="00E94CCB" w:rsidRPr="00B37657" w:rsidRDefault="00E94CCB" w:rsidP="00E94CCB">
      <w:pPr>
        <w:tabs>
          <w:tab w:val="left" w:pos="1155"/>
        </w:tabs>
        <w:jc w:val="both"/>
        <w:rPr>
          <w:rFonts w:ascii="Arial" w:hAnsi="Arial" w:cs="Arial"/>
          <w:sz w:val="20"/>
          <w:szCs w:val="20"/>
          <w:lang w:val="pt-PT"/>
        </w:rPr>
      </w:pPr>
    </w:p>
    <w:p w14:paraId="3D45119F" w14:textId="77777777" w:rsidR="00D26D18" w:rsidRPr="00352D93" w:rsidRDefault="00D26D18" w:rsidP="00E94CCB">
      <w:pPr>
        <w:tabs>
          <w:tab w:val="left" w:pos="1155"/>
        </w:tabs>
        <w:jc w:val="both"/>
        <w:rPr>
          <w:rFonts w:ascii="Arial" w:hAnsi="Arial" w:cs="Arial"/>
          <w:sz w:val="20"/>
          <w:szCs w:val="20"/>
          <w:lang w:val="pt-PT"/>
        </w:rPr>
      </w:pPr>
    </w:p>
    <w:p w14:paraId="26751A4A" w14:textId="0BCC722E" w:rsidR="00E94CCB" w:rsidRDefault="00E94CCB" w:rsidP="00E94CCB">
      <w:pPr>
        <w:tabs>
          <w:tab w:val="left" w:pos="1155"/>
        </w:tabs>
        <w:jc w:val="both"/>
        <w:rPr>
          <w:rFonts w:ascii="Arial" w:hAnsi="Arial" w:cs="Arial"/>
          <w:sz w:val="20"/>
          <w:szCs w:val="20"/>
        </w:rPr>
      </w:pPr>
      <w:r w:rsidRPr="00266662">
        <w:rPr>
          <w:rFonts w:ascii="Arial" w:hAnsi="Arial" w:cs="Arial"/>
          <w:sz w:val="20"/>
          <w:szCs w:val="20"/>
        </w:rPr>
        <w:t>Una vez dado lectura y explicad</w:t>
      </w:r>
      <w:r>
        <w:rPr>
          <w:rFonts w:ascii="Arial" w:hAnsi="Arial" w:cs="Arial"/>
          <w:sz w:val="20"/>
          <w:szCs w:val="20"/>
        </w:rPr>
        <w:t>o</w:t>
      </w:r>
      <w:r w:rsidRPr="00266662">
        <w:rPr>
          <w:rFonts w:ascii="Arial" w:hAnsi="Arial" w:cs="Arial"/>
          <w:sz w:val="20"/>
          <w:szCs w:val="20"/>
        </w:rPr>
        <w:t xml:space="preserve"> a detalle la</w:t>
      </w:r>
      <w:r>
        <w:rPr>
          <w:rFonts w:ascii="Arial" w:hAnsi="Arial" w:cs="Arial"/>
          <w:sz w:val="20"/>
          <w:szCs w:val="20"/>
        </w:rPr>
        <w:t xml:space="preserve"> Autorización del inicio de Procedimiento de Contratación en la modalidad de </w:t>
      </w:r>
      <w:r w:rsidR="004E138D">
        <w:rPr>
          <w:rFonts w:ascii="Arial" w:hAnsi="Arial" w:cs="Arial"/>
          <w:sz w:val="20"/>
          <w:szCs w:val="20"/>
        </w:rPr>
        <w:t>Concurso Simplificado Sumario</w:t>
      </w:r>
      <w:r w:rsidRPr="00266662">
        <w:rPr>
          <w:rFonts w:ascii="Arial" w:hAnsi="Arial" w:cs="Arial"/>
          <w:sz w:val="20"/>
          <w:szCs w:val="20"/>
        </w:rPr>
        <w:t>, y no teniendo ninguna observación de</w:t>
      </w:r>
      <w:r>
        <w:rPr>
          <w:rFonts w:ascii="Arial" w:hAnsi="Arial" w:cs="Arial"/>
          <w:sz w:val="20"/>
          <w:szCs w:val="20"/>
        </w:rPr>
        <w:t xml:space="preserve"> los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30B54E6F" w14:textId="77777777" w:rsidR="00D26D18" w:rsidRDefault="00D26D18" w:rsidP="00E94CCB">
      <w:pPr>
        <w:tabs>
          <w:tab w:val="left" w:pos="1155"/>
        </w:tabs>
        <w:jc w:val="both"/>
        <w:rPr>
          <w:rFonts w:ascii="Arial" w:hAnsi="Arial" w:cs="Arial"/>
          <w:sz w:val="20"/>
          <w:szCs w:val="20"/>
        </w:rPr>
      </w:pPr>
    </w:p>
    <w:p w14:paraId="40248B2D"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4FC2160" w14:textId="77777777" w:rsidR="00D26D18" w:rsidRPr="00617B34" w:rsidRDefault="00D26D18" w:rsidP="00D26D18">
      <w:pPr>
        <w:jc w:val="both"/>
        <w:rPr>
          <w:rFonts w:ascii="Arial" w:hAnsi="Arial" w:cs="Arial"/>
          <w:sz w:val="20"/>
          <w:szCs w:val="20"/>
          <w:highlight w:val="yellow"/>
          <w:lang w:val="es-MX"/>
        </w:rPr>
      </w:pPr>
    </w:p>
    <w:p w14:paraId="67994C85" w14:textId="77777777" w:rsidR="00D26D18" w:rsidRPr="0041659B" w:rsidRDefault="00D26D18" w:rsidP="00D26D1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F1972B0" w14:textId="77777777" w:rsidR="00D26D18" w:rsidRDefault="00D26D18" w:rsidP="00D26D18">
      <w:pPr>
        <w:jc w:val="both"/>
        <w:rPr>
          <w:rFonts w:ascii="Arial" w:hAnsi="Arial" w:cs="Arial"/>
          <w:sz w:val="20"/>
          <w:szCs w:val="20"/>
          <w:highlight w:val="yellow"/>
          <w:lang w:val="es-MX"/>
        </w:rPr>
      </w:pPr>
    </w:p>
    <w:p w14:paraId="0E51CB1E" w14:textId="77777777" w:rsidR="00D26D18" w:rsidRDefault="00D26D18" w:rsidP="00D26D1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2E9F711" w14:textId="77777777" w:rsidR="00D26D18" w:rsidRDefault="00D26D18" w:rsidP="00D26D18">
      <w:pPr>
        <w:jc w:val="both"/>
        <w:rPr>
          <w:rFonts w:ascii="Arial" w:hAnsi="Arial" w:cs="Arial"/>
          <w:b/>
          <w:sz w:val="20"/>
          <w:szCs w:val="20"/>
          <w:lang w:val="es-MX"/>
        </w:rPr>
      </w:pPr>
    </w:p>
    <w:p w14:paraId="14B837B9" w14:textId="77777777" w:rsidR="00D26D18" w:rsidRPr="009C6DAD" w:rsidRDefault="00D26D18" w:rsidP="00D26D1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A3E6116" w14:textId="77777777" w:rsidR="00D26D18" w:rsidRPr="009C6DAD" w:rsidRDefault="00D26D18" w:rsidP="00D26D18">
      <w:pPr>
        <w:jc w:val="both"/>
        <w:rPr>
          <w:rFonts w:ascii="Arial" w:hAnsi="Arial" w:cs="Arial"/>
          <w:sz w:val="20"/>
          <w:szCs w:val="20"/>
          <w:lang w:val="es-MX"/>
        </w:rPr>
      </w:pPr>
    </w:p>
    <w:p w14:paraId="461F81A0" w14:textId="77777777" w:rsidR="00D26D18" w:rsidRPr="009C6DAD" w:rsidRDefault="00D26D18" w:rsidP="00D26D18">
      <w:pPr>
        <w:jc w:val="both"/>
        <w:rPr>
          <w:rFonts w:ascii="Arial" w:hAnsi="Arial" w:cs="Arial"/>
          <w:sz w:val="20"/>
          <w:szCs w:val="20"/>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1BCC20C" w14:textId="77777777" w:rsidR="00D26D18" w:rsidRPr="009C6DAD" w:rsidRDefault="00D26D18" w:rsidP="00D26D18">
      <w:pPr>
        <w:jc w:val="both"/>
        <w:rPr>
          <w:rFonts w:ascii="Arial" w:hAnsi="Arial" w:cs="Arial"/>
          <w:sz w:val="20"/>
          <w:szCs w:val="20"/>
          <w:lang w:val="es-MX"/>
        </w:rPr>
      </w:pPr>
    </w:p>
    <w:p w14:paraId="016D27EC" w14:textId="77777777" w:rsidR="00D26D18" w:rsidRDefault="00D26D18" w:rsidP="00D26D18">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3A128E1" w14:textId="77777777" w:rsidR="00D26D18" w:rsidRDefault="00D26D18" w:rsidP="00D26D18">
      <w:pPr>
        <w:jc w:val="both"/>
        <w:rPr>
          <w:rFonts w:ascii="Arial" w:hAnsi="Arial" w:cs="Arial"/>
          <w:b/>
          <w:sz w:val="20"/>
          <w:szCs w:val="20"/>
          <w:lang w:val="es-MX"/>
        </w:rPr>
      </w:pPr>
    </w:p>
    <w:p w14:paraId="68AA16A7" w14:textId="77777777" w:rsidR="00D26D18" w:rsidRPr="00572CCA" w:rsidRDefault="00D26D18" w:rsidP="00D26D18">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03404F2" w14:textId="77777777" w:rsidR="00D26D18" w:rsidRPr="009C6DAD" w:rsidRDefault="00D26D18" w:rsidP="00D26D18">
      <w:pPr>
        <w:jc w:val="both"/>
        <w:rPr>
          <w:rFonts w:ascii="Arial" w:hAnsi="Arial" w:cs="Arial"/>
          <w:sz w:val="20"/>
          <w:szCs w:val="20"/>
          <w:lang w:val="es-MX"/>
        </w:rPr>
      </w:pPr>
    </w:p>
    <w:p w14:paraId="46AE908E" w14:textId="77777777" w:rsidR="00D26D18" w:rsidRDefault="00D26D18" w:rsidP="00D26D1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1EC6CDB" w14:textId="77777777" w:rsidR="00D26D18" w:rsidRDefault="00D26D18" w:rsidP="00D26D18">
      <w:pPr>
        <w:jc w:val="both"/>
        <w:rPr>
          <w:rFonts w:ascii="Arial" w:hAnsi="Arial" w:cs="Arial"/>
          <w:b/>
          <w:sz w:val="20"/>
          <w:szCs w:val="20"/>
          <w:lang w:val="es-MX"/>
        </w:rPr>
      </w:pPr>
    </w:p>
    <w:p w14:paraId="5618DC28" w14:textId="77777777" w:rsidR="00D26D18" w:rsidRPr="00266662" w:rsidRDefault="00D26D18" w:rsidP="00D26D18">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r w:rsidRPr="009C6DAD">
        <w:rPr>
          <w:rFonts w:ascii="Arial" w:hAnsi="Arial" w:cs="Arial"/>
          <w:b/>
          <w:sz w:val="20"/>
          <w:szCs w:val="20"/>
          <w:lang w:val="es-MX"/>
        </w:rPr>
        <w:t>.</w:t>
      </w:r>
    </w:p>
    <w:p w14:paraId="597D8A03" w14:textId="77777777" w:rsidR="00D26D18" w:rsidRDefault="00D26D18" w:rsidP="00E94CCB">
      <w:pPr>
        <w:tabs>
          <w:tab w:val="left" w:pos="1155"/>
        </w:tabs>
        <w:jc w:val="both"/>
        <w:rPr>
          <w:rFonts w:ascii="Arial" w:hAnsi="Arial" w:cs="Arial"/>
          <w:sz w:val="20"/>
          <w:szCs w:val="20"/>
        </w:rPr>
      </w:pPr>
    </w:p>
    <w:p w14:paraId="3219EA0A" w14:textId="77777777" w:rsidR="00D26D18" w:rsidRDefault="00D26D18" w:rsidP="00E94CCB">
      <w:pPr>
        <w:tabs>
          <w:tab w:val="left" w:pos="1155"/>
        </w:tabs>
        <w:jc w:val="both"/>
        <w:rPr>
          <w:rFonts w:ascii="Arial" w:hAnsi="Arial" w:cs="Arial"/>
          <w:sz w:val="20"/>
          <w:szCs w:val="20"/>
        </w:rPr>
      </w:pPr>
    </w:p>
    <w:p w14:paraId="757E4A4B" w14:textId="77777777" w:rsidR="00E94CCB" w:rsidRDefault="00E94CCB" w:rsidP="00E94CCB">
      <w:pPr>
        <w:tabs>
          <w:tab w:val="left" w:pos="1155"/>
        </w:tabs>
        <w:jc w:val="both"/>
        <w:rPr>
          <w:rFonts w:ascii="Arial" w:hAnsi="Arial" w:cs="Arial"/>
          <w:sz w:val="20"/>
          <w:szCs w:val="20"/>
        </w:rPr>
      </w:pPr>
    </w:p>
    <w:p w14:paraId="65C2D4A2" w14:textId="08F50F0B" w:rsidR="009614A9" w:rsidRDefault="00E94CCB" w:rsidP="00E94CCB">
      <w:pPr>
        <w:tabs>
          <w:tab w:val="left" w:pos="1155"/>
        </w:tabs>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w:t>
      </w:r>
      <w:r>
        <w:rPr>
          <w:rFonts w:ascii="Arial" w:hAnsi="Arial" w:cs="Arial"/>
          <w:b/>
          <w:sz w:val="20"/>
          <w:szCs w:val="20"/>
        </w:rPr>
        <w:t>asuntos varios</w:t>
      </w:r>
      <w:r w:rsidRPr="00266662">
        <w:rPr>
          <w:rFonts w:ascii="Arial" w:hAnsi="Arial" w:cs="Arial"/>
          <w:b/>
          <w:sz w:val="20"/>
          <w:szCs w:val="20"/>
        </w:rPr>
        <w:t xml:space="preserve"> de la Orden del Día.</w:t>
      </w:r>
    </w:p>
    <w:p w14:paraId="3CBD4FF0" w14:textId="77777777" w:rsidR="004E138D" w:rsidRDefault="004E138D" w:rsidP="00191FED">
      <w:pPr>
        <w:tabs>
          <w:tab w:val="left" w:pos="1155"/>
        </w:tabs>
        <w:jc w:val="both"/>
        <w:rPr>
          <w:rFonts w:ascii="Arial" w:hAnsi="Arial" w:cs="Arial"/>
          <w:sz w:val="20"/>
          <w:szCs w:val="20"/>
          <w:lang w:val="es-MX"/>
        </w:rPr>
      </w:pPr>
    </w:p>
    <w:p w14:paraId="1F8C54CE" w14:textId="77777777" w:rsidR="004E138D" w:rsidRDefault="004E138D" w:rsidP="00191FED">
      <w:pPr>
        <w:tabs>
          <w:tab w:val="left" w:pos="1155"/>
        </w:tabs>
        <w:jc w:val="both"/>
        <w:rPr>
          <w:rFonts w:ascii="Arial" w:hAnsi="Arial" w:cs="Arial"/>
          <w:sz w:val="20"/>
          <w:szCs w:val="20"/>
          <w:lang w:val="es-MX"/>
        </w:rPr>
      </w:pPr>
    </w:p>
    <w:p w14:paraId="1CF9B5E7" w14:textId="77777777" w:rsidR="00D26D18" w:rsidRDefault="00D26D18" w:rsidP="00191FED">
      <w:pPr>
        <w:tabs>
          <w:tab w:val="left" w:pos="1155"/>
        </w:tabs>
        <w:jc w:val="both"/>
        <w:rPr>
          <w:rFonts w:ascii="Arial" w:hAnsi="Arial" w:cs="Arial"/>
          <w:sz w:val="20"/>
          <w:szCs w:val="20"/>
          <w:lang w:val="es-MX"/>
        </w:rPr>
      </w:pPr>
    </w:p>
    <w:p w14:paraId="26F9DEC1" w14:textId="77777777" w:rsidR="00D26D18" w:rsidRDefault="00D26D18" w:rsidP="00191FED">
      <w:pPr>
        <w:tabs>
          <w:tab w:val="left" w:pos="1155"/>
        </w:tabs>
        <w:jc w:val="both"/>
        <w:rPr>
          <w:rFonts w:ascii="Arial" w:hAnsi="Arial" w:cs="Arial"/>
          <w:sz w:val="20"/>
          <w:szCs w:val="20"/>
          <w:lang w:val="es-MX"/>
        </w:rPr>
      </w:pPr>
    </w:p>
    <w:p w14:paraId="5DBA8EF7" w14:textId="77777777" w:rsidR="00D26D18" w:rsidRDefault="00D26D18" w:rsidP="00191FED">
      <w:pPr>
        <w:tabs>
          <w:tab w:val="left" w:pos="1155"/>
        </w:tabs>
        <w:jc w:val="both"/>
        <w:rPr>
          <w:rFonts w:ascii="Arial" w:hAnsi="Arial" w:cs="Arial"/>
          <w:sz w:val="20"/>
          <w:szCs w:val="20"/>
          <w:lang w:val="es-MX"/>
        </w:rPr>
      </w:pPr>
    </w:p>
    <w:p w14:paraId="26D65FCB" w14:textId="77777777" w:rsidR="00D26D18" w:rsidRDefault="00D26D18" w:rsidP="00191FED">
      <w:pPr>
        <w:tabs>
          <w:tab w:val="left" w:pos="1155"/>
        </w:tabs>
        <w:jc w:val="both"/>
        <w:rPr>
          <w:rFonts w:ascii="Arial" w:hAnsi="Arial" w:cs="Arial"/>
          <w:sz w:val="20"/>
          <w:szCs w:val="20"/>
          <w:lang w:val="es-MX"/>
        </w:rPr>
      </w:pPr>
    </w:p>
    <w:p w14:paraId="4B2EB485" w14:textId="45B08287"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lastRenderedPageBreak/>
        <w:t xml:space="preserve">Sin otro asunto que tratar el Presidente del Comité Mixto de Obra Pública, Edmundo Antonio Amutio Villa, da por terminada la </w:t>
      </w:r>
      <w:r w:rsidR="00A92453">
        <w:rPr>
          <w:rFonts w:ascii="Arial" w:hAnsi="Arial" w:cs="Arial"/>
          <w:b/>
          <w:sz w:val="20"/>
          <w:szCs w:val="20"/>
          <w:lang w:val="es-MX"/>
        </w:rPr>
        <w:t>Octava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AE379F">
        <w:rPr>
          <w:rFonts w:ascii="Arial" w:hAnsi="Arial" w:cs="Arial"/>
          <w:b/>
          <w:bCs/>
          <w:sz w:val="20"/>
          <w:szCs w:val="20"/>
          <w:lang w:val="es-MX"/>
        </w:rPr>
        <w:t>A</w:t>
      </w:r>
      <w:r w:rsidRPr="00AE379F">
        <w:rPr>
          <w:rFonts w:ascii="Arial" w:hAnsi="Arial" w:cs="Arial"/>
          <w:b/>
          <w:bCs/>
          <w:sz w:val="20"/>
          <w:szCs w:val="20"/>
          <w:lang w:val="es-MX"/>
        </w:rPr>
        <w:t>cta</w:t>
      </w:r>
      <w:r w:rsidR="00AE379F">
        <w:rPr>
          <w:rFonts w:ascii="Arial" w:hAnsi="Arial" w:cs="Arial"/>
          <w:b/>
          <w:bCs/>
          <w:sz w:val="20"/>
          <w:szCs w:val="20"/>
          <w:lang w:val="es-MX"/>
        </w:rPr>
        <w:t xml:space="preserve"> de Acuerdos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20D83AE8" w14:textId="77777777" w:rsidR="0068557C" w:rsidRDefault="0068557C" w:rsidP="00191FED">
      <w:pPr>
        <w:tabs>
          <w:tab w:val="left" w:pos="1155"/>
        </w:tabs>
        <w:jc w:val="both"/>
        <w:rPr>
          <w:rFonts w:ascii="Arial" w:hAnsi="Arial" w:cs="Arial"/>
          <w:sz w:val="20"/>
          <w:szCs w:val="20"/>
          <w:lang w:val="es-MX"/>
        </w:rPr>
      </w:pPr>
    </w:p>
    <w:p w14:paraId="0C90A3F3" w14:textId="77777777" w:rsidR="005D0E0D" w:rsidRDefault="005D0E0D" w:rsidP="00191FED">
      <w:pPr>
        <w:tabs>
          <w:tab w:val="left" w:pos="1155"/>
        </w:tabs>
        <w:jc w:val="both"/>
        <w:rPr>
          <w:rFonts w:ascii="Arial" w:hAnsi="Arial" w:cs="Arial"/>
          <w:sz w:val="20"/>
          <w:szCs w:val="20"/>
          <w:lang w:val="es-MX"/>
        </w:rPr>
      </w:pPr>
    </w:p>
    <w:p w14:paraId="143FFC1D" w14:textId="77777777" w:rsidR="00B14498" w:rsidRDefault="00B14498" w:rsidP="00BB2947">
      <w:pPr>
        <w:jc w:val="center"/>
        <w:rPr>
          <w:rFonts w:ascii="Arial" w:hAnsi="Arial" w:cs="Arial"/>
          <w:b/>
          <w:sz w:val="20"/>
          <w:szCs w:val="20"/>
          <w:lang w:val="es-MX"/>
        </w:rPr>
      </w:pPr>
    </w:p>
    <w:p w14:paraId="58265F15" w14:textId="77777777" w:rsidR="004E138D" w:rsidRDefault="004E138D"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1F525CA2" w14:textId="77777777" w:rsidR="00B14498" w:rsidRDefault="00B14498" w:rsidP="00D75E42">
      <w:pPr>
        <w:jc w:val="center"/>
        <w:rPr>
          <w:rFonts w:ascii="Arial" w:hAnsi="Arial" w:cs="Arial"/>
          <w:b/>
          <w:sz w:val="20"/>
          <w:szCs w:val="20"/>
          <w:lang w:val="es-MX"/>
        </w:rPr>
      </w:pPr>
    </w:p>
    <w:p w14:paraId="53F68BE9" w14:textId="77777777" w:rsidR="004E138D" w:rsidRDefault="004E138D" w:rsidP="00D75E42">
      <w:pPr>
        <w:jc w:val="center"/>
        <w:rPr>
          <w:rFonts w:ascii="Arial" w:hAnsi="Arial" w:cs="Arial"/>
          <w:b/>
          <w:sz w:val="20"/>
          <w:szCs w:val="20"/>
          <w:lang w:val="es-MX"/>
        </w:rPr>
      </w:pPr>
    </w:p>
    <w:p w14:paraId="7779B372" w14:textId="77777777" w:rsidR="004E138D" w:rsidRDefault="004E138D" w:rsidP="00D75E42">
      <w:pPr>
        <w:jc w:val="center"/>
        <w:rPr>
          <w:rFonts w:ascii="Arial" w:hAnsi="Arial" w:cs="Arial"/>
          <w:b/>
          <w:sz w:val="20"/>
          <w:szCs w:val="20"/>
          <w:lang w:val="es-MX"/>
        </w:rPr>
      </w:pPr>
    </w:p>
    <w:p w14:paraId="2F40F455" w14:textId="77777777" w:rsidR="004E138D" w:rsidRDefault="004E138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2C357341" w14:textId="77777777" w:rsidR="008F19CC" w:rsidRDefault="008F19CC" w:rsidP="00BB2947">
      <w:pPr>
        <w:jc w:val="center"/>
        <w:rPr>
          <w:rFonts w:ascii="Arial" w:hAnsi="Arial" w:cs="Arial"/>
          <w:sz w:val="20"/>
          <w:szCs w:val="20"/>
          <w:lang w:val="es-MX"/>
        </w:rPr>
      </w:pPr>
    </w:p>
    <w:p w14:paraId="7D9403AE" w14:textId="77777777" w:rsidR="004E138D" w:rsidRDefault="004E138D" w:rsidP="00BB2947">
      <w:pPr>
        <w:jc w:val="center"/>
        <w:rPr>
          <w:rFonts w:ascii="Arial" w:hAnsi="Arial" w:cs="Arial"/>
          <w:sz w:val="20"/>
          <w:szCs w:val="20"/>
          <w:lang w:val="es-MX"/>
        </w:rPr>
      </w:pPr>
    </w:p>
    <w:p w14:paraId="5E80196E" w14:textId="77777777" w:rsidR="004E138D" w:rsidRDefault="004E138D"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71DD1C76" w14:textId="77777777" w:rsidR="00986960" w:rsidRDefault="00986960" w:rsidP="00BB2947">
      <w:pPr>
        <w:jc w:val="center"/>
        <w:rPr>
          <w:rFonts w:ascii="Arial" w:hAnsi="Arial" w:cs="Arial"/>
          <w:sz w:val="20"/>
          <w:szCs w:val="20"/>
          <w:lang w:val="es-MX"/>
        </w:rPr>
      </w:pPr>
    </w:p>
    <w:p w14:paraId="019C4F72" w14:textId="77777777" w:rsidR="004E138D" w:rsidRDefault="004E138D" w:rsidP="00BB2947">
      <w:pPr>
        <w:jc w:val="center"/>
        <w:rPr>
          <w:rFonts w:ascii="Arial" w:hAnsi="Arial" w:cs="Arial"/>
          <w:sz w:val="20"/>
          <w:szCs w:val="20"/>
          <w:lang w:val="es-MX"/>
        </w:rPr>
      </w:pPr>
    </w:p>
    <w:p w14:paraId="79B562E8" w14:textId="77777777" w:rsidR="004E138D" w:rsidRDefault="004E138D" w:rsidP="00BB2947">
      <w:pPr>
        <w:jc w:val="center"/>
        <w:rPr>
          <w:rFonts w:ascii="Arial" w:hAnsi="Arial" w:cs="Arial"/>
          <w:sz w:val="20"/>
          <w:szCs w:val="20"/>
          <w:lang w:val="es-MX"/>
        </w:rPr>
      </w:pPr>
    </w:p>
    <w:p w14:paraId="27C8DEA4" w14:textId="77777777" w:rsidR="004E138D" w:rsidRDefault="004E138D" w:rsidP="00BB2947">
      <w:pPr>
        <w:jc w:val="center"/>
        <w:rPr>
          <w:rFonts w:ascii="Arial" w:hAnsi="Arial" w:cs="Arial"/>
          <w:sz w:val="20"/>
          <w:szCs w:val="20"/>
          <w:lang w:val="es-MX"/>
        </w:rPr>
      </w:pPr>
    </w:p>
    <w:p w14:paraId="0E0EDB7D" w14:textId="77777777" w:rsidR="004E138D" w:rsidRDefault="004E138D"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39C7A9A6" w14:textId="77777777" w:rsidR="00B14498" w:rsidRDefault="00B14498" w:rsidP="00B14498">
      <w:pPr>
        <w:jc w:val="both"/>
        <w:rPr>
          <w:rFonts w:ascii="Arial" w:hAnsi="Arial" w:cs="Arial"/>
          <w:sz w:val="20"/>
          <w:szCs w:val="20"/>
          <w:lang w:val="es-MX"/>
        </w:rPr>
      </w:pPr>
    </w:p>
    <w:p w14:paraId="0E0B452B" w14:textId="77777777" w:rsidR="00B14498" w:rsidRDefault="00B14498" w:rsidP="00B14498">
      <w:pPr>
        <w:jc w:val="both"/>
        <w:rPr>
          <w:rFonts w:ascii="Arial" w:hAnsi="Arial" w:cs="Arial"/>
          <w:sz w:val="20"/>
          <w:szCs w:val="20"/>
          <w:lang w:val="es-MX"/>
        </w:rPr>
      </w:pPr>
    </w:p>
    <w:p w14:paraId="50FF4415" w14:textId="77777777" w:rsidR="004E138D" w:rsidRDefault="004E138D" w:rsidP="00B14498">
      <w:pPr>
        <w:jc w:val="both"/>
        <w:rPr>
          <w:rFonts w:ascii="Arial" w:hAnsi="Arial" w:cs="Arial"/>
          <w:sz w:val="20"/>
          <w:szCs w:val="20"/>
          <w:lang w:val="es-MX"/>
        </w:rPr>
      </w:pPr>
    </w:p>
    <w:p w14:paraId="1F60CB52" w14:textId="77777777" w:rsidR="00B14498" w:rsidRPr="009C6DAD" w:rsidRDefault="00B14498"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06B8E6E6" w14:textId="77777777" w:rsidR="00C437B2" w:rsidRPr="00C437B2" w:rsidRDefault="00C437B2" w:rsidP="00C437B2">
      <w:pPr>
        <w:jc w:val="center"/>
        <w:rPr>
          <w:rFonts w:ascii="Arial" w:hAnsi="Arial" w:cs="Arial"/>
          <w:b/>
          <w:bCs/>
          <w:sz w:val="20"/>
          <w:szCs w:val="20"/>
        </w:rPr>
      </w:pPr>
      <w:r w:rsidRPr="00C437B2">
        <w:rPr>
          <w:rFonts w:ascii="Arial" w:hAnsi="Arial" w:cs="Arial"/>
          <w:b/>
          <w:bCs/>
          <w:sz w:val="20"/>
          <w:szCs w:val="20"/>
        </w:rPr>
        <w:t>Jesús Uribe Sedano</w:t>
      </w:r>
    </w:p>
    <w:p w14:paraId="2F2E9E4C" w14:textId="7B79B244" w:rsidR="00C437B2" w:rsidRDefault="00C437B2" w:rsidP="00C437B2">
      <w:pPr>
        <w:jc w:val="center"/>
        <w:rPr>
          <w:rFonts w:ascii="Arial" w:hAnsi="Arial" w:cs="Arial"/>
          <w:sz w:val="20"/>
          <w:szCs w:val="20"/>
        </w:rPr>
      </w:pPr>
      <w:r w:rsidRPr="00266662">
        <w:rPr>
          <w:rFonts w:ascii="Arial" w:hAnsi="Arial" w:cs="Arial"/>
          <w:sz w:val="20"/>
          <w:szCs w:val="20"/>
        </w:rPr>
        <w:t>Representante</w:t>
      </w:r>
      <w:r>
        <w:rPr>
          <w:rFonts w:ascii="Arial" w:hAnsi="Arial" w:cs="Arial"/>
          <w:sz w:val="20"/>
          <w:szCs w:val="20"/>
        </w:rPr>
        <w:t xml:space="preserve"> Suplente</w:t>
      </w:r>
      <w:r w:rsidRPr="00266662">
        <w:rPr>
          <w:rFonts w:ascii="Arial" w:hAnsi="Arial" w:cs="Arial"/>
          <w:sz w:val="20"/>
          <w:szCs w:val="20"/>
        </w:rPr>
        <w:t xml:space="preserve"> del Colegio de Arquitectos del Estado de Jalisco</w:t>
      </w:r>
    </w:p>
    <w:p w14:paraId="5DB2C368" w14:textId="77777777" w:rsidR="00C437B2" w:rsidRDefault="00C437B2" w:rsidP="00C437B2">
      <w:pPr>
        <w:jc w:val="center"/>
        <w:rPr>
          <w:rFonts w:ascii="Arial" w:hAnsi="Arial" w:cs="Arial"/>
          <w:sz w:val="20"/>
          <w:szCs w:val="20"/>
        </w:rPr>
      </w:pPr>
    </w:p>
    <w:p w14:paraId="362B0917" w14:textId="77777777" w:rsidR="00C437B2" w:rsidRDefault="00C437B2" w:rsidP="00C437B2">
      <w:pPr>
        <w:jc w:val="center"/>
        <w:rPr>
          <w:rFonts w:ascii="Arial" w:hAnsi="Arial" w:cs="Arial"/>
          <w:sz w:val="20"/>
          <w:szCs w:val="20"/>
        </w:rPr>
      </w:pPr>
    </w:p>
    <w:p w14:paraId="45BADDA5" w14:textId="77777777" w:rsidR="00C437B2" w:rsidRDefault="00C437B2" w:rsidP="00C437B2">
      <w:pPr>
        <w:jc w:val="center"/>
        <w:rPr>
          <w:rFonts w:ascii="Arial" w:hAnsi="Arial" w:cs="Arial"/>
          <w:sz w:val="20"/>
          <w:szCs w:val="20"/>
        </w:rPr>
      </w:pPr>
    </w:p>
    <w:p w14:paraId="5C3BE4ED" w14:textId="77777777" w:rsidR="00C437B2" w:rsidRDefault="00C437B2" w:rsidP="00C437B2">
      <w:pPr>
        <w:jc w:val="center"/>
        <w:rPr>
          <w:rFonts w:ascii="Arial" w:hAnsi="Arial" w:cs="Arial"/>
          <w:sz w:val="20"/>
          <w:szCs w:val="20"/>
        </w:rPr>
      </w:pPr>
    </w:p>
    <w:p w14:paraId="18E1BA59" w14:textId="77777777" w:rsidR="004E138D" w:rsidRDefault="004E138D" w:rsidP="00C437B2">
      <w:pPr>
        <w:jc w:val="center"/>
        <w:rPr>
          <w:rFonts w:ascii="Arial" w:hAnsi="Arial" w:cs="Arial"/>
          <w:sz w:val="20"/>
          <w:szCs w:val="20"/>
        </w:rPr>
      </w:pPr>
    </w:p>
    <w:p w14:paraId="46BDA349" w14:textId="77777777" w:rsidR="004E138D" w:rsidRDefault="004E138D" w:rsidP="00C437B2">
      <w:pPr>
        <w:jc w:val="center"/>
        <w:rPr>
          <w:rFonts w:ascii="Arial" w:hAnsi="Arial" w:cs="Arial"/>
          <w:sz w:val="20"/>
          <w:szCs w:val="20"/>
        </w:rPr>
      </w:pPr>
    </w:p>
    <w:p w14:paraId="230B42B3" w14:textId="77777777" w:rsidR="004E138D" w:rsidRDefault="004E138D"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603A146E"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6C8571C5" w14:textId="77777777" w:rsidR="004E138D" w:rsidRDefault="004E138D" w:rsidP="00FD7C77">
      <w:pPr>
        <w:rPr>
          <w:rFonts w:ascii="Arial" w:hAnsi="Arial" w:cs="Arial"/>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74A85E6E"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Pr="00C52357">
        <w:rPr>
          <w:rFonts w:ascii="Arial" w:hAnsi="Arial" w:cs="Arial"/>
          <w:b/>
          <w:sz w:val="20"/>
          <w:szCs w:val="20"/>
          <w:lang w:val="es-MX"/>
        </w:rPr>
        <w:t xml:space="preserve"> </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318D46B1" w14:textId="77777777" w:rsidR="004E138D" w:rsidRDefault="004E138D" w:rsidP="006D71A8">
      <w:pPr>
        <w:jc w:val="center"/>
        <w:rPr>
          <w:rFonts w:ascii="Arial" w:hAnsi="Arial" w:cs="Arial"/>
          <w:b/>
          <w:sz w:val="20"/>
          <w:szCs w:val="20"/>
          <w:lang w:val="es-MX"/>
        </w:rPr>
      </w:pPr>
    </w:p>
    <w:p w14:paraId="3FD27166" w14:textId="77777777" w:rsidR="004E138D" w:rsidRDefault="004E138D"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7B9DEB96" w14:textId="77777777" w:rsidR="00AE379F" w:rsidRDefault="00AE379F" w:rsidP="006D71A8">
      <w:pPr>
        <w:jc w:val="center"/>
        <w:rPr>
          <w:rFonts w:ascii="Arial" w:hAnsi="Arial" w:cs="Arial"/>
          <w:bCs/>
          <w:sz w:val="20"/>
          <w:szCs w:val="20"/>
          <w:lang w:val="es-MX"/>
        </w:rPr>
      </w:pPr>
    </w:p>
    <w:p w14:paraId="223458AC" w14:textId="77777777" w:rsidR="00AE379F" w:rsidRDefault="00AE379F" w:rsidP="006D71A8">
      <w:pPr>
        <w:jc w:val="center"/>
        <w:rPr>
          <w:rFonts w:ascii="Arial" w:hAnsi="Arial" w:cs="Arial"/>
          <w:bCs/>
          <w:sz w:val="20"/>
          <w:szCs w:val="20"/>
          <w:lang w:val="es-MX"/>
        </w:rPr>
      </w:pPr>
    </w:p>
    <w:p w14:paraId="40BF2E65" w14:textId="77777777" w:rsidR="00B14498" w:rsidRDefault="00B14498"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19F3BC5A" w14:textId="77777777" w:rsidR="00625723" w:rsidRDefault="00625723" w:rsidP="00372B52">
      <w:pPr>
        <w:jc w:val="both"/>
        <w:rPr>
          <w:rFonts w:ascii="Arial" w:hAnsi="Arial" w:cs="Arial"/>
          <w:sz w:val="20"/>
          <w:szCs w:val="20"/>
          <w:lang w:val="es-MX"/>
        </w:rPr>
      </w:pPr>
    </w:p>
    <w:p w14:paraId="235AE8E6" w14:textId="0925A3A6"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847570">
        <w:rPr>
          <w:rFonts w:ascii="Arial" w:hAnsi="Arial" w:cs="Arial"/>
          <w:b/>
          <w:bCs/>
          <w:sz w:val="20"/>
          <w:szCs w:val="20"/>
          <w:lang w:val="es-MX"/>
        </w:rPr>
        <w:t>Acta</w:t>
      </w:r>
      <w:r w:rsidR="007130F0" w:rsidRPr="00847570">
        <w:rPr>
          <w:rFonts w:ascii="Arial" w:hAnsi="Arial" w:cs="Arial"/>
          <w:b/>
          <w:bCs/>
          <w:sz w:val="20"/>
          <w:szCs w:val="20"/>
          <w:lang w:val="es-MX"/>
        </w:rPr>
        <w:t xml:space="preserve"> </w:t>
      </w:r>
      <w:r w:rsidRPr="00266662">
        <w:rPr>
          <w:rFonts w:ascii="Arial" w:hAnsi="Arial" w:cs="Arial"/>
          <w:sz w:val="20"/>
          <w:szCs w:val="20"/>
          <w:lang w:val="es-MX"/>
        </w:rPr>
        <w:t xml:space="preserve">levantada con motivo, de la </w:t>
      </w:r>
      <w:r w:rsidR="00533F94">
        <w:rPr>
          <w:rFonts w:ascii="Arial" w:hAnsi="Arial" w:cs="Arial"/>
          <w:b/>
          <w:sz w:val="20"/>
          <w:szCs w:val="20"/>
          <w:lang w:val="es-MX"/>
        </w:rPr>
        <w:t>Octava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2D92" w14:textId="268A8902"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4E3E06">
      <w:rPr>
        <w:rFonts w:ascii="Arial" w:hAnsi="Arial" w:cs="Arial"/>
        <w:b/>
        <w:sz w:val="12"/>
        <w:szCs w:val="12"/>
      </w:rPr>
      <w:t>Octava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A92453" w:rsidRPr="00A92453">
      <w:rPr>
        <w:rFonts w:ascii="Arial" w:hAnsi="Arial" w:cs="Arial"/>
        <w:b/>
        <w:bCs/>
        <w:sz w:val="12"/>
        <w:szCs w:val="12"/>
      </w:rPr>
      <w:t>23</w:t>
    </w:r>
    <w:r w:rsidRPr="001219B6">
      <w:rPr>
        <w:rFonts w:ascii="Arial" w:hAnsi="Arial" w:cs="Arial"/>
        <w:b/>
        <w:sz w:val="12"/>
        <w:szCs w:val="12"/>
      </w:rPr>
      <w:t xml:space="preserve"> (</w:t>
    </w:r>
    <w:r w:rsidR="00A92453">
      <w:rPr>
        <w:rFonts w:ascii="Arial" w:hAnsi="Arial" w:cs="Arial"/>
        <w:b/>
        <w:sz w:val="12"/>
        <w:szCs w:val="12"/>
      </w:rPr>
      <w:t>veintitrés</w:t>
    </w:r>
    <w:r w:rsidRPr="001219B6">
      <w:rPr>
        <w:rFonts w:ascii="Arial" w:hAnsi="Arial" w:cs="Arial"/>
        <w:b/>
        <w:sz w:val="12"/>
        <w:szCs w:val="12"/>
      </w:rPr>
      <w:t xml:space="preserve">) de </w:t>
    </w:r>
    <w:r w:rsidR="009A3BB9">
      <w:rPr>
        <w:rFonts w:ascii="Arial" w:hAnsi="Arial" w:cs="Arial"/>
        <w:b/>
        <w:sz w:val="12"/>
        <w:szCs w:val="12"/>
      </w:rPr>
      <w:t xml:space="preserve">abril </w:t>
    </w:r>
    <w:r w:rsidR="00A229EE">
      <w:rPr>
        <w:rFonts w:ascii="Arial" w:hAnsi="Arial" w:cs="Arial"/>
        <w:b/>
        <w:sz w:val="12"/>
        <w:szCs w:val="12"/>
      </w:rPr>
      <w:t>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AE379F">
      <w:rPr>
        <w:rFonts w:ascii="Arial" w:hAnsi="Arial" w:cs="Arial"/>
        <w:b/>
        <w:bCs/>
        <w:sz w:val="12"/>
        <w:szCs w:val="12"/>
      </w:rPr>
      <w:t>1</w:t>
    </w:r>
    <w:r w:rsidR="007821F7">
      <w:rPr>
        <w:rFonts w:ascii="Arial" w:hAnsi="Arial" w:cs="Arial"/>
        <w:b/>
        <w:bCs/>
        <w:sz w:val="12"/>
        <w:szCs w:val="12"/>
      </w:rPr>
      <w:t>7</w:t>
    </w:r>
    <w:r w:rsidRPr="006D71A8">
      <w:rPr>
        <w:rFonts w:ascii="Arial" w:hAnsi="Arial" w:cs="Arial"/>
        <w:b/>
        <w:sz w:val="12"/>
        <w:szCs w:val="12"/>
      </w:rPr>
      <w:t xml:space="preserve"> (</w:t>
    </w:r>
    <w:r w:rsidR="007821F7">
      <w:rPr>
        <w:rFonts w:ascii="Arial" w:hAnsi="Arial" w:cs="Arial"/>
        <w:b/>
        <w:sz w:val="12"/>
        <w:szCs w:val="12"/>
      </w:rPr>
      <w:t>diecisiete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B717" w14:textId="77777777" w:rsidR="00D26D18" w:rsidRDefault="003936B0" w:rsidP="00D26D18">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D26D18">
      <w:rPr>
        <w:rFonts w:ascii="Arial" w:hAnsi="Arial" w:cs="Arial"/>
        <w:b/>
        <w:sz w:val="22"/>
        <w:lang w:val="es-MX"/>
      </w:rPr>
      <w:t xml:space="preserve">ACTA DEL </w:t>
    </w:r>
    <w:r w:rsidRPr="003732C3">
      <w:rPr>
        <w:rFonts w:ascii="Arial" w:hAnsi="Arial" w:cs="Arial"/>
        <w:b/>
        <w:sz w:val="22"/>
        <w:lang w:val="es-MX"/>
      </w:rPr>
      <w:t xml:space="preserve">COMITÉ MIXTO </w:t>
    </w:r>
  </w:p>
  <w:p w14:paraId="364E87A4" w14:textId="694418FE" w:rsidR="003936B0" w:rsidRPr="003732C3" w:rsidRDefault="003936B0" w:rsidP="00D26D18">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7AFD593" w:rsidR="003936B0" w:rsidRPr="009303E1" w:rsidRDefault="004E3E06" w:rsidP="00EE53CE">
    <w:pPr>
      <w:pStyle w:val="Encabezado"/>
      <w:tabs>
        <w:tab w:val="left" w:pos="2565"/>
        <w:tab w:val="left" w:pos="3750"/>
      </w:tabs>
      <w:jc w:val="center"/>
      <w:rPr>
        <w:rFonts w:ascii="Arial" w:hAnsi="Arial" w:cs="Arial"/>
        <w:b/>
        <w:color w:val="FF0000"/>
        <w:sz w:val="22"/>
      </w:rPr>
    </w:pPr>
    <w:r>
      <w:rPr>
        <w:rFonts w:ascii="Arial" w:hAnsi="Arial" w:cs="Arial"/>
        <w:b/>
        <w:sz w:val="22"/>
      </w:rPr>
      <w:t>OCTAVA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2902595">
    <w:abstractNumId w:val="33"/>
  </w:num>
  <w:num w:numId="2" w16cid:durableId="1697194182">
    <w:abstractNumId w:val="0"/>
  </w:num>
  <w:num w:numId="3" w16cid:durableId="265235580">
    <w:abstractNumId w:val="9"/>
  </w:num>
  <w:num w:numId="4" w16cid:durableId="2063213806">
    <w:abstractNumId w:val="15"/>
  </w:num>
  <w:num w:numId="5" w16cid:durableId="794176921">
    <w:abstractNumId w:val="10"/>
  </w:num>
  <w:num w:numId="6" w16cid:durableId="1323239522">
    <w:abstractNumId w:val="11"/>
  </w:num>
  <w:num w:numId="7" w16cid:durableId="2056587780">
    <w:abstractNumId w:val="13"/>
  </w:num>
  <w:num w:numId="8" w16cid:durableId="283192872">
    <w:abstractNumId w:val="4"/>
  </w:num>
  <w:num w:numId="9" w16cid:durableId="249970405">
    <w:abstractNumId w:val="16"/>
  </w:num>
  <w:num w:numId="10" w16cid:durableId="1425959425">
    <w:abstractNumId w:val="26"/>
  </w:num>
  <w:num w:numId="11" w16cid:durableId="232741303">
    <w:abstractNumId w:val="32"/>
  </w:num>
  <w:num w:numId="12" w16cid:durableId="314142100">
    <w:abstractNumId w:val="25"/>
  </w:num>
  <w:num w:numId="13" w16cid:durableId="11390326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1095179">
    <w:abstractNumId w:val="18"/>
  </w:num>
  <w:num w:numId="15" w16cid:durableId="224032428">
    <w:abstractNumId w:val="12"/>
  </w:num>
  <w:num w:numId="16" w16cid:durableId="1499730937">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091942">
    <w:abstractNumId w:val="2"/>
  </w:num>
  <w:num w:numId="18" w16cid:durableId="633171637">
    <w:abstractNumId w:val="19"/>
  </w:num>
  <w:num w:numId="19" w16cid:durableId="838233710">
    <w:abstractNumId w:val="29"/>
  </w:num>
  <w:num w:numId="20" w16cid:durableId="337972483">
    <w:abstractNumId w:val="23"/>
  </w:num>
  <w:num w:numId="21" w16cid:durableId="25378097">
    <w:abstractNumId w:val="36"/>
  </w:num>
  <w:num w:numId="22" w16cid:durableId="1944800195">
    <w:abstractNumId w:val="34"/>
  </w:num>
  <w:num w:numId="23" w16cid:durableId="2103330128">
    <w:abstractNumId w:val="30"/>
  </w:num>
  <w:num w:numId="24" w16cid:durableId="14283863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29409044">
    <w:abstractNumId w:val="3"/>
  </w:num>
  <w:num w:numId="26" w16cid:durableId="925385477">
    <w:abstractNumId w:val="5"/>
  </w:num>
  <w:num w:numId="27" w16cid:durableId="542519918">
    <w:abstractNumId w:val="22"/>
  </w:num>
  <w:num w:numId="28" w16cid:durableId="11425074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4159379">
    <w:abstractNumId w:val="37"/>
  </w:num>
  <w:num w:numId="30" w16cid:durableId="497187927">
    <w:abstractNumId w:val="7"/>
  </w:num>
  <w:num w:numId="31" w16cid:durableId="1757628516">
    <w:abstractNumId w:val="17"/>
  </w:num>
  <w:num w:numId="32" w16cid:durableId="398019464">
    <w:abstractNumId w:val="21"/>
  </w:num>
  <w:num w:numId="33" w16cid:durableId="1071737261">
    <w:abstractNumId w:val="6"/>
  </w:num>
  <w:num w:numId="34" w16cid:durableId="708140814">
    <w:abstractNumId w:val="20"/>
  </w:num>
  <w:num w:numId="35" w16cid:durableId="1674601047">
    <w:abstractNumId w:val="27"/>
  </w:num>
  <w:num w:numId="36" w16cid:durableId="770861556">
    <w:abstractNumId w:val="1"/>
  </w:num>
  <w:num w:numId="37" w16cid:durableId="626738445">
    <w:abstractNumId w:val="31"/>
  </w:num>
  <w:num w:numId="38" w16cid:durableId="2104645251">
    <w:abstractNumId w:val="8"/>
  </w:num>
  <w:num w:numId="39" w16cid:durableId="871452629">
    <w:abstractNumId w:val="14"/>
  </w:num>
  <w:num w:numId="40" w16cid:durableId="4779173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70C"/>
    <w:rsid w:val="0001188D"/>
    <w:rsid w:val="00011E16"/>
    <w:rsid w:val="0001240F"/>
    <w:rsid w:val="00012588"/>
    <w:rsid w:val="00012FD7"/>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E96"/>
    <w:rsid w:val="0004216B"/>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D61"/>
    <w:rsid w:val="0005527F"/>
    <w:rsid w:val="00055F06"/>
    <w:rsid w:val="00056377"/>
    <w:rsid w:val="00056B1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D3"/>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D"/>
    <w:rsid w:val="00203622"/>
    <w:rsid w:val="0020367B"/>
    <w:rsid w:val="00203A1B"/>
    <w:rsid w:val="00204B4D"/>
    <w:rsid w:val="002053CA"/>
    <w:rsid w:val="00205C6F"/>
    <w:rsid w:val="00206A4E"/>
    <w:rsid w:val="002073DD"/>
    <w:rsid w:val="002076DE"/>
    <w:rsid w:val="0021039A"/>
    <w:rsid w:val="00210B88"/>
    <w:rsid w:val="00210FEB"/>
    <w:rsid w:val="00211248"/>
    <w:rsid w:val="00211B5F"/>
    <w:rsid w:val="002123FD"/>
    <w:rsid w:val="002126AF"/>
    <w:rsid w:val="00212DDD"/>
    <w:rsid w:val="00212E49"/>
    <w:rsid w:val="00212F25"/>
    <w:rsid w:val="00214648"/>
    <w:rsid w:val="002147F6"/>
    <w:rsid w:val="00214925"/>
    <w:rsid w:val="00214E0C"/>
    <w:rsid w:val="00214F82"/>
    <w:rsid w:val="002152FD"/>
    <w:rsid w:val="0021648C"/>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3E12"/>
    <w:rsid w:val="00264BE7"/>
    <w:rsid w:val="00265964"/>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805"/>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2D93"/>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9C8"/>
    <w:rsid w:val="00462BD7"/>
    <w:rsid w:val="00462F26"/>
    <w:rsid w:val="0046313D"/>
    <w:rsid w:val="0046347F"/>
    <w:rsid w:val="0046365A"/>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74D"/>
    <w:rsid w:val="0048182A"/>
    <w:rsid w:val="00481BA3"/>
    <w:rsid w:val="00481F24"/>
    <w:rsid w:val="00482FFD"/>
    <w:rsid w:val="00484B3A"/>
    <w:rsid w:val="00484C6F"/>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B1D"/>
    <w:rsid w:val="00557627"/>
    <w:rsid w:val="00557A8B"/>
    <w:rsid w:val="00557C7F"/>
    <w:rsid w:val="005607C5"/>
    <w:rsid w:val="00560A28"/>
    <w:rsid w:val="00561A94"/>
    <w:rsid w:val="005621DF"/>
    <w:rsid w:val="00562698"/>
    <w:rsid w:val="00562762"/>
    <w:rsid w:val="00562AEC"/>
    <w:rsid w:val="0056368C"/>
    <w:rsid w:val="005637B5"/>
    <w:rsid w:val="005641A0"/>
    <w:rsid w:val="00564307"/>
    <w:rsid w:val="005647F3"/>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5B9"/>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CC3"/>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836"/>
    <w:rsid w:val="00780D65"/>
    <w:rsid w:val="00780EB1"/>
    <w:rsid w:val="0078115A"/>
    <w:rsid w:val="00781D4E"/>
    <w:rsid w:val="00781E4F"/>
    <w:rsid w:val="007821F7"/>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2FB"/>
    <w:rsid w:val="007903CC"/>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AA4"/>
    <w:rsid w:val="00855CD7"/>
    <w:rsid w:val="00855ED2"/>
    <w:rsid w:val="00856182"/>
    <w:rsid w:val="008561BB"/>
    <w:rsid w:val="00856581"/>
    <w:rsid w:val="0085659E"/>
    <w:rsid w:val="00856F42"/>
    <w:rsid w:val="00857425"/>
    <w:rsid w:val="00857A68"/>
    <w:rsid w:val="00857D67"/>
    <w:rsid w:val="00860F9F"/>
    <w:rsid w:val="008614B1"/>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24CF"/>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33D"/>
    <w:rsid w:val="009A0A37"/>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98B"/>
    <w:rsid w:val="009F5AF5"/>
    <w:rsid w:val="009F63DE"/>
    <w:rsid w:val="009F6E42"/>
    <w:rsid w:val="009F6FC5"/>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214"/>
    <w:rsid w:val="00AF5953"/>
    <w:rsid w:val="00AF60BA"/>
    <w:rsid w:val="00AF60BD"/>
    <w:rsid w:val="00AF6272"/>
    <w:rsid w:val="00AF6C7A"/>
    <w:rsid w:val="00B00D1C"/>
    <w:rsid w:val="00B01BD9"/>
    <w:rsid w:val="00B01C16"/>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CDB"/>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2AB8"/>
    <w:rsid w:val="00B43059"/>
    <w:rsid w:val="00B43944"/>
    <w:rsid w:val="00B43BDC"/>
    <w:rsid w:val="00B43E48"/>
    <w:rsid w:val="00B441F0"/>
    <w:rsid w:val="00B442C1"/>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52"/>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023"/>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D18"/>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0A8"/>
    <w:rsid w:val="00D35930"/>
    <w:rsid w:val="00D3700B"/>
    <w:rsid w:val="00D37200"/>
    <w:rsid w:val="00D3721B"/>
    <w:rsid w:val="00D37B87"/>
    <w:rsid w:val="00D4045C"/>
    <w:rsid w:val="00D40F6F"/>
    <w:rsid w:val="00D4140E"/>
    <w:rsid w:val="00D422B9"/>
    <w:rsid w:val="00D425EE"/>
    <w:rsid w:val="00D42643"/>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1C97"/>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687C"/>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17</Pages>
  <Words>5173</Words>
  <Characters>31006</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550</cp:revision>
  <cp:lastPrinted>2024-04-25T15:48:00Z</cp:lastPrinted>
  <dcterms:created xsi:type="dcterms:W3CDTF">2023-10-20T16:33:00Z</dcterms:created>
  <dcterms:modified xsi:type="dcterms:W3CDTF">2024-05-03T22:05:00Z</dcterms:modified>
</cp:coreProperties>
</file>