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45EA94FC"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171650">
        <w:rPr>
          <w:rFonts w:ascii="Arial" w:hAnsi="Arial" w:cs="Arial"/>
          <w:b/>
          <w:bCs/>
          <w:color w:val="FF0000"/>
          <w:sz w:val="20"/>
          <w:szCs w:val="20"/>
          <w:lang w:val="es-MX"/>
        </w:rPr>
        <w:t>11</w:t>
      </w:r>
      <w:r w:rsidR="007C795D" w:rsidRPr="004D1822">
        <w:rPr>
          <w:rFonts w:ascii="Arial" w:hAnsi="Arial" w:cs="Arial"/>
          <w:b/>
          <w:bCs/>
          <w:color w:val="FF0000"/>
          <w:sz w:val="20"/>
          <w:szCs w:val="20"/>
          <w:lang w:val="es-MX"/>
        </w:rPr>
        <w:t>:</w:t>
      </w:r>
      <w:r w:rsidR="00171650">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171650">
        <w:rPr>
          <w:rFonts w:ascii="Arial" w:hAnsi="Arial" w:cs="Arial"/>
          <w:b/>
          <w:bCs/>
          <w:color w:val="FF0000"/>
          <w:sz w:val="20"/>
          <w:szCs w:val="20"/>
          <w:lang w:val="es-MX"/>
        </w:rPr>
        <w:t>once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5D6767">
        <w:rPr>
          <w:rFonts w:ascii="Arial" w:hAnsi="Arial" w:cs="Arial"/>
          <w:sz w:val="20"/>
          <w:szCs w:val="20"/>
          <w:lang w:val="es-MX"/>
        </w:rPr>
        <w:t xml:space="preserve"> con treinta minutos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171650">
        <w:rPr>
          <w:rFonts w:ascii="Arial" w:hAnsi="Arial" w:cs="Arial"/>
          <w:b/>
          <w:bCs/>
          <w:color w:val="FF0000"/>
          <w:sz w:val="20"/>
          <w:szCs w:val="20"/>
          <w:lang w:val="es-MX"/>
        </w:rPr>
        <w:t>21</w:t>
      </w:r>
      <w:r w:rsidRPr="004D1822">
        <w:rPr>
          <w:rFonts w:ascii="Arial" w:hAnsi="Arial" w:cs="Arial"/>
          <w:b/>
          <w:bCs/>
          <w:color w:val="FF0000"/>
          <w:sz w:val="20"/>
          <w:szCs w:val="20"/>
          <w:lang w:val="es-MX"/>
        </w:rPr>
        <w:t xml:space="preserve"> (</w:t>
      </w:r>
      <w:r w:rsidR="00171650">
        <w:rPr>
          <w:rFonts w:ascii="Arial" w:hAnsi="Arial" w:cs="Arial"/>
          <w:b/>
          <w:bCs/>
          <w:color w:val="FF0000"/>
          <w:sz w:val="20"/>
          <w:szCs w:val="20"/>
          <w:lang w:val="es-MX"/>
        </w:rPr>
        <w:t>veintiuno</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EC3399">
        <w:rPr>
          <w:rFonts w:ascii="Arial" w:hAnsi="Arial" w:cs="Arial"/>
          <w:b/>
          <w:bCs/>
          <w:color w:val="FF0000"/>
          <w:sz w:val="20"/>
          <w:szCs w:val="20"/>
          <w:lang w:val="es-MX"/>
        </w:rPr>
        <w:t>marzo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w:t>
      </w:r>
      <w:r w:rsidR="00171650" w:rsidRPr="00171650">
        <w:rPr>
          <w:rFonts w:ascii="Arial" w:hAnsi="Arial" w:cs="Arial"/>
          <w:color w:val="FF0000"/>
          <w:sz w:val="20"/>
          <w:szCs w:val="20"/>
          <w:lang w:val="es-MX"/>
        </w:rPr>
        <w:t xml:space="preserve">la </w:t>
      </w:r>
      <w:r w:rsidR="00171650">
        <w:rPr>
          <w:rFonts w:ascii="Arial" w:hAnsi="Arial" w:cs="Arial"/>
          <w:color w:val="FF0000"/>
          <w:sz w:val="20"/>
          <w:szCs w:val="20"/>
          <w:lang w:val="es-MX"/>
        </w:rPr>
        <w:t>sala de juntas</w:t>
      </w:r>
      <w:r w:rsidR="00171650" w:rsidRPr="00171650">
        <w:rPr>
          <w:rFonts w:ascii="Arial" w:hAnsi="Arial" w:cs="Arial"/>
          <w:color w:val="FF0000"/>
          <w:sz w:val="20"/>
          <w:szCs w:val="20"/>
          <w:lang w:val="es-MX"/>
        </w:rPr>
        <w:t xml:space="preserve"> de la Dirección de Obras Públicas e Infraestructura, ubicada en Prolongación Avenida Laureles No. 300, 3er piso, colonia Tepeyac, Zapopan, Jalisco, México. En el Centro Integral de Servicios Zapopan (CISZ)</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171650">
        <w:rPr>
          <w:rFonts w:ascii="Arial" w:hAnsi="Arial" w:cs="Arial"/>
          <w:b/>
          <w:bCs/>
          <w:color w:val="FF0000"/>
          <w:sz w:val="20"/>
          <w:szCs w:val="20"/>
          <w:lang w:val="es-MX"/>
        </w:rPr>
        <w:t>Quinta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3A40545F"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171650">
        <w:rPr>
          <w:rFonts w:ascii="Arial" w:hAnsi="Arial" w:cs="Arial"/>
          <w:b/>
          <w:color w:val="FF0000"/>
          <w:sz w:val="20"/>
          <w:szCs w:val="20"/>
          <w:lang w:val="es-MX"/>
        </w:rPr>
        <w:t>Quinta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43B3570C"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de la </w:t>
      </w:r>
      <w:r w:rsidR="00171650">
        <w:rPr>
          <w:rFonts w:ascii="Arial" w:hAnsi="Arial" w:cs="Arial"/>
          <w:b/>
          <w:sz w:val="20"/>
          <w:szCs w:val="20"/>
          <w:lang w:val="es-MX"/>
        </w:rPr>
        <w:t>Cuarta</w:t>
      </w:r>
      <w:r w:rsidRPr="00A52E4D">
        <w:rPr>
          <w:rFonts w:ascii="Arial" w:hAnsi="Arial" w:cs="Arial"/>
          <w:b/>
          <w:sz w:val="20"/>
          <w:szCs w:val="20"/>
          <w:lang w:val="es-MX"/>
        </w:rPr>
        <w:t xml:space="preserve">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6C60E9EB" w14:textId="213EAB02" w:rsidR="00AC532D" w:rsidRDefault="00A52E4D" w:rsidP="007A31DB">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w:t>
      </w:r>
      <w:r w:rsidR="00171650">
        <w:rPr>
          <w:rFonts w:ascii="Arial" w:hAnsi="Arial" w:cs="Arial"/>
          <w:b/>
          <w:sz w:val="20"/>
          <w:szCs w:val="20"/>
          <w:lang w:val="es-MX"/>
        </w:rPr>
        <w:t>Autorización de Fallos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F14B17">
        <w:rPr>
          <w:rFonts w:ascii="Arial" w:hAnsi="Arial" w:cs="Arial"/>
          <w:b/>
          <w:sz w:val="20"/>
          <w:szCs w:val="20"/>
          <w:lang w:val="es-MX"/>
        </w:rPr>
        <w:t xml:space="preserve"> y </w:t>
      </w:r>
      <w:r w:rsidR="00F14B17" w:rsidRPr="00CD3C1A">
        <w:rPr>
          <w:rFonts w:ascii="Arial" w:hAnsi="Arial" w:cs="Arial"/>
          <w:b/>
          <w:sz w:val="20"/>
          <w:szCs w:val="20"/>
          <w:lang w:val="es-MX"/>
        </w:rPr>
        <w:t>Concurso Simplificado Sumario</w:t>
      </w:r>
      <w:r w:rsidRPr="00A52E4D">
        <w:rPr>
          <w:rFonts w:ascii="Arial" w:hAnsi="Arial" w:cs="Arial"/>
          <w:b/>
          <w:sz w:val="20"/>
          <w:szCs w:val="20"/>
          <w:lang w:val="es-MX"/>
        </w:rPr>
        <w:t>.</w:t>
      </w:r>
    </w:p>
    <w:p w14:paraId="07AAA5F0" w14:textId="48E47FD6" w:rsidR="00EC3399" w:rsidRDefault="00EC3399" w:rsidP="007A31DB">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w:t>
      </w:r>
      <w:r w:rsidR="00171650">
        <w:rPr>
          <w:rFonts w:ascii="Arial" w:hAnsi="Arial" w:cs="Arial"/>
          <w:b/>
          <w:sz w:val="20"/>
          <w:szCs w:val="20"/>
          <w:lang w:val="es-MX"/>
        </w:rPr>
        <w:t>Convenio Modificatorio</w:t>
      </w:r>
      <w:r>
        <w:rPr>
          <w:rFonts w:ascii="Arial" w:hAnsi="Arial" w:cs="Arial"/>
          <w:b/>
          <w:sz w:val="20"/>
          <w:szCs w:val="20"/>
          <w:lang w:val="es-MX"/>
        </w:rPr>
        <w:t>.</w:t>
      </w:r>
    </w:p>
    <w:p w14:paraId="44E66A3C" w14:textId="77F301AD" w:rsidR="002F7475" w:rsidRDefault="002F7475" w:rsidP="00CD3C1A">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F14B17">
        <w:rPr>
          <w:rFonts w:ascii="Arial" w:hAnsi="Arial" w:cs="Arial"/>
          <w:b/>
          <w:sz w:val="20"/>
          <w:szCs w:val="20"/>
          <w:lang w:val="es-MX"/>
        </w:rPr>
        <w:t xml:space="preserve"> y </w:t>
      </w:r>
      <w:r w:rsidR="00F14B17" w:rsidRPr="00CD3C1A">
        <w:rPr>
          <w:rFonts w:ascii="Arial" w:hAnsi="Arial" w:cs="Arial"/>
          <w:b/>
          <w:sz w:val="20"/>
          <w:szCs w:val="20"/>
          <w:lang w:val="es-MX"/>
        </w:rPr>
        <w:t>Concurso Simplificado Sumario</w:t>
      </w:r>
      <w:r>
        <w:rPr>
          <w:rFonts w:ascii="Arial" w:hAnsi="Arial" w:cs="Arial"/>
          <w:b/>
          <w:sz w:val="20"/>
          <w:szCs w:val="20"/>
          <w:lang w:val="es-MX"/>
        </w:rPr>
        <w:t>.</w:t>
      </w:r>
    </w:p>
    <w:p w14:paraId="40944FBF" w14:textId="7D9C014A" w:rsidR="00171650" w:rsidRDefault="00171650" w:rsidP="00CD3C1A">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Pr="00266662" w:rsidRDefault="00637550"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5FC78AFD"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630E9D">
        <w:rPr>
          <w:rFonts w:ascii="Arial" w:hAnsi="Arial" w:cs="Arial"/>
          <w:b/>
          <w:sz w:val="20"/>
          <w:szCs w:val="20"/>
          <w:lang w:val="es-MX"/>
        </w:rPr>
        <w:t>Presente</w:t>
      </w:r>
      <w:r w:rsidRPr="0041659B">
        <w:rPr>
          <w:rFonts w:ascii="Arial" w:hAnsi="Arial" w:cs="Arial"/>
          <w:b/>
          <w:sz w:val="20"/>
          <w:szCs w:val="20"/>
          <w:lang w:val="es-MX"/>
        </w:rPr>
        <w:t>.</w:t>
      </w:r>
    </w:p>
    <w:p w14:paraId="2EB90F52" w14:textId="0C8D8E77" w:rsidR="00AC5AA3" w:rsidRDefault="00AC5AA3" w:rsidP="003D7B01">
      <w:pPr>
        <w:jc w:val="both"/>
        <w:rPr>
          <w:rFonts w:ascii="Arial" w:hAnsi="Arial" w:cs="Arial"/>
          <w:b/>
          <w:sz w:val="20"/>
          <w:szCs w:val="20"/>
          <w:lang w:val="es-MX"/>
        </w:rPr>
      </w:pPr>
    </w:p>
    <w:p w14:paraId="2D9F1E42" w14:textId="6E0AA031"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Presente.</w:t>
      </w:r>
    </w:p>
    <w:p w14:paraId="28B07934" w14:textId="173EC8C2" w:rsidR="00C25696" w:rsidRDefault="00C25696" w:rsidP="003D7B01">
      <w:pPr>
        <w:jc w:val="both"/>
        <w:rPr>
          <w:rFonts w:ascii="Arial" w:hAnsi="Arial" w:cs="Arial"/>
          <w:b/>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3A370BBB"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00630E9D" w:rsidRPr="00195A30">
        <w:rPr>
          <w:rFonts w:ascii="Arial" w:hAnsi="Arial" w:cs="Arial"/>
          <w:sz w:val="20"/>
          <w:szCs w:val="20"/>
          <w:lang w:val="es-MX"/>
        </w:rPr>
        <w:t xml:space="preserve">de la Fracción Edilicia </w:t>
      </w:r>
      <w:r w:rsidR="00630E9D">
        <w:rPr>
          <w:rFonts w:ascii="Arial" w:hAnsi="Arial" w:cs="Arial"/>
          <w:sz w:val="20"/>
          <w:szCs w:val="20"/>
          <w:lang w:val="es-MX"/>
        </w:rPr>
        <w:t>del</w:t>
      </w:r>
      <w:r w:rsidR="00630E9D" w:rsidRPr="00224022">
        <w:rPr>
          <w:rFonts w:ascii="Arial" w:hAnsi="Arial" w:cs="Arial"/>
          <w:sz w:val="20"/>
          <w:szCs w:val="20"/>
        </w:rPr>
        <w:t xml:space="preserve"> </w:t>
      </w:r>
      <w:r w:rsidRPr="00224022">
        <w:rPr>
          <w:rFonts w:ascii="Arial" w:hAnsi="Arial" w:cs="Arial"/>
          <w:sz w:val="20"/>
          <w:szCs w:val="20"/>
        </w:rPr>
        <w:t>Partido Acción Nacional.</w:t>
      </w:r>
      <w:r w:rsidR="007C7C28">
        <w:rPr>
          <w:rFonts w:ascii="Arial" w:hAnsi="Arial" w:cs="Arial"/>
          <w:sz w:val="20"/>
          <w:szCs w:val="20"/>
        </w:rPr>
        <w:t xml:space="preserve"> </w:t>
      </w:r>
      <w:r w:rsidR="00F62B59">
        <w:rPr>
          <w:rFonts w:ascii="Arial" w:hAnsi="Arial" w:cs="Arial"/>
          <w:b/>
          <w:bCs/>
          <w:sz w:val="20"/>
          <w:szCs w:val="20"/>
        </w:rPr>
        <w:t>Presente</w:t>
      </w:r>
      <w:r w:rsidR="007C7C28" w:rsidRPr="007C7C28">
        <w:rPr>
          <w:rFonts w:ascii="Arial" w:hAnsi="Arial" w:cs="Arial"/>
          <w:b/>
          <w:bCs/>
          <w:sz w:val="20"/>
          <w:szCs w:val="20"/>
        </w:rPr>
        <w:t>.</w:t>
      </w:r>
    </w:p>
    <w:p w14:paraId="4B485DB0" w14:textId="7E960B9A" w:rsidR="00474FFE" w:rsidRDefault="00474FFE" w:rsidP="003D7B01">
      <w:pPr>
        <w:jc w:val="both"/>
        <w:rPr>
          <w:rFonts w:ascii="Arial" w:hAnsi="Arial" w:cs="Arial"/>
          <w:b/>
          <w:bCs/>
          <w:sz w:val="20"/>
          <w:szCs w:val="20"/>
        </w:rPr>
      </w:pPr>
    </w:p>
    <w:p w14:paraId="544891F1" w14:textId="443A2829" w:rsidR="00AC5AA3" w:rsidRDefault="00AC5AA3" w:rsidP="003D7B01">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sidR="00B32FE9">
        <w:rPr>
          <w:rFonts w:ascii="Arial" w:hAnsi="Arial" w:cs="Arial"/>
          <w:b/>
          <w:bCs/>
          <w:sz w:val="20"/>
          <w:szCs w:val="20"/>
        </w:rPr>
        <w:t>Presente</w:t>
      </w:r>
      <w:r w:rsidRPr="00F266F7">
        <w:rPr>
          <w:rFonts w:ascii="Arial" w:hAnsi="Arial" w:cs="Arial"/>
          <w:b/>
          <w:bCs/>
          <w:sz w:val="20"/>
          <w:szCs w:val="20"/>
        </w:rPr>
        <w:t>.</w:t>
      </w:r>
    </w:p>
    <w:p w14:paraId="0623737B" w14:textId="1911ED35" w:rsidR="00C25696" w:rsidRDefault="00C25696" w:rsidP="003D7B01">
      <w:pPr>
        <w:jc w:val="both"/>
        <w:rPr>
          <w:rFonts w:ascii="Arial" w:hAnsi="Arial" w:cs="Arial"/>
          <w:b/>
          <w:bCs/>
          <w:sz w:val="20"/>
          <w:szCs w:val="20"/>
        </w:rPr>
      </w:pPr>
    </w:p>
    <w:p w14:paraId="5AC50F99" w14:textId="22D6815A" w:rsidR="002E4D8E" w:rsidRDefault="002E4D8E" w:rsidP="002E4D8E">
      <w:pPr>
        <w:jc w:val="both"/>
        <w:rPr>
          <w:rFonts w:ascii="Arial" w:hAnsi="Arial" w:cs="Arial"/>
          <w:b/>
          <w:bCs/>
          <w:sz w:val="20"/>
          <w:szCs w:val="20"/>
        </w:rPr>
      </w:pPr>
      <w:r w:rsidRPr="00DF2D51">
        <w:rPr>
          <w:rFonts w:ascii="Arial" w:hAnsi="Arial" w:cs="Arial"/>
          <w:sz w:val="20"/>
          <w:szCs w:val="20"/>
        </w:rPr>
        <w:t>Moisés</w:t>
      </w:r>
      <w:r>
        <w:rPr>
          <w:rFonts w:ascii="Arial" w:hAnsi="Arial" w:cs="Arial"/>
          <w:sz w:val="20"/>
          <w:szCs w:val="20"/>
        </w:rPr>
        <w:t xml:space="preserve"> David</w:t>
      </w:r>
      <w:r w:rsidRPr="00DF2D51">
        <w:rPr>
          <w:rFonts w:ascii="Arial" w:hAnsi="Arial" w:cs="Arial"/>
          <w:sz w:val="20"/>
          <w:szCs w:val="20"/>
        </w:rPr>
        <w:t xml:space="preserve"> Cuadras</w:t>
      </w:r>
      <w:r>
        <w:rPr>
          <w:rFonts w:ascii="Arial" w:hAnsi="Arial" w:cs="Arial"/>
          <w:sz w:val="20"/>
          <w:szCs w:val="20"/>
        </w:rPr>
        <w:t xml:space="preserve"> Abrego</w:t>
      </w:r>
      <w:r w:rsidRPr="00DF2D51">
        <w:rPr>
          <w:rFonts w:ascii="Arial" w:hAnsi="Arial" w:cs="Arial"/>
          <w:sz w:val="20"/>
          <w:szCs w:val="20"/>
        </w:rPr>
        <w:t xml:space="preserve">, </w:t>
      </w:r>
      <w:r w:rsidRPr="00DF2D51">
        <w:rPr>
          <w:rFonts w:ascii="Arial" w:hAnsi="Arial" w:cs="Arial"/>
          <w:sz w:val="20"/>
          <w:szCs w:val="20"/>
          <w:lang w:val="es-MX"/>
        </w:rPr>
        <w:t>Invitado con voz y sin voto</w:t>
      </w:r>
      <w:r w:rsidRPr="00DF2D51">
        <w:rPr>
          <w:rFonts w:ascii="Arial" w:hAnsi="Arial" w:cs="Arial"/>
          <w:sz w:val="20"/>
          <w:szCs w:val="20"/>
        </w:rPr>
        <w:t xml:space="preserve"> del Partido Revolucionario Institucional. </w:t>
      </w:r>
      <w:r w:rsidRPr="00DF2D51">
        <w:rPr>
          <w:rFonts w:ascii="Arial" w:hAnsi="Arial" w:cs="Arial"/>
          <w:b/>
          <w:bCs/>
          <w:sz w:val="20"/>
          <w:szCs w:val="20"/>
        </w:rPr>
        <w:t>Presente.</w:t>
      </w:r>
    </w:p>
    <w:p w14:paraId="1A2D0F92" w14:textId="77777777" w:rsidR="002E4D8E" w:rsidRDefault="002E4D8E" w:rsidP="002E4D8E">
      <w:pPr>
        <w:jc w:val="both"/>
        <w:rPr>
          <w:rFonts w:ascii="Arial" w:hAnsi="Arial" w:cs="Arial"/>
          <w:b/>
          <w:bCs/>
          <w:sz w:val="20"/>
          <w:szCs w:val="20"/>
        </w:rPr>
      </w:pPr>
    </w:p>
    <w:p w14:paraId="08A9DC62" w14:textId="674E6E8E" w:rsidR="00C25696" w:rsidRDefault="002E4D8E" w:rsidP="00F702CE">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bCs/>
          <w:sz w:val="20"/>
          <w:szCs w:val="20"/>
        </w:rPr>
        <w:t>Presente</w:t>
      </w:r>
      <w:r w:rsidRPr="00F266F7">
        <w:rPr>
          <w:rFonts w:ascii="Arial" w:hAnsi="Arial" w:cs="Arial"/>
          <w:b/>
          <w:bCs/>
          <w:sz w:val="20"/>
          <w:szCs w:val="20"/>
        </w:rPr>
        <w:t>.</w:t>
      </w:r>
    </w:p>
    <w:p w14:paraId="46F43D0A" w14:textId="77777777" w:rsidR="002E4D8E" w:rsidRDefault="002E4D8E" w:rsidP="00F702CE">
      <w:pPr>
        <w:jc w:val="both"/>
        <w:rPr>
          <w:rFonts w:ascii="Arial" w:hAnsi="Arial" w:cs="Arial"/>
          <w:b/>
          <w:bCs/>
          <w:sz w:val="20"/>
          <w:szCs w:val="20"/>
        </w:rPr>
      </w:pPr>
    </w:p>
    <w:p w14:paraId="6ABACDBC" w14:textId="57ACF792"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2322D9" w:rsidRPr="00266662">
        <w:rPr>
          <w:rFonts w:ascii="Arial" w:hAnsi="Arial" w:cs="Arial"/>
          <w:sz w:val="20"/>
          <w:szCs w:val="20"/>
        </w:rPr>
        <w:t xml:space="preserve">Representante </w:t>
      </w:r>
      <w:r w:rsidR="002322D9">
        <w:rPr>
          <w:rFonts w:ascii="Arial" w:hAnsi="Arial" w:cs="Arial"/>
          <w:sz w:val="20"/>
          <w:szCs w:val="20"/>
        </w:rPr>
        <w:t>Suplente</w:t>
      </w:r>
      <w:r w:rsidR="002322D9" w:rsidRPr="00266662">
        <w:rPr>
          <w:rFonts w:ascii="Arial" w:hAnsi="Arial" w:cs="Arial"/>
          <w:sz w:val="20"/>
          <w:szCs w:val="20"/>
        </w:rPr>
        <w:t xml:space="preserve"> del Colegio de Arquitectos del Estado de Jalisco. </w:t>
      </w:r>
      <w:r w:rsidR="002322D9" w:rsidRPr="0051244D">
        <w:rPr>
          <w:rFonts w:ascii="Arial" w:hAnsi="Arial" w:cs="Arial"/>
          <w:b/>
          <w:sz w:val="20"/>
          <w:szCs w:val="20"/>
          <w:lang w:val="es-MX"/>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07287182"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0341BA38" w:rsidR="00572CCA" w:rsidRDefault="002E4D8E" w:rsidP="003D7B01">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04216B">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04216B">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1D243397" w14:textId="77777777" w:rsidR="00CE389D" w:rsidRDefault="00CE389D" w:rsidP="00BB2947">
      <w:pPr>
        <w:jc w:val="both"/>
        <w:rPr>
          <w:rFonts w:ascii="Arial" w:hAnsi="Arial" w:cs="Arial"/>
          <w:b/>
          <w:i/>
          <w:lang w:val="es-MX"/>
        </w:rPr>
      </w:pP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EA8F3B5" w14:textId="77777777" w:rsidR="0065614B" w:rsidRPr="00A910CA" w:rsidRDefault="0065614B" w:rsidP="00BB2947">
      <w:pPr>
        <w:jc w:val="both"/>
        <w:rPr>
          <w:rFonts w:ascii="Arial" w:hAnsi="Arial" w:cs="Arial"/>
          <w:sz w:val="28"/>
          <w:szCs w:val="28"/>
          <w:lang w:val="es-MX"/>
        </w:rPr>
      </w:pPr>
    </w:p>
    <w:p w14:paraId="55F09AD2" w14:textId="0782F26D"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459AF8C5" w14:textId="654667BE" w:rsidR="002B20E9" w:rsidRDefault="002B20E9" w:rsidP="00BB2947">
      <w:pPr>
        <w:jc w:val="both"/>
        <w:rPr>
          <w:rFonts w:ascii="Arial" w:hAnsi="Arial" w:cs="Arial"/>
          <w:sz w:val="20"/>
          <w:szCs w:val="20"/>
          <w:lang w:val="es-MX"/>
        </w:rPr>
      </w:pPr>
    </w:p>
    <w:p w14:paraId="776BA261" w14:textId="57BACB95" w:rsidR="002B20E9" w:rsidRPr="0041659B" w:rsidRDefault="002B20E9" w:rsidP="002B20E9">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7415640" w14:textId="77777777" w:rsidR="002B20E9" w:rsidRDefault="002B20E9" w:rsidP="002B20E9">
      <w:pPr>
        <w:jc w:val="both"/>
        <w:rPr>
          <w:rFonts w:ascii="Arial" w:hAnsi="Arial" w:cs="Arial"/>
          <w:sz w:val="20"/>
          <w:szCs w:val="20"/>
          <w:lang w:val="es-MX"/>
        </w:rPr>
      </w:pPr>
    </w:p>
    <w:p w14:paraId="2096CE90" w14:textId="6DE5A301" w:rsidR="002B20E9" w:rsidRDefault="002B20E9" w:rsidP="002B20E9">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47F20C9" w14:textId="77777777" w:rsidR="002B20E9" w:rsidRDefault="002B20E9" w:rsidP="002B20E9">
      <w:pPr>
        <w:jc w:val="both"/>
        <w:rPr>
          <w:rFonts w:ascii="Arial" w:hAnsi="Arial" w:cs="Arial"/>
          <w:b/>
          <w:sz w:val="20"/>
          <w:szCs w:val="20"/>
          <w:lang w:val="es-MX"/>
        </w:rPr>
      </w:pPr>
    </w:p>
    <w:p w14:paraId="2C199AE2" w14:textId="517C4909" w:rsidR="002B20E9" w:rsidRDefault="002B20E9" w:rsidP="002B20E9">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6D579E19" w14:textId="77777777" w:rsidR="002B20E9" w:rsidRDefault="002B20E9" w:rsidP="002B20E9">
      <w:pPr>
        <w:jc w:val="both"/>
        <w:rPr>
          <w:rFonts w:ascii="Arial" w:hAnsi="Arial" w:cs="Arial"/>
          <w:b/>
          <w:sz w:val="20"/>
          <w:szCs w:val="20"/>
          <w:lang w:val="es-MX"/>
        </w:rPr>
      </w:pPr>
    </w:p>
    <w:p w14:paraId="555928A8" w14:textId="3CB64DD2" w:rsidR="002B20E9" w:rsidRDefault="002B20E9" w:rsidP="002B20E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8798D5F" w14:textId="77777777" w:rsidR="002B20E9" w:rsidRDefault="002B20E9" w:rsidP="002B20E9">
      <w:pPr>
        <w:jc w:val="both"/>
        <w:rPr>
          <w:rFonts w:ascii="Arial" w:hAnsi="Arial" w:cs="Arial"/>
          <w:sz w:val="20"/>
          <w:szCs w:val="20"/>
          <w:lang w:val="es-MX"/>
        </w:rPr>
      </w:pPr>
    </w:p>
    <w:p w14:paraId="4A315545" w14:textId="42DD27F6" w:rsidR="002B20E9" w:rsidRDefault="002B20E9" w:rsidP="002B20E9">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61A11726" w14:textId="77777777" w:rsidR="002B20E9" w:rsidRDefault="002B20E9" w:rsidP="002B20E9">
      <w:pPr>
        <w:jc w:val="both"/>
        <w:rPr>
          <w:rFonts w:ascii="Arial" w:hAnsi="Arial" w:cs="Arial"/>
          <w:b/>
          <w:bCs/>
          <w:sz w:val="20"/>
          <w:szCs w:val="20"/>
        </w:rPr>
      </w:pPr>
    </w:p>
    <w:p w14:paraId="7C01F9E6" w14:textId="3DFEA2EF" w:rsidR="002B20E9" w:rsidRDefault="002B20E9" w:rsidP="002B20E9">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2DCD860" w14:textId="77777777" w:rsidR="002B20E9" w:rsidRDefault="002B20E9" w:rsidP="002B20E9">
      <w:pPr>
        <w:jc w:val="both"/>
        <w:rPr>
          <w:rFonts w:ascii="Arial" w:hAnsi="Arial" w:cs="Arial"/>
          <w:b/>
          <w:bCs/>
          <w:sz w:val="20"/>
          <w:szCs w:val="20"/>
        </w:rPr>
      </w:pPr>
    </w:p>
    <w:p w14:paraId="568F7DFF" w14:textId="3A1F0764" w:rsidR="002B20E9" w:rsidRDefault="002B20E9" w:rsidP="002B20E9">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9E18CCE" w14:textId="77777777" w:rsidR="002B20E9" w:rsidRDefault="002B20E9" w:rsidP="002B20E9">
      <w:pPr>
        <w:jc w:val="both"/>
        <w:rPr>
          <w:rFonts w:ascii="Arial" w:hAnsi="Arial" w:cs="Arial"/>
          <w:b/>
          <w:bCs/>
          <w:sz w:val="20"/>
          <w:szCs w:val="20"/>
        </w:rPr>
      </w:pPr>
    </w:p>
    <w:p w14:paraId="3CE3ADA0" w14:textId="5A89B423" w:rsidR="002B20E9" w:rsidRDefault="002B20E9" w:rsidP="002B20E9">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588B775" w14:textId="77777777" w:rsidR="002B20E9" w:rsidRDefault="002B20E9" w:rsidP="002B20E9">
      <w:pPr>
        <w:jc w:val="both"/>
        <w:rPr>
          <w:rFonts w:ascii="Arial" w:hAnsi="Arial" w:cs="Arial"/>
          <w:b/>
          <w:sz w:val="20"/>
          <w:szCs w:val="20"/>
          <w:lang w:val="es-MX"/>
        </w:rPr>
      </w:pPr>
    </w:p>
    <w:p w14:paraId="68F2BF4B" w14:textId="2BA62C80" w:rsidR="002B20E9" w:rsidRDefault="002B20E9" w:rsidP="002B20E9">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3A19E80" w14:textId="77777777" w:rsidR="002B20E9" w:rsidRDefault="002B20E9" w:rsidP="002B20E9">
      <w:pPr>
        <w:jc w:val="both"/>
        <w:rPr>
          <w:rFonts w:ascii="Arial" w:hAnsi="Arial" w:cs="Arial"/>
          <w:b/>
          <w:sz w:val="20"/>
          <w:szCs w:val="20"/>
          <w:lang w:val="es-MX"/>
        </w:rPr>
      </w:pPr>
    </w:p>
    <w:p w14:paraId="2A4A70D0" w14:textId="7EECCEC2" w:rsidR="002B20E9" w:rsidRDefault="002B20E9" w:rsidP="002B20E9">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4D6AD03" w14:textId="77777777" w:rsidR="002B20E9" w:rsidRDefault="002B20E9" w:rsidP="002B20E9">
      <w:pPr>
        <w:jc w:val="both"/>
        <w:rPr>
          <w:rFonts w:ascii="Arial" w:hAnsi="Arial" w:cs="Arial"/>
          <w:b/>
          <w:sz w:val="20"/>
          <w:szCs w:val="20"/>
          <w:lang w:val="es-MX"/>
        </w:rPr>
      </w:pPr>
    </w:p>
    <w:p w14:paraId="129927E8" w14:textId="63958A2F" w:rsidR="002B20E9" w:rsidRDefault="002B20E9" w:rsidP="002B20E9">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89C9F76" w14:textId="77777777" w:rsidR="002B20E9" w:rsidRDefault="002B20E9" w:rsidP="002B20E9">
      <w:pPr>
        <w:jc w:val="both"/>
        <w:rPr>
          <w:rFonts w:ascii="Arial" w:hAnsi="Arial" w:cs="Arial"/>
          <w:b/>
          <w:sz w:val="20"/>
          <w:szCs w:val="20"/>
          <w:lang w:val="es-MX"/>
        </w:rPr>
      </w:pPr>
    </w:p>
    <w:p w14:paraId="4B9E43D7" w14:textId="751F5310" w:rsidR="002B20E9" w:rsidRDefault="002B20E9" w:rsidP="002B20E9">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19D5E02" w14:textId="77777777" w:rsidR="002B20E9" w:rsidRDefault="002B20E9" w:rsidP="002B20E9">
      <w:pPr>
        <w:jc w:val="both"/>
        <w:rPr>
          <w:rFonts w:ascii="Arial" w:hAnsi="Arial" w:cs="Arial"/>
          <w:b/>
          <w:sz w:val="20"/>
          <w:szCs w:val="20"/>
          <w:lang w:val="es-MX"/>
        </w:rPr>
      </w:pPr>
    </w:p>
    <w:p w14:paraId="5906DD7B" w14:textId="3827CC8D" w:rsidR="002B20E9" w:rsidRDefault="002B20E9" w:rsidP="002B20E9">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440A1F5" w14:textId="6C5C6B3F" w:rsidR="0065614B" w:rsidRDefault="0065614B" w:rsidP="00BB2947">
      <w:pPr>
        <w:jc w:val="both"/>
        <w:rPr>
          <w:rFonts w:ascii="Arial" w:hAnsi="Arial" w:cs="Arial"/>
          <w:sz w:val="20"/>
          <w:szCs w:val="20"/>
          <w:lang w:val="es-MX"/>
        </w:rPr>
      </w:pPr>
    </w:p>
    <w:p w14:paraId="308B4C0B" w14:textId="77777777" w:rsidR="0065614B" w:rsidRDefault="0065614B"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20D9B611" w14:textId="77777777" w:rsidR="00066935" w:rsidRDefault="00066935" w:rsidP="00BB2947">
      <w:pPr>
        <w:jc w:val="both"/>
        <w:rPr>
          <w:rFonts w:ascii="Arial" w:hAnsi="Arial" w:cs="Arial"/>
          <w:b/>
          <w:sz w:val="20"/>
          <w:szCs w:val="20"/>
          <w:lang w:val="es-MX"/>
        </w:rPr>
      </w:pPr>
    </w:p>
    <w:p w14:paraId="10F844F9" w14:textId="69DF0AFF" w:rsidR="000F2479" w:rsidRDefault="000F2479" w:rsidP="00BB2947">
      <w:pPr>
        <w:jc w:val="both"/>
        <w:rPr>
          <w:rFonts w:ascii="Arial" w:hAnsi="Arial" w:cs="Arial"/>
          <w:b/>
          <w:sz w:val="20"/>
          <w:szCs w:val="20"/>
          <w:lang w:val="es-MX"/>
        </w:rPr>
      </w:pPr>
    </w:p>
    <w:p w14:paraId="2CB5C74F" w14:textId="77777777" w:rsidR="002B20E9" w:rsidRDefault="002B20E9" w:rsidP="00BB2947">
      <w:pPr>
        <w:jc w:val="both"/>
        <w:rPr>
          <w:rFonts w:ascii="Arial" w:hAnsi="Arial" w:cs="Arial"/>
          <w:b/>
          <w:sz w:val="20"/>
          <w:szCs w:val="20"/>
          <w:lang w:val="es-MX"/>
        </w:rPr>
      </w:pPr>
    </w:p>
    <w:p w14:paraId="6696B22F" w14:textId="419720FC" w:rsidR="0029517D" w:rsidRDefault="0029517D" w:rsidP="0029517D">
      <w:pPr>
        <w:jc w:val="both"/>
        <w:rPr>
          <w:rFonts w:ascii="Arial" w:hAnsi="Arial" w:cs="Arial"/>
          <w:b/>
          <w:i/>
          <w:lang w:val="es-MX"/>
        </w:rPr>
      </w:pPr>
      <w:r w:rsidRPr="00266662">
        <w:rPr>
          <w:rFonts w:ascii="Arial" w:hAnsi="Arial" w:cs="Arial"/>
          <w:b/>
          <w:i/>
          <w:lang w:val="es-MX"/>
        </w:rPr>
        <w:lastRenderedPageBreak/>
        <w:t xml:space="preserve">4.     </w:t>
      </w:r>
      <w:r w:rsidR="00694348" w:rsidRPr="00694348">
        <w:rPr>
          <w:rFonts w:ascii="Arial" w:hAnsi="Arial" w:cs="Arial"/>
          <w:b/>
          <w:i/>
          <w:lang w:val="es-MX"/>
        </w:rPr>
        <w:t xml:space="preserve">Lectura y aprobación del acta de la </w:t>
      </w:r>
      <w:r w:rsidR="00ED791D">
        <w:rPr>
          <w:rFonts w:ascii="Arial" w:hAnsi="Arial" w:cs="Arial"/>
          <w:b/>
          <w:i/>
          <w:lang w:val="es-MX"/>
        </w:rPr>
        <w:t>Cuarta</w:t>
      </w:r>
      <w:r w:rsidR="00694348" w:rsidRPr="00694348">
        <w:rPr>
          <w:rFonts w:ascii="Arial" w:hAnsi="Arial" w:cs="Arial"/>
          <w:b/>
          <w:i/>
          <w:lang w:val="es-MX"/>
        </w:rPr>
        <w:t xml:space="preserve"> sesión del Comité Mixto de Obra Pública, ejercicio presupuestal 2025</w:t>
      </w:r>
      <w:r w:rsidRPr="00266662">
        <w:rPr>
          <w:rFonts w:ascii="Arial" w:hAnsi="Arial" w:cs="Arial"/>
          <w:b/>
          <w:i/>
          <w:lang w:val="es-MX"/>
        </w:rPr>
        <w:t>.</w:t>
      </w:r>
    </w:p>
    <w:p w14:paraId="3E3EA072" w14:textId="660327B7" w:rsidR="0029517D" w:rsidRDefault="0029517D" w:rsidP="0029517D">
      <w:pPr>
        <w:jc w:val="both"/>
        <w:rPr>
          <w:rFonts w:ascii="Arial" w:hAnsi="Arial" w:cs="Arial"/>
          <w:b/>
          <w:i/>
          <w:lang w:val="es-MX"/>
        </w:rPr>
      </w:pPr>
    </w:p>
    <w:p w14:paraId="22177A3D" w14:textId="77777777" w:rsidR="00D750DF" w:rsidRPr="00266662" w:rsidRDefault="00D750DF"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1C022AE8" w:rsidR="001233AC" w:rsidRDefault="00847D71" w:rsidP="001233AC">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sidR="00ED791D">
        <w:rPr>
          <w:rFonts w:ascii="Arial" w:hAnsi="Arial" w:cs="Arial"/>
          <w:b/>
          <w:bCs/>
          <w:color w:val="FF0000"/>
          <w:sz w:val="20"/>
          <w:szCs w:val="20"/>
        </w:rPr>
        <w:t>Cuarta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1A34D449" w14:textId="77C0AB5D" w:rsidR="00956A63" w:rsidRDefault="00956A63" w:rsidP="001233AC">
      <w:pPr>
        <w:jc w:val="both"/>
        <w:rPr>
          <w:rFonts w:ascii="Arial" w:hAnsi="Arial" w:cs="Arial"/>
          <w:sz w:val="20"/>
          <w:szCs w:val="20"/>
          <w:lang w:val="es-MX"/>
        </w:rPr>
      </w:pPr>
    </w:p>
    <w:p w14:paraId="4CC1543E" w14:textId="77777777" w:rsidR="00956A63" w:rsidRPr="0041659B" w:rsidRDefault="00956A63" w:rsidP="00956A6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FC9B494" w14:textId="77777777" w:rsidR="00956A63" w:rsidRDefault="00956A63" w:rsidP="00956A63">
      <w:pPr>
        <w:jc w:val="both"/>
        <w:rPr>
          <w:rFonts w:ascii="Arial" w:hAnsi="Arial" w:cs="Arial"/>
          <w:sz w:val="20"/>
          <w:szCs w:val="20"/>
          <w:lang w:val="es-MX"/>
        </w:rPr>
      </w:pPr>
    </w:p>
    <w:p w14:paraId="68215460" w14:textId="77777777" w:rsidR="00956A63" w:rsidRDefault="00956A63" w:rsidP="00956A63">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1AED312" w14:textId="77777777" w:rsidR="00956A63" w:rsidRDefault="00956A63" w:rsidP="00956A63">
      <w:pPr>
        <w:jc w:val="both"/>
        <w:rPr>
          <w:rFonts w:ascii="Arial" w:hAnsi="Arial" w:cs="Arial"/>
          <w:b/>
          <w:sz w:val="20"/>
          <w:szCs w:val="20"/>
          <w:lang w:val="es-MX"/>
        </w:rPr>
      </w:pPr>
    </w:p>
    <w:p w14:paraId="0AE43E79" w14:textId="77777777" w:rsidR="00956A63" w:rsidRDefault="00956A63" w:rsidP="00956A63">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713D4EC4" w14:textId="77777777" w:rsidR="00956A63" w:rsidRDefault="00956A63" w:rsidP="00956A63">
      <w:pPr>
        <w:jc w:val="both"/>
        <w:rPr>
          <w:rFonts w:ascii="Arial" w:hAnsi="Arial" w:cs="Arial"/>
          <w:b/>
          <w:sz w:val="20"/>
          <w:szCs w:val="20"/>
          <w:lang w:val="es-MX"/>
        </w:rPr>
      </w:pPr>
    </w:p>
    <w:p w14:paraId="5803B8DA" w14:textId="77777777" w:rsidR="00956A63" w:rsidRDefault="00956A63" w:rsidP="00956A6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1D76295" w14:textId="77777777" w:rsidR="00956A63" w:rsidRDefault="00956A63" w:rsidP="00956A63">
      <w:pPr>
        <w:jc w:val="both"/>
        <w:rPr>
          <w:rFonts w:ascii="Arial" w:hAnsi="Arial" w:cs="Arial"/>
          <w:sz w:val="20"/>
          <w:szCs w:val="20"/>
          <w:lang w:val="es-MX"/>
        </w:rPr>
      </w:pPr>
    </w:p>
    <w:p w14:paraId="5EEDAA5F" w14:textId="77777777" w:rsidR="00956A63" w:rsidRDefault="00956A63" w:rsidP="00956A63">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5EADD9D9" w14:textId="77777777" w:rsidR="00956A63" w:rsidRDefault="00956A63" w:rsidP="00956A63">
      <w:pPr>
        <w:jc w:val="both"/>
        <w:rPr>
          <w:rFonts w:ascii="Arial" w:hAnsi="Arial" w:cs="Arial"/>
          <w:b/>
          <w:bCs/>
          <w:sz w:val="20"/>
          <w:szCs w:val="20"/>
        </w:rPr>
      </w:pPr>
    </w:p>
    <w:p w14:paraId="4E8B43C8" w14:textId="77777777" w:rsidR="00956A63" w:rsidRDefault="00956A63" w:rsidP="00956A63">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FB4235A" w14:textId="77777777" w:rsidR="00956A63" w:rsidRDefault="00956A63" w:rsidP="00956A63">
      <w:pPr>
        <w:jc w:val="both"/>
        <w:rPr>
          <w:rFonts w:ascii="Arial" w:hAnsi="Arial" w:cs="Arial"/>
          <w:b/>
          <w:bCs/>
          <w:sz w:val="20"/>
          <w:szCs w:val="20"/>
        </w:rPr>
      </w:pPr>
    </w:p>
    <w:p w14:paraId="4CBD096A" w14:textId="77777777" w:rsidR="00956A63" w:rsidRDefault="00956A63" w:rsidP="00956A63">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B1EF98F" w14:textId="77777777" w:rsidR="00956A63" w:rsidRDefault="00956A63" w:rsidP="00956A63">
      <w:pPr>
        <w:jc w:val="both"/>
        <w:rPr>
          <w:rFonts w:ascii="Arial" w:hAnsi="Arial" w:cs="Arial"/>
          <w:b/>
          <w:bCs/>
          <w:sz w:val="20"/>
          <w:szCs w:val="20"/>
        </w:rPr>
      </w:pPr>
    </w:p>
    <w:p w14:paraId="3E589274" w14:textId="77777777" w:rsidR="00956A63" w:rsidRDefault="00956A63" w:rsidP="00956A63">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66F74C1F" w14:textId="77777777" w:rsidR="00956A63" w:rsidRDefault="00956A63" w:rsidP="00956A63">
      <w:pPr>
        <w:jc w:val="both"/>
        <w:rPr>
          <w:rFonts w:ascii="Arial" w:hAnsi="Arial" w:cs="Arial"/>
          <w:b/>
          <w:sz w:val="20"/>
          <w:szCs w:val="20"/>
          <w:lang w:val="es-MX"/>
        </w:rPr>
      </w:pPr>
    </w:p>
    <w:p w14:paraId="38303540" w14:textId="77777777" w:rsidR="00956A63" w:rsidRDefault="00956A63" w:rsidP="00956A6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C77B8FC" w14:textId="77777777" w:rsidR="00956A63" w:rsidRDefault="00956A63" w:rsidP="00956A63">
      <w:pPr>
        <w:jc w:val="both"/>
        <w:rPr>
          <w:rFonts w:ascii="Arial" w:hAnsi="Arial" w:cs="Arial"/>
          <w:b/>
          <w:sz w:val="20"/>
          <w:szCs w:val="20"/>
          <w:lang w:val="es-MX"/>
        </w:rPr>
      </w:pPr>
    </w:p>
    <w:p w14:paraId="08006222" w14:textId="77777777" w:rsidR="00956A63" w:rsidRDefault="00956A63" w:rsidP="00956A63">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1C169E0" w14:textId="77777777" w:rsidR="00956A63" w:rsidRDefault="00956A63" w:rsidP="00956A63">
      <w:pPr>
        <w:jc w:val="both"/>
        <w:rPr>
          <w:rFonts w:ascii="Arial" w:hAnsi="Arial" w:cs="Arial"/>
          <w:b/>
          <w:sz w:val="20"/>
          <w:szCs w:val="20"/>
          <w:lang w:val="es-MX"/>
        </w:rPr>
      </w:pPr>
    </w:p>
    <w:p w14:paraId="440780B4" w14:textId="77777777" w:rsidR="00956A63" w:rsidRDefault="00956A63" w:rsidP="00956A6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EE15A6C" w14:textId="77777777" w:rsidR="00956A63" w:rsidRDefault="00956A63" w:rsidP="00956A63">
      <w:pPr>
        <w:jc w:val="both"/>
        <w:rPr>
          <w:rFonts w:ascii="Arial" w:hAnsi="Arial" w:cs="Arial"/>
          <w:b/>
          <w:sz w:val="20"/>
          <w:szCs w:val="20"/>
          <w:lang w:val="es-MX"/>
        </w:rPr>
      </w:pPr>
    </w:p>
    <w:p w14:paraId="5656C3B0" w14:textId="77777777" w:rsidR="00956A63" w:rsidRDefault="00956A63" w:rsidP="00956A6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99E2ADA" w14:textId="77777777" w:rsidR="00956A63" w:rsidRDefault="00956A63" w:rsidP="00956A63">
      <w:pPr>
        <w:jc w:val="both"/>
        <w:rPr>
          <w:rFonts w:ascii="Arial" w:hAnsi="Arial" w:cs="Arial"/>
          <w:b/>
          <w:sz w:val="20"/>
          <w:szCs w:val="20"/>
          <w:lang w:val="es-MX"/>
        </w:rPr>
      </w:pPr>
    </w:p>
    <w:p w14:paraId="23DEC6F6" w14:textId="77777777" w:rsidR="00956A63" w:rsidRDefault="00956A63" w:rsidP="00956A6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57B0D7D" w14:textId="77777777" w:rsidR="00956A63" w:rsidRDefault="00956A63" w:rsidP="001233AC">
      <w:pPr>
        <w:jc w:val="both"/>
        <w:rPr>
          <w:rFonts w:ascii="Arial" w:hAnsi="Arial" w:cs="Arial"/>
          <w:sz w:val="20"/>
          <w:szCs w:val="20"/>
          <w:lang w:val="es-MX"/>
        </w:rPr>
      </w:pPr>
    </w:p>
    <w:p w14:paraId="60E7D14E" w14:textId="385580EB" w:rsidR="005D1B31" w:rsidRDefault="005D1B31" w:rsidP="001233AC">
      <w:pPr>
        <w:jc w:val="both"/>
        <w:rPr>
          <w:rFonts w:ascii="Arial" w:hAnsi="Arial" w:cs="Arial"/>
          <w:sz w:val="20"/>
          <w:szCs w:val="20"/>
          <w:lang w:val="es-MX"/>
        </w:rPr>
      </w:pPr>
    </w:p>
    <w:p w14:paraId="29E0AC62" w14:textId="584DD570" w:rsidR="0029517D" w:rsidRDefault="00847D71" w:rsidP="0029517D">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sidR="00ED791D">
        <w:rPr>
          <w:rFonts w:ascii="Arial" w:hAnsi="Arial" w:cs="Arial"/>
          <w:b/>
          <w:bCs/>
          <w:color w:val="FF0000"/>
          <w:sz w:val="20"/>
          <w:szCs w:val="20"/>
        </w:rPr>
        <w:t>Cuarta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r w:rsidR="0093456F">
        <w:rPr>
          <w:rFonts w:ascii="Arial" w:hAnsi="Arial" w:cs="Arial"/>
          <w:b/>
          <w:sz w:val="20"/>
          <w:szCs w:val="20"/>
          <w:lang w:val="es-MX"/>
        </w:rPr>
        <w:t xml:space="preserve"> </w:t>
      </w:r>
    </w:p>
    <w:p w14:paraId="19061E7E" w14:textId="2DCC4780" w:rsidR="0093456F" w:rsidRDefault="0093456F" w:rsidP="0029517D">
      <w:pPr>
        <w:jc w:val="both"/>
        <w:rPr>
          <w:rFonts w:ascii="Arial" w:hAnsi="Arial" w:cs="Arial"/>
          <w:sz w:val="20"/>
          <w:szCs w:val="20"/>
          <w:lang w:val="es-MX"/>
        </w:rPr>
      </w:pPr>
    </w:p>
    <w:p w14:paraId="08712312" w14:textId="47D3DED9" w:rsidR="0085391E" w:rsidRPr="00866CDE" w:rsidRDefault="00ED791D" w:rsidP="0085391E">
      <w:pPr>
        <w:jc w:val="both"/>
        <w:rPr>
          <w:rFonts w:ascii="Arial" w:hAnsi="Arial" w:cs="Arial"/>
          <w:b/>
          <w:i/>
          <w:lang w:val="es-MX"/>
        </w:rPr>
      </w:pPr>
      <w:r>
        <w:rPr>
          <w:rFonts w:ascii="Arial" w:hAnsi="Arial" w:cs="Arial"/>
          <w:b/>
          <w:i/>
          <w:lang w:val="es-MX"/>
        </w:rPr>
        <w:lastRenderedPageBreak/>
        <w:t>5</w:t>
      </w:r>
      <w:r w:rsidR="0085391E" w:rsidRPr="00866CDE">
        <w:rPr>
          <w:rFonts w:ascii="Arial" w:hAnsi="Arial" w:cs="Arial"/>
          <w:b/>
          <w:i/>
          <w:lang w:val="es-MX"/>
        </w:rPr>
        <w:t xml:space="preserve">.   </w:t>
      </w:r>
      <w:r w:rsidR="0085391E" w:rsidRPr="00866CDE">
        <w:rPr>
          <w:rFonts w:ascii="Arial" w:hAnsi="Arial" w:cs="Arial"/>
          <w:b/>
          <w:i/>
        </w:rPr>
        <w:t xml:space="preserve">Presentación y </w:t>
      </w:r>
      <w:r>
        <w:rPr>
          <w:rFonts w:ascii="Arial" w:hAnsi="Arial" w:cs="Arial"/>
          <w:b/>
          <w:i/>
        </w:rPr>
        <w:t>A</w:t>
      </w:r>
      <w:r w:rsidR="0085391E" w:rsidRPr="00866CDE">
        <w:rPr>
          <w:rFonts w:ascii="Arial" w:hAnsi="Arial" w:cs="Arial"/>
          <w:b/>
          <w:i/>
        </w:rPr>
        <w:t xml:space="preserve">utorización de </w:t>
      </w:r>
      <w:r>
        <w:rPr>
          <w:rFonts w:ascii="Arial" w:hAnsi="Arial" w:cs="Arial"/>
          <w:b/>
          <w:i/>
        </w:rPr>
        <w:t>F</w:t>
      </w:r>
      <w:r w:rsidR="0085391E" w:rsidRPr="00866CDE">
        <w:rPr>
          <w:rFonts w:ascii="Arial" w:hAnsi="Arial" w:cs="Arial"/>
          <w:b/>
          <w:i/>
        </w:rPr>
        <w:t>allos mediante la modalidad de Licitación Pública</w:t>
      </w:r>
      <w:r w:rsidR="0085391E">
        <w:rPr>
          <w:rFonts w:ascii="Arial" w:hAnsi="Arial" w:cs="Arial"/>
          <w:b/>
          <w:i/>
        </w:rPr>
        <w:t xml:space="preserve"> y Concurso Simplificado Sumario</w:t>
      </w:r>
      <w:r w:rsidR="0085391E" w:rsidRPr="00866CDE">
        <w:rPr>
          <w:rFonts w:ascii="Arial" w:hAnsi="Arial" w:cs="Arial"/>
          <w:b/>
          <w:i/>
          <w:lang w:val="es-MX"/>
        </w:rPr>
        <w:t>.</w:t>
      </w:r>
    </w:p>
    <w:p w14:paraId="775B21CF" w14:textId="39B34F16" w:rsidR="0085391E" w:rsidRDefault="0085391E" w:rsidP="0085391E">
      <w:pPr>
        <w:jc w:val="both"/>
        <w:rPr>
          <w:rFonts w:ascii="Arial" w:hAnsi="Arial" w:cs="Arial"/>
          <w:b/>
          <w:i/>
          <w:lang w:val="es-MX"/>
        </w:rPr>
      </w:pPr>
    </w:p>
    <w:p w14:paraId="1C60C22B" w14:textId="34839612" w:rsidR="0085391E" w:rsidRDefault="0085391E" w:rsidP="0085391E">
      <w:pPr>
        <w:jc w:val="both"/>
        <w:rPr>
          <w:rFonts w:ascii="Arial" w:hAnsi="Arial" w:cs="Arial"/>
          <w:b/>
          <w:i/>
          <w:lang w:val="es-MX"/>
        </w:rPr>
      </w:pPr>
    </w:p>
    <w:p w14:paraId="37210E0D" w14:textId="77777777" w:rsidR="00956A63" w:rsidRPr="00866CDE" w:rsidRDefault="00956A63" w:rsidP="0085391E">
      <w:pPr>
        <w:jc w:val="both"/>
        <w:rPr>
          <w:rFonts w:ascii="Arial" w:hAnsi="Arial" w:cs="Arial"/>
          <w:b/>
          <w:i/>
          <w:lang w:val="es-MX"/>
        </w:rPr>
      </w:pPr>
    </w:p>
    <w:p w14:paraId="4705B979" w14:textId="7C13ED8D" w:rsidR="0085391E" w:rsidRDefault="0085391E" w:rsidP="0085391E">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sidR="00D750DF">
        <w:rPr>
          <w:rFonts w:ascii="Arial" w:hAnsi="Arial" w:cs="Arial"/>
          <w:b/>
          <w:bCs/>
          <w:sz w:val="20"/>
          <w:szCs w:val="20"/>
          <w:lang w:val="es-MX"/>
        </w:rPr>
        <w:t>C</w:t>
      </w:r>
      <w:r w:rsidR="00ED791D">
        <w:rPr>
          <w:rFonts w:ascii="Arial" w:hAnsi="Arial" w:cs="Arial"/>
          <w:b/>
          <w:bCs/>
          <w:sz w:val="20"/>
          <w:szCs w:val="20"/>
          <w:lang w:val="es-MX"/>
        </w:rPr>
        <w:t>uarto</w:t>
      </w:r>
      <w:r>
        <w:rPr>
          <w:rFonts w:ascii="Arial" w:hAnsi="Arial" w:cs="Arial"/>
          <w:sz w:val="20"/>
          <w:szCs w:val="20"/>
          <w:lang w:val="es-MX"/>
        </w:rPr>
        <w:t xml:space="preserve"> </w:t>
      </w:r>
      <w:r w:rsidRPr="00866CDE">
        <w:rPr>
          <w:rFonts w:ascii="Arial" w:hAnsi="Arial" w:cs="Arial"/>
          <w:sz w:val="20"/>
          <w:szCs w:val="20"/>
          <w:lang w:val="es-MX"/>
        </w:rPr>
        <w:t xml:space="preserve">punto de la orden del día. Pasamos al </w:t>
      </w:r>
      <w:r w:rsidR="00D750DF">
        <w:rPr>
          <w:rFonts w:ascii="Arial" w:hAnsi="Arial" w:cs="Arial"/>
          <w:b/>
          <w:bCs/>
          <w:sz w:val="20"/>
          <w:szCs w:val="20"/>
          <w:lang w:val="es-MX"/>
        </w:rPr>
        <w:t>Q</w:t>
      </w:r>
      <w:r w:rsidR="00ED791D">
        <w:rPr>
          <w:rFonts w:ascii="Arial" w:hAnsi="Arial" w:cs="Arial"/>
          <w:b/>
          <w:bCs/>
          <w:sz w:val="20"/>
          <w:szCs w:val="20"/>
          <w:lang w:val="es-MX"/>
        </w:rPr>
        <w:t>uinto</w:t>
      </w:r>
      <w:r w:rsidRPr="00866CDE">
        <w:rPr>
          <w:rFonts w:ascii="Arial" w:hAnsi="Arial" w:cs="Arial"/>
          <w:b/>
          <w:sz w:val="20"/>
          <w:szCs w:val="20"/>
          <w:lang w:val="es-MX"/>
        </w:rPr>
        <w:t xml:space="preserve">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Pr>
          <w:rFonts w:ascii="Arial" w:hAnsi="Arial" w:cs="Arial"/>
          <w:b/>
          <w:sz w:val="20"/>
          <w:szCs w:val="20"/>
        </w:rPr>
        <w:t xml:space="preserve"> y Concurso Simplificado Sumario</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1E9C3E12" w14:textId="77777777" w:rsidR="00254006" w:rsidRPr="00866CDE" w:rsidRDefault="00254006" w:rsidP="0085391E">
      <w:pPr>
        <w:jc w:val="both"/>
        <w:rPr>
          <w:rFonts w:ascii="Arial" w:hAnsi="Arial" w:cs="Arial"/>
          <w:sz w:val="20"/>
          <w:szCs w:val="20"/>
          <w:lang w:val="es-MX"/>
        </w:rPr>
      </w:pPr>
    </w:p>
    <w:p w14:paraId="741E2676" w14:textId="1E106B41" w:rsidR="0085391E" w:rsidRDefault="0085391E" w:rsidP="0085391E">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Presentación y autorización de fallos en la modalidad de Licitación Pública</w:t>
      </w:r>
      <w:r>
        <w:rPr>
          <w:rFonts w:ascii="Arial" w:hAnsi="Arial" w:cs="Arial"/>
          <w:b/>
          <w:sz w:val="20"/>
          <w:szCs w:val="20"/>
        </w:rPr>
        <w:t xml:space="preserve"> y Concurso Simplificado Sumario,</w:t>
      </w:r>
      <w:r w:rsidRPr="00866CDE">
        <w:rPr>
          <w:rFonts w:ascii="Arial" w:hAnsi="Arial" w:cs="Arial"/>
          <w:b/>
          <w:sz w:val="20"/>
          <w:szCs w:val="20"/>
        </w:rPr>
        <w:t xml:space="preserve"> </w:t>
      </w:r>
      <w:r w:rsidRPr="00866CDE">
        <w:rPr>
          <w:rFonts w:ascii="Arial" w:hAnsi="Arial" w:cs="Arial"/>
          <w:sz w:val="20"/>
          <w:szCs w:val="20"/>
          <w:lang w:val="es-MX"/>
        </w:rPr>
        <w:t>cómo se describen en la siguiente tabla:</w:t>
      </w:r>
    </w:p>
    <w:p w14:paraId="00828742" w14:textId="2A8B9AA9" w:rsidR="00637550" w:rsidRDefault="00637550" w:rsidP="0085391E">
      <w:pPr>
        <w:jc w:val="both"/>
        <w:rPr>
          <w:rFonts w:ascii="Arial" w:hAnsi="Arial" w:cs="Arial"/>
          <w:b/>
          <w:bCs/>
          <w:sz w:val="20"/>
          <w:szCs w:val="20"/>
          <w:lang w:val="es-MX"/>
        </w:rPr>
      </w:pPr>
    </w:p>
    <w:p w14:paraId="48B91B43" w14:textId="77777777" w:rsidR="00637550" w:rsidRDefault="00637550" w:rsidP="0085391E">
      <w:pPr>
        <w:jc w:val="both"/>
        <w:rPr>
          <w:rFonts w:ascii="Arial" w:hAnsi="Arial" w:cs="Arial"/>
          <w:b/>
          <w:bCs/>
          <w:sz w:val="20"/>
          <w:szCs w:val="20"/>
          <w:lang w:val="es-MX"/>
        </w:rPr>
      </w:pPr>
    </w:p>
    <w:p w14:paraId="498FA2D9" w14:textId="77777777" w:rsidR="00ED791D" w:rsidRDefault="00ED791D" w:rsidP="0085391E">
      <w:pPr>
        <w:jc w:val="both"/>
        <w:rPr>
          <w:rFonts w:ascii="Arial" w:hAnsi="Arial" w:cs="Arial"/>
          <w:b/>
          <w:bCs/>
          <w:sz w:val="20"/>
          <w:szCs w:val="20"/>
          <w:lang w:val="es-MX"/>
        </w:rPr>
      </w:pPr>
    </w:p>
    <w:p w14:paraId="47009A4B" w14:textId="2D58FA86" w:rsidR="0085391E" w:rsidRPr="0085391E" w:rsidRDefault="0085391E" w:rsidP="0085391E">
      <w:pPr>
        <w:jc w:val="both"/>
        <w:rPr>
          <w:rFonts w:ascii="Arial" w:hAnsi="Arial" w:cs="Arial"/>
          <w:b/>
          <w:bCs/>
          <w:sz w:val="20"/>
          <w:szCs w:val="20"/>
          <w:lang w:val="es-MX"/>
        </w:rPr>
      </w:pPr>
      <w:r w:rsidRPr="0085391E">
        <w:rPr>
          <w:rFonts w:ascii="Arial" w:hAnsi="Arial" w:cs="Arial"/>
          <w:b/>
          <w:bCs/>
          <w:sz w:val="20"/>
          <w:szCs w:val="20"/>
          <w:lang w:val="es-MX"/>
        </w:rPr>
        <w:t>MEDIANTE LA MODALIDAD DE LICITACIÓN PÚBLICA:</w:t>
      </w:r>
    </w:p>
    <w:p w14:paraId="7D2BF7EC" w14:textId="77777777" w:rsidR="0085391E" w:rsidRDefault="0085391E" w:rsidP="0085391E">
      <w:pPr>
        <w:jc w:val="both"/>
        <w:rPr>
          <w:rFonts w:ascii="Arial" w:hAnsi="Arial" w:cs="Arial"/>
          <w:sz w:val="20"/>
          <w:szCs w:val="20"/>
          <w:lang w:val="es-MX"/>
        </w:rPr>
      </w:pPr>
    </w:p>
    <w:p w14:paraId="1AD32048" w14:textId="70B8FBFF" w:rsidR="0085391E" w:rsidRPr="000438C2" w:rsidRDefault="0085391E" w:rsidP="0085391E">
      <w:pPr>
        <w:jc w:val="both"/>
        <w:rPr>
          <w:rFonts w:ascii="Arial" w:hAnsi="Arial" w:cs="Arial"/>
          <w:b/>
          <w:sz w:val="20"/>
          <w:szCs w:val="20"/>
          <w:lang w:val="es-MX"/>
        </w:rPr>
      </w:pPr>
      <w:r w:rsidRPr="00BF0C4E">
        <w:rPr>
          <w:rFonts w:ascii="Arial" w:hAnsi="Arial" w:cs="Arial"/>
          <w:b/>
          <w:sz w:val="20"/>
          <w:szCs w:val="20"/>
        </w:rPr>
        <w:t>Recurso Municipal</w:t>
      </w:r>
      <w:r w:rsidRPr="000438C2">
        <w:rPr>
          <w:rFonts w:ascii="Arial" w:hAnsi="Arial" w:cs="Arial"/>
          <w:b/>
          <w:sz w:val="20"/>
          <w:szCs w:val="20"/>
        </w:rPr>
        <w:t>:</w:t>
      </w:r>
    </w:p>
    <w:p w14:paraId="308A3443" w14:textId="77777777" w:rsidR="0085391E" w:rsidRPr="000438C2" w:rsidRDefault="0085391E" w:rsidP="0085391E">
      <w:pPr>
        <w:jc w:val="both"/>
        <w:rPr>
          <w:rFonts w:ascii="Arial" w:hAnsi="Arial" w:cs="Arial"/>
          <w:b/>
          <w:sz w:val="10"/>
          <w:szCs w:val="10"/>
          <w:lang w:val="es-MX"/>
        </w:rPr>
      </w:pPr>
    </w:p>
    <w:p w14:paraId="4103BA78" w14:textId="77777777" w:rsidR="0085391E" w:rsidRPr="000438C2" w:rsidRDefault="0085391E" w:rsidP="0085391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5391E" w:rsidRPr="000438C2" w14:paraId="43E79879" w14:textId="77777777" w:rsidTr="002D1416">
        <w:trPr>
          <w:trHeight w:val="707"/>
        </w:trPr>
        <w:tc>
          <w:tcPr>
            <w:tcW w:w="508" w:type="dxa"/>
            <w:tcBorders>
              <w:bottom w:val="single" w:sz="4" w:space="0" w:color="auto"/>
            </w:tcBorders>
            <w:shd w:val="clear" w:color="auto" w:fill="A6A6A6" w:themeFill="background1" w:themeFillShade="A6"/>
            <w:vAlign w:val="center"/>
            <w:hideMark/>
          </w:tcPr>
          <w:p w14:paraId="4715560D"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1892FD01"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5A00BF64"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9BB49B9"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51083BB6"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IMPORTE CONTRATADO CON IVA</w:t>
            </w:r>
          </w:p>
        </w:tc>
      </w:tr>
      <w:tr w:rsidR="00ED791D" w:rsidRPr="000438C2" w14:paraId="022B61CB" w14:textId="77777777" w:rsidTr="00B86A37">
        <w:trPr>
          <w:trHeight w:val="1124"/>
        </w:trPr>
        <w:tc>
          <w:tcPr>
            <w:tcW w:w="508" w:type="dxa"/>
            <w:tcBorders>
              <w:top w:val="single" w:sz="4" w:space="0" w:color="auto"/>
              <w:bottom w:val="single" w:sz="4" w:space="0" w:color="auto"/>
              <w:right w:val="single" w:sz="4" w:space="0" w:color="auto"/>
            </w:tcBorders>
            <w:vAlign w:val="center"/>
          </w:tcPr>
          <w:p w14:paraId="26D12E41" w14:textId="77777777" w:rsidR="00ED791D" w:rsidRPr="000438C2" w:rsidRDefault="00ED791D" w:rsidP="00ED791D">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1E8345A" w14:textId="5C85FBFC" w:rsidR="00ED791D" w:rsidRPr="00ED791D" w:rsidRDefault="00ED791D" w:rsidP="00ED791D">
            <w:pPr>
              <w:jc w:val="both"/>
              <w:rPr>
                <w:rFonts w:ascii="Arial" w:hAnsi="Arial" w:cs="Arial"/>
                <w:bCs/>
                <w:sz w:val="18"/>
                <w:szCs w:val="18"/>
                <w:lang w:val="es-MX" w:eastAsia="es-MX"/>
              </w:rPr>
            </w:pPr>
            <w:r w:rsidRPr="00ED791D">
              <w:rPr>
                <w:rFonts w:ascii="Arial" w:hAnsi="Arial" w:cs="Arial"/>
                <w:sz w:val="18"/>
                <w:szCs w:val="18"/>
              </w:rPr>
              <w:t>Rehabilitación y construcción de banquetas o aceras peatonales, senderos, accesibilidad universal, señalética horizontal-vertical y obras complementarias, frente 01,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042D3824" w14:textId="4C1F9AAD" w:rsidR="00ED791D" w:rsidRPr="00ED791D" w:rsidRDefault="00ED791D" w:rsidP="00ED791D">
            <w:pPr>
              <w:jc w:val="center"/>
              <w:rPr>
                <w:rFonts w:ascii="Arial" w:hAnsi="Arial" w:cs="Arial"/>
                <w:b/>
                <w:bCs/>
                <w:sz w:val="18"/>
                <w:szCs w:val="18"/>
                <w:lang w:val="pt-PT" w:eastAsia="es-MX"/>
              </w:rPr>
            </w:pPr>
            <w:r w:rsidRPr="00ED791D">
              <w:rPr>
                <w:rFonts w:ascii="Arial" w:hAnsi="Arial" w:cs="Arial"/>
                <w:b/>
                <w:bCs/>
                <w:sz w:val="18"/>
                <w:szCs w:val="18"/>
              </w:rPr>
              <w:t>DOPI-MUN-RM-BAN-LP-005-2025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55CF6F94" w14:textId="7DA7D3A8" w:rsidR="00ED791D" w:rsidRPr="00D750DF" w:rsidRDefault="00ED791D" w:rsidP="00ED791D">
            <w:pPr>
              <w:jc w:val="center"/>
              <w:rPr>
                <w:rFonts w:ascii="Arial" w:hAnsi="Arial" w:cs="Arial"/>
                <w:b/>
                <w:bCs/>
                <w:sz w:val="16"/>
                <w:szCs w:val="16"/>
                <w:highlight w:val="yellow"/>
                <w:lang w:val="es-MX"/>
              </w:rPr>
            </w:pPr>
            <w:r w:rsidRPr="00D750DF">
              <w:rPr>
                <w:rFonts w:ascii="Arial" w:hAnsi="Arial" w:cs="Arial"/>
                <w:sz w:val="16"/>
                <w:szCs w:val="16"/>
              </w:rPr>
              <w:t xml:space="preserve">FORZA INGENIERÍA APLICADA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11F86AF1" w14:textId="275CC4A3" w:rsidR="00ED791D" w:rsidRPr="00ED791D" w:rsidRDefault="00ED791D" w:rsidP="00ED791D">
            <w:pPr>
              <w:jc w:val="center"/>
              <w:rPr>
                <w:rFonts w:ascii="Arial" w:hAnsi="Arial" w:cs="Arial"/>
                <w:b/>
                <w:sz w:val="18"/>
                <w:szCs w:val="18"/>
                <w:highlight w:val="yellow"/>
                <w:lang w:val="es-MX"/>
              </w:rPr>
            </w:pPr>
            <w:r w:rsidRPr="00ED791D">
              <w:rPr>
                <w:rFonts w:ascii="Arial" w:hAnsi="Arial" w:cs="Arial"/>
                <w:sz w:val="18"/>
                <w:szCs w:val="18"/>
              </w:rPr>
              <w:t xml:space="preserve"> $3,808,519.97 </w:t>
            </w:r>
          </w:p>
        </w:tc>
      </w:tr>
      <w:tr w:rsidR="00ED791D" w:rsidRPr="000438C2" w14:paraId="04406BF0" w14:textId="77777777" w:rsidTr="00B86A37">
        <w:trPr>
          <w:trHeight w:val="1124"/>
        </w:trPr>
        <w:tc>
          <w:tcPr>
            <w:tcW w:w="508" w:type="dxa"/>
            <w:tcBorders>
              <w:top w:val="single" w:sz="4" w:space="0" w:color="auto"/>
              <w:bottom w:val="single" w:sz="4" w:space="0" w:color="auto"/>
              <w:right w:val="single" w:sz="4" w:space="0" w:color="auto"/>
            </w:tcBorders>
            <w:vAlign w:val="center"/>
          </w:tcPr>
          <w:p w14:paraId="4448A812" w14:textId="244ED476" w:rsidR="00ED791D" w:rsidRPr="000438C2" w:rsidRDefault="00ED791D" w:rsidP="00ED791D">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326485C5" w14:textId="1B20DE4C" w:rsidR="00ED791D" w:rsidRPr="00ED791D" w:rsidRDefault="00ED791D" w:rsidP="00ED791D">
            <w:pPr>
              <w:jc w:val="both"/>
              <w:rPr>
                <w:rFonts w:ascii="Arial" w:hAnsi="Arial" w:cs="Arial"/>
                <w:bCs/>
                <w:sz w:val="18"/>
                <w:szCs w:val="18"/>
                <w:lang w:val="es-MX" w:eastAsia="es-MX"/>
              </w:rPr>
            </w:pPr>
            <w:r w:rsidRPr="00ED791D">
              <w:rPr>
                <w:rFonts w:ascii="Arial" w:hAnsi="Arial" w:cs="Arial"/>
                <w:sz w:val="18"/>
                <w:szCs w:val="18"/>
              </w:rPr>
              <w:t>Rehabilitación y construcción de banquetas o aceras peatonales, senderos, accesibilidad universal, señalética horizontal-vertical y obras complementarias, frente 02,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56C9821" w14:textId="737DB7A3" w:rsidR="00ED791D" w:rsidRPr="00ED791D" w:rsidRDefault="00ED791D" w:rsidP="00ED791D">
            <w:pPr>
              <w:jc w:val="center"/>
              <w:rPr>
                <w:rFonts w:ascii="Arial" w:hAnsi="Arial" w:cs="Arial"/>
                <w:b/>
                <w:bCs/>
                <w:sz w:val="18"/>
                <w:szCs w:val="18"/>
                <w:lang w:val="pt-PT" w:eastAsia="es-MX"/>
              </w:rPr>
            </w:pPr>
            <w:r w:rsidRPr="00ED791D">
              <w:rPr>
                <w:rFonts w:ascii="Arial" w:hAnsi="Arial" w:cs="Arial"/>
                <w:b/>
                <w:bCs/>
                <w:sz w:val="18"/>
                <w:szCs w:val="18"/>
              </w:rPr>
              <w:t>DOPI-MUN-RM-BAN-LP-006-2025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4215015B" w14:textId="2A6FCE2B" w:rsidR="00ED791D" w:rsidRPr="00D750DF" w:rsidRDefault="00ED791D" w:rsidP="00ED791D">
            <w:pPr>
              <w:jc w:val="center"/>
              <w:rPr>
                <w:rFonts w:ascii="Arial" w:hAnsi="Arial" w:cs="Arial"/>
                <w:b/>
                <w:bCs/>
                <w:sz w:val="16"/>
                <w:szCs w:val="16"/>
                <w:lang w:val="es-MX"/>
              </w:rPr>
            </w:pPr>
            <w:r w:rsidRPr="00D750DF">
              <w:rPr>
                <w:rFonts w:ascii="Arial" w:hAnsi="Arial" w:cs="Arial"/>
                <w:sz w:val="16"/>
                <w:szCs w:val="16"/>
              </w:rPr>
              <w:t xml:space="preserve">CONSTRUCCIONES ICU,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3AE1D1F5" w14:textId="2CF0797B" w:rsidR="00ED791D" w:rsidRPr="00ED791D" w:rsidRDefault="00ED791D" w:rsidP="00ED791D">
            <w:pPr>
              <w:jc w:val="center"/>
              <w:rPr>
                <w:rFonts w:ascii="Arial" w:hAnsi="Arial" w:cs="Arial"/>
                <w:b/>
                <w:sz w:val="18"/>
                <w:szCs w:val="18"/>
                <w:lang w:val="es-MX"/>
              </w:rPr>
            </w:pPr>
            <w:r w:rsidRPr="00ED791D">
              <w:rPr>
                <w:rFonts w:ascii="Arial" w:hAnsi="Arial" w:cs="Arial"/>
                <w:sz w:val="18"/>
                <w:szCs w:val="18"/>
              </w:rPr>
              <w:t xml:space="preserve"> $3,825,707.16 </w:t>
            </w:r>
          </w:p>
        </w:tc>
      </w:tr>
      <w:tr w:rsidR="00ED791D" w:rsidRPr="00ED791D" w14:paraId="0D4C650A" w14:textId="77777777" w:rsidTr="00B86A37">
        <w:trPr>
          <w:trHeight w:val="1124"/>
        </w:trPr>
        <w:tc>
          <w:tcPr>
            <w:tcW w:w="508" w:type="dxa"/>
            <w:tcBorders>
              <w:top w:val="single" w:sz="4" w:space="0" w:color="auto"/>
              <w:bottom w:val="single" w:sz="4" w:space="0" w:color="auto"/>
              <w:right w:val="single" w:sz="4" w:space="0" w:color="auto"/>
            </w:tcBorders>
            <w:vAlign w:val="center"/>
          </w:tcPr>
          <w:p w14:paraId="037DD752" w14:textId="7F397420" w:rsidR="00ED791D" w:rsidRPr="000438C2" w:rsidRDefault="00ED791D" w:rsidP="00ED791D">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0DBA07C9" w14:textId="56FCC4BA" w:rsidR="00ED791D" w:rsidRPr="00ED791D" w:rsidRDefault="00ED791D" w:rsidP="00ED791D">
            <w:pPr>
              <w:jc w:val="both"/>
              <w:rPr>
                <w:rFonts w:ascii="Arial" w:hAnsi="Arial" w:cs="Arial"/>
                <w:bCs/>
                <w:sz w:val="18"/>
                <w:szCs w:val="18"/>
                <w:lang w:val="es-MX" w:eastAsia="es-MX"/>
              </w:rPr>
            </w:pPr>
            <w:r w:rsidRPr="00ED791D">
              <w:rPr>
                <w:rFonts w:ascii="Arial" w:hAnsi="Arial" w:cs="Arial"/>
                <w:sz w:val="18"/>
                <w:szCs w:val="18"/>
              </w:rPr>
              <w:t>Pavimentación con concreto hidráulico de la calle Platino, etapa 01, incluye: modernización de redes básicas de alcantarillado, conducción y distribución, infraestructura urbana y obras complementarias, colonias Carlos Rivera Aceves, Arenales Tapatíos,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34C956D4" w14:textId="38FACB6C" w:rsidR="00ED791D" w:rsidRPr="00ED791D" w:rsidRDefault="00ED791D" w:rsidP="00ED791D">
            <w:pPr>
              <w:jc w:val="center"/>
              <w:rPr>
                <w:rFonts w:ascii="Arial" w:hAnsi="Arial" w:cs="Arial"/>
                <w:b/>
                <w:bCs/>
                <w:sz w:val="18"/>
                <w:szCs w:val="18"/>
                <w:lang w:val="pt-PT" w:eastAsia="es-MX"/>
              </w:rPr>
            </w:pPr>
            <w:r w:rsidRPr="00ED791D">
              <w:rPr>
                <w:rFonts w:ascii="Arial" w:hAnsi="Arial" w:cs="Arial"/>
                <w:b/>
                <w:bCs/>
                <w:sz w:val="18"/>
                <w:szCs w:val="18"/>
                <w:lang w:val="pt-PT"/>
              </w:rPr>
              <w:t>DOPI-MUN-RM-PAV-LP-008-2025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2B14CE52" w14:textId="1E44FE19" w:rsidR="00ED791D" w:rsidRPr="00D750DF" w:rsidRDefault="00ED791D" w:rsidP="00ED791D">
            <w:pPr>
              <w:jc w:val="center"/>
              <w:rPr>
                <w:rFonts w:ascii="Arial" w:hAnsi="Arial" w:cs="Arial"/>
                <w:b/>
                <w:bCs/>
                <w:sz w:val="16"/>
                <w:szCs w:val="16"/>
                <w:lang w:val="es-MX"/>
              </w:rPr>
            </w:pPr>
            <w:r w:rsidRPr="00D750DF">
              <w:rPr>
                <w:rFonts w:ascii="Arial" w:hAnsi="Arial" w:cs="Arial"/>
                <w:sz w:val="16"/>
                <w:szCs w:val="16"/>
              </w:rPr>
              <w:t>EXPEKTA CONSTRUCCIONES,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583BE852" w14:textId="20713C7A" w:rsidR="00ED791D" w:rsidRPr="00ED791D" w:rsidRDefault="00ED791D" w:rsidP="00ED791D">
            <w:pPr>
              <w:jc w:val="center"/>
              <w:rPr>
                <w:rFonts w:ascii="Arial" w:hAnsi="Arial" w:cs="Arial"/>
                <w:b/>
                <w:sz w:val="18"/>
                <w:szCs w:val="18"/>
                <w:lang w:val="es-MX"/>
              </w:rPr>
            </w:pPr>
            <w:r w:rsidRPr="00ED791D">
              <w:rPr>
                <w:rFonts w:ascii="Arial" w:hAnsi="Arial" w:cs="Arial"/>
                <w:sz w:val="18"/>
                <w:szCs w:val="18"/>
              </w:rPr>
              <w:t xml:space="preserve"> $17,960,808.50 </w:t>
            </w:r>
          </w:p>
        </w:tc>
      </w:tr>
      <w:tr w:rsidR="00ED791D" w:rsidRPr="00ED791D" w14:paraId="6C340FCB" w14:textId="77777777" w:rsidTr="005A09F0">
        <w:trPr>
          <w:trHeight w:val="1124"/>
        </w:trPr>
        <w:tc>
          <w:tcPr>
            <w:tcW w:w="508" w:type="dxa"/>
            <w:tcBorders>
              <w:top w:val="single" w:sz="4" w:space="0" w:color="auto"/>
              <w:bottom w:val="single" w:sz="4" w:space="0" w:color="auto"/>
              <w:right w:val="single" w:sz="4" w:space="0" w:color="auto"/>
            </w:tcBorders>
            <w:vAlign w:val="center"/>
          </w:tcPr>
          <w:p w14:paraId="77422D3E" w14:textId="5A28F7D8" w:rsidR="00ED791D" w:rsidRPr="000438C2" w:rsidRDefault="00ED791D" w:rsidP="00ED791D">
            <w:pPr>
              <w:jc w:val="center"/>
              <w:rPr>
                <w:rFonts w:ascii="Arial" w:hAnsi="Arial" w:cs="Arial"/>
                <w:b/>
                <w:bCs/>
                <w:sz w:val="18"/>
                <w:szCs w:val="18"/>
              </w:rPr>
            </w:pPr>
            <w:r>
              <w:rPr>
                <w:rFonts w:ascii="Arial" w:hAnsi="Arial" w:cs="Arial"/>
                <w:b/>
                <w:bCs/>
                <w:sz w:val="18"/>
                <w:szCs w:val="18"/>
              </w:rPr>
              <w:t>4</w:t>
            </w:r>
          </w:p>
        </w:tc>
        <w:tc>
          <w:tcPr>
            <w:tcW w:w="3408" w:type="dxa"/>
            <w:tcBorders>
              <w:top w:val="nil"/>
              <w:left w:val="single" w:sz="4" w:space="0" w:color="auto"/>
              <w:bottom w:val="single" w:sz="4" w:space="0" w:color="auto"/>
              <w:right w:val="single" w:sz="4" w:space="0" w:color="auto"/>
            </w:tcBorders>
            <w:shd w:val="clear" w:color="auto" w:fill="auto"/>
            <w:vAlign w:val="center"/>
          </w:tcPr>
          <w:p w14:paraId="40CEA96C" w14:textId="3A13F979" w:rsidR="00ED791D" w:rsidRPr="00ED791D" w:rsidRDefault="00ED791D" w:rsidP="00ED791D">
            <w:pPr>
              <w:jc w:val="both"/>
              <w:rPr>
                <w:rFonts w:ascii="Arial" w:hAnsi="Arial" w:cs="Arial"/>
                <w:bCs/>
                <w:sz w:val="18"/>
                <w:szCs w:val="18"/>
                <w:lang w:val="es-MX" w:eastAsia="es-MX"/>
              </w:rPr>
            </w:pPr>
            <w:r w:rsidRPr="00ED791D">
              <w:rPr>
                <w:rFonts w:ascii="Arial" w:hAnsi="Arial" w:cs="Arial"/>
                <w:sz w:val="18"/>
                <w:szCs w:val="18"/>
              </w:rPr>
              <w:t>Pavimentación con concreto hidráulico de la calle Mariposa, etapa 01, incluye: modernización de redes básicas de alcantarillado, conducción y distribución, infraestructura urbana y obras complementarias, colonias Rinconadas de la Primavera, Vicente Guerrero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3465E7D" w14:textId="085AB499" w:rsidR="00ED791D" w:rsidRPr="00ED791D" w:rsidRDefault="00ED791D" w:rsidP="00ED791D">
            <w:pPr>
              <w:jc w:val="center"/>
              <w:rPr>
                <w:rFonts w:ascii="Arial" w:hAnsi="Arial" w:cs="Arial"/>
                <w:b/>
                <w:bCs/>
                <w:sz w:val="18"/>
                <w:szCs w:val="18"/>
                <w:lang w:val="pt-PT" w:eastAsia="es-MX"/>
              </w:rPr>
            </w:pPr>
            <w:r w:rsidRPr="00ED791D">
              <w:rPr>
                <w:rFonts w:ascii="Arial" w:hAnsi="Arial" w:cs="Arial"/>
                <w:b/>
                <w:bCs/>
                <w:sz w:val="18"/>
                <w:szCs w:val="18"/>
                <w:lang w:val="pt-PT"/>
              </w:rPr>
              <w:t>DOPI-MUN-RM-PAV-LP-009-2025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4DA3BB79" w14:textId="57D4BA94" w:rsidR="00ED791D" w:rsidRPr="00D750DF" w:rsidRDefault="00ED791D" w:rsidP="00ED791D">
            <w:pPr>
              <w:jc w:val="center"/>
              <w:rPr>
                <w:rFonts w:ascii="Arial" w:hAnsi="Arial" w:cs="Arial"/>
                <w:b/>
                <w:bCs/>
                <w:sz w:val="16"/>
                <w:szCs w:val="16"/>
                <w:lang w:val="es-MX"/>
              </w:rPr>
            </w:pPr>
            <w:r w:rsidRPr="00D750DF">
              <w:rPr>
                <w:rFonts w:ascii="Arial" w:hAnsi="Arial" w:cs="Arial"/>
                <w:sz w:val="16"/>
                <w:szCs w:val="16"/>
              </w:rPr>
              <w:t>CONSTRUCTORA CAPLA,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1D5BF789" w14:textId="3329D12A" w:rsidR="00ED791D" w:rsidRPr="00ED791D" w:rsidRDefault="00ED791D" w:rsidP="00ED791D">
            <w:pPr>
              <w:jc w:val="center"/>
              <w:rPr>
                <w:rFonts w:ascii="Arial" w:hAnsi="Arial" w:cs="Arial"/>
                <w:b/>
                <w:sz w:val="18"/>
                <w:szCs w:val="18"/>
                <w:lang w:val="es-MX"/>
              </w:rPr>
            </w:pPr>
            <w:r w:rsidRPr="00ED791D">
              <w:rPr>
                <w:rFonts w:ascii="Arial" w:hAnsi="Arial" w:cs="Arial"/>
                <w:sz w:val="18"/>
                <w:szCs w:val="18"/>
              </w:rPr>
              <w:t xml:space="preserve"> $7,518,535.87 </w:t>
            </w:r>
          </w:p>
        </w:tc>
      </w:tr>
    </w:tbl>
    <w:p w14:paraId="6B2F1623" w14:textId="77777777" w:rsidR="0085391E" w:rsidRPr="00ED791D" w:rsidRDefault="0085391E" w:rsidP="00B01CF5">
      <w:pPr>
        <w:jc w:val="both"/>
        <w:rPr>
          <w:rFonts w:ascii="Arial" w:hAnsi="Arial" w:cs="Arial"/>
          <w:b/>
          <w:sz w:val="20"/>
          <w:szCs w:val="20"/>
          <w:lang w:val="es-MX"/>
        </w:rPr>
      </w:pPr>
    </w:p>
    <w:p w14:paraId="71F85606" w14:textId="77777777" w:rsidR="00254006" w:rsidRPr="00ED791D" w:rsidRDefault="00254006" w:rsidP="006C143D">
      <w:pPr>
        <w:jc w:val="both"/>
        <w:rPr>
          <w:rFonts w:ascii="Arial" w:hAnsi="Arial" w:cs="Arial"/>
          <w:b/>
          <w:bCs/>
          <w:sz w:val="20"/>
          <w:szCs w:val="20"/>
          <w:lang w:val="es-MX"/>
        </w:rPr>
      </w:pPr>
    </w:p>
    <w:p w14:paraId="424894AD" w14:textId="77777777" w:rsidR="00956A63" w:rsidRDefault="00956A63" w:rsidP="006C143D">
      <w:pPr>
        <w:jc w:val="both"/>
        <w:rPr>
          <w:rFonts w:ascii="Arial" w:hAnsi="Arial" w:cs="Arial"/>
          <w:b/>
          <w:bCs/>
          <w:sz w:val="20"/>
          <w:szCs w:val="20"/>
          <w:lang w:val="es-MX"/>
        </w:rPr>
      </w:pPr>
    </w:p>
    <w:p w14:paraId="232BF783" w14:textId="0A24D694" w:rsidR="006C143D" w:rsidRPr="0085391E" w:rsidRDefault="006C143D" w:rsidP="006C143D">
      <w:pPr>
        <w:jc w:val="both"/>
        <w:rPr>
          <w:rFonts w:ascii="Arial" w:hAnsi="Arial" w:cs="Arial"/>
          <w:b/>
          <w:bCs/>
          <w:sz w:val="20"/>
          <w:szCs w:val="20"/>
          <w:lang w:val="es-MX"/>
        </w:rPr>
      </w:pPr>
      <w:r w:rsidRPr="0085391E">
        <w:rPr>
          <w:rFonts w:ascii="Arial" w:hAnsi="Arial" w:cs="Arial"/>
          <w:b/>
          <w:bCs/>
          <w:sz w:val="20"/>
          <w:szCs w:val="20"/>
          <w:lang w:val="es-MX"/>
        </w:rPr>
        <w:lastRenderedPageBreak/>
        <w:t xml:space="preserve">MEDIANTE LA MODALIDAD DE </w:t>
      </w:r>
      <w:r>
        <w:rPr>
          <w:rFonts w:ascii="Arial" w:hAnsi="Arial" w:cs="Arial"/>
          <w:b/>
          <w:bCs/>
          <w:sz w:val="20"/>
          <w:szCs w:val="20"/>
          <w:lang w:val="es-MX"/>
        </w:rPr>
        <w:t>CONCURSO SIMPLIFICADO SUMARIO</w:t>
      </w:r>
      <w:r w:rsidRPr="0085391E">
        <w:rPr>
          <w:rFonts w:ascii="Arial" w:hAnsi="Arial" w:cs="Arial"/>
          <w:b/>
          <w:bCs/>
          <w:sz w:val="20"/>
          <w:szCs w:val="20"/>
          <w:lang w:val="es-MX"/>
        </w:rPr>
        <w:t>:</w:t>
      </w:r>
    </w:p>
    <w:p w14:paraId="68C318D4" w14:textId="77777777" w:rsidR="006C143D" w:rsidRDefault="006C143D" w:rsidP="006C143D">
      <w:pPr>
        <w:jc w:val="both"/>
        <w:rPr>
          <w:rFonts w:ascii="Arial" w:hAnsi="Arial" w:cs="Arial"/>
          <w:sz w:val="20"/>
          <w:szCs w:val="20"/>
          <w:lang w:val="es-MX"/>
        </w:rPr>
      </w:pPr>
    </w:p>
    <w:p w14:paraId="1F9C7EB8" w14:textId="53A3146C" w:rsidR="006C143D" w:rsidRPr="000438C2" w:rsidRDefault="006C143D" w:rsidP="006C143D">
      <w:pPr>
        <w:jc w:val="both"/>
        <w:rPr>
          <w:rFonts w:ascii="Arial" w:hAnsi="Arial" w:cs="Arial"/>
          <w:b/>
          <w:sz w:val="20"/>
          <w:szCs w:val="20"/>
          <w:lang w:val="es-MX"/>
        </w:rPr>
      </w:pPr>
      <w:r w:rsidRPr="00BF0C4E">
        <w:rPr>
          <w:rFonts w:ascii="Arial" w:hAnsi="Arial" w:cs="Arial"/>
          <w:b/>
          <w:sz w:val="20"/>
          <w:szCs w:val="20"/>
        </w:rPr>
        <w:t>Recurso Municipal</w:t>
      </w:r>
      <w:r w:rsidR="00D750DF">
        <w:rPr>
          <w:rFonts w:ascii="Arial" w:hAnsi="Arial" w:cs="Arial"/>
          <w:b/>
          <w:sz w:val="20"/>
          <w:szCs w:val="20"/>
        </w:rPr>
        <w:t xml:space="preserve"> de la Dirección de Conservación de Inmuebles</w:t>
      </w:r>
      <w:r w:rsidRPr="000438C2">
        <w:rPr>
          <w:rFonts w:ascii="Arial" w:hAnsi="Arial" w:cs="Arial"/>
          <w:b/>
          <w:sz w:val="20"/>
          <w:szCs w:val="20"/>
        </w:rPr>
        <w:t>:</w:t>
      </w:r>
    </w:p>
    <w:p w14:paraId="51B61C6E" w14:textId="77777777" w:rsidR="006C143D" w:rsidRPr="000438C2" w:rsidRDefault="006C143D" w:rsidP="006C143D">
      <w:pPr>
        <w:jc w:val="both"/>
        <w:rPr>
          <w:rFonts w:ascii="Arial" w:hAnsi="Arial" w:cs="Arial"/>
          <w:b/>
          <w:sz w:val="10"/>
          <w:szCs w:val="10"/>
          <w:lang w:val="es-MX"/>
        </w:rPr>
      </w:pPr>
    </w:p>
    <w:p w14:paraId="526D7BA8" w14:textId="77777777" w:rsidR="006C143D" w:rsidRPr="000438C2" w:rsidRDefault="006C143D" w:rsidP="006C143D">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6C143D" w:rsidRPr="000438C2" w14:paraId="6D638C61" w14:textId="77777777" w:rsidTr="002D1416">
        <w:trPr>
          <w:trHeight w:val="707"/>
        </w:trPr>
        <w:tc>
          <w:tcPr>
            <w:tcW w:w="508" w:type="dxa"/>
            <w:tcBorders>
              <w:bottom w:val="single" w:sz="4" w:space="0" w:color="auto"/>
            </w:tcBorders>
            <w:shd w:val="clear" w:color="auto" w:fill="A6A6A6" w:themeFill="background1" w:themeFillShade="A6"/>
            <w:vAlign w:val="center"/>
            <w:hideMark/>
          </w:tcPr>
          <w:p w14:paraId="4D2DB1C0"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6D08E4C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93E3BF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338FC5F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2DA9FD3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IMPORTE CONTRATADO CON IVA</w:t>
            </w:r>
          </w:p>
        </w:tc>
      </w:tr>
      <w:tr w:rsidR="00ED791D" w:rsidRPr="00ED791D" w14:paraId="3C654CBA" w14:textId="77777777" w:rsidTr="00434B94">
        <w:trPr>
          <w:trHeight w:val="1124"/>
        </w:trPr>
        <w:tc>
          <w:tcPr>
            <w:tcW w:w="508" w:type="dxa"/>
            <w:tcBorders>
              <w:top w:val="single" w:sz="4" w:space="0" w:color="auto"/>
              <w:bottom w:val="single" w:sz="4" w:space="0" w:color="auto"/>
              <w:right w:val="single" w:sz="4" w:space="0" w:color="auto"/>
            </w:tcBorders>
            <w:vAlign w:val="center"/>
          </w:tcPr>
          <w:p w14:paraId="1F0D52F0" w14:textId="77777777" w:rsidR="00ED791D" w:rsidRPr="000438C2" w:rsidRDefault="00ED791D" w:rsidP="00ED791D">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D3371AA" w14:textId="68BAA113" w:rsidR="00ED791D" w:rsidRPr="009162A7" w:rsidRDefault="00ED791D" w:rsidP="00ED791D">
            <w:pPr>
              <w:jc w:val="both"/>
              <w:rPr>
                <w:rFonts w:ascii="Arial" w:hAnsi="Arial" w:cs="Arial"/>
                <w:bCs/>
                <w:sz w:val="18"/>
                <w:szCs w:val="18"/>
                <w:lang w:val="es-MX" w:eastAsia="es-MX"/>
              </w:rPr>
            </w:pPr>
            <w:r w:rsidRPr="009162A7">
              <w:rPr>
                <w:rFonts w:ascii="Arial" w:hAnsi="Arial" w:cs="Arial"/>
                <w:bCs/>
                <w:sz w:val="18"/>
                <w:szCs w:val="18"/>
                <w:lang w:val="es-MX" w:eastAsia="es-MX"/>
              </w:rPr>
              <w:t>Mantenimiento y adecuación de espacios con trabajos de colocación de pisos, instalaciones eléctricas, hidráulicas y sanitarias, así como trabajos complementarios en Gimnasio de la Comisaría General de Seguridad Pública, del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99C749B" w14:textId="117A28B5" w:rsidR="00ED791D" w:rsidRPr="009162A7" w:rsidRDefault="00ED791D" w:rsidP="00ED791D">
            <w:pPr>
              <w:jc w:val="center"/>
              <w:rPr>
                <w:rFonts w:ascii="Arial" w:hAnsi="Arial" w:cs="Arial"/>
                <w:b/>
                <w:bCs/>
                <w:sz w:val="18"/>
                <w:szCs w:val="18"/>
                <w:lang w:val="pt-PT" w:eastAsia="es-MX"/>
              </w:rPr>
            </w:pPr>
            <w:r w:rsidRPr="009162A7">
              <w:rPr>
                <w:rFonts w:ascii="Arial" w:hAnsi="Arial" w:cs="Arial"/>
                <w:b/>
                <w:bCs/>
                <w:sz w:val="18"/>
                <w:szCs w:val="18"/>
                <w:lang w:val="pt-PT" w:eastAsia="es-MX"/>
              </w:rPr>
              <w:t>DCI-MUN-RM-IM-CI-001-2025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22321CBA" w14:textId="2AE3B6A9" w:rsidR="00ED791D" w:rsidRPr="00D750DF" w:rsidRDefault="00ED791D" w:rsidP="00ED791D">
            <w:pPr>
              <w:jc w:val="center"/>
              <w:rPr>
                <w:rFonts w:ascii="Arial" w:hAnsi="Arial" w:cs="Arial"/>
                <w:b/>
                <w:bCs/>
                <w:sz w:val="16"/>
                <w:szCs w:val="16"/>
                <w:highlight w:val="yellow"/>
                <w:lang w:val="es-MX"/>
              </w:rPr>
            </w:pPr>
            <w:r w:rsidRPr="00D750DF">
              <w:rPr>
                <w:rFonts w:ascii="Arial" w:hAnsi="Arial" w:cs="Arial"/>
                <w:sz w:val="16"/>
                <w:szCs w:val="16"/>
              </w:rPr>
              <w:t>CONSTRUCCIONES SILVER GOLD, S. DE R.L. DE C.V.</w:t>
            </w:r>
          </w:p>
        </w:tc>
        <w:tc>
          <w:tcPr>
            <w:tcW w:w="1543" w:type="dxa"/>
            <w:tcBorders>
              <w:top w:val="nil"/>
              <w:left w:val="nil"/>
              <w:bottom w:val="single" w:sz="4" w:space="0" w:color="auto"/>
              <w:right w:val="single" w:sz="4" w:space="0" w:color="auto"/>
            </w:tcBorders>
            <w:shd w:val="clear" w:color="auto" w:fill="auto"/>
            <w:vAlign w:val="center"/>
          </w:tcPr>
          <w:p w14:paraId="7784CACF" w14:textId="7E871BCB" w:rsidR="00ED791D" w:rsidRPr="009162A7" w:rsidRDefault="00ED791D" w:rsidP="00ED791D">
            <w:pPr>
              <w:jc w:val="center"/>
              <w:rPr>
                <w:rFonts w:ascii="Arial" w:hAnsi="Arial" w:cs="Arial"/>
                <w:b/>
                <w:sz w:val="18"/>
                <w:szCs w:val="18"/>
                <w:highlight w:val="yellow"/>
                <w:lang w:val="pt-PT"/>
              </w:rPr>
            </w:pPr>
            <w:r w:rsidRPr="009162A7">
              <w:rPr>
                <w:rFonts w:ascii="Arial" w:hAnsi="Arial" w:cs="Arial"/>
                <w:sz w:val="18"/>
                <w:szCs w:val="18"/>
              </w:rPr>
              <w:t xml:space="preserve"> $4,029,832.65 </w:t>
            </w:r>
          </w:p>
        </w:tc>
      </w:tr>
    </w:tbl>
    <w:p w14:paraId="26AC6C58" w14:textId="3FC524EA" w:rsidR="00326EAC" w:rsidRDefault="00326EAC" w:rsidP="008B7AEF">
      <w:pPr>
        <w:jc w:val="both"/>
        <w:rPr>
          <w:rFonts w:ascii="Arial" w:hAnsi="Arial" w:cs="Arial"/>
          <w:sz w:val="20"/>
          <w:szCs w:val="20"/>
          <w:lang w:val="pt-PT"/>
        </w:rPr>
      </w:pPr>
    </w:p>
    <w:p w14:paraId="092600A6" w14:textId="77777777" w:rsidR="00326EAC" w:rsidRPr="00ED791D" w:rsidRDefault="00326EAC" w:rsidP="008B7AEF">
      <w:pPr>
        <w:jc w:val="both"/>
        <w:rPr>
          <w:rFonts w:ascii="Arial" w:hAnsi="Arial" w:cs="Arial"/>
          <w:sz w:val="20"/>
          <w:szCs w:val="20"/>
          <w:lang w:val="pt-PT"/>
        </w:rPr>
      </w:pPr>
    </w:p>
    <w:p w14:paraId="59771306" w14:textId="757C916D" w:rsidR="008B7AEF" w:rsidRDefault="008B7AEF" w:rsidP="008B7AEF">
      <w:pPr>
        <w:jc w:val="both"/>
        <w:rPr>
          <w:rFonts w:ascii="Arial" w:hAnsi="Arial" w:cs="Arial"/>
          <w:sz w:val="20"/>
          <w:szCs w:val="20"/>
        </w:rPr>
      </w:pPr>
      <w:r w:rsidRPr="00866CDE">
        <w:rPr>
          <w:rFonts w:ascii="Arial" w:hAnsi="Arial" w:cs="Arial"/>
          <w:sz w:val="20"/>
          <w:szCs w:val="20"/>
        </w:rPr>
        <w:t>Una vez comprobado, dado lectura y explicad</w:t>
      </w:r>
      <w:r>
        <w:rPr>
          <w:rFonts w:ascii="Arial" w:hAnsi="Arial" w:cs="Arial"/>
          <w:sz w:val="20"/>
          <w:szCs w:val="20"/>
        </w:rPr>
        <w:t>o</w:t>
      </w:r>
      <w:r w:rsidRPr="00866CDE">
        <w:rPr>
          <w:rFonts w:ascii="Arial" w:hAnsi="Arial" w:cs="Arial"/>
          <w:sz w:val="20"/>
          <w:szCs w:val="20"/>
        </w:rPr>
        <w:t xml:space="preserve"> a detalle las propuestas de los fallos de los procedimientos mediante la modalidad de </w:t>
      </w:r>
      <w:r w:rsidRPr="00BF0C4E">
        <w:rPr>
          <w:rFonts w:ascii="Arial" w:hAnsi="Arial" w:cs="Arial"/>
          <w:b/>
          <w:bCs/>
          <w:sz w:val="20"/>
          <w:szCs w:val="20"/>
        </w:rPr>
        <w:t>Licitación Pública</w:t>
      </w:r>
      <w:r>
        <w:rPr>
          <w:rFonts w:ascii="Arial" w:hAnsi="Arial" w:cs="Arial"/>
          <w:b/>
          <w:bCs/>
          <w:sz w:val="20"/>
          <w:szCs w:val="20"/>
        </w:rPr>
        <w:t xml:space="preserve"> y Concurso Simplificado</w:t>
      </w:r>
      <w:r w:rsidRPr="00866CDE">
        <w:rPr>
          <w:rFonts w:ascii="Arial" w:hAnsi="Arial" w:cs="Arial"/>
          <w:sz w:val="20"/>
          <w:szCs w:val="20"/>
        </w:rPr>
        <w:t xml:space="preserve"> </w:t>
      </w:r>
      <w:r w:rsidRPr="008B7AEF">
        <w:rPr>
          <w:rFonts w:ascii="Arial" w:hAnsi="Arial" w:cs="Arial"/>
          <w:b/>
          <w:bCs/>
          <w:sz w:val="20"/>
          <w:szCs w:val="20"/>
        </w:rPr>
        <w:t>Sumario</w:t>
      </w:r>
      <w:r>
        <w:rPr>
          <w:rFonts w:ascii="Arial" w:hAnsi="Arial" w:cs="Arial"/>
          <w:sz w:val="20"/>
          <w:szCs w:val="20"/>
        </w:rPr>
        <w:t xml:space="preserve"> </w:t>
      </w:r>
      <w:r w:rsidRPr="00866CDE">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46E407F8" w14:textId="35129B39" w:rsidR="00956A63" w:rsidRDefault="00956A63" w:rsidP="008B7AEF">
      <w:pPr>
        <w:jc w:val="both"/>
        <w:rPr>
          <w:rFonts w:ascii="Arial" w:hAnsi="Arial" w:cs="Arial"/>
          <w:sz w:val="20"/>
          <w:szCs w:val="20"/>
        </w:rPr>
      </w:pPr>
    </w:p>
    <w:p w14:paraId="295A0F99" w14:textId="77777777" w:rsidR="00956A63" w:rsidRPr="0041659B" w:rsidRDefault="00956A63" w:rsidP="00956A6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F151F85" w14:textId="77777777" w:rsidR="00956A63" w:rsidRDefault="00956A63" w:rsidP="00956A63">
      <w:pPr>
        <w:jc w:val="both"/>
        <w:rPr>
          <w:rFonts w:ascii="Arial" w:hAnsi="Arial" w:cs="Arial"/>
          <w:sz w:val="20"/>
          <w:szCs w:val="20"/>
          <w:lang w:val="es-MX"/>
        </w:rPr>
      </w:pPr>
    </w:p>
    <w:p w14:paraId="68672155" w14:textId="77777777" w:rsidR="00956A63" w:rsidRDefault="00956A63" w:rsidP="00956A63">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776A8FF" w14:textId="77777777" w:rsidR="00956A63" w:rsidRDefault="00956A63" w:rsidP="00956A63">
      <w:pPr>
        <w:jc w:val="both"/>
        <w:rPr>
          <w:rFonts w:ascii="Arial" w:hAnsi="Arial" w:cs="Arial"/>
          <w:b/>
          <w:sz w:val="20"/>
          <w:szCs w:val="20"/>
          <w:lang w:val="es-MX"/>
        </w:rPr>
      </w:pPr>
    </w:p>
    <w:p w14:paraId="7E3E26C9" w14:textId="77777777" w:rsidR="00956A63" w:rsidRDefault="00956A63" w:rsidP="00956A63">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3162D94B" w14:textId="77777777" w:rsidR="00956A63" w:rsidRDefault="00956A63" w:rsidP="00956A63">
      <w:pPr>
        <w:jc w:val="both"/>
        <w:rPr>
          <w:rFonts w:ascii="Arial" w:hAnsi="Arial" w:cs="Arial"/>
          <w:b/>
          <w:sz w:val="20"/>
          <w:szCs w:val="20"/>
          <w:lang w:val="es-MX"/>
        </w:rPr>
      </w:pPr>
    </w:p>
    <w:p w14:paraId="3836D7DB" w14:textId="77777777" w:rsidR="00956A63" w:rsidRDefault="00956A63" w:rsidP="00956A6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B03BC95" w14:textId="77777777" w:rsidR="00956A63" w:rsidRDefault="00956A63" w:rsidP="00956A63">
      <w:pPr>
        <w:jc w:val="both"/>
        <w:rPr>
          <w:rFonts w:ascii="Arial" w:hAnsi="Arial" w:cs="Arial"/>
          <w:sz w:val="20"/>
          <w:szCs w:val="20"/>
          <w:lang w:val="es-MX"/>
        </w:rPr>
      </w:pPr>
    </w:p>
    <w:p w14:paraId="496679AB" w14:textId="77777777" w:rsidR="00956A63" w:rsidRDefault="00956A63" w:rsidP="00956A63">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7B567148" w14:textId="77777777" w:rsidR="00956A63" w:rsidRDefault="00956A63" w:rsidP="00956A63">
      <w:pPr>
        <w:jc w:val="both"/>
        <w:rPr>
          <w:rFonts w:ascii="Arial" w:hAnsi="Arial" w:cs="Arial"/>
          <w:b/>
          <w:bCs/>
          <w:sz w:val="20"/>
          <w:szCs w:val="20"/>
        </w:rPr>
      </w:pPr>
    </w:p>
    <w:p w14:paraId="3E44C108" w14:textId="77777777" w:rsidR="00956A63" w:rsidRDefault="00956A63" w:rsidP="00956A63">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6EAE1CB5" w14:textId="77777777" w:rsidR="00956A63" w:rsidRDefault="00956A63" w:rsidP="00956A63">
      <w:pPr>
        <w:jc w:val="both"/>
        <w:rPr>
          <w:rFonts w:ascii="Arial" w:hAnsi="Arial" w:cs="Arial"/>
          <w:b/>
          <w:bCs/>
          <w:sz w:val="20"/>
          <w:szCs w:val="20"/>
        </w:rPr>
      </w:pPr>
    </w:p>
    <w:p w14:paraId="28902C90" w14:textId="77777777" w:rsidR="00956A63" w:rsidRDefault="00956A63" w:rsidP="00956A63">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E0A5DDD" w14:textId="77777777" w:rsidR="00956A63" w:rsidRDefault="00956A63" w:rsidP="00956A63">
      <w:pPr>
        <w:jc w:val="both"/>
        <w:rPr>
          <w:rFonts w:ascii="Arial" w:hAnsi="Arial" w:cs="Arial"/>
          <w:b/>
          <w:bCs/>
          <w:sz w:val="20"/>
          <w:szCs w:val="20"/>
        </w:rPr>
      </w:pPr>
    </w:p>
    <w:p w14:paraId="2EBFC10D" w14:textId="77777777" w:rsidR="00956A63" w:rsidRDefault="00956A63" w:rsidP="00956A63">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D5DDA6E" w14:textId="77777777" w:rsidR="00956A63" w:rsidRDefault="00956A63" w:rsidP="00956A63">
      <w:pPr>
        <w:jc w:val="both"/>
        <w:rPr>
          <w:rFonts w:ascii="Arial" w:hAnsi="Arial" w:cs="Arial"/>
          <w:b/>
          <w:sz w:val="20"/>
          <w:szCs w:val="20"/>
          <w:lang w:val="es-MX"/>
        </w:rPr>
      </w:pPr>
    </w:p>
    <w:p w14:paraId="6491651B" w14:textId="77777777" w:rsidR="00956A63" w:rsidRDefault="00956A63" w:rsidP="00956A6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38E0B106" w14:textId="77777777" w:rsidR="00956A63" w:rsidRDefault="00956A63" w:rsidP="00956A63">
      <w:pPr>
        <w:jc w:val="both"/>
        <w:rPr>
          <w:rFonts w:ascii="Arial" w:hAnsi="Arial" w:cs="Arial"/>
          <w:b/>
          <w:sz w:val="20"/>
          <w:szCs w:val="20"/>
          <w:lang w:val="es-MX"/>
        </w:rPr>
      </w:pPr>
    </w:p>
    <w:p w14:paraId="1EF40275" w14:textId="77777777" w:rsidR="00956A63" w:rsidRDefault="00956A63" w:rsidP="00956A63">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20EFCBA" w14:textId="77777777" w:rsidR="00956A63" w:rsidRDefault="00956A63" w:rsidP="00956A63">
      <w:pPr>
        <w:jc w:val="both"/>
        <w:rPr>
          <w:rFonts w:ascii="Arial" w:hAnsi="Arial" w:cs="Arial"/>
          <w:b/>
          <w:sz w:val="20"/>
          <w:szCs w:val="20"/>
          <w:lang w:val="es-MX"/>
        </w:rPr>
      </w:pPr>
    </w:p>
    <w:p w14:paraId="64022437" w14:textId="77777777" w:rsidR="00956A63" w:rsidRDefault="00956A63" w:rsidP="00956A6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134381C" w14:textId="77777777" w:rsidR="00956A63" w:rsidRDefault="00956A63" w:rsidP="00956A63">
      <w:pPr>
        <w:jc w:val="both"/>
        <w:rPr>
          <w:rFonts w:ascii="Arial" w:hAnsi="Arial" w:cs="Arial"/>
          <w:b/>
          <w:sz w:val="20"/>
          <w:szCs w:val="20"/>
          <w:lang w:val="es-MX"/>
        </w:rPr>
      </w:pPr>
    </w:p>
    <w:p w14:paraId="0B5953C1" w14:textId="08619210" w:rsidR="00956A63" w:rsidRDefault="00956A63" w:rsidP="00956A6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66CDE">
        <w:rPr>
          <w:rFonts w:ascii="Arial" w:hAnsi="Arial" w:cs="Arial"/>
          <w:b/>
          <w:sz w:val="20"/>
          <w:szCs w:val="20"/>
          <w:lang w:val="es-MX"/>
        </w:rPr>
        <w:t>bstención</w:t>
      </w:r>
      <w:r w:rsidRPr="009C6DAD">
        <w:rPr>
          <w:rFonts w:ascii="Arial" w:hAnsi="Arial" w:cs="Arial"/>
          <w:b/>
          <w:sz w:val="20"/>
          <w:szCs w:val="20"/>
          <w:lang w:val="es-MX"/>
        </w:rPr>
        <w:t>.</w:t>
      </w:r>
    </w:p>
    <w:p w14:paraId="7CEED4D2" w14:textId="77777777" w:rsidR="00956A63" w:rsidRDefault="00956A63" w:rsidP="00956A63">
      <w:pPr>
        <w:jc w:val="both"/>
        <w:rPr>
          <w:rFonts w:ascii="Arial" w:hAnsi="Arial" w:cs="Arial"/>
          <w:b/>
          <w:sz w:val="20"/>
          <w:szCs w:val="20"/>
          <w:lang w:val="es-MX"/>
        </w:rPr>
      </w:pPr>
    </w:p>
    <w:p w14:paraId="716787F4" w14:textId="77777777" w:rsidR="00956A63" w:rsidRDefault="00956A63" w:rsidP="00956A6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5D9A34A" w14:textId="77777777" w:rsidR="00956A63" w:rsidRDefault="00956A63" w:rsidP="008B7AEF">
      <w:pPr>
        <w:jc w:val="both"/>
        <w:rPr>
          <w:rFonts w:ascii="Arial" w:hAnsi="Arial" w:cs="Arial"/>
          <w:sz w:val="20"/>
          <w:szCs w:val="20"/>
        </w:rPr>
      </w:pPr>
    </w:p>
    <w:p w14:paraId="4821BA33" w14:textId="77777777" w:rsidR="008B7AEF" w:rsidRDefault="008B7AEF" w:rsidP="008B7AEF">
      <w:pPr>
        <w:jc w:val="both"/>
        <w:rPr>
          <w:rFonts w:ascii="Arial" w:hAnsi="Arial" w:cs="Arial"/>
          <w:sz w:val="20"/>
          <w:szCs w:val="20"/>
        </w:rPr>
      </w:pPr>
    </w:p>
    <w:p w14:paraId="1B94FA5B" w14:textId="5566EC19" w:rsidR="0085391E" w:rsidRPr="008B7AEF" w:rsidRDefault="008B7AEF" w:rsidP="008B7AEF">
      <w:pPr>
        <w:jc w:val="both"/>
        <w:rPr>
          <w:rFonts w:ascii="Arial" w:hAnsi="Arial" w:cs="Arial"/>
          <w:b/>
          <w:sz w:val="20"/>
          <w:szCs w:val="20"/>
          <w:lang w:val="es-MX"/>
        </w:rPr>
      </w:pPr>
      <w:r w:rsidRPr="00866CDE">
        <w:rPr>
          <w:rFonts w:ascii="Arial" w:hAnsi="Arial" w:cs="Arial"/>
          <w:b/>
          <w:sz w:val="20"/>
          <w:szCs w:val="20"/>
        </w:rPr>
        <w:t>La Suplente del Presidente del Comité Mixto de Obra Pública, Paulina del Carmen Torres Padilla menciona</w:t>
      </w:r>
      <w:r>
        <w:rPr>
          <w:rFonts w:ascii="Arial" w:hAnsi="Arial" w:cs="Arial"/>
          <w:b/>
          <w:sz w:val="20"/>
          <w:szCs w:val="20"/>
        </w:rPr>
        <w:t>:</w:t>
      </w:r>
      <w:r w:rsidRPr="00866CDE">
        <w:rPr>
          <w:rFonts w:ascii="Arial" w:hAnsi="Arial" w:cs="Arial"/>
          <w:b/>
          <w:sz w:val="20"/>
          <w:szCs w:val="20"/>
        </w:rPr>
        <w:t xml:space="preserve"> muy bien queda </w:t>
      </w:r>
      <w:r w:rsidRPr="00866CDE">
        <w:rPr>
          <w:rFonts w:ascii="Arial" w:hAnsi="Arial" w:cs="Arial"/>
          <w:b/>
          <w:sz w:val="20"/>
          <w:szCs w:val="20"/>
          <w:lang w:val="es-MX"/>
        </w:rPr>
        <w:t>aprobado con una abstención</w:t>
      </w:r>
      <w:r w:rsidRPr="00866CDE">
        <w:rPr>
          <w:rFonts w:ascii="Arial" w:hAnsi="Arial" w:cs="Arial"/>
          <w:b/>
          <w:sz w:val="20"/>
          <w:szCs w:val="20"/>
        </w:rPr>
        <w:t xml:space="preserve">, lo presentado en el </w:t>
      </w:r>
      <w:r w:rsidR="00D750DF">
        <w:rPr>
          <w:rFonts w:ascii="Arial" w:hAnsi="Arial" w:cs="Arial"/>
          <w:b/>
          <w:sz w:val="20"/>
          <w:szCs w:val="20"/>
        </w:rPr>
        <w:t>Quinto</w:t>
      </w:r>
      <w:r w:rsidRPr="00866CDE">
        <w:rPr>
          <w:rFonts w:ascii="Arial" w:hAnsi="Arial" w:cs="Arial"/>
          <w:b/>
          <w:sz w:val="20"/>
          <w:szCs w:val="20"/>
        </w:rPr>
        <w:t xml:space="preserve">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71A1AD56" w14:textId="2BD78BA9" w:rsidR="004D7D9E" w:rsidRDefault="004D7D9E" w:rsidP="0029517D">
      <w:pPr>
        <w:pStyle w:val="Prrafodelista"/>
        <w:ind w:left="284"/>
        <w:jc w:val="both"/>
        <w:rPr>
          <w:rFonts w:ascii="Arial" w:hAnsi="Arial" w:cs="Arial"/>
          <w:b/>
          <w:i/>
          <w:lang w:val="es-MX"/>
        </w:rPr>
      </w:pPr>
    </w:p>
    <w:p w14:paraId="07159B27" w14:textId="77777777" w:rsidR="00956A63" w:rsidRPr="008B7AEF" w:rsidRDefault="00956A63" w:rsidP="0029517D">
      <w:pPr>
        <w:pStyle w:val="Prrafodelista"/>
        <w:ind w:left="284"/>
        <w:jc w:val="both"/>
        <w:rPr>
          <w:rFonts w:ascii="Arial" w:hAnsi="Arial" w:cs="Arial"/>
          <w:b/>
          <w:i/>
          <w:lang w:val="es-MX"/>
        </w:rPr>
      </w:pPr>
    </w:p>
    <w:p w14:paraId="24D30485" w14:textId="11F39967" w:rsidR="008B7AEF" w:rsidRDefault="008B7AEF" w:rsidP="0029517D">
      <w:pPr>
        <w:pStyle w:val="Prrafodelista"/>
        <w:ind w:left="284"/>
        <w:jc w:val="both"/>
        <w:rPr>
          <w:rFonts w:ascii="Arial" w:hAnsi="Arial" w:cs="Arial"/>
          <w:b/>
          <w:i/>
          <w:lang w:val="es-MX"/>
        </w:rPr>
      </w:pPr>
    </w:p>
    <w:p w14:paraId="1139FE3C" w14:textId="1ED539F1" w:rsidR="00326EAC" w:rsidRPr="00C347A3" w:rsidRDefault="00326EAC" w:rsidP="00326EAC">
      <w:pPr>
        <w:jc w:val="both"/>
        <w:rPr>
          <w:rFonts w:ascii="Arial" w:hAnsi="Arial" w:cs="Arial"/>
          <w:b/>
          <w:i/>
          <w:lang w:val="es-MX"/>
        </w:rPr>
      </w:pPr>
      <w:r>
        <w:rPr>
          <w:rFonts w:ascii="Arial" w:hAnsi="Arial" w:cs="Arial"/>
          <w:b/>
          <w:i/>
          <w:lang w:val="es-MX"/>
        </w:rPr>
        <w:t>6.</w:t>
      </w:r>
      <w:r w:rsidRPr="00C347A3">
        <w:rPr>
          <w:rFonts w:ascii="Arial" w:hAnsi="Arial" w:cs="Arial"/>
          <w:b/>
          <w:i/>
          <w:lang w:val="es-MX"/>
        </w:rPr>
        <w:t xml:space="preserve">   Presentación y </w:t>
      </w:r>
      <w:r>
        <w:rPr>
          <w:rFonts w:ascii="Arial" w:hAnsi="Arial" w:cs="Arial"/>
          <w:b/>
          <w:i/>
          <w:lang w:val="es-MX"/>
        </w:rPr>
        <w:t>A</w:t>
      </w:r>
      <w:r w:rsidRPr="00C347A3">
        <w:rPr>
          <w:rFonts w:ascii="Arial" w:hAnsi="Arial" w:cs="Arial"/>
          <w:b/>
          <w:i/>
          <w:lang w:val="es-MX"/>
        </w:rPr>
        <w:t>utorización de</w:t>
      </w:r>
      <w:r>
        <w:rPr>
          <w:rFonts w:ascii="Arial" w:hAnsi="Arial" w:cs="Arial"/>
          <w:b/>
          <w:i/>
          <w:lang w:val="es-MX"/>
        </w:rPr>
        <w:t>l</w:t>
      </w:r>
      <w:r w:rsidRPr="00C347A3">
        <w:rPr>
          <w:rFonts w:ascii="Arial" w:hAnsi="Arial" w:cs="Arial"/>
          <w:b/>
          <w:i/>
          <w:lang w:val="es-MX"/>
        </w:rPr>
        <w:t xml:space="preserve"> Convenio </w:t>
      </w:r>
      <w:r>
        <w:rPr>
          <w:rFonts w:ascii="Arial" w:hAnsi="Arial" w:cs="Arial"/>
          <w:b/>
          <w:i/>
          <w:lang w:val="es-MX"/>
        </w:rPr>
        <w:t>Modificatorio</w:t>
      </w:r>
      <w:r w:rsidRPr="00C347A3">
        <w:rPr>
          <w:rFonts w:ascii="Arial" w:hAnsi="Arial" w:cs="Arial"/>
          <w:b/>
          <w:i/>
          <w:lang w:val="es-MX"/>
        </w:rPr>
        <w:t>.</w:t>
      </w:r>
    </w:p>
    <w:p w14:paraId="78DB0ECC" w14:textId="77777777" w:rsidR="00326EAC" w:rsidRDefault="00326EAC" w:rsidP="00326EAC">
      <w:pPr>
        <w:jc w:val="both"/>
        <w:rPr>
          <w:rFonts w:ascii="Arial" w:hAnsi="Arial" w:cs="Arial"/>
          <w:b/>
          <w:i/>
          <w:lang w:val="es-MX"/>
        </w:rPr>
      </w:pPr>
    </w:p>
    <w:p w14:paraId="06D3A17F" w14:textId="77777777" w:rsidR="00326EAC" w:rsidRPr="00266662" w:rsidRDefault="00326EAC" w:rsidP="00326EAC">
      <w:pPr>
        <w:jc w:val="both"/>
        <w:rPr>
          <w:rFonts w:ascii="Arial" w:hAnsi="Arial" w:cs="Arial"/>
          <w:b/>
          <w:i/>
          <w:lang w:val="es-MX"/>
        </w:rPr>
      </w:pPr>
    </w:p>
    <w:p w14:paraId="7FE74280" w14:textId="7BA1829A" w:rsidR="00326EAC" w:rsidRPr="00266662" w:rsidRDefault="00326EAC" w:rsidP="00326EAC">
      <w:pPr>
        <w:jc w:val="both"/>
        <w:rPr>
          <w:rFonts w:ascii="Arial" w:hAnsi="Arial" w:cs="Arial"/>
          <w:sz w:val="20"/>
          <w:szCs w:val="20"/>
          <w:lang w:val="es-MX"/>
        </w:rPr>
      </w:pPr>
      <w:r w:rsidRPr="00326EAC">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w:t>
      </w:r>
      <w:r w:rsidRPr="00C347A3">
        <w:rPr>
          <w:rFonts w:ascii="Arial" w:hAnsi="Arial" w:cs="Arial"/>
          <w:sz w:val="20"/>
          <w:szCs w:val="20"/>
          <w:lang w:val="es-MX"/>
        </w:rPr>
        <w:t xml:space="preserve">el </w:t>
      </w:r>
      <w:r w:rsidR="00D750DF">
        <w:rPr>
          <w:rFonts w:ascii="Arial" w:hAnsi="Arial" w:cs="Arial"/>
          <w:b/>
          <w:bCs/>
          <w:sz w:val="20"/>
          <w:szCs w:val="20"/>
          <w:lang w:val="es-MX"/>
        </w:rPr>
        <w:t>Q</w:t>
      </w:r>
      <w:r>
        <w:rPr>
          <w:rFonts w:ascii="Arial" w:hAnsi="Arial" w:cs="Arial"/>
          <w:b/>
          <w:bCs/>
          <w:sz w:val="20"/>
          <w:szCs w:val="20"/>
          <w:lang w:val="es-MX"/>
        </w:rPr>
        <w:t>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D750DF">
        <w:rPr>
          <w:rFonts w:ascii="Arial" w:hAnsi="Arial" w:cs="Arial"/>
          <w:b/>
          <w:bCs/>
          <w:sz w:val="20"/>
          <w:szCs w:val="20"/>
          <w:lang w:val="es-MX"/>
        </w:rPr>
        <w:t>S</w:t>
      </w:r>
      <w:r>
        <w:rPr>
          <w:rFonts w:ascii="Arial" w:hAnsi="Arial" w:cs="Arial"/>
          <w:b/>
          <w:bCs/>
          <w:sz w:val="20"/>
          <w:szCs w:val="20"/>
          <w:lang w:val="es-MX"/>
        </w:rPr>
        <w:t>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y autorización de</w:t>
      </w:r>
      <w:r>
        <w:rPr>
          <w:rFonts w:ascii="Arial" w:hAnsi="Arial" w:cs="Arial"/>
          <w:b/>
          <w:sz w:val="20"/>
          <w:szCs w:val="20"/>
          <w:lang w:val="es-MX"/>
        </w:rPr>
        <w:t>l</w:t>
      </w:r>
      <w:r w:rsidRPr="00D34167">
        <w:rPr>
          <w:rFonts w:ascii="Arial" w:hAnsi="Arial" w:cs="Arial"/>
          <w:b/>
          <w:sz w:val="20"/>
          <w:szCs w:val="20"/>
          <w:lang w:val="es-MX"/>
        </w:rPr>
        <w:t xml:space="preserve"> </w:t>
      </w:r>
      <w:r>
        <w:rPr>
          <w:rFonts w:ascii="Arial" w:hAnsi="Arial" w:cs="Arial"/>
          <w:b/>
          <w:sz w:val="20"/>
          <w:szCs w:val="20"/>
          <w:lang w:val="es-MX"/>
        </w:rPr>
        <w:t>Convenio Modificatorio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EF1FA2" w14:textId="77777777" w:rsidR="00326EAC" w:rsidRPr="00266662" w:rsidRDefault="00326EAC" w:rsidP="00326EAC">
      <w:pPr>
        <w:jc w:val="both"/>
        <w:rPr>
          <w:rFonts w:ascii="Arial" w:hAnsi="Arial" w:cs="Arial"/>
          <w:sz w:val="18"/>
          <w:szCs w:val="20"/>
          <w:lang w:val="es-MX"/>
        </w:rPr>
      </w:pPr>
    </w:p>
    <w:p w14:paraId="219D82DD" w14:textId="65878719" w:rsidR="00326EAC" w:rsidRDefault="00326EAC" w:rsidP="00326EAC">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Secretario Técnico del Comité Mixto de Obra Pública</w:t>
      </w:r>
      <w:r w:rsidRPr="00266662">
        <w:rPr>
          <w:rFonts w:ascii="Arial" w:hAnsi="Arial" w:cs="Arial"/>
          <w:sz w:val="20"/>
          <w:szCs w:val="20"/>
          <w:lang w:val="es-MX"/>
        </w:rPr>
        <w:t>,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y autorización de</w:t>
      </w:r>
      <w:r>
        <w:rPr>
          <w:rFonts w:ascii="Arial" w:hAnsi="Arial" w:cs="Arial"/>
          <w:b/>
          <w:sz w:val="20"/>
          <w:szCs w:val="20"/>
          <w:lang w:val="es-MX"/>
        </w:rPr>
        <w:t>l</w:t>
      </w:r>
      <w:r w:rsidRPr="00D34167">
        <w:rPr>
          <w:rFonts w:ascii="Arial" w:hAnsi="Arial" w:cs="Arial"/>
          <w:b/>
          <w:sz w:val="20"/>
          <w:szCs w:val="20"/>
          <w:lang w:val="es-MX"/>
        </w:rPr>
        <w:t xml:space="preserve"> </w:t>
      </w:r>
      <w:r>
        <w:rPr>
          <w:rFonts w:ascii="Arial" w:hAnsi="Arial" w:cs="Arial"/>
          <w:b/>
          <w:sz w:val="20"/>
          <w:szCs w:val="20"/>
          <w:lang w:val="es-MX"/>
        </w:rPr>
        <w:t>Convenio Modificatorio</w:t>
      </w:r>
      <w:r w:rsidRPr="00266662">
        <w:rPr>
          <w:rFonts w:ascii="Arial" w:hAnsi="Arial" w:cs="Arial"/>
          <w:sz w:val="20"/>
          <w:szCs w:val="20"/>
          <w:lang w:val="es-MX"/>
        </w:rPr>
        <w:t xml:space="preserve"> cómo se describen en la siguiente tabla:</w:t>
      </w:r>
    </w:p>
    <w:p w14:paraId="757C925C" w14:textId="77777777" w:rsidR="00326EAC" w:rsidRPr="008C063B" w:rsidRDefault="00326EAC" w:rsidP="00326EAC">
      <w:pPr>
        <w:jc w:val="both"/>
        <w:rPr>
          <w:rFonts w:ascii="Arial" w:hAnsi="Arial" w:cs="Arial"/>
          <w:lang w:val="es-MX"/>
        </w:rPr>
      </w:pPr>
    </w:p>
    <w:p w14:paraId="4707CA68" w14:textId="1E812EB1" w:rsidR="00326EAC" w:rsidRDefault="00326EAC" w:rsidP="00326EAC">
      <w:pPr>
        <w:jc w:val="both"/>
        <w:rPr>
          <w:rFonts w:ascii="Arial" w:hAnsi="Arial" w:cs="Arial"/>
          <w:b/>
          <w:sz w:val="20"/>
          <w:szCs w:val="20"/>
          <w:lang w:val="es-MX"/>
        </w:rPr>
      </w:pPr>
      <w:r w:rsidRPr="0035143E">
        <w:rPr>
          <w:rFonts w:ascii="Arial" w:hAnsi="Arial" w:cs="Arial"/>
          <w:b/>
          <w:sz w:val="20"/>
          <w:szCs w:val="20"/>
        </w:rPr>
        <w:t>Recurso Municipal del</w:t>
      </w:r>
      <w:r>
        <w:rPr>
          <w:rFonts w:ascii="Arial" w:hAnsi="Arial" w:cs="Arial"/>
          <w:b/>
          <w:sz w:val="20"/>
          <w:szCs w:val="20"/>
        </w:rPr>
        <w:t xml:space="preserve"> Presupuesto Participativo:</w:t>
      </w:r>
    </w:p>
    <w:p w14:paraId="10ECE2B5" w14:textId="77777777" w:rsidR="00326EAC" w:rsidRPr="00013E1D" w:rsidRDefault="00326EAC" w:rsidP="00326EAC">
      <w:pPr>
        <w:jc w:val="both"/>
        <w:rPr>
          <w:rFonts w:ascii="Arial" w:hAnsi="Arial" w:cs="Arial"/>
          <w:b/>
          <w:sz w:val="10"/>
          <w:szCs w:val="10"/>
          <w:lang w:val="es-MX"/>
        </w:rPr>
      </w:pPr>
    </w:p>
    <w:p w14:paraId="6AC1F4F2" w14:textId="77777777" w:rsidR="00326EAC" w:rsidRPr="00266662" w:rsidRDefault="00326EAC" w:rsidP="00326EAC">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1560"/>
        <w:gridCol w:w="3543"/>
        <w:gridCol w:w="1560"/>
        <w:gridCol w:w="1417"/>
        <w:gridCol w:w="851"/>
      </w:tblGrid>
      <w:tr w:rsidR="00326EAC" w:rsidRPr="00494AD4" w14:paraId="728372EA" w14:textId="77777777" w:rsidTr="00326EAC">
        <w:tc>
          <w:tcPr>
            <w:tcW w:w="1560" w:type="dxa"/>
            <w:tcBorders>
              <w:bottom w:val="single" w:sz="4" w:space="0" w:color="auto"/>
            </w:tcBorders>
            <w:shd w:val="clear" w:color="auto" w:fill="A6A6A6" w:themeFill="background1" w:themeFillShade="A6"/>
            <w:vAlign w:val="center"/>
            <w:hideMark/>
          </w:tcPr>
          <w:p w14:paraId="2DDED4C9"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CONTRATO</w:t>
            </w:r>
          </w:p>
        </w:tc>
        <w:tc>
          <w:tcPr>
            <w:tcW w:w="3543" w:type="dxa"/>
            <w:tcBorders>
              <w:bottom w:val="single" w:sz="4" w:space="0" w:color="auto"/>
            </w:tcBorders>
            <w:shd w:val="clear" w:color="auto" w:fill="A6A6A6" w:themeFill="background1" w:themeFillShade="A6"/>
            <w:vAlign w:val="center"/>
            <w:hideMark/>
          </w:tcPr>
          <w:p w14:paraId="5895F9EF"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OBJETO DE OBRA</w:t>
            </w:r>
          </w:p>
        </w:tc>
        <w:tc>
          <w:tcPr>
            <w:tcW w:w="1560" w:type="dxa"/>
            <w:tcBorders>
              <w:bottom w:val="single" w:sz="4" w:space="0" w:color="auto"/>
            </w:tcBorders>
            <w:shd w:val="clear" w:color="auto" w:fill="A6A6A6" w:themeFill="background1" w:themeFillShade="A6"/>
            <w:vAlign w:val="center"/>
            <w:hideMark/>
          </w:tcPr>
          <w:p w14:paraId="0CA23AA4"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IMPORTE CONTRACTUAL</w:t>
            </w:r>
          </w:p>
        </w:tc>
        <w:tc>
          <w:tcPr>
            <w:tcW w:w="1417" w:type="dxa"/>
            <w:tcBorders>
              <w:bottom w:val="single" w:sz="4" w:space="0" w:color="auto"/>
            </w:tcBorders>
            <w:shd w:val="clear" w:color="auto" w:fill="A6A6A6" w:themeFill="background1" w:themeFillShade="A6"/>
            <w:vAlign w:val="center"/>
            <w:hideMark/>
          </w:tcPr>
          <w:p w14:paraId="46B05FDF"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IMPORTE DEL CONVENIO</w:t>
            </w:r>
          </w:p>
        </w:tc>
        <w:tc>
          <w:tcPr>
            <w:tcW w:w="851" w:type="dxa"/>
            <w:tcBorders>
              <w:bottom w:val="single" w:sz="4" w:space="0" w:color="auto"/>
            </w:tcBorders>
            <w:shd w:val="clear" w:color="auto" w:fill="A6A6A6" w:themeFill="background1" w:themeFillShade="A6"/>
            <w:vAlign w:val="center"/>
            <w:hideMark/>
          </w:tcPr>
          <w:p w14:paraId="775AD3FC"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w:t>
            </w:r>
          </w:p>
        </w:tc>
      </w:tr>
      <w:tr w:rsidR="00326EAC" w:rsidRPr="00746FFD" w14:paraId="059B1D34" w14:textId="77777777" w:rsidTr="00326EAC">
        <w:trPr>
          <w:trHeight w:val="1575"/>
        </w:trPr>
        <w:tc>
          <w:tcPr>
            <w:tcW w:w="1560" w:type="dxa"/>
          </w:tcPr>
          <w:p w14:paraId="410ACBD4" w14:textId="77777777" w:rsidR="00326EAC" w:rsidRPr="00326EAC" w:rsidRDefault="00326EAC" w:rsidP="00326EAC">
            <w:pPr>
              <w:jc w:val="center"/>
              <w:rPr>
                <w:rFonts w:ascii="Arial" w:hAnsi="Arial" w:cs="Arial"/>
                <w:color w:val="000000"/>
                <w:sz w:val="18"/>
                <w:szCs w:val="18"/>
                <w:lang w:val="en-US" w:eastAsia="es-MX"/>
              </w:rPr>
            </w:pPr>
          </w:p>
          <w:p w14:paraId="563A5E87" w14:textId="77777777" w:rsidR="00326EAC" w:rsidRPr="00326EAC" w:rsidRDefault="00326EAC" w:rsidP="00326EAC">
            <w:pPr>
              <w:jc w:val="center"/>
              <w:rPr>
                <w:rFonts w:ascii="Arial" w:hAnsi="Arial" w:cs="Arial"/>
                <w:b/>
                <w:bCs/>
                <w:color w:val="000000"/>
                <w:sz w:val="18"/>
                <w:szCs w:val="18"/>
                <w:lang w:val="en-US" w:eastAsia="es-MX"/>
              </w:rPr>
            </w:pPr>
          </w:p>
          <w:p w14:paraId="7E85F664" w14:textId="77777777" w:rsidR="00326EAC" w:rsidRDefault="00326EAC" w:rsidP="00326EAC">
            <w:pPr>
              <w:jc w:val="center"/>
              <w:rPr>
                <w:rFonts w:ascii="Arial" w:hAnsi="Arial" w:cs="Arial"/>
                <w:b/>
                <w:bCs/>
                <w:color w:val="000000"/>
                <w:sz w:val="18"/>
                <w:szCs w:val="18"/>
                <w:lang w:val="en-US" w:eastAsia="es-MX"/>
              </w:rPr>
            </w:pPr>
            <w:r w:rsidRPr="00326EAC">
              <w:rPr>
                <w:rFonts w:ascii="Arial" w:hAnsi="Arial" w:cs="Arial"/>
                <w:b/>
                <w:bCs/>
                <w:color w:val="000000"/>
                <w:sz w:val="18"/>
                <w:szCs w:val="18"/>
                <w:lang w:val="en-US" w:eastAsia="es-MX"/>
              </w:rPr>
              <w:t>DOPI-MUN-PP-ID-LP-058-2024</w:t>
            </w:r>
          </w:p>
          <w:p w14:paraId="37DC6B53" w14:textId="742D0782" w:rsidR="00326EAC" w:rsidRPr="00326EAC" w:rsidRDefault="00326EAC" w:rsidP="00326EAC">
            <w:pPr>
              <w:jc w:val="center"/>
              <w:rPr>
                <w:rFonts w:ascii="Arial" w:hAnsi="Arial" w:cs="Arial"/>
                <w:b/>
                <w:bCs/>
                <w:sz w:val="18"/>
                <w:szCs w:val="18"/>
                <w:lang w:val="en-US"/>
              </w:rPr>
            </w:pPr>
          </w:p>
        </w:tc>
        <w:tc>
          <w:tcPr>
            <w:tcW w:w="3543" w:type="dxa"/>
          </w:tcPr>
          <w:p w14:paraId="63072A95" w14:textId="77777777" w:rsidR="00326EAC" w:rsidRDefault="00326EAC" w:rsidP="00326EAC">
            <w:pPr>
              <w:jc w:val="both"/>
              <w:rPr>
                <w:rFonts w:ascii="Arial" w:hAnsi="Arial" w:cs="Arial"/>
                <w:color w:val="000000"/>
                <w:sz w:val="18"/>
                <w:szCs w:val="18"/>
                <w:lang w:val="es-MX" w:eastAsia="es-MX"/>
              </w:rPr>
            </w:pPr>
          </w:p>
          <w:p w14:paraId="1E0E33C9" w14:textId="744A5761" w:rsidR="00326EAC" w:rsidRPr="00326EAC" w:rsidRDefault="00326EAC" w:rsidP="00326EAC">
            <w:pPr>
              <w:jc w:val="both"/>
              <w:rPr>
                <w:rFonts w:ascii="Arial" w:hAnsi="Arial" w:cs="Arial"/>
                <w:bCs/>
                <w:sz w:val="16"/>
                <w:szCs w:val="16"/>
                <w:lang w:val="es-MX" w:eastAsia="es-MX"/>
              </w:rPr>
            </w:pPr>
            <w:r w:rsidRPr="00326EAC">
              <w:rPr>
                <w:rFonts w:ascii="Arial" w:hAnsi="Arial" w:cs="Arial"/>
                <w:color w:val="000000"/>
                <w:sz w:val="18"/>
                <w:szCs w:val="18"/>
                <w:lang w:val="es-MX" w:eastAsia="es-MX"/>
              </w:rPr>
              <w:t>Construcción de parque lineal denominado Santa Margarita, ubicado en Av. de Las Torres, incluye: conexión con calle cerrada Santa Laura y obras complementarias, colonia Santa Margarita 1a. Sección, etapa 02, Municipio de Zapopan, Jalisco.</w:t>
            </w:r>
          </w:p>
        </w:tc>
        <w:tc>
          <w:tcPr>
            <w:tcW w:w="1560" w:type="dxa"/>
          </w:tcPr>
          <w:p w14:paraId="75E4BE5D" w14:textId="77777777" w:rsidR="00326EAC" w:rsidRPr="00326EAC" w:rsidRDefault="00326EAC" w:rsidP="00326EAC">
            <w:pPr>
              <w:jc w:val="center"/>
              <w:rPr>
                <w:rFonts w:ascii="Arial" w:hAnsi="Arial" w:cs="Arial"/>
                <w:color w:val="000000"/>
                <w:sz w:val="18"/>
                <w:szCs w:val="18"/>
                <w:lang w:val="en-US" w:eastAsia="es-MX"/>
              </w:rPr>
            </w:pPr>
          </w:p>
          <w:p w14:paraId="6367E0B5" w14:textId="77777777" w:rsidR="00326EAC" w:rsidRPr="00326EAC" w:rsidRDefault="00326EAC" w:rsidP="00326EAC">
            <w:pPr>
              <w:jc w:val="center"/>
              <w:rPr>
                <w:rFonts w:ascii="Arial" w:hAnsi="Arial" w:cs="Arial"/>
                <w:color w:val="000000"/>
                <w:sz w:val="18"/>
                <w:szCs w:val="18"/>
                <w:lang w:val="en-US" w:eastAsia="es-MX"/>
              </w:rPr>
            </w:pPr>
          </w:p>
          <w:p w14:paraId="2EC227F8" w14:textId="77777777" w:rsidR="00326EAC" w:rsidRDefault="00326EAC" w:rsidP="00326EAC">
            <w:pPr>
              <w:jc w:val="center"/>
              <w:rPr>
                <w:rFonts w:ascii="Arial" w:hAnsi="Arial" w:cs="Arial"/>
                <w:color w:val="000000"/>
                <w:sz w:val="18"/>
                <w:szCs w:val="18"/>
                <w:lang w:val="en-US" w:eastAsia="es-MX"/>
              </w:rPr>
            </w:pPr>
          </w:p>
          <w:p w14:paraId="23246163" w14:textId="136542D9" w:rsidR="00326EAC" w:rsidRPr="00326EAC" w:rsidRDefault="00326EAC" w:rsidP="00326EAC">
            <w:pPr>
              <w:jc w:val="center"/>
              <w:rPr>
                <w:rFonts w:ascii="Arial" w:hAnsi="Arial" w:cs="Arial"/>
                <w:color w:val="000000"/>
                <w:sz w:val="18"/>
                <w:szCs w:val="18"/>
                <w:lang w:val="en-US" w:eastAsia="es-MX"/>
              </w:rPr>
            </w:pPr>
            <w:r w:rsidRPr="00326EAC">
              <w:rPr>
                <w:rFonts w:ascii="Arial" w:hAnsi="Arial" w:cs="Arial"/>
                <w:color w:val="000000"/>
                <w:sz w:val="18"/>
                <w:szCs w:val="18"/>
                <w:lang w:val="en-US" w:eastAsia="es-MX"/>
              </w:rPr>
              <w:t>$7,949,339.77</w:t>
            </w:r>
          </w:p>
          <w:p w14:paraId="21E55753" w14:textId="66E18CD5" w:rsidR="00326EAC" w:rsidRPr="00326EAC" w:rsidRDefault="00326EAC" w:rsidP="00326EAC">
            <w:pPr>
              <w:jc w:val="center"/>
              <w:rPr>
                <w:rFonts w:ascii="Arial" w:hAnsi="Arial" w:cs="Arial"/>
                <w:b/>
                <w:bCs/>
                <w:sz w:val="18"/>
                <w:szCs w:val="18"/>
                <w:lang w:val="es-MX" w:eastAsia="es-MX"/>
              </w:rPr>
            </w:pPr>
          </w:p>
        </w:tc>
        <w:tc>
          <w:tcPr>
            <w:tcW w:w="1417" w:type="dxa"/>
          </w:tcPr>
          <w:p w14:paraId="608721D8" w14:textId="77777777" w:rsidR="00326EAC" w:rsidRPr="00326EAC" w:rsidRDefault="00326EAC" w:rsidP="00326EAC">
            <w:pPr>
              <w:jc w:val="center"/>
              <w:rPr>
                <w:rFonts w:ascii="Arial" w:hAnsi="Arial" w:cs="Arial"/>
                <w:color w:val="000000"/>
                <w:sz w:val="18"/>
                <w:szCs w:val="18"/>
                <w:lang w:val="en-US" w:eastAsia="es-MX"/>
              </w:rPr>
            </w:pPr>
          </w:p>
          <w:p w14:paraId="3B2A50A8" w14:textId="77777777" w:rsidR="00326EAC" w:rsidRPr="00326EAC" w:rsidRDefault="00326EAC" w:rsidP="00326EAC">
            <w:pPr>
              <w:jc w:val="center"/>
              <w:rPr>
                <w:rFonts w:ascii="Arial" w:hAnsi="Arial" w:cs="Arial"/>
                <w:color w:val="000000"/>
                <w:sz w:val="18"/>
                <w:szCs w:val="18"/>
                <w:lang w:val="en-US" w:eastAsia="es-MX"/>
              </w:rPr>
            </w:pPr>
          </w:p>
          <w:p w14:paraId="0D6E4AFE" w14:textId="77777777" w:rsidR="00326EAC" w:rsidRDefault="00326EAC" w:rsidP="00326EAC">
            <w:pPr>
              <w:jc w:val="center"/>
              <w:rPr>
                <w:rFonts w:ascii="Arial" w:hAnsi="Arial" w:cs="Arial"/>
                <w:color w:val="000000"/>
                <w:sz w:val="18"/>
                <w:szCs w:val="18"/>
                <w:lang w:val="en-US" w:eastAsia="es-MX"/>
              </w:rPr>
            </w:pPr>
          </w:p>
          <w:p w14:paraId="7653D28E" w14:textId="69842437" w:rsidR="00326EAC" w:rsidRPr="00326EAC" w:rsidRDefault="00326EAC" w:rsidP="00326EAC">
            <w:pPr>
              <w:jc w:val="center"/>
              <w:rPr>
                <w:rFonts w:ascii="Arial" w:hAnsi="Arial" w:cs="Arial"/>
                <w:b/>
                <w:bCs/>
                <w:sz w:val="18"/>
                <w:szCs w:val="18"/>
                <w:highlight w:val="yellow"/>
                <w:lang w:val="es-MX"/>
              </w:rPr>
            </w:pPr>
            <w:r w:rsidRPr="00326EAC">
              <w:rPr>
                <w:rFonts w:ascii="Arial" w:hAnsi="Arial" w:cs="Arial"/>
                <w:color w:val="000000"/>
                <w:sz w:val="18"/>
                <w:szCs w:val="18"/>
                <w:lang w:val="en-US" w:eastAsia="es-MX"/>
              </w:rPr>
              <w:t>$1,588,913.25</w:t>
            </w:r>
          </w:p>
        </w:tc>
        <w:tc>
          <w:tcPr>
            <w:tcW w:w="851" w:type="dxa"/>
          </w:tcPr>
          <w:p w14:paraId="4F915827" w14:textId="77777777" w:rsidR="00326EAC" w:rsidRPr="00326EAC" w:rsidRDefault="00326EAC" w:rsidP="00326EAC">
            <w:pPr>
              <w:jc w:val="center"/>
              <w:rPr>
                <w:rFonts w:ascii="Arial" w:hAnsi="Arial" w:cs="Arial"/>
                <w:color w:val="000000"/>
                <w:sz w:val="18"/>
                <w:szCs w:val="18"/>
                <w:lang w:val="en-US" w:eastAsia="es-MX"/>
              </w:rPr>
            </w:pPr>
          </w:p>
          <w:p w14:paraId="15EFAEF5" w14:textId="77777777" w:rsidR="00326EAC" w:rsidRPr="00326EAC" w:rsidRDefault="00326EAC" w:rsidP="00326EAC">
            <w:pPr>
              <w:jc w:val="center"/>
              <w:rPr>
                <w:rFonts w:ascii="Arial" w:hAnsi="Arial" w:cs="Arial"/>
                <w:color w:val="000000"/>
                <w:sz w:val="18"/>
                <w:szCs w:val="18"/>
                <w:lang w:val="en-US" w:eastAsia="es-MX"/>
              </w:rPr>
            </w:pPr>
          </w:p>
          <w:p w14:paraId="35C91146" w14:textId="77777777" w:rsidR="00326EAC" w:rsidRDefault="00326EAC" w:rsidP="00326EAC">
            <w:pPr>
              <w:jc w:val="center"/>
              <w:rPr>
                <w:rFonts w:ascii="Arial" w:hAnsi="Arial" w:cs="Arial"/>
                <w:color w:val="000000"/>
                <w:sz w:val="18"/>
                <w:szCs w:val="18"/>
                <w:lang w:val="en-US" w:eastAsia="es-MX"/>
              </w:rPr>
            </w:pPr>
          </w:p>
          <w:p w14:paraId="08C195C3" w14:textId="5B3FB329" w:rsidR="00326EAC" w:rsidRPr="00326EAC" w:rsidRDefault="00326EAC" w:rsidP="00326EAC">
            <w:pPr>
              <w:jc w:val="center"/>
              <w:rPr>
                <w:rFonts w:ascii="Arial" w:hAnsi="Arial" w:cs="Arial"/>
                <w:b/>
                <w:sz w:val="18"/>
                <w:szCs w:val="18"/>
                <w:highlight w:val="yellow"/>
              </w:rPr>
            </w:pPr>
            <w:r w:rsidRPr="00326EAC">
              <w:rPr>
                <w:rFonts w:ascii="Arial" w:hAnsi="Arial" w:cs="Arial"/>
                <w:color w:val="000000"/>
                <w:sz w:val="18"/>
                <w:szCs w:val="18"/>
                <w:lang w:val="en-US" w:eastAsia="es-MX"/>
              </w:rPr>
              <w:t>19.99</w:t>
            </w:r>
          </w:p>
        </w:tc>
      </w:tr>
    </w:tbl>
    <w:p w14:paraId="2ABC12AF" w14:textId="583AE236" w:rsidR="00326EAC" w:rsidRDefault="00326EAC" w:rsidP="00326EAC">
      <w:pPr>
        <w:jc w:val="both"/>
        <w:rPr>
          <w:rFonts w:ascii="Arial" w:hAnsi="Arial" w:cs="Arial"/>
          <w:b/>
        </w:rPr>
      </w:pPr>
    </w:p>
    <w:p w14:paraId="66051B0A" w14:textId="77777777" w:rsidR="00326EAC" w:rsidRDefault="00326EAC" w:rsidP="00326EAC">
      <w:pPr>
        <w:jc w:val="both"/>
        <w:rPr>
          <w:rFonts w:ascii="Arial" w:hAnsi="Arial" w:cs="Arial"/>
          <w:b/>
        </w:rPr>
      </w:pPr>
    </w:p>
    <w:p w14:paraId="0C257F4C" w14:textId="4D74BD53" w:rsidR="00326EAC" w:rsidRDefault="00326EAC" w:rsidP="00326EAC">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w:t>
      </w:r>
      <w:r>
        <w:rPr>
          <w:rFonts w:ascii="Arial" w:hAnsi="Arial" w:cs="Arial"/>
          <w:b/>
          <w:sz w:val="20"/>
          <w:szCs w:val="20"/>
        </w:rPr>
        <w:t>l</w:t>
      </w:r>
      <w:r w:rsidRPr="00C95166">
        <w:rPr>
          <w:rFonts w:ascii="Arial" w:hAnsi="Arial" w:cs="Arial"/>
          <w:b/>
          <w:sz w:val="20"/>
          <w:szCs w:val="20"/>
        </w:rPr>
        <w:t xml:space="preserve"> </w:t>
      </w:r>
      <w:r>
        <w:rPr>
          <w:rFonts w:ascii="Arial" w:hAnsi="Arial" w:cs="Arial"/>
          <w:b/>
          <w:sz w:val="20"/>
          <w:szCs w:val="20"/>
        </w:rPr>
        <w:t>C</w:t>
      </w:r>
      <w:r w:rsidRPr="00C95166">
        <w:rPr>
          <w:rFonts w:ascii="Arial" w:hAnsi="Arial" w:cs="Arial"/>
          <w:b/>
          <w:sz w:val="20"/>
          <w:szCs w:val="20"/>
        </w:rPr>
        <w:t>onvenio</w:t>
      </w:r>
      <w:r>
        <w:rPr>
          <w:rFonts w:ascii="Arial" w:hAnsi="Arial" w:cs="Arial"/>
          <w:b/>
          <w:sz w:val="20"/>
          <w:szCs w:val="20"/>
        </w:rPr>
        <w:t xml:space="preserve"> Modificatorio</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os arriba mencionados,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128FEB21" w14:textId="363BF987" w:rsidR="0030722D" w:rsidRDefault="0030722D" w:rsidP="00326EAC">
      <w:pPr>
        <w:jc w:val="both"/>
        <w:rPr>
          <w:rFonts w:ascii="Arial" w:hAnsi="Arial" w:cs="Arial"/>
          <w:sz w:val="20"/>
          <w:szCs w:val="20"/>
          <w:lang w:val="es-MX"/>
        </w:rPr>
      </w:pPr>
    </w:p>
    <w:p w14:paraId="7DE08544" w14:textId="77777777" w:rsidR="0030722D" w:rsidRPr="0041659B" w:rsidRDefault="0030722D" w:rsidP="0030722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9658C52" w14:textId="77777777" w:rsidR="0030722D" w:rsidRDefault="0030722D" w:rsidP="0030722D">
      <w:pPr>
        <w:jc w:val="both"/>
        <w:rPr>
          <w:rFonts w:ascii="Arial" w:hAnsi="Arial" w:cs="Arial"/>
          <w:sz w:val="20"/>
          <w:szCs w:val="20"/>
          <w:lang w:val="es-MX"/>
        </w:rPr>
      </w:pPr>
    </w:p>
    <w:p w14:paraId="37C50121" w14:textId="77777777" w:rsidR="0030722D" w:rsidRDefault="0030722D" w:rsidP="0030722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BC91293" w14:textId="77777777" w:rsidR="0030722D" w:rsidRDefault="0030722D" w:rsidP="0030722D">
      <w:pPr>
        <w:jc w:val="both"/>
        <w:rPr>
          <w:rFonts w:ascii="Arial" w:hAnsi="Arial" w:cs="Arial"/>
          <w:b/>
          <w:sz w:val="20"/>
          <w:szCs w:val="20"/>
          <w:lang w:val="es-MX"/>
        </w:rPr>
      </w:pPr>
    </w:p>
    <w:p w14:paraId="0BDA651A" w14:textId="77777777" w:rsidR="0030722D" w:rsidRDefault="0030722D" w:rsidP="0030722D">
      <w:pPr>
        <w:jc w:val="both"/>
        <w:rPr>
          <w:rFonts w:ascii="Arial" w:hAnsi="Arial" w:cs="Arial"/>
          <w:b/>
          <w:sz w:val="20"/>
          <w:szCs w:val="20"/>
          <w:lang w:val="es-MX"/>
        </w:rPr>
      </w:pPr>
      <w:r w:rsidRPr="00F266F7">
        <w:rPr>
          <w:rFonts w:ascii="Arial" w:hAnsi="Arial" w:cs="Arial"/>
          <w:sz w:val="20"/>
          <w:szCs w:val="20"/>
          <w:lang w:val="es-MX"/>
        </w:rPr>
        <w:lastRenderedPageBreak/>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546545CD" w14:textId="77777777" w:rsidR="0030722D" w:rsidRDefault="0030722D" w:rsidP="0030722D">
      <w:pPr>
        <w:jc w:val="both"/>
        <w:rPr>
          <w:rFonts w:ascii="Arial" w:hAnsi="Arial" w:cs="Arial"/>
          <w:b/>
          <w:sz w:val="20"/>
          <w:szCs w:val="20"/>
          <w:lang w:val="es-MX"/>
        </w:rPr>
      </w:pPr>
    </w:p>
    <w:p w14:paraId="4C339B85" w14:textId="77777777" w:rsidR="0030722D" w:rsidRDefault="0030722D" w:rsidP="0030722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2E2132E" w14:textId="77777777" w:rsidR="0030722D" w:rsidRDefault="0030722D" w:rsidP="0030722D">
      <w:pPr>
        <w:jc w:val="both"/>
        <w:rPr>
          <w:rFonts w:ascii="Arial" w:hAnsi="Arial" w:cs="Arial"/>
          <w:sz w:val="20"/>
          <w:szCs w:val="20"/>
          <w:lang w:val="es-MX"/>
        </w:rPr>
      </w:pPr>
    </w:p>
    <w:p w14:paraId="6606D20E" w14:textId="77777777" w:rsidR="0030722D" w:rsidRDefault="0030722D" w:rsidP="0030722D">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2EB55727" w14:textId="77777777" w:rsidR="0030722D" w:rsidRDefault="0030722D" w:rsidP="0030722D">
      <w:pPr>
        <w:jc w:val="both"/>
        <w:rPr>
          <w:rFonts w:ascii="Arial" w:hAnsi="Arial" w:cs="Arial"/>
          <w:b/>
          <w:bCs/>
          <w:sz w:val="20"/>
          <w:szCs w:val="20"/>
        </w:rPr>
      </w:pPr>
    </w:p>
    <w:p w14:paraId="7DDD3481" w14:textId="77777777" w:rsidR="0030722D" w:rsidRDefault="0030722D" w:rsidP="0030722D">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A3421B1" w14:textId="77777777" w:rsidR="0030722D" w:rsidRDefault="0030722D" w:rsidP="0030722D">
      <w:pPr>
        <w:jc w:val="both"/>
        <w:rPr>
          <w:rFonts w:ascii="Arial" w:hAnsi="Arial" w:cs="Arial"/>
          <w:b/>
          <w:bCs/>
          <w:sz w:val="20"/>
          <w:szCs w:val="20"/>
        </w:rPr>
      </w:pPr>
    </w:p>
    <w:p w14:paraId="2CFD3B46" w14:textId="77777777" w:rsidR="0030722D" w:rsidRDefault="0030722D" w:rsidP="0030722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9D7BA35" w14:textId="77777777" w:rsidR="0030722D" w:rsidRDefault="0030722D" w:rsidP="0030722D">
      <w:pPr>
        <w:jc w:val="both"/>
        <w:rPr>
          <w:rFonts w:ascii="Arial" w:hAnsi="Arial" w:cs="Arial"/>
          <w:b/>
          <w:bCs/>
          <w:sz w:val="20"/>
          <w:szCs w:val="20"/>
        </w:rPr>
      </w:pPr>
    </w:p>
    <w:p w14:paraId="340F4B90" w14:textId="77777777" w:rsidR="0030722D" w:rsidRDefault="0030722D" w:rsidP="0030722D">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9D291A7" w14:textId="77777777" w:rsidR="0030722D" w:rsidRDefault="0030722D" w:rsidP="0030722D">
      <w:pPr>
        <w:jc w:val="both"/>
        <w:rPr>
          <w:rFonts w:ascii="Arial" w:hAnsi="Arial" w:cs="Arial"/>
          <w:b/>
          <w:sz w:val="20"/>
          <w:szCs w:val="20"/>
          <w:lang w:val="es-MX"/>
        </w:rPr>
      </w:pPr>
    </w:p>
    <w:p w14:paraId="2E2A924E" w14:textId="77777777" w:rsidR="0030722D" w:rsidRDefault="0030722D" w:rsidP="0030722D">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323B7D9F" w14:textId="77777777" w:rsidR="0030722D" w:rsidRDefault="0030722D" w:rsidP="0030722D">
      <w:pPr>
        <w:jc w:val="both"/>
        <w:rPr>
          <w:rFonts w:ascii="Arial" w:hAnsi="Arial" w:cs="Arial"/>
          <w:b/>
          <w:sz w:val="20"/>
          <w:szCs w:val="20"/>
          <w:lang w:val="es-MX"/>
        </w:rPr>
      </w:pPr>
    </w:p>
    <w:p w14:paraId="2F4F1AF3" w14:textId="77777777" w:rsidR="0030722D" w:rsidRDefault="0030722D" w:rsidP="0030722D">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8C99C1F" w14:textId="77777777" w:rsidR="0030722D" w:rsidRDefault="0030722D" w:rsidP="0030722D">
      <w:pPr>
        <w:jc w:val="both"/>
        <w:rPr>
          <w:rFonts w:ascii="Arial" w:hAnsi="Arial" w:cs="Arial"/>
          <w:b/>
          <w:sz w:val="20"/>
          <w:szCs w:val="20"/>
          <w:lang w:val="es-MX"/>
        </w:rPr>
      </w:pPr>
    </w:p>
    <w:p w14:paraId="3976FB72" w14:textId="77777777" w:rsidR="0030722D" w:rsidRDefault="0030722D" w:rsidP="0030722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499285F" w14:textId="77777777" w:rsidR="0030722D" w:rsidRDefault="0030722D" w:rsidP="0030722D">
      <w:pPr>
        <w:jc w:val="both"/>
        <w:rPr>
          <w:rFonts w:ascii="Arial" w:hAnsi="Arial" w:cs="Arial"/>
          <w:b/>
          <w:sz w:val="20"/>
          <w:szCs w:val="20"/>
          <w:lang w:val="es-MX"/>
        </w:rPr>
      </w:pPr>
    </w:p>
    <w:p w14:paraId="22AE83D4" w14:textId="77777777" w:rsidR="0030722D" w:rsidRDefault="0030722D" w:rsidP="0030722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66CDE">
        <w:rPr>
          <w:rFonts w:ascii="Arial" w:hAnsi="Arial" w:cs="Arial"/>
          <w:b/>
          <w:sz w:val="20"/>
          <w:szCs w:val="20"/>
          <w:lang w:val="es-MX"/>
        </w:rPr>
        <w:t>bstención</w:t>
      </w:r>
      <w:r w:rsidRPr="009C6DAD">
        <w:rPr>
          <w:rFonts w:ascii="Arial" w:hAnsi="Arial" w:cs="Arial"/>
          <w:b/>
          <w:sz w:val="20"/>
          <w:szCs w:val="20"/>
          <w:lang w:val="es-MX"/>
        </w:rPr>
        <w:t>.</w:t>
      </w:r>
    </w:p>
    <w:p w14:paraId="1C042227" w14:textId="77777777" w:rsidR="0030722D" w:rsidRDefault="0030722D" w:rsidP="0030722D">
      <w:pPr>
        <w:jc w:val="both"/>
        <w:rPr>
          <w:rFonts w:ascii="Arial" w:hAnsi="Arial" w:cs="Arial"/>
          <w:b/>
          <w:sz w:val="20"/>
          <w:szCs w:val="20"/>
          <w:lang w:val="es-MX"/>
        </w:rPr>
      </w:pPr>
    </w:p>
    <w:p w14:paraId="659EE63E" w14:textId="77777777" w:rsidR="0030722D" w:rsidRDefault="0030722D" w:rsidP="0030722D">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5E06DC9" w14:textId="77777777" w:rsidR="0030722D" w:rsidRDefault="0030722D" w:rsidP="00326EAC">
      <w:pPr>
        <w:jc w:val="both"/>
        <w:rPr>
          <w:rFonts w:ascii="Arial" w:hAnsi="Arial" w:cs="Arial"/>
          <w:sz w:val="20"/>
          <w:szCs w:val="20"/>
          <w:lang w:val="es-MX"/>
        </w:rPr>
      </w:pPr>
    </w:p>
    <w:p w14:paraId="7E181F0D" w14:textId="77777777" w:rsidR="00326EAC" w:rsidRDefault="00326EAC" w:rsidP="00326EAC">
      <w:pPr>
        <w:jc w:val="both"/>
        <w:rPr>
          <w:rFonts w:ascii="Arial" w:hAnsi="Arial" w:cs="Arial"/>
          <w:sz w:val="20"/>
          <w:szCs w:val="20"/>
          <w:lang w:val="es-MX"/>
        </w:rPr>
      </w:pPr>
    </w:p>
    <w:p w14:paraId="7E6C2D28" w14:textId="77777777" w:rsidR="00326EAC" w:rsidRDefault="00326EAC" w:rsidP="00326EAC">
      <w:pPr>
        <w:jc w:val="both"/>
        <w:rPr>
          <w:rFonts w:ascii="Arial" w:hAnsi="Arial" w:cs="Arial"/>
          <w:sz w:val="20"/>
          <w:szCs w:val="20"/>
          <w:lang w:val="es-MX"/>
        </w:rPr>
      </w:pPr>
    </w:p>
    <w:p w14:paraId="4950C7A1" w14:textId="7A0AE8D5" w:rsidR="00326EAC" w:rsidRDefault="00326EAC" w:rsidP="00326EAC">
      <w:pPr>
        <w:pStyle w:val="Prrafodelista"/>
        <w:ind w:left="0"/>
        <w:jc w:val="both"/>
        <w:rPr>
          <w:rFonts w:ascii="Arial" w:hAnsi="Arial" w:cs="Arial"/>
          <w:b/>
          <w:i/>
          <w:lang w:val="es-MX"/>
        </w:rPr>
      </w:pPr>
      <w:r w:rsidRPr="00866CDE">
        <w:rPr>
          <w:rFonts w:ascii="Arial" w:hAnsi="Arial" w:cs="Arial"/>
          <w:b/>
          <w:sz w:val="20"/>
          <w:szCs w:val="20"/>
        </w:rPr>
        <w:t>La Suplente del Presidente del Comité Mixto de Obra Pública, Paulina del Carmen Torres Padilla menciona</w:t>
      </w:r>
      <w:r w:rsidRPr="00C95166">
        <w:rPr>
          <w:rFonts w:ascii="Arial" w:hAnsi="Arial" w:cs="Arial"/>
          <w:b/>
          <w:sz w:val="20"/>
          <w:szCs w:val="20"/>
        </w:rPr>
        <w:t xml:space="preserve">: muy bien, queda aprobado con una abstención, lo presentado en el </w:t>
      </w:r>
      <w:r>
        <w:rPr>
          <w:rFonts w:ascii="Arial" w:hAnsi="Arial" w:cs="Arial"/>
          <w:b/>
          <w:sz w:val="20"/>
          <w:szCs w:val="20"/>
        </w:rPr>
        <w:t>Sexto</w:t>
      </w:r>
      <w:r w:rsidRPr="00C95166">
        <w:rPr>
          <w:rFonts w:ascii="Arial" w:hAnsi="Arial" w:cs="Arial"/>
          <w:b/>
          <w:sz w:val="20"/>
          <w:szCs w:val="20"/>
        </w:rPr>
        <w:t xml:space="preserve"> punto de la Orden del Día que es la autorización de</w:t>
      </w:r>
      <w:r>
        <w:rPr>
          <w:rFonts w:ascii="Arial" w:hAnsi="Arial" w:cs="Arial"/>
          <w:b/>
          <w:sz w:val="20"/>
          <w:szCs w:val="20"/>
        </w:rPr>
        <w:t>l</w:t>
      </w:r>
      <w:r w:rsidRPr="00C95166">
        <w:rPr>
          <w:rFonts w:ascii="Arial" w:hAnsi="Arial" w:cs="Arial"/>
          <w:b/>
          <w:sz w:val="20"/>
          <w:szCs w:val="20"/>
        </w:rPr>
        <w:t xml:space="preserve"> Convenio</w:t>
      </w:r>
      <w:r>
        <w:rPr>
          <w:rFonts w:ascii="Arial" w:hAnsi="Arial" w:cs="Arial"/>
          <w:b/>
          <w:sz w:val="20"/>
          <w:szCs w:val="20"/>
        </w:rPr>
        <w:t xml:space="preserve"> Modificatorio</w:t>
      </w:r>
      <w:r w:rsidRPr="00C95166">
        <w:rPr>
          <w:rFonts w:ascii="Arial" w:hAnsi="Arial" w:cs="Arial"/>
          <w:b/>
          <w:sz w:val="20"/>
          <w:szCs w:val="20"/>
        </w:rPr>
        <w:t>.</w:t>
      </w:r>
    </w:p>
    <w:p w14:paraId="2096DDB7" w14:textId="1BF3BB95" w:rsidR="00326EAC" w:rsidRDefault="00326EAC" w:rsidP="0029517D">
      <w:pPr>
        <w:pStyle w:val="Prrafodelista"/>
        <w:ind w:left="284"/>
        <w:jc w:val="both"/>
        <w:rPr>
          <w:rFonts w:ascii="Arial" w:hAnsi="Arial" w:cs="Arial"/>
          <w:b/>
          <w:i/>
          <w:lang w:val="es-MX"/>
        </w:rPr>
      </w:pPr>
    </w:p>
    <w:p w14:paraId="706FFB8C" w14:textId="13122173" w:rsidR="0030722D" w:rsidRDefault="0030722D" w:rsidP="0029517D">
      <w:pPr>
        <w:pStyle w:val="Prrafodelista"/>
        <w:ind w:left="284"/>
        <w:jc w:val="both"/>
        <w:rPr>
          <w:rFonts w:ascii="Arial" w:hAnsi="Arial" w:cs="Arial"/>
          <w:b/>
          <w:i/>
          <w:lang w:val="es-MX"/>
        </w:rPr>
      </w:pPr>
    </w:p>
    <w:p w14:paraId="3999E85C" w14:textId="77777777" w:rsidR="0030722D" w:rsidRPr="008B7AEF" w:rsidRDefault="0030722D" w:rsidP="0029517D">
      <w:pPr>
        <w:pStyle w:val="Prrafodelista"/>
        <w:ind w:left="284"/>
        <w:jc w:val="both"/>
        <w:rPr>
          <w:rFonts w:ascii="Arial" w:hAnsi="Arial" w:cs="Arial"/>
          <w:b/>
          <w:i/>
          <w:lang w:val="es-MX"/>
        </w:rPr>
      </w:pPr>
    </w:p>
    <w:p w14:paraId="545CA764" w14:textId="77777777" w:rsidR="005D1B31" w:rsidRPr="008B7AEF" w:rsidRDefault="005D1B31" w:rsidP="0029517D">
      <w:pPr>
        <w:pStyle w:val="Prrafodelista"/>
        <w:ind w:left="284"/>
        <w:jc w:val="both"/>
        <w:rPr>
          <w:rFonts w:ascii="Arial" w:hAnsi="Arial" w:cs="Arial"/>
          <w:b/>
          <w:i/>
          <w:lang w:val="es-MX"/>
        </w:rPr>
      </w:pPr>
    </w:p>
    <w:p w14:paraId="0DA0E10A" w14:textId="5CCF7635" w:rsidR="005D1B31" w:rsidRPr="00DF2D51" w:rsidRDefault="008B7AEF" w:rsidP="005D1B31">
      <w:pPr>
        <w:jc w:val="both"/>
        <w:rPr>
          <w:rFonts w:ascii="Arial" w:hAnsi="Arial" w:cs="Arial"/>
          <w:b/>
          <w:i/>
          <w:lang w:val="es-MX"/>
        </w:rPr>
      </w:pPr>
      <w:r>
        <w:rPr>
          <w:rFonts w:ascii="Arial" w:hAnsi="Arial" w:cs="Arial"/>
          <w:b/>
          <w:i/>
        </w:rPr>
        <w:t>7</w:t>
      </w:r>
      <w:r w:rsidR="005D1B31">
        <w:rPr>
          <w:rFonts w:ascii="Arial" w:hAnsi="Arial" w:cs="Arial"/>
          <w:b/>
          <w:i/>
        </w:rPr>
        <w:t xml:space="preserve">.   </w:t>
      </w:r>
      <w:r w:rsidR="005D1B31" w:rsidRPr="00DF2D51">
        <w:rPr>
          <w:rFonts w:ascii="Arial" w:hAnsi="Arial" w:cs="Arial"/>
          <w:b/>
          <w:i/>
        </w:rPr>
        <w:t>Presentación y autorización de Inicio de Procedimiento, mediante la modalidad de Licitación Pública</w:t>
      </w:r>
      <w:r w:rsidR="00930618">
        <w:rPr>
          <w:rFonts w:ascii="Arial" w:hAnsi="Arial" w:cs="Arial"/>
          <w:b/>
          <w:i/>
        </w:rPr>
        <w:t xml:space="preserve"> y Concurso Simplificado Sumario</w:t>
      </w:r>
      <w:r w:rsidR="005D1B31" w:rsidRPr="00DF2D51">
        <w:rPr>
          <w:rFonts w:ascii="Arial" w:hAnsi="Arial" w:cs="Arial"/>
          <w:b/>
          <w:i/>
          <w:lang w:val="es-MX"/>
        </w:rPr>
        <w:t>.</w:t>
      </w:r>
    </w:p>
    <w:p w14:paraId="6FE5F5F3" w14:textId="77777777" w:rsidR="005D1B31" w:rsidRPr="00DF2D51" w:rsidRDefault="005D1B31" w:rsidP="005D1B31">
      <w:pPr>
        <w:jc w:val="both"/>
        <w:rPr>
          <w:rFonts w:ascii="Arial" w:hAnsi="Arial" w:cs="Arial"/>
          <w:b/>
          <w:i/>
          <w:lang w:val="es-MX"/>
        </w:rPr>
      </w:pPr>
    </w:p>
    <w:p w14:paraId="641969C1" w14:textId="331669C3" w:rsidR="005D1B31" w:rsidRDefault="005D1B31" w:rsidP="005D1B31">
      <w:pPr>
        <w:jc w:val="both"/>
        <w:rPr>
          <w:rFonts w:ascii="Arial" w:hAnsi="Arial" w:cs="Arial"/>
          <w:b/>
          <w:i/>
          <w:lang w:val="es-MX"/>
        </w:rPr>
      </w:pPr>
    </w:p>
    <w:p w14:paraId="7DE430DB" w14:textId="6073D202" w:rsidR="0036707C" w:rsidRDefault="0036707C" w:rsidP="005D1B31">
      <w:pPr>
        <w:jc w:val="both"/>
        <w:rPr>
          <w:rFonts w:ascii="Arial" w:hAnsi="Arial" w:cs="Arial"/>
          <w:b/>
          <w:i/>
          <w:lang w:val="es-MX"/>
        </w:rPr>
      </w:pPr>
    </w:p>
    <w:p w14:paraId="564C8698" w14:textId="77777777" w:rsidR="0030722D" w:rsidRPr="00DF2D51" w:rsidRDefault="0030722D" w:rsidP="005D1B31">
      <w:pPr>
        <w:jc w:val="both"/>
        <w:rPr>
          <w:rFonts w:ascii="Arial" w:hAnsi="Arial" w:cs="Arial"/>
          <w:b/>
          <w:i/>
          <w:lang w:val="es-MX"/>
        </w:rPr>
      </w:pPr>
    </w:p>
    <w:p w14:paraId="3DFB0255" w14:textId="1DC13FF5" w:rsidR="005D1B31" w:rsidRPr="00DF2D51" w:rsidRDefault="005D1B31" w:rsidP="005D1B31">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8B7AEF">
        <w:rPr>
          <w:rFonts w:ascii="Arial" w:hAnsi="Arial" w:cs="Arial"/>
          <w:b/>
          <w:bCs/>
          <w:sz w:val="20"/>
          <w:szCs w:val="20"/>
        </w:rPr>
        <w:t>Sexto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8B7AEF" w:rsidRPr="008B7AEF">
        <w:rPr>
          <w:rFonts w:ascii="Arial" w:hAnsi="Arial" w:cs="Arial"/>
          <w:b/>
          <w:bCs/>
          <w:sz w:val="20"/>
          <w:szCs w:val="20"/>
        </w:rPr>
        <w:t>S</w:t>
      </w:r>
      <w:r w:rsidR="008B7AEF">
        <w:rPr>
          <w:rFonts w:ascii="Arial" w:hAnsi="Arial" w:cs="Arial"/>
          <w:b/>
          <w:bCs/>
          <w:sz w:val="20"/>
          <w:szCs w:val="20"/>
        </w:rPr>
        <w:t>éptimo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pido al Secretario Técnico, de lectura de las mismas.</w:t>
      </w:r>
    </w:p>
    <w:p w14:paraId="1BC24EE8" w14:textId="77777777" w:rsidR="008B7AEF" w:rsidRPr="00DF2D51" w:rsidRDefault="008B7AEF" w:rsidP="005D1B31">
      <w:pPr>
        <w:jc w:val="both"/>
        <w:rPr>
          <w:rFonts w:ascii="Arial" w:hAnsi="Arial" w:cs="Arial"/>
          <w:sz w:val="20"/>
          <w:szCs w:val="20"/>
        </w:rPr>
      </w:pPr>
    </w:p>
    <w:p w14:paraId="352A3857" w14:textId="402D8D11" w:rsidR="005D1B31" w:rsidRDefault="005D1B31" w:rsidP="005D1B31">
      <w:pPr>
        <w:jc w:val="both"/>
        <w:rPr>
          <w:rFonts w:ascii="Arial" w:hAnsi="Arial" w:cs="Arial"/>
          <w:sz w:val="20"/>
          <w:szCs w:val="20"/>
        </w:rPr>
      </w:pPr>
      <w:r w:rsidRPr="00DF2D51">
        <w:rPr>
          <w:rFonts w:ascii="Arial" w:hAnsi="Arial" w:cs="Arial"/>
          <w:bCs/>
          <w:sz w:val="20"/>
          <w:szCs w:val="20"/>
          <w:lang w:val="es-MX"/>
        </w:rPr>
        <w:lastRenderedPageBreak/>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xml:space="preserve"> cómo se describen en la siguiente</w:t>
      </w:r>
      <w:r w:rsidR="000C3FA1">
        <w:rPr>
          <w:rFonts w:ascii="Arial" w:hAnsi="Arial" w:cs="Arial"/>
          <w:sz w:val="20"/>
          <w:szCs w:val="20"/>
        </w:rPr>
        <w:t>s</w:t>
      </w:r>
      <w:r w:rsidRPr="00DF2D51">
        <w:rPr>
          <w:rFonts w:ascii="Arial" w:hAnsi="Arial" w:cs="Arial"/>
          <w:sz w:val="20"/>
          <w:szCs w:val="20"/>
        </w:rPr>
        <w:t xml:space="preserve"> tabla</w:t>
      </w:r>
      <w:r w:rsidR="000C3FA1">
        <w:rPr>
          <w:rFonts w:ascii="Arial" w:hAnsi="Arial" w:cs="Arial"/>
          <w:sz w:val="20"/>
          <w:szCs w:val="20"/>
        </w:rPr>
        <w:t>s</w:t>
      </w:r>
      <w:r w:rsidRPr="00DF2D51">
        <w:rPr>
          <w:rFonts w:ascii="Arial" w:hAnsi="Arial" w:cs="Arial"/>
          <w:sz w:val="20"/>
          <w:szCs w:val="20"/>
        </w:rPr>
        <w:t>:</w:t>
      </w:r>
    </w:p>
    <w:p w14:paraId="2E899F51" w14:textId="77777777" w:rsidR="00A87957" w:rsidRDefault="00A87957" w:rsidP="005D1B31">
      <w:pPr>
        <w:jc w:val="both"/>
        <w:rPr>
          <w:rFonts w:ascii="Arial" w:hAnsi="Arial" w:cs="Arial"/>
          <w:sz w:val="20"/>
          <w:szCs w:val="20"/>
        </w:rPr>
      </w:pPr>
    </w:p>
    <w:p w14:paraId="2C9D7B16" w14:textId="77777777" w:rsidR="008B7AEF" w:rsidRDefault="008B7AEF" w:rsidP="005D1B31">
      <w:pPr>
        <w:jc w:val="both"/>
        <w:rPr>
          <w:rFonts w:ascii="Arial" w:hAnsi="Arial" w:cs="Arial"/>
          <w:sz w:val="20"/>
          <w:szCs w:val="20"/>
        </w:rPr>
      </w:pPr>
    </w:p>
    <w:p w14:paraId="2B815838" w14:textId="50817079" w:rsidR="000C3FA1" w:rsidRPr="000C3FA1" w:rsidRDefault="008B7AEF" w:rsidP="005D1B31">
      <w:pPr>
        <w:jc w:val="both"/>
        <w:rPr>
          <w:rFonts w:ascii="Arial" w:hAnsi="Arial" w:cs="Arial"/>
          <w:b/>
          <w:bCs/>
          <w:sz w:val="20"/>
          <w:szCs w:val="20"/>
        </w:rPr>
      </w:pPr>
      <w:r>
        <w:rPr>
          <w:rFonts w:ascii="Arial" w:hAnsi="Arial" w:cs="Arial"/>
          <w:b/>
          <w:bCs/>
          <w:sz w:val="20"/>
          <w:szCs w:val="20"/>
        </w:rPr>
        <w:t xml:space="preserve">MEDIANTE LA MODALIDAD DE </w:t>
      </w:r>
      <w:r w:rsidR="000C3FA1" w:rsidRPr="000C3FA1">
        <w:rPr>
          <w:rFonts w:ascii="Arial" w:hAnsi="Arial" w:cs="Arial"/>
          <w:b/>
          <w:bCs/>
          <w:sz w:val="20"/>
          <w:szCs w:val="20"/>
        </w:rPr>
        <w:t>LICITACI</w:t>
      </w:r>
      <w:r>
        <w:rPr>
          <w:rFonts w:ascii="Arial" w:hAnsi="Arial" w:cs="Arial"/>
          <w:b/>
          <w:bCs/>
          <w:sz w:val="20"/>
          <w:szCs w:val="20"/>
        </w:rPr>
        <w:t>Ó</w:t>
      </w:r>
      <w:r w:rsidR="000C3FA1" w:rsidRPr="000C3FA1">
        <w:rPr>
          <w:rFonts w:ascii="Arial" w:hAnsi="Arial" w:cs="Arial"/>
          <w:b/>
          <w:bCs/>
          <w:sz w:val="20"/>
          <w:szCs w:val="20"/>
        </w:rPr>
        <w:t>N PÚBLICA:</w:t>
      </w:r>
    </w:p>
    <w:p w14:paraId="5036ADD0" w14:textId="77777777" w:rsidR="008B7AEF" w:rsidRDefault="008B7AEF" w:rsidP="005D1B31">
      <w:pPr>
        <w:jc w:val="both"/>
        <w:rPr>
          <w:rFonts w:ascii="Arial" w:hAnsi="Arial" w:cs="Arial"/>
          <w:b/>
          <w:sz w:val="20"/>
          <w:szCs w:val="20"/>
        </w:rPr>
      </w:pPr>
    </w:p>
    <w:p w14:paraId="65AC33B4" w14:textId="156695EF"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sidR="00326EAC">
        <w:rPr>
          <w:rFonts w:ascii="Arial" w:hAnsi="Arial" w:cs="Arial"/>
          <w:b/>
          <w:sz w:val="20"/>
          <w:szCs w:val="20"/>
        </w:rPr>
        <w:t>CUSMAX</w:t>
      </w:r>
      <w:r w:rsidRPr="00DF2D51">
        <w:rPr>
          <w:rFonts w:ascii="Arial" w:hAnsi="Arial" w:cs="Arial"/>
          <w:b/>
          <w:sz w:val="20"/>
          <w:szCs w:val="20"/>
        </w:rPr>
        <w:t>:</w:t>
      </w:r>
    </w:p>
    <w:p w14:paraId="1A486A6B" w14:textId="77777777" w:rsidR="005D1B31" w:rsidRPr="00DF2D51" w:rsidRDefault="005D1B31" w:rsidP="005D1B31">
      <w:pPr>
        <w:jc w:val="both"/>
        <w:rPr>
          <w:rFonts w:ascii="Arial" w:hAnsi="Arial" w:cs="Arial"/>
          <w:b/>
          <w:sz w:val="10"/>
          <w:szCs w:val="10"/>
        </w:rPr>
      </w:pPr>
    </w:p>
    <w:p w14:paraId="67273F2B"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39FD456B" w14:textId="77777777" w:rsidTr="00717EBB">
        <w:trPr>
          <w:trHeight w:val="557"/>
        </w:trPr>
        <w:tc>
          <w:tcPr>
            <w:tcW w:w="567" w:type="dxa"/>
            <w:shd w:val="clear" w:color="auto" w:fill="A6A6A6" w:themeFill="background1" w:themeFillShade="A6"/>
            <w:vAlign w:val="center"/>
            <w:hideMark/>
          </w:tcPr>
          <w:p w14:paraId="67AF4C94"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B19C28D"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6496D92"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14261B" w:rsidRPr="00171650" w14:paraId="6A42F22C" w14:textId="77777777" w:rsidTr="00A75C39">
        <w:trPr>
          <w:trHeight w:val="749"/>
        </w:trPr>
        <w:tc>
          <w:tcPr>
            <w:tcW w:w="567" w:type="dxa"/>
            <w:vAlign w:val="center"/>
          </w:tcPr>
          <w:p w14:paraId="445CE95F" w14:textId="77777777" w:rsidR="0014261B" w:rsidRPr="00DF2D51" w:rsidRDefault="0014261B" w:rsidP="0014261B">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B71B0A3" w14:textId="493B86C8" w:rsidR="0014261B" w:rsidRPr="0014261B" w:rsidRDefault="0014261B" w:rsidP="0014261B">
            <w:pPr>
              <w:jc w:val="both"/>
              <w:rPr>
                <w:rFonts w:ascii="Arial" w:hAnsi="Arial" w:cs="Arial"/>
                <w:sz w:val="18"/>
                <w:szCs w:val="18"/>
              </w:rPr>
            </w:pPr>
            <w:r w:rsidRPr="0014261B">
              <w:rPr>
                <w:rFonts w:ascii="Arial" w:hAnsi="Arial" w:cs="Arial"/>
                <w:color w:val="000000"/>
                <w:sz w:val="18"/>
                <w:szCs w:val="18"/>
                <w:lang w:val="es-MX" w:eastAsia="es-MX"/>
              </w:rPr>
              <w:t>Construcción del Gran Parque Zapopan Sur, etapa 02, ubicado en la confluencia de la calle privada Guadalupe, Av. Prolongación Guadalupe, calle Platino, calle Tezontle, colonia Carlos Rivera Aceves,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13922FDD" w14:textId="0BAE860B" w:rsidR="0014261B" w:rsidRPr="0014261B" w:rsidRDefault="0014261B" w:rsidP="0014261B">
            <w:pPr>
              <w:jc w:val="center"/>
              <w:rPr>
                <w:rFonts w:ascii="Arial" w:hAnsi="Arial" w:cs="Arial"/>
                <w:b/>
                <w:bCs/>
                <w:sz w:val="18"/>
                <w:szCs w:val="18"/>
                <w:lang w:val="pt-PT"/>
              </w:rPr>
            </w:pPr>
            <w:r w:rsidRPr="0014261B">
              <w:rPr>
                <w:rFonts w:ascii="Arial" w:hAnsi="Arial" w:cs="Arial"/>
                <w:b/>
                <w:bCs/>
                <w:color w:val="000000"/>
                <w:sz w:val="18"/>
                <w:szCs w:val="18"/>
                <w:lang w:val="en-US" w:eastAsia="es-MX"/>
              </w:rPr>
              <w:t>DOPI-MUN-CUSMAX-EP-LP-040-2025</w:t>
            </w:r>
          </w:p>
        </w:tc>
      </w:tr>
    </w:tbl>
    <w:p w14:paraId="2B491FB5" w14:textId="5F0922E2" w:rsidR="005D1B31" w:rsidRDefault="005D1B31" w:rsidP="005D1B31">
      <w:pPr>
        <w:rPr>
          <w:rFonts w:ascii="Arial" w:hAnsi="Arial" w:cs="Arial"/>
          <w:b/>
          <w:sz w:val="20"/>
          <w:szCs w:val="20"/>
          <w:lang w:val="pt-PT"/>
        </w:rPr>
      </w:pPr>
    </w:p>
    <w:p w14:paraId="7C8C17EE" w14:textId="77777777" w:rsidR="00254006" w:rsidRPr="00DF2D51" w:rsidRDefault="00254006" w:rsidP="005D1B31">
      <w:pPr>
        <w:rPr>
          <w:rFonts w:ascii="Arial" w:hAnsi="Arial" w:cs="Arial"/>
          <w:b/>
          <w:sz w:val="20"/>
          <w:szCs w:val="20"/>
          <w:lang w:val="pt-PT"/>
        </w:rPr>
      </w:pPr>
    </w:p>
    <w:p w14:paraId="2F521DF3" w14:textId="3A40A1F5"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sidR="0014261B">
        <w:rPr>
          <w:rFonts w:ascii="Arial" w:hAnsi="Arial" w:cs="Arial"/>
          <w:b/>
          <w:sz w:val="20"/>
          <w:szCs w:val="20"/>
        </w:rPr>
        <w:t xml:space="preserve">Municipal </w:t>
      </w:r>
      <w:r w:rsidR="00D750DF">
        <w:rPr>
          <w:rFonts w:ascii="Arial" w:hAnsi="Arial" w:cs="Arial"/>
          <w:b/>
          <w:sz w:val="20"/>
          <w:szCs w:val="20"/>
        </w:rPr>
        <w:t xml:space="preserve">del </w:t>
      </w:r>
      <w:r w:rsidR="0014261B">
        <w:rPr>
          <w:rFonts w:ascii="Arial" w:hAnsi="Arial" w:cs="Arial"/>
          <w:b/>
          <w:sz w:val="20"/>
          <w:szCs w:val="20"/>
        </w:rPr>
        <w:t>Presupuesto Participativo</w:t>
      </w:r>
      <w:r w:rsidRPr="00DF2D51">
        <w:rPr>
          <w:rFonts w:ascii="Arial" w:hAnsi="Arial" w:cs="Arial"/>
          <w:b/>
          <w:sz w:val="20"/>
          <w:szCs w:val="20"/>
        </w:rPr>
        <w:t>:</w:t>
      </w:r>
    </w:p>
    <w:p w14:paraId="7C53B9C8" w14:textId="77777777" w:rsidR="005D1B31" w:rsidRPr="00DF2D51" w:rsidRDefault="005D1B31" w:rsidP="005D1B31">
      <w:pPr>
        <w:jc w:val="both"/>
        <w:rPr>
          <w:rFonts w:ascii="Arial" w:hAnsi="Arial" w:cs="Arial"/>
          <w:b/>
          <w:sz w:val="10"/>
          <w:szCs w:val="10"/>
        </w:rPr>
      </w:pPr>
    </w:p>
    <w:p w14:paraId="330B2AF0"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12E773EB" w14:textId="77777777" w:rsidTr="00717EBB">
        <w:trPr>
          <w:trHeight w:val="557"/>
        </w:trPr>
        <w:tc>
          <w:tcPr>
            <w:tcW w:w="567" w:type="dxa"/>
            <w:shd w:val="clear" w:color="auto" w:fill="A6A6A6" w:themeFill="background1" w:themeFillShade="A6"/>
            <w:vAlign w:val="center"/>
            <w:hideMark/>
          </w:tcPr>
          <w:p w14:paraId="4E7B07A3"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60E0D8DF"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CECC8FE"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FF61ED" w:rsidRPr="002B20E9" w14:paraId="561939AB" w14:textId="77777777" w:rsidTr="00FD18B0">
        <w:trPr>
          <w:trHeight w:val="749"/>
        </w:trPr>
        <w:tc>
          <w:tcPr>
            <w:tcW w:w="567" w:type="dxa"/>
            <w:vAlign w:val="center"/>
          </w:tcPr>
          <w:p w14:paraId="5456C853" w14:textId="77777777" w:rsidR="00FF61ED" w:rsidRPr="00DF2D51" w:rsidRDefault="00FF61ED" w:rsidP="00FF61E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04FFCB5" w14:textId="459A95FF" w:rsidR="00FF61ED" w:rsidRPr="00FF61ED" w:rsidRDefault="0014261B" w:rsidP="00FF61ED">
            <w:pPr>
              <w:jc w:val="both"/>
              <w:rPr>
                <w:rFonts w:ascii="Arial" w:hAnsi="Arial" w:cs="Arial"/>
                <w:sz w:val="18"/>
                <w:szCs w:val="18"/>
              </w:rPr>
            </w:pPr>
            <w:r w:rsidRPr="0014261B">
              <w:rPr>
                <w:rFonts w:ascii="Arial" w:hAnsi="Arial" w:cs="Arial"/>
                <w:sz w:val="18"/>
                <w:szCs w:val="18"/>
              </w:rPr>
              <w:t xml:space="preserve">Construcción y rehabilitación del espacio público/área común denominado Villa Fontana, etapa 01, más obras complementarias, colonia Villa Fontana Diamante, </w:t>
            </w:r>
            <w:r>
              <w:rPr>
                <w:rFonts w:ascii="Arial" w:hAnsi="Arial" w:cs="Arial"/>
                <w:sz w:val="18"/>
                <w:szCs w:val="18"/>
              </w:rPr>
              <w:t>M</w:t>
            </w:r>
            <w:r w:rsidRPr="0014261B">
              <w:rPr>
                <w:rFonts w:ascii="Arial" w:hAnsi="Arial" w:cs="Arial"/>
                <w:sz w:val="18"/>
                <w:szCs w:val="18"/>
              </w:rPr>
              <w:t>unicipio de Zapopan, Jalisco</w:t>
            </w:r>
            <w:r>
              <w:rPr>
                <w:rFonts w:ascii="Arial" w:hAnsi="Arial" w:cs="Arial"/>
                <w:sz w:val="18"/>
                <w:szCs w:val="18"/>
              </w:rPr>
              <w:t>.</w:t>
            </w:r>
          </w:p>
        </w:tc>
        <w:tc>
          <w:tcPr>
            <w:tcW w:w="3147" w:type="dxa"/>
            <w:tcBorders>
              <w:top w:val="single" w:sz="4" w:space="0" w:color="auto"/>
              <w:left w:val="nil"/>
              <w:bottom w:val="single" w:sz="4" w:space="0" w:color="auto"/>
              <w:right w:val="single" w:sz="4" w:space="0" w:color="auto"/>
            </w:tcBorders>
            <w:shd w:val="clear" w:color="auto" w:fill="auto"/>
            <w:vAlign w:val="center"/>
          </w:tcPr>
          <w:p w14:paraId="379E7C74" w14:textId="0E092FBD" w:rsidR="00FF61ED" w:rsidRPr="00FF61ED" w:rsidRDefault="0014261B" w:rsidP="00FF61ED">
            <w:pPr>
              <w:jc w:val="center"/>
              <w:rPr>
                <w:rFonts w:ascii="Arial" w:hAnsi="Arial" w:cs="Arial"/>
                <w:b/>
                <w:bCs/>
                <w:sz w:val="18"/>
                <w:szCs w:val="18"/>
                <w:lang w:val="pt-PT"/>
              </w:rPr>
            </w:pPr>
            <w:r w:rsidRPr="0014261B">
              <w:rPr>
                <w:rFonts w:ascii="Arial" w:hAnsi="Arial" w:cs="Arial"/>
                <w:b/>
                <w:bCs/>
                <w:sz w:val="18"/>
                <w:szCs w:val="18"/>
                <w:lang w:val="pt-PT"/>
              </w:rPr>
              <w:t>DOPI-MUN-PP-EP-LP-042-2025</w:t>
            </w:r>
          </w:p>
        </w:tc>
      </w:tr>
    </w:tbl>
    <w:p w14:paraId="20C6328F" w14:textId="77777777" w:rsidR="005D1B31" w:rsidRPr="00AF3FCC" w:rsidRDefault="005D1B31" w:rsidP="005D1B31">
      <w:pPr>
        <w:rPr>
          <w:rFonts w:ascii="Arial" w:hAnsi="Arial" w:cs="Arial"/>
          <w:b/>
          <w:sz w:val="20"/>
          <w:szCs w:val="20"/>
          <w:lang w:val="pt-PT"/>
        </w:rPr>
      </w:pPr>
    </w:p>
    <w:p w14:paraId="4003416C" w14:textId="77777777" w:rsidR="0036707C" w:rsidRDefault="0036707C" w:rsidP="005D1B31">
      <w:pPr>
        <w:rPr>
          <w:rFonts w:ascii="Arial" w:hAnsi="Arial" w:cs="Arial"/>
          <w:b/>
          <w:sz w:val="20"/>
          <w:szCs w:val="20"/>
          <w:lang w:val="pt-PT"/>
        </w:rPr>
      </w:pPr>
    </w:p>
    <w:p w14:paraId="61471A42" w14:textId="1DD9A23E" w:rsidR="00006B75" w:rsidRPr="00AC0BC7" w:rsidRDefault="00AC0BC7" w:rsidP="005D1B31">
      <w:pPr>
        <w:rPr>
          <w:rFonts w:ascii="Arial" w:hAnsi="Arial" w:cs="Arial"/>
          <w:b/>
          <w:sz w:val="20"/>
          <w:szCs w:val="20"/>
          <w:lang w:val="es-MX"/>
        </w:rPr>
      </w:pPr>
      <w:r w:rsidRPr="00AC0BC7">
        <w:rPr>
          <w:rFonts w:ascii="Arial" w:hAnsi="Arial" w:cs="Arial"/>
          <w:b/>
          <w:sz w:val="20"/>
          <w:szCs w:val="20"/>
          <w:lang w:val="es-MX"/>
        </w:rPr>
        <w:t xml:space="preserve">MEDIANTE LA MODALIDAD DE </w:t>
      </w:r>
      <w:r w:rsidR="00AF3FCC" w:rsidRPr="00AC0BC7">
        <w:rPr>
          <w:rFonts w:ascii="Arial" w:hAnsi="Arial" w:cs="Arial"/>
          <w:b/>
          <w:sz w:val="20"/>
          <w:szCs w:val="20"/>
          <w:lang w:val="es-MX"/>
        </w:rPr>
        <w:t>CONCURSO SIMPLIFICADO SUMARIO:</w:t>
      </w:r>
    </w:p>
    <w:p w14:paraId="6C65F99B" w14:textId="77777777" w:rsidR="0036707C" w:rsidRPr="00AC0BC7" w:rsidRDefault="0036707C" w:rsidP="005D1B31">
      <w:pPr>
        <w:rPr>
          <w:rFonts w:ascii="Arial" w:hAnsi="Arial" w:cs="Arial"/>
          <w:b/>
          <w:sz w:val="20"/>
          <w:szCs w:val="20"/>
          <w:lang w:val="es-MX"/>
        </w:rPr>
      </w:pPr>
    </w:p>
    <w:p w14:paraId="1C57E3C2" w14:textId="77777777" w:rsidR="00AF3FCC" w:rsidRPr="00AC0BC7" w:rsidRDefault="00AF3FCC" w:rsidP="005D1B31">
      <w:pPr>
        <w:rPr>
          <w:rFonts w:ascii="Arial" w:hAnsi="Arial" w:cs="Arial"/>
          <w:b/>
          <w:sz w:val="20"/>
          <w:szCs w:val="20"/>
          <w:lang w:val="es-MX"/>
        </w:rPr>
      </w:pPr>
    </w:p>
    <w:p w14:paraId="79372AC1" w14:textId="42C5FE9B"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Pr="00DF2D51">
        <w:rPr>
          <w:rFonts w:ascii="Arial" w:hAnsi="Arial" w:cs="Arial"/>
          <w:b/>
          <w:sz w:val="20"/>
          <w:szCs w:val="20"/>
        </w:rPr>
        <w:t>:</w:t>
      </w:r>
    </w:p>
    <w:p w14:paraId="54702D0A" w14:textId="77777777" w:rsidR="00006B75" w:rsidRPr="00DF2D51" w:rsidRDefault="00006B75" w:rsidP="00006B75">
      <w:pPr>
        <w:jc w:val="both"/>
        <w:rPr>
          <w:rFonts w:ascii="Arial" w:hAnsi="Arial" w:cs="Arial"/>
          <w:b/>
          <w:sz w:val="10"/>
          <w:szCs w:val="10"/>
        </w:rPr>
      </w:pPr>
    </w:p>
    <w:p w14:paraId="6E7CCD72"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124C631B" w14:textId="77777777" w:rsidTr="00717EBB">
        <w:trPr>
          <w:trHeight w:val="557"/>
        </w:trPr>
        <w:tc>
          <w:tcPr>
            <w:tcW w:w="567" w:type="dxa"/>
            <w:shd w:val="clear" w:color="auto" w:fill="A6A6A6" w:themeFill="background1" w:themeFillShade="A6"/>
            <w:vAlign w:val="center"/>
            <w:hideMark/>
          </w:tcPr>
          <w:p w14:paraId="44E26F12" w14:textId="77777777" w:rsidR="00006B75" w:rsidRPr="00DF2D51" w:rsidRDefault="00006B75"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3DCBEBAB"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31CC8B3"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NUMERO DE CONTRATO</w:t>
            </w:r>
          </w:p>
        </w:tc>
      </w:tr>
      <w:tr w:rsidR="0014261B" w:rsidRPr="002B20E9" w14:paraId="0CEAC20D" w14:textId="77777777" w:rsidTr="007B7EEB">
        <w:trPr>
          <w:trHeight w:val="749"/>
        </w:trPr>
        <w:tc>
          <w:tcPr>
            <w:tcW w:w="567" w:type="dxa"/>
            <w:vAlign w:val="center"/>
          </w:tcPr>
          <w:p w14:paraId="1782C1C0" w14:textId="77777777" w:rsidR="0014261B" w:rsidRPr="00DF2D51" w:rsidRDefault="0014261B" w:rsidP="0014261B">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4FAC68" w14:textId="509175B8" w:rsidR="0014261B" w:rsidRPr="0014261B" w:rsidRDefault="0014261B" w:rsidP="0014261B">
            <w:pPr>
              <w:jc w:val="both"/>
              <w:rPr>
                <w:rFonts w:ascii="Arial" w:hAnsi="Arial" w:cs="Arial"/>
                <w:sz w:val="18"/>
                <w:szCs w:val="18"/>
              </w:rPr>
            </w:pPr>
            <w:r w:rsidRPr="0014261B">
              <w:rPr>
                <w:rFonts w:ascii="Arial" w:hAnsi="Arial" w:cs="Arial"/>
                <w:color w:val="000000"/>
                <w:sz w:val="18"/>
                <w:szCs w:val="18"/>
                <w:lang w:val="es-MX" w:eastAsia="es-MX"/>
              </w:rPr>
              <w:t>Limpieza y Saneamiento del Arroyo Seco en las Colonias Miramar y Carlos Rivera Aceves colindante con el Sistema de Regulación número 5 y Puerto Chamela 7 Avenida Guadalupe,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2195DA77" w14:textId="775DE9DC" w:rsidR="0014261B" w:rsidRPr="0014261B" w:rsidRDefault="0014261B" w:rsidP="0014261B">
            <w:pPr>
              <w:jc w:val="center"/>
              <w:rPr>
                <w:rFonts w:ascii="Arial" w:hAnsi="Arial" w:cs="Arial"/>
                <w:b/>
                <w:bCs/>
                <w:sz w:val="18"/>
                <w:szCs w:val="18"/>
                <w:lang w:val="pt-PT"/>
              </w:rPr>
            </w:pPr>
            <w:r w:rsidRPr="0014261B">
              <w:rPr>
                <w:rFonts w:ascii="Arial" w:hAnsi="Arial" w:cs="Arial"/>
                <w:b/>
                <w:bCs/>
                <w:color w:val="000000"/>
                <w:sz w:val="18"/>
                <w:szCs w:val="18"/>
                <w:lang w:val="en-US" w:eastAsia="es-MX"/>
              </w:rPr>
              <w:t>DOPI-MUN-RM-IM-CI-041-2025</w:t>
            </w:r>
          </w:p>
        </w:tc>
      </w:tr>
    </w:tbl>
    <w:p w14:paraId="18F7E5CA" w14:textId="77777777" w:rsidR="00006B75" w:rsidRPr="00FF61ED" w:rsidRDefault="00006B75" w:rsidP="005D1B31">
      <w:pPr>
        <w:rPr>
          <w:rFonts w:ascii="Arial" w:hAnsi="Arial" w:cs="Arial"/>
          <w:b/>
          <w:sz w:val="20"/>
          <w:szCs w:val="20"/>
          <w:lang w:val="pt-PT"/>
        </w:rPr>
      </w:pPr>
    </w:p>
    <w:p w14:paraId="483139AF" w14:textId="77777777" w:rsidR="00A724C2" w:rsidRDefault="00A724C2" w:rsidP="005D1B31">
      <w:pPr>
        <w:pStyle w:val="Prrafodelista"/>
        <w:ind w:left="284"/>
        <w:jc w:val="both"/>
        <w:rPr>
          <w:rFonts w:ascii="Arial" w:hAnsi="Arial" w:cs="Arial"/>
          <w:sz w:val="20"/>
          <w:szCs w:val="20"/>
          <w:lang w:val="pt-PT"/>
        </w:rPr>
      </w:pPr>
    </w:p>
    <w:p w14:paraId="539BC801" w14:textId="66E1EB35" w:rsidR="00A724C2" w:rsidRPr="00FD04B9" w:rsidRDefault="00FD04B9" w:rsidP="00FD04B9">
      <w:pPr>
        <w:jc w:val="both"/>
        <w:rPr>
          <w:rFonts w:ascii="Arial" w:hAnsi="Arial" w:cs="Arial"/>
          <w:sz w:val="20"/>
          <w:szCs w:val="20"/>
        </w:rPr>
      </w:pPr>
      <w:r w:rsidRPr="00FD04B9">
        <w:rPr>
          <w:rFonts w:ascii="Arial" w:hAnsi="Arial" w:cs="Arial"/>
          <w:sz w:val="20"/>
          <w:szCs w:val="20"/>
        </w:rPr>
        <w:t>Regidora Ana Cecilia Santos Martínez</w:t>
      </w:r>
      <w:r w:rsidRPr="00FD04B9">
        <w:rPr>
          <w:rFonts w:ascii="Arial" w:hAnsi="Arial" w:cs="Arial"/>
          <w:sz w:val="20"/>
          <w:szCs w:val="20"/>
        </w:rPr>
        <w:t xml:space="preserve"> </w:t>
      </w:r>
      <w:r w:rsidRPr="00FD04B9">
        <w:rPr>
          <w:rFonts w:ascii="Arial" w:hAnsi="Arial" w:cs="Arial"/>
          <w:sz w:val="20"/>
          <w:szCs w:val="20"/>
        </w:rPr>
        <w:t>Representante Titular de la Fracción Edilicia del Partido Futuro</w:t>
      </w:r>
      <w:r w:rsidR="00A724C2" w:rsidRPr="00FD04B9">
        <w:rPr>
          <w:rFonts w:ascii="Arial" w:hAnsi="Arial" w:cs="Arial"/>
          <w:sz w:val="20"/>
          <w:szCs w:val="20"/>
        </w:rPr>
        <w:t>, hace uso de la voz mencionando: Yo quiero hacer un comentario sobre la limpieza del arroyo seco agradecer porque es lo que ya había platicado con el ingeniero Ismael, que es loque habían solicitado los vecinos de la colonia Miramar.</w:t>
      </w:r>
    </w:p>
    <w:p w14:paraId="4C37E0BE" w14:textId="16B5A800" w:rsidR="009624BE" w:rsidRPr="00FD04B9" w:rsidRDefault="009624BE" w:rsidP="00FD04B9">
      <w:pPr>
        <w:pStyle w:val="Prrafodelista"/>
        <w:ind w:left="0"/>
        <w:jc w:val="both"/>
        <w:rPr>
          <w:rFonts w:ascii="Arial" w:hAnsi="Arial" w:cs="Arial"/>
          <w:sz w:val="20"/>
          <w:szCs w:val="20"/>
        </w:rPr>
      </w:pPr>
    </w:p>
    <w:p w14:paraId="51FACCB5" w14:textId="07C03E1F" w:rsidR="009624BE" w:rsidRDefault="009624BE" w:rsidP="008D2BA6">
      <w:pPr>
        <w:pStyle w:val="Prrafodelista"/>
        <w:ind w:left="0"/>
        <w:jc w:val="both"/>
        <w:rPr>
          <w:rFonts w:ascii="Arial" w:hAnsi="Arial" w:cs="Arial"/>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sz w:val="20"/>
          <w:szCs w:val="20"/>
        </w:rPr>
        <w:t>hace uso de la voz mencionando:</w:t>
      </w:r>
      <w:r>
        <w:rPr>
          <w:rFonts w:ascii="Arial" w:hAnsi="Arial" w:cs="Arial"/>
          <w:sz w:val="20"/>
          <w:szCs w:val="20"/>
        </w:rPr>
        <w:t xml:space="preserve"> Si, sobre el mismo punto yo quiero preguntar sobre los </w:t>
      </w:r>
      <w:proofErr w:type="spellStart"/>
      <w:r>
        <w:rPr>
          <w:rFonts w:ascii="Arial" w:hAnsi="Arial" w:cs="Arial"/>
          <w:sz w:val="20"/>
          <w:szCs w:val="20"/>
        </w:rPr>
        <w:t>mamposteos</w:t>
      </w:r>
      <w:proofErr w:type="spellEnd"/>
      <w:r>
        <w:rPr>
          <w:rFonts w:ascii="Arial" w:hAnsi="Arial" w:cs="Arial"/>
          <w:sz w:val="20"/>
          <w:szCs w:val="20"/>
        </w:rPr>
        <w:t xml:space="preserve">, </w:t>
      </w:r>
      <w:r>
        <w:rPr>
          <w:rFonts w:ascii="Arial" w:hAnsi="Arial" w:cs="Arial"/>
          <w:sz w:val="20"/>
          <w:szCs w:val="20"/>
        </w:rPr>
        <w:t>en qué estado se encuentran</w:t>
      </w:r>
      <w:r>
        <w:rPr>
          <w:rFonts w:ascii="Arial" w:hAnsi="Arial" w:cs="Arial"/>
          <w:sz w:val="20"/>
          <w:szCs w:val="20"/>
        </w:rPr>
        <w:t>, si no están dañados.</w:t>
      </w:r>
    </w:p>
    <w:p w14:paraId="16F433E1" w14:textId="3176F583" w:rsidR="009624BE" w:rsidRDefault="009624BE" w:rsidP="008D2BA6">
      <w:pPr>
        <w:pStyle w:val="Prrafodelista"/>
        <w:ind w:left="0"/>
        <w:jc w:val="both"/>
        <w:rPr>
          <w:rFonts w:ascii="Arial" w:hAnsi="Arial" w:cs="Arial"/>
          <w:sz w:val="20"/>
          <w:szCs w:val="20"/>
        </w:rPr>
      </w:pPr>
    </w:p>
    <w:p w14:paraId="3BB573F6" w14:textId="3B2E883F" w:rsidR="009624BE" w:rsidRDefault="009624BE" w:rsidP="008D2BA6">
      <w:pPr>
        <w:pStyle w:val="Prrafodelista"/>
        <w:ind w:left="0"/>
        <w:jc w:val="both"/>
        <w:rPr>
          <w:rFonts w:ascii="Arial" w:hAnsi="Arial" w:cs="Arial"/>
          <w:sz w:val="20"/>
          <w:szCs w:val="20"/>
        </w:rPr>
      </w:pPr>
    </w:p>
    <w:p w14:paraId="032DB79A" w14:textId="0BE932D7" w:rsidR="009624BE" w:rsidRDefault="009624BE" w:rsidP="008D2BA6">
      <w:pPr>
        <w:pStyle w:val="Prrafodelista"/>
        <w:ind w:left="0"/>
        <w:jc w:val="both"/>
        <w:rPr>
          <w:rFonts w:ascii="Arial" w:hAnsi="Arial" w:cs="Arial"/>
          <w:sz w:val="20"/>
          <w:szCs w:val="20"/>
        </w:rPr>
      </w:pPr>
    </w:p>
    <w:p w14:paraId="0C5015D0" w14:textId="01C98B4F" w:rsidR="009624BE" w:rsidRDefault="009624BE" w:rsidP="008D2BA6">
      <w:pPr>
        <w:pStyle w:val="Prrafodelista"/>
        <w:ind w:left="0"/>
        <w:jc w:val="both"/>
        <w:rPr>
          <w:rFonts w:ascii="Arial" w:hAnsi="Arial" w:cs="Arial"/>
          <w:sz w:val="20"/>
          <w:szCs w:val="20"/>
        </w:rPr>
      </w:pPr>
      <w:r w:rsidRPr="00DF2D51">
        <w:rPr>
          <w:rFonts w:ascii="Arial" w:hAnsi="Arial" w:cs="Arial"/>
          <w:bCs/>
          <w:sz w:val="20"/>
          <w:szCs w:val="20"/>
          <w:lang w:val="es-MX"/>
        </w:rPr>
        <w:lastRenderedPageBreak/>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w:t>
      </w:r>
      <w:r>
        <w:rPr>
          <w:rFonts w:ascii="Arial" w:hAnsi="Arial" w:cs="Arial"/>
          <w:sz w:val="20"/>
          <w:szCs w:val="20"/>
        </w:rPr>
        <w:t xml:space="preserve"> mencionando: Si hay necesidad de hacer algunas adecuaciones en diferentes polígonos tenemos trabajos importantes realizados en años pasados e hicimos bastantes trabajos en la zona, en donde anunciamos la construcción del parque central sur la construcción donde tenemos el proyecto de un nuevo sistema de regulación en este punto y aguas arriba tenemos 5 sistemas de regulación reconstruidos en su totalidad hace dos años, de los cuales se tiene un dictamen y se verifican año con año por parte de la Dirección de Obras Públicas y en este momento se encuentran en condiciones estructurales buenas, no impecables pero buenas y cubren la necesidad de regulación que se </w:t>
      </w:r>
      <w:r w:rsidR="00575624">
        <w:rPr>
          <w:rFonts w:ascii="Arial" w:hAnsi="Arial" w:cs="Arial"/>
          <w:sz w:val="20"/>
          <w:szCs w:val="20"/>
        </w:rPr>
        <w:t>viene en los próximos meses de temporal de lluvias, y en base al contrato que vamos a sacar sobre el saneamiento del arroyo seco, en este polígono la Dirección de Obras Públicas se suma también con los de Maquinaría para hacer saneamiento de los vasos reguladores conjuntamente con las Direcciones de Mejoramiento Urbano que nos ayuda con la parte de limpieza, retiro de maleza, basura y demás elementos que la ciudadanía vierte en este cauce.</w:t>
      </w:r>
    </w:p>
    <w:p w14:paraId="2BF20A9A" w14:textId="7F8D7290" w:rsidR="00575624" w:rsidRDefault="00575624" w:rsidP="008D2BA6">
      <w:pPr>
        <w:pStyle w:val="Prrafodelista"/>
        <w:ind w:left="0"/>
        <w:jc w:val="both"/>
        <w:rPr>
          <w:rFonts w:ascii="Arial" w:hAnsi="Arial" w:cs="Arial"/>
          <w:sz w:val="20"/>
          <w:szCs w:val="20"/>
        </w:rPr>
      </w:pPr>
    </w:p>
    <w:p w14:paraId="7070ED21" w14:textId="218F7A22" w:rsidR="00575624" w:rsidRDefault="00575624" w:rsidP="008D2BA6">
      <w:pPr>
        <w:pStyle w:val="Prrafodelista"/>
        <w:ind w:left="0"/>
        <w:jc w:val="both"/>
        <w:rPr>
          <w:rFonts w:ascii="Arial" w:hAnsi="Arial" w:cs="Arial"/>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hace uso de la voz mencionando:</w:t>
      </w:r>
      <w:r>
        <w:rPr>
          <w:rFonts w:ascii="Arial" w:hAnsi="Arial" w:cs="Arial"/>
          <w:sz w:val="20"/>
          <w:szCs w:val="20"/>
        </w:rPr>
        <w:t xml:space="preserve"> Mi intensión en la intervención es en este sentido, es que me gustaría saber si los </w:t>
      </w:r>
      <w:proofErr w:type="spellStart"/>
      <w:r>
        <w:rPr>
          <w:rFonts w:ascii="Arial" w:hAnsi="Arial" w:cs="Arial"/>
          <w:sz w:val="20"/>
          <w:szCs w:val="20"/>
        </w:rPr>
        <w:t>mamposteos</w:t>
      </w:r>
      <w:proofErr w:type="spellEnd"/>
      <w:r>
        <w:rPr>
          <w:rFonts w:ascii="Arial" w:hAnsi="Arial" w:cs="Arial"/>
          <w:sz w:val="20"/>
          <w:szCs w:val="20"/>
        </w:rPr>
        <w:t xml:space="preserve"> si están en buen estado, pero no impecable, no valdría la pena que primero hiciéramos obras para dejar al cien por ciento los </w:t>
      </w:r>
      <w:proofErr w:type="spellStart"/>
      <w:r>
        <w:rPr>
          <w:rFonts w:ascii="Arial" w:hAnsi="Arial" w:cs="Arial"/>
          <w:sz w:val="20"/>
          <w:szCs w:val="20"/>
        </w:rPr>
        <w:t>mamposteos</w:t>
      </w:r>
      <w:proofErr w:type="spellEnd"/>
      <w:r>
        <w:rPr>
          <w:rFonts w:ascii="Arial" w:hAnsi="Arial" w:cs="Arial"/>
          <w:sz w:val="20"/>
          <w:szCs w:val="20"/>
        </w:rPr>
        <w:t xml:space="preserve"> antes del saneamiento, es pregunta.</w:t>
      </w:r>
    </w:p>
    <w:p w14:paraId="184D3D60" w14:textId="6638493D" w:rsidR="00575624" w:rsidRDefault="00575624" w:rsidP="008D2BA6">
      <w:pPr>
        <w:pStyle w:val="Prrafodelista"/>
        <w:ind w:left="0"/>
        <w:jc w:val="both"/>
        <w:rPr>
          <w:rFonts w:ascii="Arial" w:hAnsi="Arial" w:cs="Arial"/>
          <w:sz w:val="20"/>
          <w:szCs w:val="20"/>
        </w:rPr>
      </w:pPr>
    </w:p>
    <w:p w14:paraId="185EA04D" w14:textId="5E831FB0" w:rsidR="00575624" w:rsidRDefault="00575624" w:rsidP="008D2BA6">
      <w:pPr>
        <w:pStyle w:val="Prrafodelista"/>
        <w:ind w:left="0"/>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w:t>
      </w:r>
      <w:r>
        <w:rPr>
          <w:rFonts w:ascii="Arial" w:hAnsi="Arial" w:cs="Arial"/>
          <w:sz w:val="20"/>
          <w:szCs w:val="20"/>
        </w:rPr>
        <w:t xml:space="preserve"> mencionando:</w:t>
      </w:r>
      <w:r>
        <w:rPr>
          <w:rFonts w:ascii="Arial" w:hAnsi="Arial" w:cs="Arial"/>
          <w:sz w:val="20"/>
          <w:szCs w:val="20"/>
        </w:rPr>
        <w:t xml:space="preserve"> Ahí lo que abonamos es que el único recurso que tenemos </w:t>
      </w:r>
      <w:r w:rsidR="00BC43B1">
        <w:rPr>
          <w:rFonts w:ascii="Arial" w:hAnsi="Arial" w:cs="Arial"/>
          <w:sz w:val="20"/>
          <w:szCs w:val="20"/>
        </w:rPr>
        <w:t xml:space="preserve">que es de índole federal que es el ramo treinta y tres que a través de las gestiones de los ciudadanos que ellos son los que priorizan las acciones, también nos ayudan a priorizar este tipo de acciones, se está realizando y se les </w:t>
      </w:r>
      <w:r w:rsidR="00F6244F">
        <w:rPr>
          <w:rFonts w:ascii="Arial" w:hAnsi="Arial" w:cs="Arial"/>
          <w:sz w:val="20"/>
          <w:szCs w:val="20"/>
        </w:rPr>
        <w:t>está</w:t>
      </w:r>
      <w:r w:rsidR="00BC43B1">
        <w:rPr>
          <w:rFonts w:ascii="Arial" w:hAnsi="Arial" w:cs="Arial"/>
          <w:sz w:val="20"/>
          <w:szCs w:val="20"/>
        </w:rPr>
        <w:t xml:space="preserve"> aplicando también presupuesto municipal, pero es imposible pensar que todo el presupuesto lo podamos aplicar en este tipo de infraestructuras, tenemos que conjugar diferentes elementos, claro que es importante y lo estamos atendiendo, pero es muchísimo lo que se requiere para pensar que tan solo en una administración se pueda aplicar y concluir, y pensando que el cien por ciento del presupuesto se aplique para este tipo de infraestructura pluvial, recordemos que donde tenemos mayores problemas de inundaciones son en asentamientos de origen irregular, con una infraestructura correcta en sus urbanizaciones y lo que estamos haciendo con infraestructura es darles dignidad y mejorar condiciones no solamente de protección en los escurrimi</w:t>
      </w:r>
      <w:r w:rsidR="009A73A7">
        <w:rPr>
          <w:rFonts w:ascii="Arial" w:hAnsi="Arial" w:cs="Arial"/>
          <w:sz w:val="20"/>
          <w:szCs w:val="20"/>
        </w:rPr>
        <w:t>entos, si no también en las cuestiones de pavimentos, espacios públicos y demás, entonces es valido y lo estamos haciendo en la dosificación que no lo permiten y que también los ciudadanos no lo exigen mediante la distribución de presupuesto recordemos que solamente que ramo 33 solamente se va a infraestructura básica, presupuesto participativo también los ciudadanos lo deciden pero se va a otra índole de infraestructura.</w:t>
      </w:r>
    </w:p>
    <w:p w14:paraId="44C93567" w14:textId="76128948" w:rsidR="009A73A7" w:rsidRDefault="009A73A7" w:rsidP="008D2BA6">
      <w:pPr>
        <w:pStyle w:val="Prrafodelista"/>
        <w:ind w:left="0"/>
        <w:jc w:val="both"/>
        <w:rPr>
          <w:rFonts w:ascii="Arial" w:hAnsi="Arial" w:cs="Arial"/>
          <w:sz w:val="20"/>
          <w:szCs w:val="20"/>
        </w:rPr>
      </w:pPr>
    </w:p>
    <w:p w14:paraId="40297954" w14:textId="05D3DE25" w:rsidR="009A73A7" w:rsidRDefault="00F6244F" w:rsidP="008D2BA6">
      <w:pPr>
        <w:pStyle w:val="Prrafodelista"/>
        <w:ind w:left="0"/>
        <w:jc w:val="both"/>
        <w:rPr>
          <w:rFonts w:ascii="Arial" w:hAnsi="Arial" w:cs="Arial"/>
          <w:sz w:val="20"/>
          <w:szCs w:val="20"/>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Pr>
          <w:rFonts w:ascii="Arial" w:hAnsi="Arial" w:cs="Arial"/>
          <w:sz w:val="20"/>
          <w:szCs w:val="20"/>
          <w:lang w:val="es-MX"/>
        </w:rPr>
        <w:t xml:space="preserve"> hace uso de la voz mencionando</w:t>
      </w:r>
      <w:r w:rsidR="009A73A7">
        <w:rPr>
          <w:rFonts w:ascii="Arial" w:hAnsi="Arial" w:cs="Arial"/>
          <w:sz w:val="20"/>
          <w:szCs w:val="20"/>
        </w:rPr>
        <w:t>, hace uso de la voz mencionando:</w:t>
      </w:r>
      <w:r w:rsidR="009A73A7">
        <w:rPr>
          <w:rFonts w:ascii="Arial" w:hAnsi="Arial" w:cs="Arial"/>
          <w:sz w:val="20"/>
          <w:szCs w:val="20"/>
        </w:rPr>
        <w:t xml:space="preserve"> y con </w:t>
      </w:r>
      <w:proofErr w:type="gramStart"/>
      <w:r w:rsidR="009A73A7">
        <w:rPr>
          <w:rFonts w:ascii="Arial" w:hAnsi="Arial" w:cs="Arial"/>
          <w:sz w:val="20"/>
          <w:szCs w:val="20"/>
        </w:rPr>
        <w:t>CONAGUA  no</w:t>
      </w:r>
      <w:proofErr w:type="gramEnd"/>
      <w:r w:rsidR="009A73A7">
        <w:rPr>
          <w:rFonts w:ascii="Arial" w:hAnsi="Arial" w:cs="Arial"/>
          <w:sz w:val="20"/>
          <w:szCs w:val="20"/>
        </w:rPr>
        <w:t xml:space="preserve"> ayuda Inge.</w:t>
      </w:r>
    </w:p>
    <w:p w14:paraId="71FEA254" w14:textId="50A669AD" w:rsidR="009A73A7" w:rsidRDefault="009A73A7" w:rsidP="008D2BA6">
      <w:pPr>
        <w:pStyle w:val="Prrafodelista"/>
        <w:ind w:left="0"/>
        <w:jc w:val="both"/>
        <w:rPr>
          <w:rFonts w:ascii="Arial" w:hAnsi="Arial" w:cs="Arial"/>
          <w:sz w:val="20"/>
          <w:szCs w:val="20"/>
        </w:rPr>
      </w:pPr>
    </w:p>
    <w:p w14:paraId="19FA50FC" w14:textId="55445726" w:rsidR="00575624" w:rsidRDefault="009A73A7" w:rsidP="008D2BA6">
      <w:pPr>
        <w:pStyle w:val="Prrafodelista"/>
        <w:ind w:left="0"/>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w:t>
      </w:r>
      <w:r>
        <w:rPr>
          <w:rFonts w:ascii="Arial" w:hAnsi="Arial" w:cs="Arial"/>
          <w:sz w:val="20"/>
          <w:szCs w:val="20"/>
        </w:rPr>
        <w:t xml:space="preserve"> mencionando:</w:t>
      </w:r>
      <w:r>
        <w:rPr>
          <w:rFonts w:ascii="Arial" w:hAnsi="Arial" w:cs="Arial"/>
          <w:sz w:val="20"/>
          <w:szCs w:val="20"/>
        </w:rPr>
        <w:t xml:space="preserve"> CONAGUA está desaparecido completamente regidor, hemos hecho infinidad de tramites con ellos y no hemos tenido respuesta a ninguno de ellos, lo último que obtuvimos fue con la demarcación del arroyo seco para beneficio del municipio de Zapopan, que nos permitió en su momento generar una serie de limpiezas en los sistemas de regulación.</w:t>
      </w:r>
    </w:p>
    <w:p w14:paraId="39D03841" w14:textId="040ADB3A" w:rsidR="000A4141" w:rsidRDefault="000A4141" w:rsidP="008D2BA6">
      <w:pPr>
        <w:pStyle w:val="Prrafodelista"/>
        <w:ind w:left="0"/>
        <w:jc w:val="both"/>
        <w:rPr>
          <w:rFonts w:ascii="Arial" w:hAnsi="Arial" w:cs="Arial"/>
          <w:sz w:val="20"/>
          <w:szCs w:val="20"/>
        </w:rPr>
      </w:pPr>
    </w:p>
    <w:p w14:paraId="2F88E9BB" w14:textId="5DEDD150" w:rsidR="000A4141" w:rsidRDefault="000A4141" w:rsidP="008D2BA6">
      <w:pPr>
        <w:pStyle w:val="Prrafodelista"/>
        <w:ind w:left="0"/>
        <w:jc w:val="both"/>
        <w:rPr>
          <w:rFonts w:ascii="Arial" w:hAnsi="Arial" w:cs="Arial"/>
          <w:sz w:val="20"/>
          <w:szCs w:val="20"/>
        </w:rPr>
      </w:pPr>
      <w:r w:rsidRPr="00DF2D51">
        <w:rPr>
          <w:rFonts w:ascii="Arial" w:hAnsi="Arial" w:cs="Arial"/>
          <w:sz w:val="20"/>
          <w:szCs w:val="20"/>
        </w:rPr>
        <w:t>La Suplente del Presidente del Comité Mixto de Obra Pública, Paulina del Carmen Torres Padilla menciona:</w:t>
      </w:r>
      <w:r>
        <w:rPr>
          <w:rFonts w:ascii="Arial" w:hAnsi="Arial" w:cs="Arial"/>
          <w:sz w:val="20"/>
          <w:szCs w:val="20"/>
        </w:rPr>
        <w:t xml:space="preserve"> Si es importante mencionar ahora que sale el tema que cualquier </w:t>
      </w:r>
      <w:r w:rsidR="00534380">
        <w:rPr>
          <w:rFonts w:ascii="Arial" w:hAnsi="Arial" w:cs="Arial"/>
          <w:sz w:val="20"/>
          <w:szCs w:val="20"/>
        </w:rPr>
        <w:t xml:space="preserve">apoyo que pudiéramos obtener de las instancias federales al ser invasiones a zonas federales sería de gran ayuda porque prácticamente el Municipio desde hace 5 años ha estado presente en una inversión histórica de </w:t>
      </w:r>
      <w:r w:rsidR="00534380">
        <w:rPr>
          <w:rFonts w:ascii="Arial" w:hAnsi="Arial" w:cs="Arial"/>
          <w:sz w:val="20"/>
          <w:szCs w:val="20"/>
        </w:rPr>
        <w:lastRenderedPageBreak/>
        <w:t xml:space="preserve">recurso municipal en la zona y esa inversión fue la que le dio la vuelta a la situación de alto riesgo, pero no significa que las viviendas y las personas que están habitando de ahí de manera irregular no estén en una situación de riesgo y justamente la administración pasada con el apoyo del pleno se adquirió el predio donde hoy estamos y aprobamos el proyecto del gran parque central sur, precisamente como parte de la estrategia de lo que si podemos hacer como municipio para revertir el riesgo en la zona, además de generar espacios de convivencia. </w:t>
      </w:r>
    </w:p>
    <w:p w14:paraId="0783CF98" w14:textId="66BFB26A" w:rsidR="00534380" w:rsidRDefault="00534380" w:rsidP="008D2BA6">
      <w:pPr>
        <w:pStyle w:val="Prrafodelista"/>
        <w:ind w:left="0"/>
        <w:jc w:val="both"/>
        <w:rPr>
          <w:rFonts w:ascii="Arial" w:hAnsi="Arial" w:cs="Arial"/>
          <w:sz w:val="20"/>
          <w:szCs w:val="20"/>
        </w:rPr>
      </w:pPr>
    </w:p>
    <w:p w14:paraId="691C6CD9" w14:textId="2B37D555" w:rsidR="00534380" w:rsidRDefault="00534380" w:rsidP="008D2BA6">
      <w:pPr>
        <w:pStyle w:val="Prrafodelista"/>
        <w:ind w:left="0"/>
        <w:jc w:val="both"/>
        <w:rPr>
          <w:rFonts w:ascii="Arial" w:hAnsi="Arial" w:cs="Arial"/>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Pr>
          <w:rFonts w:ascii="Arial" w:hAnsi="Arial" w:cs="Arial"/>
          <w:sz w:val="20"/>
          <w:szCs w:val="20"/>
          <w:lang w:val="es-MX"/>
        </w:rPr>
        <w:t xml:space="preserve"> hace uso de la voz mencionando: ya vivimos una situación similar</w:t>
      </w:r>
      <w:r w:rsidR="00144B82">
        <w:rPr>
          <w:rFonts w:ascii="Arial" w:hAnsi="Arial" w:cs="Arial"/>
          <w:sz w:val="20"/>
          <w:szCs w:val="20"/>
          <w:lang w:val="es-MX"/>
        </w:rPr>
        <w:t xml:space="preserve"> así hace como 6 años</w:t>
      </w:r>
      <w:r>
        <w:rPr>
          <w:rFonts w:ascii="Arial" w:hAnsi="Arial" w:cs="Arial"/>
          <w:sz w:val="20"/>
          <w:szCs w:val="20"/>
          <w:lang w:val="es-MX"/>
        </w:rPr>
        <w:t xml:space="preserve"> en Santa Luc</w:t>
      </w:r>
      <w:r w:rsidR="00144B82">
        <w:rPr>
          <w:rFonts w:ascii="Arial" w:hAnsi="Arial" w:cs="Arial"/>
          <w:sz w:val="20"/>
          <w:szCs w:val="20"/>
          <w:lang w:val="es-MX"/>
        </w:rPr>
        <w:t>ía, donde los movimos por su seguridad, protección civil saco dictámenes y hasta después apareció CONAGUA para decir que ellos no tienen nada que hacer siendo que es competencia de ellos.</w:t>
      </w:r>
    </w:p>
    <w:p w14:paraId="17FFDF12" w14:textId="4E1D6A10" w:rsidR="003472AD" w:rsidRDefault="003472AD" w:rsidP="008D2BA6">
      <w:pPr>
        <w:pStyle w:val="Prrafodelista"/>
        <w:ind w:left="0"/>
        <w:jc w:val="both"/>
        <w:rPr>
          <w:rFonts w:ascii="Arial" w:hAnsi="Arial" w:cs="Arial"/>
          <w:sz w:val="20"/>
          <w:szCs w:val="20"/>
          <w:lang w:val="es-MX"/>
        </w:rPr>
      </w:pPr>
    </w:p>
    <w:p w14:paraId="597ACE50" w14:textId="2850F5D9" w:rsidR="003472AD" w:rsidRDefault="003472AD" w:rsidP="008D2BA6">
      <w:pPr>
        <w:pStyle w:val="Prrafodelista"/>
        <w:ind w:left="0"/>
        <w:jc w:val="both"/>
        <w:rPr>
          <w:rFonts w:ascii="Arial" w:hAnsi="Arial" w:cs="Arial"/>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hace uso de la voz mencionando:</w:t>
      </w:r>
      <w:r>
        <w:rPr>
          <w:rFonts w:ascii="Arial" w:hAnsi="Arial" w:cs="Arial"/>
          <w:sz w:val="20"/>
          <w:szCs w:val="20"/>
        </w:rPr>
        <w:t xml:space="preserve"> si, yo creo que más que estar discutiendo si es competencia o no de ellos, tenemos que estar generando una mesa de trabajo, si el comité lo autoriza, yo me comprometo a generar una reunión con CONAGUA, yo me comunico el día de hoy con el director y vemos la gestión para que se reúna con el director y vemos de que manera lo podemos solucionarlo, porque efectivamente este tema es añejo no, yo recuerdo este tema que hemos tenido desde ahogados hasta entro el ejercito a levantar los asentamientos sobre </w:t>
      </w:r>
      <w:proofErr w:type="spellStart"/>
      <w:r>
        <w:rPr>
          <w:rFonts w:ascii="Arial" w:hAnsi="Arial" w:cs="Arial"/>
          <w:sz w:val="20"/>
          <w:szCs w:val="20"/>
        </w:rPr>
        <w:t>el</w:t>
      </w:r>
      <w:proofErr w:type="spellEnd"/>
      <w:r>
        <w:rPr>
          <w:rFonts w:ascii="Arial" w:hAnsi="Arial" w:cs="Arial"/>
          <w:sz w:val="20"/>
          <w:szCs w:val="20"/>
        </w:rPr>
        <w:t xml:space="preserve"> cauce hace 20 años</w:t>
      </w:r>
      <w:r w:rsidR="00036E96">
        <w:rPr>
          <w:rFonts w:ascii="Arial" w:hAnsi="Arial" w:cs="Arial"/>
          <w:sz w:val="20"/>
          <w:szCs w:val="20"/>
        </w:rPr>
        <w:t>, se que no es un tema nuevo pero si  creo que debemos de sumar todo lo que podamos y si el comité lo autoriza, yo me comprometo a generar la reunión.</w:t>
      </w:r>
    </w:p>
    <w:p w14:paraId="44F453E8" w14:textId="6C43CF75" w:rsidR="00036E96" w:rsidRDefault="00036E96" w:rsidP="008D2BA6">
      <w:pPr>
        <w:pStyle w:val="Prrafodelista"/>
        <w:ind w:left="0"/>
        <w:jc w:val="both"/>
        <w:rPr>
          <w:rFonts w:ascii="Arial" w:hAnsi="Arial" w:cs="Arial"/>
          <w:sz w:val="20"/>
          <w:szCs w:val="20"/>
        </w:rPr>
      </w:pPr>
    </w:p>
    <w:p w14:paraId="007AB617" w14:textId="61EA7AD3" w:rsidR="00036E96" w:rsidRDefault="00036E96" w:rsidP="008D2BA6">
      <w:pPr>
        <w:pStyle w:val="Prrafodelista"/>
        <w:ind w:left="0"/>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w:t>
      </w:r>
      <w:r>
        <w:rPr>
          <w:rFonts w:ascii="Arial" w:hAnsi="Arial" w:cs="Arial"/>
          <w:sz w:val="20"/>
          <w:szCs w:val="20"/>
        </w:rPr>
        <w:t xml:space="preserve"> mencionando:</w:t>
      </w:r>
      <w:r>
        <w:rPr>
          <w:rFonts w:ascii="Arial" w:hAnsi="Arial" w:cs="Arial"/>
          <w:sz w:val="20"/>
          <w:szCs w:val="20"/>
        </w:rPr>
        <w:t xml:space="preserve"> Vamos integrando regidor, me agradaría mucho eso, vamos integrando también a la Dirección de Protección Civil y Bomberos del Municipio, a Ordenamiento del Territorio y a Medio Ambiente, para poder estar hablando de los temas inherentes con relación a CONAGUA, sería interesante tener ese enlace, </w:t>
      </w:r>
      <w:r w:rsidR="001B43BF">
        <w:rPr>
          <w:rFonts w:ascii="Arial" w:hAnsi="Arial" w:cs="Arial"/>
          <w:sz w:val="20"/>
          <w:szCs w:val="20"/>
        </w:rPr>
        <w:t>ojalá</w:t>
      </w:r>
      <w:r>
        <w:rPr>
          <w:rFonts w:ascii="Arial" w:hAnsi="Arial" w:cs="Arial"/>
          <w:sz w:val="20"/>
          <w:szCs w:val="20"/>
        </w:rPr>
        <w:t xml:space="preserve"> sea exitoso.</w:t>
      </w:r>
    </w:p>
    <w:p w14:paraId="7B76CC23" w14:textId="1782529A" w:rsidR="001B43BF" w:rsidRDefault="001B43BF" w:rsidP="008D2BA6">
      <w:pPr>
        <w:pStyle w:val="Prrafodelista"/>
        <w:ind w:left="0"/>
        <w:jc w:val="both"/>
        <w:rPr>
          <w:rFonts w:ascii="Arial" w:hAnsi="Arial" w:cs="Arial"/>
          <w:sz w:val="20"/>
          <w:szCs w:val="20"/>
        </w:rPr>
      </w:pPr>
    </w:p>
    <w:p w14:paraId="5C862446" w14:textId="58859A8E" w:rsidR="00575624" w:rsidRDefault="001B43BF" w:rsidP="008D2BA6">
      <w:pPr>
        <w:pStyle w:val="Prrafodelista"/>
        <w:ind w:left="0"/>
        <w:jc w:val="both"/>
        <w:rPr>
          <w:rFonts w:ascii="Arial" w:hAnsi="Arial" w:cs="Arial"/>
          <w:sz w:val="20"/>
          <w:szCs w:val="20"/>
        </w:rPr>
      </w:pPr>
      <w:r w:rsidRPr="00DF2D51">
        <w:rPr>
          <w:rFonts w:ascii="Arial" w:hAnsi="Arial" w:cs="Arial"/>
          <w:sz w:val="20"/>
          <w:szCs w:val="20"/>
        </w:rPr>
        <w:t>La Suplente del Presidente del Comité Mixto de Obra Pública, Paulina del Carmen Torres Padilla menciona:</w:t>
      </w:r>
      <w:r>
        <w:rPr>
          <w:rFonts w:ascii="Arial" w:hAnsi="Arial" w:cs="Arial"/>
          <w:sz w:val="20"/>
          <w:szCs w:val="20"/>
        </w:rPr>
        <w:t xml:space="preserve"> y que afortunadamente son personas profesionales que han vivido la zona durante muchísimos años, me atrevo a decir que nadie conoce mejor ahí que Protección Civil, realmente los levantamientos que tienen tan específicos y profesionales y están a plena disposición de CONAGUA y de cualquier instancia, le tomamos la palabra.</w:t>
      </w:r>
    </w:p>
    <w:p w14:paraId="59BBD0CD" w14:textId="77777777" w:rsidR="00A724C2" w:rsidRDefault="00A724C2" w:rsidP="008D2BA6">
      <w:pPr>
        <w:pStyle w:val="Prrafodelista"/>
        <w:ind w:left="0"/>
        <w:jc w:val="both"/>
        <w:rPr>
          <w:rFonts w:ascii="Arial" w:hAnsi="Arial" w:cs="Arial"/>
          <w:sz w:val="20"/>
          <w:szCs w:val="20"/>
          <w:lang w:val="es-MX"/>
        </w:rPr>
      </w:pPr>
    </w:p>
    <w:p w14:paraId="1672D1E5" w14:textId="237ED41B" w:rsidR="005D1B31" w:rsidRDefault="005D1B31" w:rsidP="008D2BA6">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F9623C">
        <w:rPr>
          <w:rFonts w:ascii="Arial" w:hAnsi="Arial" w:cs="Arial"/>
          <w:b/>
          <w:sz w:val="20"/>
          <w:szCs w:val="20"/>
          <w:lang w:val="es-MX"/>
        </w:rPr>
        <w:t xml:space="preserve"> y Concurso Simplificado Sumario</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7D009793" w14:textId="0C2AD1C6" w:rsidR="0030722D" w:rsidRDefault="0030722D" w:rsidP="008D2BA6">
      <w:pPr>
        <w:pStyle w:val="Prrafodelista"/>
        <w:ind w:left="0"/>
        <w:jc w:val="both"/>
        <w:rPr>
          <w:rFonts w:ascii="Arial" w:hAnsi="Arial" w:cs="Arial"/>
          <w:sz w:val="20"/>
          <w:szCs w:val="20"/>
          <w:lang w:val="es-MX"/>
        </w:rPr>
      </w:pPr>
    </w:p>
    <w:p w14:paraId="5E26D0B3" w14:textId="77777777" w:rsidR="0030722D" w:rsidRPr="0041659B" w:rsidRDefault="0030722D" w:rsidP="0030722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2214CAE" w14:textId="77777777" w:rsidR="0030722D" w:rsidRDefault="0030722D" w:rsidP="0030722D">
      <w:pPr>
        <w:jc w:val="both"/>
        <w:rPr>
          <w:rFonts w:ascii="Arial" w:hAnsi="Arial" w:cs="Arial"/>
          <w:sz w:val="20"/>
          <w:szCs w:val="20"/>
          <w:lang w:val="es-MX"/>
        </w:rPr>
      </w:pPr>
    </w:p>
    <w:p w14:paraId="22876709" w14:textId="77777777" w:rsidR="0030722D" w:rsidRDefault="0030722D" w:rsidP="0030722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F88841C" w14:textId="77777777" w:rsidR="0030722D" w:rsidRDefault="0030722D" w:rsidP="0030722D">
      <w:pPr>
        <w:jc w:val="both"/>
        <w:rPr>
          <w:rFonts w:ascii="Arial" w:hAnsi="Arial" w:cs="Arial"/>
          <w:b/>
          <w:sz w:val="20"/>
          <w:szCs w:val="20"/>
          <w:lang w:val="es-MX"/>
        </w:rPr>
      </w:pPr>
    </w:p>
    <w:p w14:paraId="7340F6B8" w14:textId="77777777" w:rsidR="0030722D" w:rsidRDefault="0030722D" w:rsidP="0030722D">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1E45D4CD" w14:textId="77777777" w:rsidR="0030722D" w:rsidRDefault="0030722D" w:rsidP="0030722D">
      <w:pPr>
        <w:jc w:val="both"/>
        <w:rPr>
          <w:rFonts w:ascii="Arial" w:hAnsi="Arial" w:cs="Arial"/>
          <w:b/>
          <w:sz w:val="20"/>
          <w:szCs w:val="20"/>
          <w:lang w:val="es-MX"/>
        </w:rPr>
      </w:pPr>
    </w:p>
    <w:p w14:paraId="78017BEF" w14:textId="77777777" w:rsidR="0030722D" w:rsidRDefault="0030722D" w:rsidP="0030722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BFC7A41" w14:textId="77777777" w:rsidR="0030722D" w:rsidRDefault="0030722D" w:rsidP="0030722D">
      <w:pPr>
        <w:jc w:val="both"/>
        <w:rPr>
          <w:rFonts w:ascii="Arial" w:hAnsi="Arial" w:cs="Arial"/>
          <w:sz w:val="20"/>
          <w:szCs w:val="20"/>
          <w:lang w:val="es-MX"/>
        </w:rPr>
      </w:pPr>
    </w:p>
    <w:p w14:paraId="4FEB0852" w14:textId="77777777" w:rsidR="0030722D" w:rsidRDefault="0030722D" w:rsidP="0030722D">
      <w:pPr>
        <w:jc w:val="both"/>
        <w:rPr>
          <w:rFonts w:ascii="Arial" w:hAnsi="Arial" w:cs="Arial"/>
          <w:b/>
          <w:bCs/>
          <w:sz w:val="20"/>
          <w:szCs w:val="20"/>
        </w:rPr>
      </w:pPr>
      <w:r w:rsidRPr="00224022">
        <w:rPr>
          <w:rFonts w:ascii="Arial" w:hAnsi="Arial" w:cs="Arial"/>
          <w:sz w:val="20"/>
          <w:szCs w:val="20"/>
        </w:rPr>
        <w:lastRenderedPageBreak/>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06AB239C" w14:textId="77777777" w:rsidR="0030722D" w:rsidRDefault="0030722D" w:rsidP="0030722D">
      <w:pPr>
        <w:jc w:val="both"/>
        <w:rPr>
          <w:rFonts w:ascii="Arial" w:hAnsi="Arial" w:cs="Arial"/>
          <w:b/>
          <w:bCs/>
          <w:sz w:val="20"/>
          <w:szCs w:val="20"/>
        </w:rPr>
      </w:pPr>
    </w:p>
    <w:p w14:paraId="6E81C7C6" w14:textId="77777777" w:rsidR="0030722D" w:rsidRDefault="0030722D" w:rsidP="0030722D">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3D9E84D" w14:textId="77777777" w:rsidR="0030722D" w:rsidRDefault="0030722D" w:rsidP="0030722D">
      <w:pPr>
        <w:jc w:val="both"/>
        <w:rPr>
          <w:rFonts w:ascii="Arial" w:hAnsi="Arial" w:cs="Arial"/>
          <w:b/>
          <w:bCs/>
          <w:sz w:val="20"/>
          <w:szCs w:val="20"/>
        </w:rPr>
      </w:pPr>
    </w:p>
    <w:p w14:paraId="59B17EB4" w14:textId="77777777" w:rsidR="0030722D" w:rsidRDefault="0030722D" w:rsidP="0030722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956AA18" w14:textId="77777777" w:rsidR="0030722D" w:rsidRDefault="0030722D" w:rsidP="0030722D">
      <w:pPr>
        <w:jc w:val="both"/>
        <w:rPr>
          <w:rFonts w:ascii="Arial" w:hAnsi="Arial" w:cs="Arial"/>
          <w:b/>
          <w:bCs/>
          <w:sz w:val="20"/>
          <w:szCs w:val="20"/>
        </w:rPr>
      </w:pPr>
    </w:p>
    <w:p w14:paraId="5CC80101" w14:textId="77777777" w:rsidR="0030722D" w:rsidRDefault="0030722D" w:rsidP="0030722D">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7FDB7C98" w14:textId="77777777" w:rsidR="0030722D" w:rsidRDefault="0030722D" w:rsidP="0030722D">
      <w:pPr>
        <w:jc w:val="both"/>
        <w:rPr>
          <w:rFonts w:ascii="Arial" w:hAnsi="Arial" w:cs="Arial"/>
          <w:b/>
          <w:sz w:val="20"/>
          <w:szCs w:val="20"/>
          <w:lang w:val="es-MX"/>
        </w:rPr>
      </w:pPr>
    </w:p>
    <w:p w14:paraId="2247CF61" w14:textId="77777777" w:rsidR="0030722D" w:rsidRDefault="0030722D" w:rsidP="0030722D">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37EB6EF7" w14:textId="77777777" w:rsidR="0030722D" w:rsidRDefault="0030722D" w:rsidP="0030722D">
      <w:pPr>
        <w:jc w:val="both"/>
        <w:rPr>
          <w:rFonts w:ascii="Arial" w:hAnsi="Arial" w:cs="Arial"/>
          <w:b/>
          <w:sz w:val="20"/>
          <w:szCs w:val="20"/>
          <w:lang w:val="es-MX"/>
        </w:rPr>
      </w:pPr>
    </w:p>
    <w:p w14:paraId="5E0CD272" w14:textId="77777777" w:rsidR="0030722D" w:rsidRDefault="0030722D" w:rsidP="0030722D">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CF23BA7" w14:textId="77777777" w:rsidR="0030722D" w:rsidRDefault="0030722D" w:rsidP="0030722D">
      <w:pPr>
        <w:jc w:val="both"/>
        <w:rPr>
          <w:rFonts w:ascii="Arial" w:hAnsi="Arial" w:cs="Arial"/>
          <w:b/>
          <w:sz w:val="20"/>
          <w:szCs w:val="20"/>
          <w:lang w:val="es-MX"/>
        </w:rPr>
      </w:pPr>
    </w:p>
    <w:p w14:paraId="63E74025" w14:textId="77777777" w:rsidR="0030722D" w:rsidRDefault="0030722D" w:rsidP="0030722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994BA69" w14:textId="77777777" w:rsidR="0030722D" w:rsidRDefault="0030722D" w:rsidP="0030722D">
      <w:pPr>
        <w:jc w:val="both"/>
        <w:rPr>
          <w:rFonts w:ascii="Arial" w:hAnsi="Arial" w:cs="Arial"/>
          <w:b/>
          <w:sz w:val="20"/>
          <w:szCs w:val="20"/>
          <w:lang w:val="es-MX"/>
        </w:rPr>
      </w:pPr>
    </w:p>
    <w:p w14:paraId="19C0285C" w14:textId="77777777" w:rsidR="0030722D" w:rsidRDefault="0030722D" w:rsidP="0030722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66CDE">
        <w:rPr>
          <w:rFonts w:ascii="Arial" w:hAnsi="Arial" w:cs="Arial"/>
          <w:b/>
          <w:sz w:val="20"/>
          <w:szCs w:val="20"/>
          <w:lang w:val="es-MX"/>
        </w:rPr>
        <w:t>bstención</w:t>
      </w:r>
      <w:r w:rsidRPr="009C6DAD">
        <w:rPr>
          <w:rFonts w:ascii="Arial" w:hAnsi="Arial" w:cs="Arial"/>
          <w:b/>
          <w:sz w:val="20"/>
          <w:szCs w:val="20"/>
          <w:lang w:val="es-MX"/>
        </w:rPr>
        <w:t>.</w:t>
      </w:r>
    </w:p>
    <w:p w14:paraId="7BD91F92" w14:textId="77777777" w:rsidR="0030722D" w:rsidRDefault="0030722D" w:rsidP="0030722D">
      <w:pPr>
        <w:jc w:val="both"/>
        <w:rPr>
          <w:rFonts w:ascii="Arial" w:hAnsi="Arial" w:cs="Arial"/>
          <w:b/>
          <w:sz w:val="20"/>
          <w:szCs w:val="20"/>
          <w:lang w:val="es-MX"/>
        </w:rPr>
      </w:pPr>
    </w:p>
    <w:p w14:paraId="539D0F30" w14:textId="77777777" w:rsidR="0030722D" w:rsidRDefault="0030722D" w:rsidP="0030722D">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1BE5745" w14:textId="77777777" w:rsidR="0030722D" w:rsidRDefault="0030722D" w:rsidP="008D2BA6">
      <w:pPr>
        <w:pStyle w:val="Prrafodelista"/>
        <w:ind w:left="0"/>
        <w:jc w:val="both"/>
        <w:rPr>
          <w:rFonts w:ascii="Arial" w:hAnsi="Arial" w:cs="Arial"/>
          <w:sz w:val="20"/>
          <w:szCs w:val="20"/>
          <w:lang w:val="es-MX"/>
        </w:rPr>
      </w:pPr>
    </w:p>
    <w:p w14:paraId="25557513" w14:textId="77777777" w:rsidR="0047493B" w:rsidRDefault="0047493B" w:rsidP="0047493B">
      <w:pPr>
        <w:jc w:val="both"/>
        <w:rPr>
          <w:rFonts w:ascii="Arial" w:hAnsi="Arial" w:cs="Arial"/>
          <w:b/>
          <w:sz w:val="20"/>
          <w:szCs w:val="20"/>
          <w:lang w:val="es-MX"/>
        </w:rPr>
      </w:pPr>
    </w:p>
    <w:p w14:paraId="75667625" w14:textId="0667689D" w:rsidR="00AE24D6" w:rsidRDefault="00AE24D6" w:rsidP="00AE24D6">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47493B">
        <w:rPr>
          <w:rFonts w:ascii="Arial" w:hAnsi="Arial" w:cs="Arial"/>
          <w:b/>
          <w:color w:val="FF0000"/>
          <w:sz w:val="20"/>
          <w:szCs w:val="20"/>
          <w:lang w:val="es-MX"/>
        </w:rPr>
        <w:t>S</w:t>
      </w:r>
      <w:r w:rsidR="00FF61ED">
        <w:rPr>
          <w:rFonts w:ascii="Arial" w:hAnsi="Arial" w:cs="Arial"/>
          <w:b/>
          <w:color w:val="FF0000"/>
          <w:sz w:val="20"/>
          <w:szCs w:val="20"/>
          <w:lang w:val="es-MX"/>
        </w:rPr>
        <w:t>éptimo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47493B">
        <w:rPr>
          <w:rFonts w:ascii="Arial" w:hAnsi="Arial" w:cs="Arial"/>
          <w:b/>
          <w:sz w:val="20"/>
          <w:szCs w:val="20"/>
          <w:lang w:val="es-MX"/>
        </w:rPr>
        <w:t xml:space="preserve"> y Concurso Simplificado Sumario</w:t>
      </w:r>
      <w:r w:rsidR="00874E42">
        <w:rPr>
          <w:rFonts w:ascii="Arial" w:hAnsi="Arial" w:cs="Arial"/>
          <w:b/>
          <w:sz w:val="20"/>
          <w:szCs w:val="20"/>
          <w:lang w:val="es-MX"/>
        </w:rPr>
        <w:t>.</w:t>
      </w:r>
    </w:p>
    <w:p w14:paraId="36795126" w14:textId="672AF3D9" w:rsidR="00326EAC" w:rsidRDefault="00326EAC" w:rsidP="00AE24D6">
      <w:pPr>
        <w:jc w:val="both"/>
        <w:rPr>
          <w:rFonts w:ascii="Arial" w:hAnsi="Arial" w:cs="Arial"/>
          <w:b/>
          <w:sz w:val="20"/>
          <w:szCs w:val="20"/>
          <w:lang w:val="es-MX"/>
        </w:rPr>
      </w:pPr>
    </w:p>
    <w:p w14:paraId="75D9ABE3" w14:textId="4B5C74AF" w:rsidR="00326EAC" w:rsidRDefault="00326EAC" w:rsidP="00AE24D6">
      <w:pPr>
        <w:jc w:val="both"/>
        <w:rPr>
          <w:rFonts w:ascii="Arial" w:hAnsi="Arial" w:cs="Arial"/>
          <w:b/>
          <w:sz w:val="20"/>
          <w:szCs w:val="20"/>
          <w:lang w:val="es-MX"/>
        </w:rPr>
      </w:pPr>
    </w:p>
    <w:p w14:paraId="34F54C05" w14:textId="1887209D" w:rsidR="0030722D" w:rsidRDefault="0030722D" w:rsidP="00AE24D6">
      <w:pPr>
        <w:jc w:val="both"/>
        <w:rPr>
          <w:rFonts w:ascii="Arial" w:hAnsi="Arial" w:cs="Arial"/>
          <w:b/>
          <w:sz w:val="20"/>
          <w:szCs w:val="20"/>
          <w:lang w:val="es-MX"/>
        </w:rPr>
      </w:pPr>
    </w:p>
    <w:p w14:paraId="12FAF783" w14:textId="77777777" w:rsidR="001B43BF" w:rsidRDefault="001B43BF" w:rsidP="00AE24D6">
      <w:pPr>
        <w:jc w:val="both"/>
        <w:rPr>
          <w:rFonts w:ascii="Arial" w:hAnsi="Arial" w:cs="Arial"/>
          <w:b/>
          <w:sz w:val="20"/>
          <w:szCs w:val="20"/>
          <w:lang w:val="es-MX"/>
        </w:rPr>
      </w:pPr>
    </w:p>
    <w:p w14:paraId="54001108" w14:textId="77777777" w:rsidR="0030722D" w:rsidRDefault="0030722D" w:rsidP="00AE24D6">
      <w:pPr>
        <w:jc w:val="both"/>
        <w:rPr>
          <w:rFonts w:ascii="Arial" w:hAnsi="Arial" w:cs="Arial"/>
          <w:b/>
          <w:sz w:val="20"/>
          <w:szCs w:val="20"/>
          <w:lang w:val="es-MX"/>
        </w:rPr>
      </w:pPr>
    </w:p>
    <w:p w14:paraId="5B60B8A9" w14:textId="3A19FD31" w:rsidR="00326EAC" w:rsidRPr="00DF2D51" w:rsidRDefault="0014261B" w:rsidP="00326EAC">
      <w:pPr>
        <w:jc w:val="both"/>
        <w:rPr>
          <w:rFonts w:ascii="Arial" w:hAnsi="Arial" w:cs="Arial"/>
          <w:b/>
          <w:i/>
        </w:rPr>
      </w:pPr>
      <w:r>
        <w:rPr>
          <w:rFonts w:ascii="Arial" w:hAnsi="Arial" w:cs="Arial"/>
          <w:b/>
          <w:i/>
        </w:rPr>
        <w:t>8</w:t>
      </w:r>
      <w:r w:rsidR="00326EAC" w:rsidRPr="00DF2D51">
        <w:rPr>
          <w:rFonts w:ascii="Arial" w:hAnsi="Arial" w:cs="Arial"/>
          <w:b/>
          <w:i/>
        </w:rPr>
        <w:t>.</w:t>
      </w:r>
      <w:r w:rsidR="00326EAC" w:rsidRPr="00DF2D51">
        <w:rPr>
          <w:rFonts w:ascii="Arial" w:hAnsi="Arial" w:cs="Arial"/>
          <w:b/>
          <w:i/>
        </w:rPr>
        <w:tab/>
        <w:t>Informe de Adjudicaciones Directas.</w:t>
      </w:r>
    </w:p>
    <w:p w14:paraId="10E0A6AE" w14:textId="77777777" w:rsidR="00326EAC" w:rsidRDefault="00326EAC" w:rsidP="00326EAC">
      <w:pPr>
        <w:jc w:val="both"/>
        <w:rPr>
          <w:rFonts w:ascii="Arial" w:hAnsi="Arial" w:cs="Arial"/>
          <w:b/>
          <w:i/>
          <w:sz w:val="18"/>
        </w:rPr>
      </w:pPr>
    </w:p>
    <w:p w14:paraId="15671A3C" w14:textId="40F61336" w:rsidR="00326EAC" w:rsidRDefault="00326EAC" w:rsidP="00326EAC">
      <w:pPr>
        <w:jc w:val="both"/>
        <w:rPr>
          <w:rFonts w:ascii="Arial" w:hAnsi="Arial" w:cs="Arial"/>
          <w:b/>
          <w:i/>
          <w:sz w:val="18"/>
        </w:rPr>
      </w:pPr>
    </w:p>
    <w:p w14:paraId="3B4BE86B" w14:textId="77777777" w:rsidR="001B43BF" w:rsidRDefault="001B43BF" w:rsidP="00326EAC">
      <w:pPr>
        <w:jc w:val="both"/>
        <w:rPr>
          <w:rFonts w:ascii="Arial" w:hAnsi="Arial" w:cs="Arial"/>
          <w:b/>
          <w:i/>
          <w:sz w:val="18"/>
        </w:rPr>
      </w:pPr>
    </w:p>
    <w:p w14:paraId="36D98CB6" w14:textId="77777777" w:rsidR="0030722D" w:rsidRPr="00DF2D51" w:rsidRDefault="0030722D" w:rsidP="00326EAC">
      <w:pPr>
        <w:jc w:val="both"/>
        <w:rPr>
          <w:rFonts w:ascii="Arial" w:hAnsi="Arial" w:cs="Arial"/>
          <w:b/>
          <w:i/>
          <w:sz w:val="18"/>
        </w:rPr>
      </w:pPr>
    </w:p>
    <w:p w14:paraId="2F662C0A" w14:textId="77777777" w:rsidR="00326EAC" w:rsidRPr="00DF2D51" w:rsidRDefault="00326EAC" w:rsidP="00326EAC">
      <w:pPr>
        <w:jc w:val="both"/>
        <w:rPr>
          <w:rFonts w:ascii="Arial" w:hAnsi="Arial" w:cs="Arial"/>
          <w:b/>
          <w:i/>
          <w:sz w:val="18"/>
        </w:rPr>
      </w:pPr>
    </w:p>
    <w:p w14:paraId="7DB456F8" w14:textId="027C664C" w:rsidR="00326EAC" w:rsidRPr="00DF2D51" w:rsidRDefault="00326EAC" w:rsidP="00326EAC">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Pr>
          <w:rFonts w:ascii="Arial" w:hAnsi="Arial" w:cs="Arial"/>
          <w:b/>
          <w:bCs/>
          <w:sz w:val="20"/>
          <w:szCs w:val="20"/>
        </w:rPr>
        <w:t>S</w:t>
      </w:r>
      <w:r w:rsidR="0014261B">
        <w:rPr>
          <w:rFonts w:ascii="Arial" w:hAnsi="Arial" w:cs="Arial"/>
          <w:b/>
          <w:bCs/>
          <w:sz w:val="20"/>
          <w:szCs w:val="20"/>
        </w:rPr>
        <w:t>éptimo</w:t>
      </w:r>
      <w:r w:rsidRPr="00DF2D51">
        <w:rPr>
          <w:rFonts w:ascii="Arial" w:hAnsi="Arial" w:cs="Arial"/>
          <w:sz w:val="20"/>
          <w:szCs w:val="20"/>
        </w:rPr>
        <w:t xml:space="preserve"> punto de la orden del día. Pasamos al </w:t>
      </w:r>
      <w:r w:rsidR="0014261B">
        <w:rPr>
          <w:rFonts w:ascii="Arial" w:hAnsi="Arial" w:cs="Arial"/>
          <w:b/>
          <w:bCs/>
          <w:sz w:val="20"/>
          <w:szCs w:val="20"/>
        </w:rPr>
        <w:t>Octavo</w:t>
      </w:r>
      <w:r w:rsidRPr="00DF2D51">
        <w:rPr>
          <w:rFonts w:ascii="Arial" w:hAnsi="Arial" w:cs="Arial"/>
          <w:sz w:val="20"/>
          <w:szCs w:val="20"/>
        </w:rPr>
        <w:t xml:space="preserve"> punto de la orden del día que es el </w:t>
      </w:r>
      <w:r w:rsidRPr="00DF2D51">
        <w:rPr>
          <w:rFonts w:ascii="Arial" w:hAnsi="Arial" w:cs="Arial"/>
          <w:b/>
          <w:iCs/>
          <w:sz w:val="20"/>
          <w:szCs w:val="20"/>
        </w:rPr>
        <w:t>Informe de Adjudicaciones Directas</w:t>
      </w:r>
      <w:r w:rsidRPr="00DF2D51">
        <w:rPr>
          <w:rFonts w:ascii="Arial" w:hAnsi="Arial" w:cs="Arial"/>
          <w:sz w:val="20"/>
          <w:szCs w:val="20"/>
        </w:rPr>
        <w:t>, pido al Secretario Técnico, Ismael Jáuregui Castañeda da lectura de las mismas.</w:t>
      </w:r>
    </w:p>
    <w:p w14:paraId="6B4D43D7" w14:textId="52F7F968" w:rsidR="00326EAC" w:rsidRDefault="00326EAC" w:rsidP="00326EAC">
      <w:pPr>
        <w:jc w:val="both"/>
        <w:rPr>
          <w:rFonts w:ascii="Arial" w:hAnsi="Arial" w:cs="Arial"/>
          <w:sz w:val="20"/>
          <w:szCs w:val="20"/>
        </w:rPr>
      </w:pPr>
    </w:p>
    <w:p w14:paraId="0E27FC14" w14:textId="77777777" w:rsidR="0030722D" w:rsidRPr="00DF2D51" w:rsidRDefault="0030722D" w:rsidP="00326EAC">
      <w:pPr>
        <w:jc w:val="both"/>
        <w:rPr>
          <w:rFonts w:ascii="Arial" w:hAnsi="Arial" w:cs="Arial"/>
          <w:sz w:val="20"/>
          <w:szCs w:val="20"/>
        </w:rPr>
      </w:pPr>
    </w:p>
    <w:p w14:paraId="0E3072C3" w14:textId="77777777" w:rsidR="00326EAC" w:rsidRPr="00DF2D51" w:rsidRDefault="00326EAC" w:rsidP="00326EAC">
      <w:pPr>
        <w:jc w:val="both"/>
        <w:rPr>
          <w:rFonts w:ascii="Arial" w:hAnsi="Arial" w:cs="Arial"/>
          <w:sz w:val="20"/>
          <w:szCs w:val="20"/>
        </w:rPr>
      </w:pPr>
      <w:r w:rsidRPr="00DF2D51">
        <w:rPr>
          <w:rFonts w:ascii="Arial" w:hAnsi="Arial" w:cs="Arial"/>
          <w:sz w:val="20"/>
          <w:szCs w:val="20"/>
        </w:rPr>
        <w:t xml:space="preserve">Ismael Jáuregui Castañeda, Secretario del Comité Mixto de Obra Pública, hace uso de la voz, dando lectura y explicación </w:t>
      </w:r>
      <w:r w:rsidRPr="00DF2D51">
        <w:rPr>
          <w:rFonts w:ascii="Arial" w:hAnsi="Arial" w:cs="Arial"/>
          <w:bCs/>
          <w:iCs/>
          <w:sz w:val="20"/>
          <w:szCs w:val="20"/>
        </w:rPr>
        <w:t>de</w:t>
      </w:r>
      <w:r w:rsidRPr="00DF2D51">
        <w:rPr>
          <w:rFonts w:ascii="Arial" w:hAnsi="Arial" w:cs="Arial"/>
          <w:b/>
          <w:iCs/>
          <w:sz w:val="20"/>
          <w:szCs w:val="20"/>
        </w:rPr>
        <w:t xml:space="preserve"> </w:t>
      </w:r>
      <w:r w:rsidRPr="00DF2D51">
        <w:rPr>
          <w:rFonts w:ascii="Arial" w:hAnsi="Arial" w:cs="Arial"/>
          <w:bCs/>
          <w:iCs/>
          <w:sz w:val="20"/>
          <w:szCs w:val="20"/>
        </w:rPr>
        <w:t>las</w:t>
      </w:r>
      <w:r w:rsidRPr="00DF2D51">
        <w:rPr>
          <w:rFonts w:ascii="Arial" w:hAnsi="Arial" w:cs="Arial"/>
          <w:b/>
          <w:iCs/>
          <w:sz w:val="20"/>
          <w:szCs w:val="20"/>
        </w:rPr>
        <w:t xml:space="preserve"> Adjudicaciones Directas </w:t>
      </w:r>
      <w:r w:rsidRPr="00DF2D51">
        <w:rPr>
          <w:rFonts w:ascii="Arial" w:hAnsi="Arial" w:cs="Arial"/>
          <w:sz w:val="20"/>
          <w:szCs w:val="20"/>
        </w:rPr>
        <w:t>que se describen en la siguiente tabla:</w:t>
      </w:r>
    </w:p>
    <w:p w14:paraId="532C36D2" w14:textId="77777777" w:rsidR="00326EAC" w:rsidRDefault="00326EAC" w:rsidP="00326EAC">
      <w:pPr>
        <w:jc w:val="both"/>
        <w:rPr>
          <w:rFonts w:ascii="Arial" w:hAnsi="Arial" w:cs="Arial"/>
          <w:b/>
          <w:sz w:val="20"/>
          <w:szCs w:val="20"/>
        </w:rPr>
      </w:pPr>
    </w:p>
    <w:p w14:paraId="6C10FC72" w14:textId="77777777" w:rsidR="001B43BF" w:rsidRDefault="001B43BF" w:rsidP="00326EAC">
      <w:pPr>
        <w:jc w:val="both"/>
        <w:rPr>
          <w:rFonts w:ascii="Arial" w:hAnsi="Arial" w:cs="Arial"/>
          <w:b/>
          <w:sz w:val="20"/>
          <w:szCs w:val="20"/>
        </w:rPr>
      </w:pPr>
    </w:p>
    <w:p w14:paraId="524A4AE3" w14:textId="77777777" w:rsidR="001B43BF" w:rsidRDefault="001B43BF" w:rsidP="00326EAC">
      <w:pPr>
        <w:jc w:val="both"/>
        <w:rPr>
          <w:rFonts w:ascii="Arial" w:hAnsi="Arial" w:cs="Arial"/>
          <w:b/>
          <w:sz w:val="20"/>
          <w:szCs w:val="20"/>
        </w:rPr>
      </w:pPr>
    </w:p>
    <w:p w14:paraId="1D6D8677" w14:textId="77777777" w:rsidR="001B43BF" w:rsidRDefault="001B43BF" w:rsidP="00326EAC">
      <w:pPr>
        <w:jc w:val="both"/>
        <w:rPr>
          <w:rFonts w:ascii="Arial" w:hAnsi="Arial" w:cs="Arial"/>
          <w:b/>
          <w:sz w:val="20"/>
          <w:szCs w:val="20"/>
        </w:rPr>
      </w:pPr>
    </w:p>
    <w:p w14:paraId="623FEFC0" w14:textId="0727D044" w:rsidR="00326EAC" w:rsidRPr="00DF2D51" w:rsidRDefault="00326EAC" w:rsidP="00326EAC">
      <w:pPr>
        <w:jc w:val="both"/>
        <w:rPr>
          <w:rFonts w:ascii="Arial" w:hAnsi="Arial" w:cs="Arial"/>
          <w:b/>
          <w:sz w:val="20"/>
          <w:szCs w:val="20"/>
          <w:lang w:val="es-MX"/>
        </w:rPr>
      </w:pPr>
      <w:r w:rsidRPr="00DF2D51">
        <w:rPr>
          <w:rFonts w:ascii="Arial" w:hAnsi="Arial" w:cs="Arial"/>
          <w:b/>
          <w:sz w:val="20"/>
          <w:szCs w:val="20"/>
        </w:rPr>
        <w:lastRenderedPageBreak/>
        <w:t>Recurso Municipal</w:t>
      </w:r>
      <w:r w:rsidRPr="00DF2D51">
        <w:rPr>
          <w:rFonts w:ascii="Arial" w:hAnsi="Arial" w:cs="Arial"/>
          <w:b/>
          <w:sz w:val="20"/>
          <w:szCs w:val="20"/>
          <w:lang w:val="es-MX"/>
        </w:rPr>
        <w:t>:</w:t>
      </w:r>
    </w:p>
    <w:p w14:paraId="49DD944E" w14:textId="77777777" w:rsidR="00326EAC" w:rsidRPr="00DF2D51" w:rsidRDefault="00326EAC" w:rsidP="00326EAC">
      <w:pPr>
        <w:jc w:val="both"/>
        <w:rPr>
          <w:rFonts w:ascii="Arial" w:hAnsi="Arial" w:cs="Arial"/>
          <w:sz w:val="6"/>
          <w:szCs w:val="20"/>
          <w:lang w:val="es-MX"/>
        </w:rPr>
      </w:pPr>
    </w:p>
    <w:p w14:paraId="548F6254" w14:textId="77777777" w:rsidR="00326EAC" w:rsidRPr="00DF2D51" w:rsidRDefault="00326EAC" w:rsidP="00326EAC">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455"/>
        <w:gridCol w:w="1560"/>
        <w:gridCol w:w="1984"/>
        <w:gridCol w:w="1559"/>
      </w:tblGrid>
      <w:tr w:rsidR="00326EAC" w:rsidRPr="00DF2D51" w14:paraId="2B852431" w14:textId="77777777" w:rsidTr="001435F9">
        <w:trPr>
          <w:trHeight w:val="713"/>
        </w:trPr>
        <w:tc>
          <w:tcPr>
            <w:tcW w:w="514" w:type="dxa"/>
            <w:shd w:val="clear" w:color="auto" w:fill="A6A6A6" w:themeFill="background1" w:themeFillShade="A6"/>
            <w:vAlign w:val="center"/>
            <w:hideMark/>
          </w:tcPr>
          <w:p w14:paraId="1BBC233C"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NO.</w:t>
            </w:r>
          </w:p>
        </w:tc>
        <w:tc>
          <w:tcPr>
            <w:tcW w:w="3455" w:type="dxa"/>
            <w:shd w:val="clear" w:color="auto" w:fill="A6A6A6" w:themeFill="background1" w:themeFillShade="A6"/>
            <w:vAlign w:val="center"/>
            <w:hideMark/>
          </w:tcPr>
          <w:p w14:paraId="1BA06BCC"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OBJETO DE OBRA</w:t>
            </w:r>
          </w:p>
        </w:tc>
        <w:tc>
          <w:tcPr>
            <w:tcW w:w="1560" w:type="dxa"/>
            <w:shd w:val="clear" w:color="auto" w:fill="A6A6A6" w:themeFill="background1" w:themeFillShade="A6"/>
            <w:vAlign w:val="center"/>
            <w:hideMark/>
          </w:tcPr>
          <w:p w14:paraId="74543105"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NUMERO DE CONTRATO</w:t>
            </w:r>
          </w:p>
        </w:tc>
        <w:tc>
          <w:tcPr>
            <w:tcW w:w="1984" w:type="dxa"/>
            <w:shd w:val="clear" w:color="auto" w:fill="A6A6A6" w:themeFill="background1" w:themeFillShade="A6"/>
            <w:vAlign w:val="center"/>
            <w:hideMark/>
          </w:tcPr>
          <w:p w14:paraId="5CE98AB2"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ADJUDICATARIO</w:t>
            </w:r>
          </w:p>
        </w:tc>
        <w:tc>
          <w:tcPr>
            <w:tcW w:w="1559" w:type="dxa"/>
            <w:shd w:val="clear" w:color="auto" w:fill="A6A6A6" w:themeFill="background1" w:themeFillShade="A6"/>
            <w:vAlign w:val="center"/>
            <w:hideMark/>
          </w:tcPr>
          <w:p w14:paraId="067AAE80"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IMPORTE CONTRATADO CON IVA</w:t>
            </w:r>
          </w:p>
        </w:tc>
      </w:tr>
      <w:tr w:rsidR="001435F9" w:rsidRPr="00F3053B" w14:paraId="7688AB3C" w14:textId="77777777" w:rsidTr="001435F9">
        <w:trPr>
          <w:trHeight w:val="892"/>
        </w:trPr>
        <w:tc>
          <w:tcPr>
            <w:tcW w:w="514" w:type="dxa"/>
            <w:vAlign w:val="center"/>
          </w:tcPr>
          <w:p w14:paraId="2DCA2E6A" w14:textId="77777777" w:rsidR="001435F9" w:rsidRPr="00DF2D51" w:rsidRDefault="001435F9" w:rsidP="001435F9">
            <w:pPr>
              <w:jc w:val="center"/>
              <w:rPr>
                <w:rFonts w:ascii="Arial" w:hAnsi="Arial" w:cs="Arial"/>
                <w:b/>
                <w:bCs/>
                <w:sz w:val="16"/>
                <w:szCs w:val="16"/>
              </w:rPr>
            </w:pPr>
            <w:r w:rsidRPr="00DF2D51">
              <w:rPr>
                <w:rFonts w:ascii="Arial" w:hAnsi="Arial" w:cs="Arial"/>
                <w:b/>
                <w:bCs/>
                <w:sz w:val="16"/>
                <w:szCs w:val="16"/>
              </w:rPr>
              <w:t>1</w:t>
            </w:r>
          </w:p>
        </w:tc>
        <w:tc>
          <w:tcPr>
            <w:tcW w:w="3455" w:type="dxa"/>
            <w:tcBorders>
              <w:top w:val="single" w:sz="4" w:space="0" w:color="auto"/>
              <w:left w:val="single" w:sz="4" w:space="0" w:color="auto"/>
              <w:bottom w:val="single" w:sz="4" w:space="0" w:color="auto"/>
              <w:right w:val="single" w:sz="4" w:space="0" w:color="auto"/>
            </w:tcBorders>
          </w:tcPr>
          <w:p w14:paraId="40635E57" w14:textId="1973582E" w:rsidR="001435F9" w:rsidRPr="001435F9" w:rsidRDefault="001435F9" w:rsidP="001435F9">
            <w:pPr>
              <w:jc w:val="both"/>
              <w:rPr>
                <w:rFonts w:ascii="Arial" w:hAnsi="Arial" w:cs="Arial"/>
                <w:sz w:val="18"/>
                <w:szCs w:val="18"/>
              </w:rPr>
            </w:pPr>
            <w:r w:rsidRPr="001435F9">
              <w:rPr>
                <w:rFonts w:ascii="Arial" w:hAnsi="Arial" w:cs="Arial"/>
                <w:color w:val="000000"/>
                <w:sz w:val="18"/>
                <w:szCs w:val="18"/>
                <w:lang w:val="es-MX" w:eastAsia="es-MX"/>
              </w:rPr>
              <w:t xml:space="preserve">Diagnóstico y diseño de estudios topográficos 2025, frente 1, </w:t>
            </w:r>
            <w:r>
              <w:rPr>
                <w:rFonts w:ascii="Arial" w:hAnsi="Arial" w:cs="Arial"/>
                <w:color w:val="000000"/>
                <w:sz w:val="18"/>
                <w:szCs w:val="18"/>
                <w:lang w:val="es-MX" w:eastAsia="es-MX"/>
              </w:rPr>
              <w:t>M</w:t>
            </w:r>
            <w:r w:rsidRPr="001435F9">
              <w:rPr>
                <w:rFonts w:ascii="Arial" w:hAnsi="Arial" w:cs="Arial"/>
                <w:color w:val="000000"/>
                <w:sz w:val="18"/>
                <w:szCs w:val="18"/>
                <w:lang w:val="es-MX" w:eastAsia="es-MX"/>
              </w:rPr>
              <w:t>unicipio de Zapopan, Jalisco.</w:t>
            </w:r>
          </w:p>
        </w:tc>
        <w:tc>
          <w:tcPr>
            <w:tcW w:w="1560" w:type="dxa"/>
            <w:tcBorders>
              <w:top w:val="single" w:sz="4" w:space="0" w:color="auto"/>
              <w:left w:val="single" w:sz="4" w:space="0" w:color="auto"/>
              <w:bottom w:val="single" w:sz="4" w:space="0" w:color="auto"/>
              <w:right w:val="single" w:sz="4" w:space="0" w:color="auto"/>
            </w:tcBorders>
          </w:tcPr>
          <w:p w14:paraId="57C7EB24" w14:textId="77777777" w:rsidR="001435F9" w:rsidRPr="001435F9" w:rsidRDefault="001435F9" w:rsidP="001435F9">
            <w:pPr>
              <w:jc w:val="center"/>
              <w:rPr>
                <w:rFonts w:ascii="Arial" w:hAnsi="Arial" w:cs="Arial"/>
                <w:b/>
                <w:bCs/>
                <w:color w:val="000000"/>
                <w:sz w:val="18"/>
                <w:szCs w:val="18"/>
                <w:lang w:val="es-MX" w:eastAsia="es-MX"/>
              </w:rPr>
            </w:pPr>
          </w:p>
          <w:p w14:paraId="2B94BBF7" w14:textId="77777777" w:rsidR="001435F9" w:rsidRPr="001435F9" w:rsidRDefault="001435F9" w:rsidP="001435F9">
            <w:pPr>
              <w:jc w:val="center"/>
              <w:rPr>
                <w:rFonts w:ascii="Arial" w:hAnsi="Arial" w:cs="Arial"/>
                <w:b/>
                <w:bCs/>
                <w:color w:val="000000"/>
                <w:sz w:val="18"/>
                <w:szCs w:val="18"/>
                <w:lang w:val="es-MX" w:eastAsia="es-MX"/>
              </w:rPr>
            </w:pPr>
            <w:r w:rsidRPr="001435F9">
              <w:rPr>
                <w:rFonts w:ascii="Arial" w:hAnsi="Arial" w:cs="Arial"/>
                <w:b/>
                <w:bCs/>
                <w:color w:val="000000"/>
                <w:sz w:val="18"/>
                <w:szCs w:val="18"/>
                <w:lang w:val="es-MX" w:eastAsia="es-MX"/>
              </w:rPr>
              <w:t>DOPI-MUN-RM-PROY-AD-044-2025</w:t>
            </w:r>
          </w:p>
          <w:p w14:paraId="594B98F2" w14:textId="190136CD" w:rsidR="001435F9" w:rsidRPr="001435F9" w:rsidRDefault="001435F9" w:rsidP="001435F9">
            <w:pPr>
              <w:jc w:val="center"/>
              <w:rPr>
                <w:rFonts w:ascii="Arial" w:hAnsi="Arial" w:cs="Arial"/>
                <w:b/>
                <w:bCs/>
                <w:sz w:val="18"/>
                <w:szCs w:val="18"/>
                <w:lang w:val="es-MX"/>
              </w:rPr>
            </w:pPr>
          </w:p>
        </w:tc>
        <w:tc>
          <w:tcPr>
            <w:tcW w:w="1984" w:type="dxa"/>
            <w:tcBorders>
              <w:top w:val="single" w:sz="4" w:space="0" w:color="auto"/>
              <w:left w:val="single" w:sz="4" w:space="0" w:color="auto"/>
              <w:bottom w:val="single" w:sz="4" w:space="0" w:color="auto"/>
              <w:right w:val="single" w:sz="4" w:space="0" w:color="auto"/>
            </w:tcBorders>
          </w:tcPr>
          <w:p w14:paraId="03FBBE30" w14:textId="77777777" w:rsidR="001435F9" w:rsidRPr="001435F9" w:rsidRDefault="001435F9" w:rsidP="001435F9">
            <w:pPr>
              <w:jc w:val="center"/>
              <w:rPr>
                <w:rFonts w:ascii="Arial" w:hAnsi="Arial" w:cs="Arial"/>
                <w:color w:val="000000"/>
                <w:sz w:val="16"/>
                <w:szCs w:val="16"/>
                <w:lang w:val="es-MX" w:eastAsia="es-MX"/>
              </w:rPr>
            </w:pPr>
          </w:p>
          <w:p w14:paraId="1A65D8D7" w14:textId="6BBBE78A" w:rsidR="001435F9" w:rsidRPr="001435F9" w:rsidRDefault="001435F9" w:rsidP="001435F9">
            <w:pPr>
              <w:jc w:val="center"/>
              <w:rPr>
                <w:rFonts w:ascii="Arial" w:hAnsi="Arial" w:cs="Arial"/>
                <w:sz w:val="16"/>
                <w:szCs w:val="16"/>
                <w:lang w:val="pt-PT"/>
              </w:rPr>
            </w:pPr>
            <w:r w:rsidRPr="001435F9">
              <w:rPr>
                <w:rFonts w:ascii="Arial" w:hAnsi="Arial" w:cs="Arial"/>
                <w:color w:val="000000"/>
                <w:sz w:val="16"/>
                <w:szCs w:val="16"/>
                <w:lang w:val="es-MX" w:eastAsia="es-MX"/>
              </w:rPr>
              <w:t>PROYECTOS JOMBER, S.A, DE C.V.</w:t>
            </w:r>
          </w:p>
        </w:tc>
        <w:tc>
          <w:tcPr>
            <w:tcW w:w="1559" w:type="dxa"/>
            <w:tcBorders>
              <w:top w:val="single" w:sz="4" w:space="0" w:color="auto"/>
              <w:left w:val="single" w:sz="4" w:space="0" w:color="auto"/>
              <w:bottom w:val="single" w:sz="4" w:space="0" w:color="auto"/>
              <w:right w:val="single" w:sz="4" w:space="0" w:color="auto"/>
            </w:tcBorders>
          </w:tcPr>
          <w:p w14:paraId="22AE8A80" w14:textId="77777777" w:rsidR="001435F9" w:rsidRPr="001435F9" w:rsidRDefault="001435F9" w:rsidP="001435F9">
            <w:pPr>
              <w:jc w:val="center"/>
              <w:rPr>
                <w:rFonts w:ascii="Arial" w:hAnsi="Arial" w:cs="Arial"/>
                <w:color w:val="000000"/>
                <w:sz w:val="18"/>
                <w:szCs w:val="18"/>
                <w:lang w:val="es-MX" w:eastAsia="es-MX"/>
              </w:rPr>
            </w:pPr>
          </w:p>
          <w:p w14:paraId="29759289" w14:textId="77777777" w:rsidR="001435F9" w:rsidRDefault="001435F9" w:rsidP="001435F9">
            <w:pPr>
              <w:jc w:val="center"/>
              <w:rPr>
                <w:rFonts w:ascii="Arial" w:hAnsi="Arial" w:cs="Arial"/>
                <w:color w:val="000000"/>
                <w:sz w:val="18"/>
                <w:szCs w:val="18"/>
                <w:lang w:val="es-MX" w:eastAsia="es-MX"/>
              </w:rPr>
            </w:pPr>
          </w:p>
          <w:p w14:paraId="380A19B3" w14:textId="24108972" w:rsidR="001435F9" w:rsidRPr="001435F9" w:rsidRDefault="001435F9" w:rsidP="001435F9">
            <w:pPr>
              <w:jc w:val="center"/>
              <w:rPr>
                <w:rFonts w:ascii="Arial" w:hAnsi="Arial" w:cs="Arial"/>
                <w:sz w:val="18"/>
                <w:szCs w:val="18"/>
                <w:lang w:val="pt-PT"/>
              </w:rPr>
            </w:pPr>
            <w:r w:rsidRPr="001435F9">
              <w:rPr>
                <w:rFonts w:ascii="Arial" w:hAnsi="Arial" w:cs="Arial"/>
                <w:color w:val="000000"/>
                <w:sz w:val="18"/>
                <w:szCs w:val="18"/>
                <w:lang w:val="es-MX" w:eastAsia="es-MX"/>
              </w:rPr>
              <w:t>$1,294,561.15</w:t>
            </w:r>
          </w:p>
        </w:tc>
      </w:tr>
      <w:tr w:rsidR="001435F9" w:rsidRPr="00D143FC" w14:paraId="60CD9349" w14:textId="77777777" w:rsidTr="001435F9">
        <w:trPr>
          <w:trHeight w:val="892"/>
        </w:trPr>
        <w:tc>
          <w:tcPr>
            <w:tcW w:w="514" w:type="dxa"/>
            <w:vAlign w:val="center"/>
          </w:tcPr>
          <w:p w14:paraId="741E1A60" w14:textId="77777777" w:rsidR="001435F9" w:rsidRPr="00DF2D51" w:rsidRDefault="001435F9" w:rsidP="001435F9">
            <w:pPr>
              <w:jc w:val="center"/>
              <w:rPr>
                <w:rFonts w:ascii="Arial" w:hAnsi="Arial" w:cs="Arial"/>
                <w:b/>
                <w:bCs/>
                <w:sz w:val="16"/>
                <w:szCs w:val="16"/>
              </w:rPr>
            </w:pPr>
            <w:r>
              <w:rPr>
                <w:rFonts w:ascii="Arial" w:hAnsi="Arial" w:cs="Arial"/>
                <w:b/>
                <w:bCs/>
                <w:sz w:val="16"/>
                <w:szCs w:val="16"/>
              </w:rPr>
              <w:t>2</w:t>
            </w:r>
          </w:p>
        </w:tc>
        <w:tc>
          <w:tcPr>
            <w:tcW w:w="3455" w:type="dxa"/>
            <w:tcBorders>
              <w:top w:val="single" w:sz="4" w:space="0" w:color="auto"/>
              <w:left w:val="single" w:sz="4" w:space="0" w:color="auto"/>
              <w:bottom w:val="single" w:sz="4" w:space="0" w:color="auto"/>
              <w:right w:val="single" w:sz="4" w:space="0" w:color="auto"/>
            </w:tcBorders>
          </w:tcPr>
          <w:p w14:paraId="41E6BF33" w14:textId="42D668EB" w:rsidR="001435F9" w:rsidRPr="001435F9" w:rsidRDefault="001435F9" w:rsidP="001435F9">
            <w:pPr>
              <w:jc w:val="both"/>
              <w:rPr>
                <w:rFonts w:ascii="Arial" w:hAnsi="Arial" w:cs="Arial"/>
                <w:sz w:val="18"/>
                <w:szCs w:val="18"/>
              </w:rPr>
            </w:pPr>
            <w:r w:rsidRPr="001435F9">
              <w:rPr>
                <w:rFonts w:ascii="Arial" w:hAnsi="Arial" w:cs="Arial"/>
                <w:color w:val="000000"/>
                <w:sz w:val="18"/>
                <w:szCs w:val="18"/>
                <w:lang w:val="es-MX" w:eastAsia="es-MX"/>
              </w:rPr>
              <w:t>Diagnósticos, diseños y proyectos de infraestructura eléctrica 2025, frente 01, Municipio de Zapopan, Jalisco.</w:t>
            </w:r>
          </w:p>
        </w:tc>
        <w:tc>
          <w:tcPr>
            <w:tcW w:w="1560" w:type="dxa"/>
            <w:tcBorders>
              <w:top w:val="single" w:sz="4" w:space="0" w:color="auto"/>
              <w:left w:val="single" w:sz="4" w:space="0" w:color="auto"/>
              <w:bottom w:val="single" w:sz="4" w:space="0" w:color="auto"/>
              <w:right w:val="single" w:sz="4" w:space="0" w:color="auto"/>
            </w:tcBorders>
          </w:tcPr>
          <w:p w14:paraId="3683CC06" w14:textId="77777777" w:rsidR="001435F9" w:rsidRPr="001435F9" w:rsidRDefault="001435F9" w:rsidP="001435F9">
            <w:pPr>
              <w:jc w:val="center"/>
              <w:rPr>
                <w:rFonts w:ascii="Arial" w:hAnsi="Arial" w:cs="Arial"/>
                <w:b/>
                <w:bCs/>
                <w:color w:val="000000"/>
                <w:sz w:val="18"/>
                <w:szCs w:val="18"/>
                <w:lang w:val="es-MX" w:eastAsia="es-MX"/>
              </w:rPr>
            </w:pPr>
          </w:p>
          <w:p w14:paraId="7936D50C" w14:textId="77777777" w:rsidR="001435F9" w:rsidRPr="001435F9" w:rsidRDefault="001435F9" w:rsidP="001435F9">
            <w:pPr>
              <w:jc w:val="center"/>
              <w:rPr>
                <w:rFonts w:ascii="Arial" w:hAnsi="Arial" w:cs="Arial"/>
                <w:b/>
                <w:bCs/>
                <w:color w:val="000000"/>
                <w:sz w:val="18"/>
                <w:szCs w:val="18"/>
                <w:lang w:val="es-MX" w:eastAsia="es-MX"/>
              </w:rPr>
            </w:pPr>
            <w:r w:rsidRPr="001435F9">
              <w:rPr>
                <w:rFonts w:ascii="Arial" w:hAnsi="Arial" w:cs="Arial"/>
                <w:b/>
                <w:bCs/>
                <w:color w:val="000000"/>
                <w:sz w:val="18"/>
                <w:szCs w:val="18"/>
                <w:lang w:val="es-MX" w:eastAsia="es-MX"/>
              </w:rPr>
              <w:t>DOPI-MUN-RM-PROY-AD-045-2025</w:t>
            </w:r>
          </w:p>
          <w:p w14:paraId="4DD9F87B" w14:textId="1192F938" w:rsidR="001435F9" w:rsidRPr="001435F9" w:rsidRDefault="001435F9" w:rsidP="001435F9">
            <w:pPr>
              <w:jc w:val="center"/>
              <w:rPr>
                <w:rFonts w:ascii="Arial" w:hAnsi="Arial" w:cs="Arial"/>
                <w:b/>
                <w:bCs/>
                <w:sz w:val="18"/>
                <w:szCs w:val="18"/>
                <w:lang w:val="es-MX"/>
              </w:rPr>
            </w:pPr>
          </w:p>
        </w:tc>
        <w:tc>
          <w:tcPr>
            <w:tcW w:w="1984" w:type="dxa"/>
            <w:tcBorders>
              <w:top w:val="single" w:sz="4" w:space="0" w:color="auto"/>
              <w:left w:val="single" w:sz="4" w:space="0" w:color="auto"/>
              <w:bottom w:val="single" w:sz="4" w:space="0" w:color="auto"/>
              <w:right w:val="single" w:sz="4" w:space="0" w:color="auto"/>
            </w:tcBorders>
          </w:tcPr>
          <w:p w14:paraId="47982984" w14:textId="77777777" w:rsidR="001435F9" w:rsidRPr="001435F9" w:rsidRDefault="001435F9" w:rsidP="001435F9">
            <w:pPr>
              <w:jc w:val="center"/>
              <w:rPr>
                <w:rFonts w:ascii="Arial" w:hAnsi="Arial" w:cs="Arial"/>
                <w:color w:val="000000"/>
                <w:sz w:val="16"/>
                <w:szCs w:val="16"/>
                <w:lang w:val="es-MX" w:eastAsia="es-MX"/>
              </w:rPr>
            </w:pPr>
          </w:p>
          <w:p w14:paraId="250D35F6" w14:textId="337D860B" w:rsidR="001435F9" w:rsidRPr="001435F9" w:rsidRDefault="001435F9" w:rsidP="001435F9">
            <w:pPr>
              <w:jc w:val="center"/>
              <w:rPr>
                <w:rFonts w:ascii="Arial" w:hAnsi="Arial" w:cs="Arial"/>
                <w:sz w:val="16"/>
                <w:szCs w:val="16"/>
                <w:lang w:val="pt-PT"/>
              </w:rPr>
            </w:pPr>
            <w:r w:rsidRPr="001435F9">
              <w:rPr>
                <w:rFonts w:ascii="Arial" w:hAnsi="Arial" w:cs="Arial"/>
                <w:color w:val="000000"/>
                <w:sz w:val="16"/>
                <w:szCs w:val="16"/>
                <w:lang w:val="pt-PT" w:eastAsia="es-MX"/>
              </w:rPr>
              <w:t>LAGUS    GRUPO CONSTRTUCTOR, S.A. DE C.V.</w:t>
            </w:r>
          </w:p>
        </w:tc>
        <w:tc>
          <w:tcPr>
            <w:tcW w:w="1559" w:type="dxa"/>
            <w:tcBorders>
              <w:top w:val="single" w:sz="4" w:space="0" w:color="auto"/>
              <w:left w:val="single" w:sz="4" w:space="0" w:color="auto"/>
              <w:bottom w:val="single" w:sz="4" w:space="0" w:color="auto"/>
              <w:right w:val="single" w:sz="4" w:space="0" w:color="auto"/>
            </w:tcBorders>
          </w:tcPr>
          <w:p w14:paraId="718C2CB5" w14:textId="77777777" w:rsidR="001435F9" w:rsidRPr="001435F9" w:rsidRDefault="001435F9" w:rsidP="001435F9">
            <w:pPr>
              <w:jc w:val="center"/>
              <w:rPr>
                <w:rFonts w:ascii="Arial" w:hAnsi="Arial" w:cs="Arial"/>
                <w:color w:val="000000"/>
                <w:sz w:val="18"/>
                <w:szCs w:val="18"/>
                <w:lang w:val="es-MX" w:eastAsia="es-MX"/>
              </w:rPr>
            </w:pPr>
          </w:p>
          <w:p w14:paraId="330BEE1D" w14:textId="77777777" w:rsidR="001435F9" w:rsidRDefault="001435F9" w:rsidP="001435F9">
            <w:pPr>
              <w:jc w:val="center"/>
              <w:rPr>
                <w:rFonts w:ascii="Arial" w:hAnsi="Arial" w:cs="Arial"/>
                <w:color w:val="000000"/>
                <w:sz w:val="18"/>
                <w:szCs w:val="18"/>
                <w:lang w:val="es-MX" w:eastAsia="es-MX"/>
              </w:rPr>
            </w:pPr>
          </w:p>
          <w:p w14:paraId="7198E51F" w14:textId="77777777" w:rsidR="001435F9" w:rsidRDefault="001435F9" w:rsidP="001435F9">
            <w:pPr>
              <w:jc w:val="center"/>
              <w:rPr>
                <w:rFonts w:ascii="Arial" w:hAnsi="Arial" w:cs="Arial"/>
                <w:color w:val="000000"/>
                <w:sz w:val="18"/>
                <w:szCs w:val="18"/>
                <w:lang w:val="es-MX" w:eastAsia="es-MX"/>
              </w:rPr>
            </w:pPr>
            <w:r w:rsidRPr="001435F9">
              <w:rPr>
                <w:rFonts w:ascii="Arial" w:hAnsi="Arial" w:cs="Arial"/>
                <w:color w:val="000000"/>
                <w:sz w:val="18"/>
                <w:szCs w:val="18"/>
                <w:lang w:val="es-MX" w:eastAsia="es-MX"/>
              </w:rPr>
              <w:t>$1,258,158.35</w:t>
            </w:r>
          </w:p>
          <w:p w14:paraId="104C7913" w14:textId="03D0855D" w:rsidR="00AD502D" w:rsidRPr="001435F9" w:rsidRDefault="00AD502D" w:rsidP="001435F9">
            <w:pPr>
              <w:jc w:val="center"/>
              <w:rPr>
                <w:rFonts w:ascii="Arial" w:hAnsi="Arial" w:cs="Arial"/>
                <w:sz w:val="18"/>
                <w:szCs w:val="18"/>
                <w:lang w:val="pt-PT"/>
              </w:rPr>
            </w:pPr>
          </w:p>
        </w:tc>
      </w:tr>
      <w:tr w:rsidR="001435F9" w:rsidRPr="00E96AED" w14:paraId="5CCE8656" w14:textId="77777777" w:rsidTr="001435F9">
        <w:trPr>
          <w:trHeight w:val="892"/>
        </w:trPr>
        <w:tc>
          <w:tcPr>
            <w:tcW w:w="514" w:type="dxa"/>
            <w:vAlign w:val="center"/>
          </w:tcPr>
          <w:p w14:paraId="49985001" w14:textId="77777777" w:rsidR="001435F9" w:rsidRPr="00DF2D51" w:rsidRDefault="001435F9" w:rsidP="001435F9">
            <w:pPr>
              <w:jc w:val="center"/>
              <w:rPr>
                <w:rFonts w:ascii="Arial" w:hAnsi="Arial" w:cs="Arial"/>
                <w:b/>
                <w:bCs/>
                <w:sz w:val="16"/>
                <w:szCs w:val="16"/>
              </w:rPr>
            </w:pPr>
            <w:r>
              <w:rPr>
                <w:rFonts w:ascii="Arial" w:hAnsi="Arial" w:cs="Arial"/>
                <w:b/>
                <w:bCs/>
                <w:sz w:val="16"/>
                <w:szCs w:val="16"/>
              </w:rPr>
              <w:t>3</w:t>
            </w:r>
          </w:p>
        </w:tc>
        <w:tc>
          <w:tcPr>
            <w:tcW w:w="3455" w:type="dxa"/>
            <w:tcBorders>
              <w:top w:val="single" w:sz="4" w:space="0" w:color="auto"/>
              <w:left w:val="single" w:sz="4" w:space="0" w:color="auto"/>
              <w:bottom w:val="single" w:sz="4" w:space="0" w:color="auto"/>
              <w:right w:val="single" w:sz="4" w:space="0" w:color="auto"/>
            </w:tcBorders>
          </w:tcPr>
          <w:p w14:paraId="73421332" w14:textId="2801F3D0" w:rsidR="001435F9" w:rsidRPr="001435F9" w:rsidRDefault="001435F9" w:rsidP="001435F9">
            <w:pPr>
              <w:jc w:val="both"/>
              <w:rPr>
                <w:rFonts w:ascii="Arial" w:hAnsi="Arial" w:cs="Arial"/>
                <w:sz w:val="18"/>
                <w:szCs w:val="18"/>
              </w:rPr>
            </w:pPr>
            <w:r w:rsidRPr="001435F9">
              <w:rPr>
                <w:rFonts w:ascii="Arial" w:hAnsi="Arial" w:cs="Arial"/>
                <w:color w:val="000000"/>
                <w:sz w:val="18"/>
                <w:szCs w:val="18"/>
                <w:lang w:val="es-MX" w:eastAsia="es-MX"/>
              </w:rPr>
              <w:t xml:space="preserve">Estudios de mecánica de suelos de diferentes proyectos 2025 frente 01, </w:t>
            </w:r>
            <w:r>
              <w:rPr>
                <w:rFonts w:ascii="Arial" w:hAnsi="Arial" w:cs="Arial"/>
                <w:color w:val="000000"/>
                <w:sz w:val="18"/>
                <w:szCs w:val="18"/>
                <w:lang w:val="es-MX" w:eastAsia="es-MX"/>
              </w:rPr>
              <w:t>M</w:t>
            </w:r>
            <w:r w:rsidRPr="001435F9">
              <w:rPr>
                <w:rFonts w:ascii="Arial" w:hAnsi="Arial" w:cs="Arial"/>
                <w:color w:val="000000"/>
                <w:sz w:val="18"/>
                <w:szCs w:val="18"/>
                <w:lang w:val="es-MX" w:eastAsia="es-MX"/>
              </w:rPr>
              <w:t>unicipio de Zapopan, Jalisco</w:t>
            </w:r>
            <w:r>
              <w:rPr>
                <w:rFonts w:ascii="Arial" w:hAnsi="Arial" w:cs="Arial"/>
                <w:color w:val="000000"/>
                <w:sz w:val="18"/>
                <w:szCs w:val="18"/>
                <w:lang w:val="es-MX" w:eastAsia="es-MX"/>
              </w:rPr>
              <w:t>.</w:t>
            </w:r>
          </w:p>
        </w:tc>
        <w:tc>
          <w:tcPr>
            <w:tcW w:w="1560" w:type="dxa"/>
            <w:tcBorders>
              <w:top w:val="single" w:sz="4" w:space="0" w:color="auto"/>
              <w:left w:val="single" w:sz="4" w:space="0" w:color="auto"/>
              <w:bottom w:val="single" w:sz="4" w:space="0" w:color="auto"/>
              <w:right w:val="single" w:sz="4" w:space="0" w:color="auto"/>
            </w:tcBorders>
          </w:tcPr>
          <w:p w14:paraId="2FA57D9C" w14:textId="77777777" w:rsidR="001435F9" w:rsidRPr="001435F9" w:rsidRDefault="001435F9" w:rsidP="001435F9">
            <w:pPr>
              <w:jc w:val="center"/>
              <w:rPr>
                <w:rFonts w:ascii="Arial" w:hAnsi="Arial" w:cs="Arial"/>
                <w:b/>
                <w:bCs/>
                <w:color w:val="000000"/>
                <w:sz w:val="18"/>
                <w:szCs w:val="18"/>
                <w:lang w:val="es-MX" w:eastAsia="es-MX"/>
              </w:rPr>
            </w:pPr>
          </w:p>
          <w:p w14:paraId="7AD09FC3" w14:textId="77777777" w:rsidR="001435F9" w:rsidRPr="001435F9" w:rsidRDefault="001435F9" w:rsidP="001435F9">
            <w:pPr>
              <w:jc w:val="center"/>
              <w:rPr>
                <w:rFonts w:ascii="Arial" w:hAnsi="Arial" w:cs="Arial"/>
                <w:b/>
                <w:bCs/>
                <w:color w:val="000000"/>
                <w:sz w:val="18"/>
                <w:szCs w:val="18"/>
                <w:lang w:val="es-MX" w:eastAsia="es-MX"/>
              </w:rPr>
            </w:pPr>
            <w:r w:rsidRPr="001435F9">
              <w:rPr>
                <w:rFonts w:ascii="Arial" w:hAnsi="Arial" w:cs="Arial"/>
                <w:b/>
                <w:bCs/>
                <w:color w:val="000000"/>
                <w:sz w:val="18"/>
                <w:szCs w:val="18"/>
                <w:lang w:val="es-MX" w:eastAsia="es-MX"/>
              </w:rPr>
              <w:t>DOPI-MUN-RM-PROY-AD-046-2025</w:t>
            </w:r>
          </w:p>
          <w:p w14:paraId="01EE7479" w14:textId="20A32DCE" w:rsidR="001435F9" w:rsidRPr="001435F9" w:rsidRDefault="001435F9" w:rsidP="001435F9">
            <w:pPr>
              <w:jc w:val="center"/>
              <w:rPr>
                <w:rFonts w:ascii="Arial" w:hAnsi="Arial" w:cs="Arial"/>
                <w:b/>
                <w:bCs/>
                <w:sz w:val="18"/>
                <w:szCs w:val="18"/>
                <w:lang w:val="es-MX"/>
              </w:rPr>
            </w:pPr>
          </w:p>
        </w:tc>
        <w:tc>
          <w:tcPr>
            <w:tcW w:w="1984" w:type="dxa"/>
            <w:tcBorders>
              <w:top w:val="single" w:sz="4" w:space="0" w:color="auto"/>
              <w:left w:val="single" w:sz="4" w:space="0" w:color="auto"/>
              <w:bottom w:val="single" w:sz="4" w:space="0" w:color="auto"/>
              <w:right w:val="single" w:sz="4" w:space="0" w:color="auto"/>
            </w:tcBorders>
          </w:tcPr>
          <w:p w14:paraId="308DF0BB" w14:textId="77777777" w:rsidR="001435F9" w:rsidRPr="001435F9" w:rsidRDefault="001435F9" w:rsidP="001435F9">
            <w:pPr>
              <w:jc w:val="center"/>
              <w:rPr>
                <w:rFonts w:ascii="Arial" w:hAnsi="Arial" w:cs="Arial"/>
                <w:color w:val="000000"/>
                <w:sz w:val="16"/>
                <w:szCs w:val="16"/>
                <w:lang w:val="es-MX" w:eastAsia="es-MX"/>
              </w:rPr>
            </w:pPr>
          </w:p>
          <w:p w14:paraId="1A817D07" w14:textId="5058F732" w:rsidR="001435F9" w:rsidRPr="001435F9" w:rsidRDefault="001435F9" w:rsidP="001435F9">
            <w:pPr>
              <w:jc w:val="center"/>
              <w:rPr>
                <w:rFonts w:ascii="Arial" w:hAnsi="Arial" w:cs="Arial"/>
                <w:sz w:val="16"/>
                <w:szCs w:val="16"/>
                <w:lang w:val="es-MX"/>
              </w:rPr>
            </w:pPr>
            <w:r w:rsidRPr="001435F9">
              <w:rPr>
                <w:rFonts w:ascii="Arial" w:hAnsi="Arial" w:cs="Arial"/>
                <w:color w:val="000000"/>
                <w:sz w:val="16"/>
                <w:szCs w:val="16"/>
                <w:lang w:val="es-MX" w:eastAsia="es-MX"/>
              </w:rPr>
              <w:t>INGENIERÍA DE SUELOS ASESORÍA Y LABORATORIO, S.A. DE C.V.</w:t>
            </w:r>
          </w:p>
        </w:tc>
        <w:tc>
          <w:tcPr>
            <w:tcW w:w="1559" w:type="dxa"/>
            <w:tcBorders>
              <w:top w:val="single" w:sz="4" w:space="0" w:color="auto"/>
              <w:left w:val="single" w:sz="4" w:space="0" w:color="auto"/>
              <w:bottom w:val="single" w:sz="4" w:space="0" w:color="auto"/>
              <w:right w:val="single" w:sz="4" w:space="0" w:color="auto"/>
            </w:tcBorders>
          </w:tcPr>
          <w:p w14:paraId="00101B06" w14:textId="77777777" w:rsidR="001435F9" w:rsidRPr="001435F9" w:rsidRDefault="001435F9" w:rsidP="001435F9">
            <w:pPr>
              <w:jc w:val="center"/>
              <w:rPr>
                <w:rFonts w:ascii="Arial" w:hAnsi="Arial" w:cs="Arial"/>
                <w:color w:val="000000"/>
                <w:sz w:val="18"/>
                <w:szCs w:val="18"/>
                <w:lang w:val="es-MX" w:eastAsia="es-MX"/>
              </w:rPr>
            </w:pPr>
          </w:p>
          <w:p w14:paraId="6ED80AB7" w14:textId="77777777" w:rsidR="001435F9" w:rsidRDefault="001435F9" w:rsidP="001435F9">
            <w:pPr>
              <w:jc w:val="center"/>
              <w:rPr>
                <w:rFonts w:ascii="Arial" w:hAnsi="Arial" w:cs="Arial"/>
                <w:color w:val="000000"/>
                <w:sz w:val="18"/>
                <w:szCs w:val="18"/>
                <w:lang w:val="es-MX" w:eastAsia="es-MX"/>
              </w:rPr>
            </w:pPr>
          </w:p>
          <w:p w14:paraId="52031F24" w14:textId="6BBA8D9F" w:rsidR="001435F9" w:rsidRPr="001435F9" w:rsidRDefault="001435F9" w:rsidP="001435F9">
            <w:pPr>
              <w:jc w:val="center"/>
              <w:rPr>
                <w:rFonts w:ascii="Arial" w:hAnsi="Arial" w:cs="Arial"/>
                <w:sz w:val="18"/>
                <w:szCs w:val="18"/>
                <w:lang w:val="pt-PT"/>
              </w:rPr>
            </w:pPr>
            <w:r w:rsidRPr="001435F9">
              <w:rPr>
                <w:rFonts w:ascii="Arial" w:hAnsi="Arial" w:cs="Arial"/>
                <w:color w:val="000000"/>
                <w:sz w:val="18"/>
                <w:szCs w:val="18"/>
                <w:lang w:val="es-MX" w:eastAsia="es-MX"/>
              </w:rPr>
              <w:t>$1,089,849.56</w:t>
            </w:r>
          </w:p>
        </w:tc>
      </w:tr>
      <w:tr w:rsidR="001435F9" w:rsidRPr="00E96AED" w14:paraId="1C062897" w14:textId="77777777" w:rsidTr="001435F9">
        <w:trPr>
          <w:trHeight w:val="892"/>
        </w:trPr>
        <w:tc>
          <w:tcPr>
            <w:tcW w:w="514" w:type="dxa"/>
            <w:vAlign w:val="center"/>
          </w:tcPr>
          <w:p w14:paraId="7A047E69" w14:textId="77777777" w:rsidR="001435F9" w:rsidRPr="00DF2D51" w:rsidRDefault="001435F9" w:rsidP="001435F9">
            <w:pPr>
              <w:jc w:val="center"/>
              <w:rPr>
                <w:rFonts w:ascii="Arial" w:hAnsi="Arial" w:cs="Arial"/>
                <w:b/>
                <w:bCs/>
                <w:sz w:val="16"/>
                <w:szCs w:val="16"/>
              </w:rPr>
            </w:pPr>
            <w:r>
              <w:rPr>
                <w:rFonts w:ascii="Arial" w:hAnsi="Arial" w:cs="Arial"/>
                <w:b/>
                <w:bCs/>
                <w:sz w:val="16"/>
                <w:szCs w:val="16"/>
              </w:rPr>
              <w:t>4</w:t>
            </w:r>
          </w:p>
        </w:tc>
        <w:tc>
          <w:tcPr>
            <w:tcW w:w="3455" w:type="dxa"/>
            <w:tcBorders>
              <w:top w:val="single" w:sz="4" w:space="0" w:color="auto"/>
              <w:left w:val="single" w:sz="4" w:space="0" w:color="auto"/>
              <w:bottom w:val="single" w:sz="4" w:space="0" w:color="auto"/>
              <w:right w:val="single" w:sz="4" w:space="0" w:color="auto"/>
            </w:tcBorders>
          </w:tcPr>
          <w:p w14:paraId="197274F0" w14:textId="0AA877F7" w:rsidR="001435F9" w:rsidRPr="001435F9" w:rsidRDefault="001435F9" w:rsidP="001435F9">
            <w:pPr>
              <w:jc w:val="both"/>
              <w:rPr>
                <w:rFonts w:ascii="Arial" w:hAnsi="Arial" w:cs="Arial"/>
                <w:sz w:val="18"/>
                <w:szCs w:val="18"/>
              </w:rPr>
            </w:pPr>
            <w:r w:rsidRPr="001435F9">
              <w:rPr>
                <w:rFonts w:ascii="Arial" w:hAnsi="Arial" w:cs="Arial"/>
                <w:color w:val="000000"/>
                <w:sz w:val="18"/>
                <w:szCs w:val="18"/>
                <w:lang w:val="es-MX" w:eastAsia="es-MX"/>
              </w:rPr>
              <w:t>Estudios hidrológicos, diagnósticos de infraestructura sanitaria, pluvial e hidráulica existente y proyectos hidráulicos 2025, frente 01, Municipio de Zapopan, Jalisco</w:t>
            </w:r>
          </w:p>
        </w:tc>
        <w:tc>
          <w:tcPr>
            <w:tcW w:w="1560" w:type="dxa"/>
            <w:tcBorders>
              <w:top w:val="single" w:sz="4" w:space="0" w:color="auto"/>
              <w:left w:val="single" w:sz="4" w:space="0" w:color="auto"/>
              <w:bottom w:val="single" w:sz="4" w:space="0" w:color="auto"/>
              <w:right w:val="single" w:sz="4" w:space="0" w:color="auto"/>
            </w:tcBorders>
          </w:tcPr>
          <w:p w14:paraId="7C0EF5F8" w14:textId="77777777" w:rsidR="001435F9" w:rsidRPr="001435F9" w:rsidRDefault="001435F9" w:rsidP="001435F9">
            <w:pPr>
              <w:jc w:val="center"/>
              <w:rPr>
                <w:rFonts w:ascii="Arial" w:hAnsi="Arial" w:cs="Arial"/>
                <w:b/>
                <w:bCs/>
                <w:color w:val="000000"/>
                <w:sz w:val="18"/>
                <w:szCs w:val="18"/>
                <w:lang w:val="es-MX" w:eastAsia="es-MX"/>
              </w:rPr>
            </w:pPr>
          </w:p>
          <w:p w14:paraId="64FF1E6D" w14:textId="77777777" w:rsidR="001435F9" w:rsidRPr="001435F9" w:rsidRDefault="001435F9" w:rsidP="001435F9">
            <w:pPr>
              <w:jc w:val="center"/>
              <w:rPr>
                <w:rFonts w:ascii="Arial" w:hAnsi="Arial" w:cs="Arial"/>
                <w:b/>
                <w:bCs/>
                <w:color w:val="000000"/>
                <w:sz w:val="18"/>
                <w:szCs w:val="18"/>
                <w:lang w:val="es-MX" w:eastAsia="es-MX"/>
              </w:rPr>
            </w:pPr>
            <w:r w:rsidRPr="001435F9">
              <w:rPr>
                <w:rFonts w:ascii="Arial" w:hAnsi="Arial" w:cs="Arial"/>
                <w:b/>
                <w:bCs/>
                <w:color w:val="000000"/>
                <w:sz w:val="18"/>
                <w:szCs w:val="18"/>
                <w:lang w:val="es-MX" w:eastAsia="es-MX"/>
              </w:rPr>
              <w:t>DOPI-MUN-RM-PROY-AD-047-2025</w:t>
            </w:r>
          </w:p>
          <w:p w14:paraId="3D238F53" w14:textId="5681BD90" w:rsidR="001435F9" w:rsidRPr="001435F9" w:rsidRDefault="001435F9" w:rsidP="001435F9">
            <w:pPr>
              <w:jc w:val="center"/>
              <w:rPr>
                <w:rFonts w:ascii="Arial" w:hAnsi="Arial" w:cs="Arial"/>
                <w:b/>
                <w:bCs/>
                <w:sz w:val="18"/>
                <w:szCs w:val="18"/>
                <w:lang w:val="es-MX"/>
              </w:rPr>
            </w:pPr>
          </w:p>
        </w:tc>
        <w:tc>
          <w:tcPr>
            <w:tcW w:w="1984" w:type="dxa"/>
            <w:tcBorders>
              <w:top w:val="single" w:sz="4" w:space="0" w:color="auto"/>
              <w:left w:val="single" w:sz="4" w:space="0" w:color="auto"/>
              <w:bottom w:val="single" w:sz="4" w:space="0" w:color="auto"/>
              <w:right w:val="single" w:sz="4" w:space="0" w:color="auto"/>
            </w:tcBorders>
          </w:tcPr>
          <w:p w14:paraId="2A3F22A0" w14:textId="77777777" w:rsidR="001435F9" w:rsidRPr="001435F9" w:rsidRDefault="001435F9" w:rsidP="001435F9">
            <w:pPr>
              <w:jc w:val="center"/>
              <w:rPr>
                <w:rFonts w:ascii="Arial" w:hAnsi="Arial" w:cs="Arial"/>
                <w:color w:val="000000"/>
                <w:sz w:val="16"/>
                <w:szCs w:val="16"/>
                <w:lang w:val="es-MX" w:eastAsia="es-MX"/>
              </w:rPr>
            </w:pPr>
          </w:p>
          <w:p w14:paraId="53202499" w14:textId="77777777" w:rsidR="001435F9" w:rsidRPr="001435F9" w:rsidRDefault="001435F9" w:rsidP="001435F9">
            <w:pPr>
              <w:jc w:val="center"/>
              <w:rPr>
                <w:rFonts w:ascii="Arial" w:hAnsi="Arial" w:cs="Arial"/>
                <w:color w:val="000000"/>
                <w:sz w:val="16"/>
                <w:szCs w:val="16"/>
                <w:lang w:val="es-MX" w:eastAsia="es-MX"/>
              </w:rPr>
            </w:pPr>
            <w:r w:rsidRPr="001435F9">
              <w:rPr>
                <w:rFonts w:ascii="Arial" w:hAnsi="Arial" w:cs="Arial"/>
                <w:color w:val="000000"/>
                <w:sz w:val="16"/>
                <w:szCs w:val="16"/>
                <w:lang w:val="es-MX" w:eastAsia="es-MX"/>
              </w:rPr>
              <w:t>PROYECTOS Y CONSTRUCCIONES DE INGENIERÍA HIDRÁULICA Y CIVIL, S.A. DE C.V.</w:t>
            </w:r>
          </w:p>
          <w:p w14:paraId="266BF14F" w14:textId="34A91B1B" w:rsidR="001435F9" w:rsidRPr="001435F9" w:rsidRDefault="001435F9" w:rsidP="001435F9">
            <w:pPr>
              <w:jc w:val="center"/>
              <w:rPr>
                <w:rFonts w:ascii="Arial" w:hAnsi="Arial" w:cs="Arial"/>
                <w:sz w:val="16"/>
                <w:szCs w:val="16"/>
                <w:lang w:val="es-MX"/>
              </w:rPr>
            </w:pPr>
          </w:p>
        </w:tc>
        <w:tc>
          <w:tcPr>
            <w:tcW w:w="1559" w:type="dxa"/>
            <w:tcBorders>
              <w:top w:val="single" w:sz="4" w:space="0" w:color="auto"/>
              <w:left w:val="single" w:sz="4" w:space="0" w:color="auto"/>
              <w:bottom w:val="single" w:sz="4" w:space="0" w:color="auto"/>
              <w:right w:val="single" w:sz="4" w:space="0" w:color="auto"/>
            </w:tcBorders>
          </w:tcPr>
          <w:p w14:paraId="1328DE92" w14:textId="77777777" w:rsidR="001435F9" w:rsidRPr="001435F9" w:rsidRDefault="001435F9" w:rsidP="001435F9">
            <w:pPr>
              <w:jc w:val="center"/>
              <w:rPr>
                <w:rFonts w:ascii="Arial" w:hAnsi="Arial" w:cs="Arial"/>
                <w:color w:val="000000"/>
                <w:sz w:val="18"/>
                <w:szCs w:val="18"/>
                <w:lang w:val="es-MX" w:eastAsia="es-MX"/>
              </w:rPr>
            </w:pPr>
          </w:p>
          <w:p w14:paraId="29BB5D9C" w14:textId="77777777" w:rsidR="001435F9" w:rsidRDefault="001435F9" w:rsidP="001435F9">
            <w:pPr>
              <w:jc w:val="center"/>
              <w:rPr>
                <w:rFonts w:ascii="Arial" w:hAnsi="Arial" w:cs="Arial"/>
                <w:color w:val="000000"/>
                <w:sz w:val="18"/>
                <w:szCs w:val="18"/>
                <w:lang w:val="es-MX" w:eastAsia="es-MX"/>
              </w:rPr>
            </w:pPr>
          </w:p>
          <w:p w14:paraId="38186C79" w14:textId="6DF34C19" w:rsidR="001435F9" w:rsidRPr="001435F9" w:rsidRDefault="001435F9" w:rsidP="001435F9">
            <w:pPr>
              <w:jc w:val="center"/>
              <w:rPr>
                <w:rFonts w:ascii="Arial" w:hAnsi="Arial" w:cs="Arial"/>
                <w:sz w:val="18"/>
                <w:szCs w:val="18"/>
                <w:lang w:val="es-MX"/>
              </w:rPr>
            </w:pPr>
            <w:r w:rsidRPr="001435F9">
              <w:rPr>
                <w:rFonts w:ascii="Arial" w:hAnsi="Arial" w:cs="Arial"/>
                <w:color w:val="000000"/>
                <w:sz w:val="18"/>
                <w:szCs w:val="18"/>
                <w:lang w:val="es-MX" w:eastAsia="es-MX"/>
              </w:rPr>
              <w:t>$1,158,758.29</w:t>
            </w:r>
          </w:p>
        </w:tc>
      </w:tr>
      <w:tr w:rsidR="001435F9" w:rsidRPr="00E96AED" w14:paraId="218F3D44" w14:textId="77777777" w:rsidTr="001435F9">
        <w:trPr>
          <w:trHeight w:val="892"/>
        </w:trPr>
        <w:tc>
          <w:tcPr>
            <w:tcW w:w="514" w:type="dxa"/>
            <w:vAlign w:val="center"/>
          </w:tcPr>
          <w:p w14:paraId="334FD909" w14:textId="77777777" w:rsidR="001435F9" w:rsidRPr="00DF2D51" w:rsidRDefault="001435F9" w:rsidP="001435F9">
            <w:pPr>
              <w:jc w:val="center"/>
              <w:rPr>
                <w:rFonts w:ascii="Arial" w:hAnsi="Arial" w:cs="Arial"/>
                <w:b/>
                <w:bCs/>
                <w:sz w:val="16"/>
                <w:szCs w:val="16"/>
              </w:rPr>
            </w:pPr>
            <w:r>
              <w:rPr>
                <w:rFonts w:ascii="Arial" w:hAnsi="Arial" w:cs="Arial"/>
                <w:b/>
                <w:bCs/>
                <w:sz w:val="16"/>
                <w:szCs w:val="16"/>
              </w:rPr>
              <w:t>5</w:t>
            </w:r>
          </w:p>
        </w:tc>
        <w:tc>
          <w:tcPr>
            <w:tcW w:w="3455" w:type="dxa"/>
            <w:tcBorders>
              <w:top w:val="single" w:sz="4" w:space="0" w:color="auto"/>
              <w:left w:val="single" w:sz="4" w:space="0" w:color="auto"/>
              <w:bottom w:val="single" w:sz="4" w:space="0" w:color="auto"/>
              <w:right w:val="single" w:sz="4" w:space="0" w:color="auto"/>
            </w:tcBorders>
          </w:tcPr>
          <w:p w14:paraId="1946003E" w14:textId="15EF0D3B" w:rsidR="001435F9" w:rsidRPr="001435F9" w:rsidRDefault="001435F9" w:rsidP="001435F9">
            <w:pPr>
              <w:jc w:val="both"/>
              <w:rPr>
                <w:rFonts w:ascii="Arial" w:hAnsi="Arial" w:cs="Arial"/>
                <w:sz w:val="18"/>
                <w:szCs w:val="18"/>
              </w:rPr>
            </w:pPr>
            <w:r w:rsidRPr="001435F9">
              <w:rPr>
                <w:rFonts w:ascii="Arial" w:hAnsi="Arial" w:cs="Arial"/>
                <w:color w:val="000000"/>
                <w:sz w:val="18"/>
                <w:szCs w:val="18"/>
                <w:lang w:val="es-MX" w:eastAsia="es-MX"/>
              </w:rPr>
              <w:t>Construcción de Plataformas para biodigestores y Obras Complementarias en Vistas del Centinela, Municipio de Zapopan, Jalisco.</w:t>
            </w:r>
          </w:p>
        </w:tc>
        <w:tc>
          <w:tcPr>
            <w:tcW w:w="1560" w:type="dxa"/>
            <w:tcBorders>
              <w:top w:val="single" w:sz="4" w:space="0" w:color="auto"/>
              <w:left w:val="single" w:sz="4" w:space="0" w:color="auto"/>
              <w:bottom w:val="single" w:sz="4" w:space="0" w:color="auto"/>
              <w:right w:val="single" w:sz="4" w:space="0" w:color="auto"/>
            </w:tcBorders>
          </w:tcPr>
          <w:p w14:paraId="0B8721CE" w14:textId="77777777" w:rsidR="001435F9" w:rsidRPr="001435F9" w:rsidRDefault="001435F9" w:rsidP="001435F9">
            <w:pPr>
              <w:jc w:val="center"/>
              <w:rPr>
                <w:rFonts w:ascii="Arial" w:hAnsi="Arial" w:cs="Arial"/>
                <w:b/>
                <w:bCs/>
                <w:color w:val="000000"/>
                <w:sz w:val="18"/>
                <w:szCs w:val="18"/>
                <w:lang w:val="es-MX" w:eastAsia="es-MX"/>
              </w:rPr>
            </w:pPr>
          </w:p>
          <w:p w14:paraId="3FD02857" w14:textId="5A28900F" w:rsidR="001435F9" w:rsidRPr="001435F9" w:rsidRDefault="001435F9" w:rsidP="001435F9">
            <w:pPr>
              <w:jc w:val="center"/>
              <w:rPr>
                <w:rFonts w:ascii="Arial" w:hAnsi="Arial" w:cs="Arial"/>
                <w:b/>
                <w:bCs/>
                <w:sz w:val="18"/>
                <w:szCs w:val="18"/>
                <w:lang w:val="pt-PT"/>
              </w:rPr>
            </w:pPr>
            <w:r w:rsidRPr="001435F9">
              <w:rPr>
                <w:rFonts w:ascii="Arial" w:hAnsi="Arial" w:cs="Arial"/>
                <w:b/>
                <w:bCs/>
                <w:color w:val="000000"/>
                <w:sz w:val="18"/>
                <w:szCs w:val="18"/>
                <w:lang w:val="pt-PT" w:eastAsia="es-MX"/>
              </w:rPr>
              <w:t>DOPI-MUN-RM-IM-AD-048-2025</w:t>
            </w:r>
          </w:p>
        </w:tc>
        <w:tc>
          <w:tcPr>
            <w:tcW w:w="1984" w:type="dxa"/>
            <w:tcBorders>
              <w:top w:val="single" w:sz="4" w:space="0" w:color="auto"/>
              <w:left w:val="single" w:sz="4" w:space="0" w:color="auto"/>
              <w:bottom w:val="single" w:sz="4" w:space="0" w:color="auto"/>
              <w:right w:val="single" w:sz="4" w:space="0" w:color="auto"/>
            </w:tcBorders>
          </w:tcPr>
          <w:p w14:paraId="612B8070" w14:textId="77777777" w:rsidR="001435F9" w:rsidRPr="001435F9" w:rsidRDefault="001435F9" w:rsidP="001435F9">
            <w:pPr>
              <w:jc w:val="center"/>
              <w:rPr>
                <w:rFonts w:ascii="Arial" w:hAnsi="Arial" w:cs="Arial"/>
                <w:color w:val="000000"/>
                <w:sz w:val="16"/>
                <w:szCs w:val="16"/>
                <w:lang w:val="pt-PT" w:eastAsia="es-MX"/>
              </w:rPr>
            </w:pPr>
          </w:p>
          <w:p w14:paraId="6CFA0699" w14:textId="77777777" w:rsidR="00D750DF" w:rsidRDefault="001435F9" w:rsidP="001435F9">
            <w:pPr>
              <w:jc w:val="center"/>
              <w:rPr>
                <w:rFonts w:ascii="Arial" w:hAnsi="Arial" w:cs="Arial"/>
                <w:color w:val="000000"/>
                <w:sz w:val="16"/>
                <w:szCs w:val="16"/>
                <w:lang w:val="es-MX" w:eastAsia="es-MX"/>
              </w:rPr>
            </w:pPr>
            <w:r w:rsidRPr="001435F9">
              <w:rPr>
                <w:rFonts w:ascii="Arial" w:hAnsi="Arial" w:cs="Arial"/>
                <w:color w:val="000000"/>
                <w:sz w:val="16"/>
                <w:szCs w:val="16"/>
                <w:lang w:val="es-MX" w:eastAsia="es-MX"/>
              </w:rPr>
              <w:t xml:space="preserve">DOCE VI CONSTRUCCIONES, </w:t>
            </w:r>
          </w:p>
          <w:p w14:paraId="694BDBCF" w14:textId="13959822" w:rsidR="001435F9" w:rsidRPr="001435F9" w:rsidRDefault="001435F9" w:rsidP="001435F9">
            <w:pPr>
              <w:jc w:val="center"/>
              <w:rPr>
                <w:rFonts w:ascii="Arial" w:hAnsi="Arial" w:cs="Arial"/>
                <w:sz w:val="16"/>
                <w:szCs w:val="16"/>
                <w:lang w:val="es-MX"/>
              </w:rPr>
            </w:pPr>
            <w:r w:rsidRPr="001435F9">
              <w:rPr>
                <w:rFonts w:ascii="Arial" w:hAnsi="Arial" w:cs="Arial"/>
                <w:color w:val="000000"/>
                <w:sz w:val="16"/>
                <w:szCs w:val="16"/>
                <w:lang w:val="es-MX" w:eastAsia="es-MX"/>
              </w:rPr>
              <w:t>S. A. DE C. V.</w:t>
            </w:r>
          </w:p>
        </w:tc>
        <w:tc>
          <w:tcPr>
            <w:tcW w:w="1559" w:type="dxa"/>
            <w:tcBorders>
              <w:top w:val="single" w:sz="4" w:space="0" w:color="auto"/>
              <w:left w:val="single" w:sz="4" w:space="0" w:color="auto"/>
              <w:bottom w:val="single" w:sz="4" w:space="0" w:color="auto"/>
              <w:right w:val="single" w:sz="4" w:space="0" w:color="auto"/>
            </w:tcBorders>
          </w:tcPr>
          <w:p w14:paraId="48D9AA31" w14:textId="77777777" w:rsidR="001435F9" w:rsidRPr="001435F9" w:rsidRDefault="001435F9" w:rsidP="001435F9">
            <w:pPr>
              <w:jc w:val="center"/>
              <w:rPr>
                <w:rFonts w:ascii="Arial" w:hAnsi="Arial" w:cs="Arial"/>
                <w:color w:val="000000"/>
                <w:sz w:val="18"/>
                <w:szCs w:val="18"/>
                <w:lang w:val="es-MX" w:eastAsia="es-MX"/>
              </w:rPr>
            </w:pPr>
          </w:p>
          <w:p w14:paraId="6162E8B3" w14:textId="77777777" w:rsidR="001435F9" w:rsidRPr="001435F9" w:rsidRDefault="001435F9" w:rsidP="001435F9">
            <w:pPr>
              <w:jc w:val="center"/>
              <w:rPr>
                <w:rFonts w:ascii="Arial" w:hAnsi="Arial" w:cs="Arial"/>
                <w:color w:val="000000"/>
                <w:sz w:val="18"/>
                <w:szCs w:val="18"/>
                <w:lang w:val="es-MX" w:eastAsia="es-MX"/>
              </w:rPr>
            </w:pPr>
          </w:p>
          <w:p w14:paraId="49C18EC7" w14:textId="2A85FF22" w:rsidR="001435F9" w:rsidRPr="001435F9" w:rsidRDefault="001435F9" w:rsidP="001435F9">
            <w:pPr>
              <w:jc w:val="center"/>
              <w:rPr>
                <w:rFonts w:ascii="Arial" w:hAnsi="Arial" w:cs="Arial"/>
                <w:sz w:val="18"/>
                <w:szCs w:val="18"/>
                <w:lang w:val="pt-PT"/>
              </w:rPr>
            </w:pPr>
            <w:r w:rsidRPr="001435F9">
              <w:rPr>
                <w:rFonts w:ascii="Arial" w:hAnsi="Arial" w:cs="Arial"/>
                <w:color w:val="000000"/>
                <w:sz w:val="18"/>
                <w:szCs w:val="18"/>
                <w:lang w:val="es-MX" w:eastAsia="es-MX"/>
              </w:rPr>
              <w:t>$2,603,520.12</w:t>
            </w:r>
          </w:p>
        </w:tc>
      </w:tr>
    </w:tbl>
    <w:p w14:paraId="68A8E87D" w14:textId="77777777" w:rsidR="0030722D" w:rsidRDefault="0030722D" w:rsidP="00326EAC">
      <w:pPr>
        <w:jc w:val="both"/>
        <w:rPr>
          <w:rFonts w:ascii="Arial" w:hAnsi="Arial" w:cs="Arial"/>
          <w:b/>
          <w:sz w:val="20"/>
          <w:szCs w:val="20"/>
        </w:rPr>
      </w:pPr>
    </w:p>
    <w:p w14:paraId="0A9F535B" w14:textId="2EFE30F5" w:rsidR="00326EAC" w:rsidRPr="00DF2D51" w:rsidRDefault="00326EAC" w:rsidP="00326EAC">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 xml:space="preserve"> de la Dirección de Conservación de Inmuebles</w:t>
      </w:r>
      <w:r w:rsidRPr="00DF2D51">
        <w:rPr>
          <w:rFonts w:ascii="Arial" w:hAnsi="Arial" w:cs="Arial"/>
          <w:b/>
          <w:sz w:val="20"/>
          <w:szCs w:val="20"/>
          <w:lang w:val="es-MX"/>
        </w:rPr>
        <w:t>:</w:t>
      </w:r>
    </w:p>
    <w:p w14:paraId="1D4D7F56" w14:textId="77777777" w:rsidR="00326EAC" w:rsidRPr="00DF2D51" w:rsidRDefault="00326EAC" w:rsidP="00326EAC">
      <w:pPr>
        <w:jc w:val="both"/>
        <w:rPr>
          <w:rFonts w:ascii="Arial" w:hAnsi="Arial" w:cs="Arial"/>
          <w:sz w:val="6"/>
          <w:szCs w:val="20"/>
          <w:lang w:val="es-MX"/>
        </w:rPr>
      </w:pPr>
    </w:p>
    <w:p w14:paraId="411ABF56" w14:textId="77777777" w:rsidR="00326EAC" w:rsidRPr="00DF2D51" w:rsidRDefault="00326EAC" w:rsidP="00326EAC">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455"/>
        <w:gridCol w:w="1560"/>
        <w:gridCol w:w="1984"/>
        <w:gridCol w:w="1559"/>
      </w:tblGrid>
      <w:tr w:rsidR="00326EAC" w:rsidRPr="00DF2D51" w14:paraId="6A00F6CC" w14:textId="77777777" w:rsidTr="001435F9">
        <w:trPr>
          <w:trHeight w:val="713"/>
        </w:trPr>
        <w:tc>
          <w:tcPr>
            <w:tcW w:w="514" w:type="dxa"/>
            <w:shd w:val="clear" w:color="auto" w:fill="A6A6A6" w:themeFill="background1" w:themeFillShade="A6"/>
            <w:vAlign w:val="center"/>
            <w:hideMark/>
          </w:tcPr>
          <w:p w14:paraId="3A2B2FD1"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NO.</w:t>
            </w:r>
          </w:p>
        </w:tc>
        <w:tc>
          <w:tcPr>
            <w:tcW w:w="3455" w:type="dxa"/>
            <w:shd w:val="clear" w:color="auto" w:fill="A6A6A6" w:themeFill="background1" w:themeFillShade="A6"/>
            <w:vAlign w:val="center"/>
            <w:hideMark/>
          </w:tcPr>
          <w:p w14:paraId="25D63C25"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OBJETO DE OBRA</w:t>
            </w:r>
          </w:p>
        </w:tc>
        <w:tc>
          <w:tcPr>
            <w:tcW w:w="1560" w:type="dxa"/>
            <w:shd w:val="clear" w:color="auto" w:fill="A6A6A6" w:themeFill="background1" w:themeFillShade="A6"/>
            <w:vAlign w:val="center"/>
            <w:hideMark/>
          </w:tcPr>
          <w:p w14:paraId="26CE1B67"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NUMERO DE CONTRATO</w:t>
            </w:r>
          </w:p>
        </w:tc>
        <w:tc>
          <w:tcPr>
            <w:tcW w:w="1984" w:type="dxa"/>
            <w:shd w:val="clear" w:color="auto" w:fill="A6A6A6" w:themeFill="background1" w:themeFillShade="A6"/>
            <w:vAlign w:val="center"/>
            <w:hideMark/>
          </w:tcPr>
          <w:p w14:paraId="4BFE0E97"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ADJUDICATARIO</w:t>
            </w:r>
          </w:p>
        </w:tc>
        <w:tc>
          <w:tcPr>
            <w:tcW w:w="1559" w:type="dxa"/>
            <w:shd w:val="clear" w:color="auto" w:fill="A6A6A6" w:themeFill="background1" w:themeFillShade="A6"/>
            <w:vAlign w:val="center"/>
            <w:hideMark/>
          </w:tcPr>
          <w:p w14:paraId="6C829E54" w14:textId="77777777" w:rsidR="00326EAC" w:rsidRPr="00DF2D51" w:rsidRDefault="00326EAC" w:rsidP="006D42B4">
            <w:pPr>
              <w:jc w:val="center"/>
              <w:rPr>
                <w:rFonts w:ascii="Arial" w:hAnsi="Arial" w:cs="Arial"/>
                <w:b/>
                <w:sz w:val="18"/>
                <w:szCs w:val="18"/>
              </w:rPr>
            </w:pPr>
            <w:r w:rsidRPr="00DF2D51">
              <w:rPr>
                <w:rFonts w:ascii="Arial" w:hAnsi="Arial" w:cs="Arial"/>
                <w:b/>
                <w:sz w:val="18"/>
                <w:szCs w:val="18"/>
              </w:rPr>
              <w:t>IMPORTE CONTRATADO CON IVA</w:t>
            </w:r>
          </w:p>
        </w:tc>
      </w:tr>
      <w:tr w:rsidR="001435F9" w:rsidRPr="005F4FBA" w14:paraId="4ECF376B" w14:textId="77777777" w:rsidTr="001435F9">
        <w:trPr>
          <w:trHeight w:val="892"/>
        </w:trPr>
        <w:tc>
          <w:tcPr>
            <w:tcW w:w="514" w:type="dxa"/>
            <w:vAlign w:val="center"/>
          </w:tcPr>
          <w:p w14:paraId="4208DABC" w14:textId="77777777" w:rsidR="001435F9" w:rsidRPr="00DF2D51" w:rsidRDefault="001435F9" w:rsidP="001435F9">
            <w:pPr>
              <w:jc w:val="center"/>
              <w:rPr>
                <w:rFonts w:ascii="Arial" w:hAnsi="Arial" w:cs="Arial"/>
                <w:b/>
                <w:bCs/>
                <w:sz w:val="16"/>
                <w:szCs w:val="16"/>
              </w:rPr>
            </w:pPr>
            <w:r w:rsidRPr="00DF2D51">
              <w:rPr>
                <w:rFonts w:ascii="Arial" w:hAnsi="Arial" w:cs="Arial"/>
                <w:b/>
                <w:bCs/>
                <w:sz w:val="16"/>
                <w:szCs w:val="16"/>
              </w:rPr>
              <w:t>1</w:t>
            </w:r>
          </w:p>
        </w:tc>
        <w:tc>
          <w:tcPr>
            <w:tcW w:w="3455" w:type="dxa"/>
            <w:tcBorders>
              <w:top w:val="single" w:sz="4" w:space="0" w:color="auto"/>
              <w:left w:val="single" w:sz="4" w:space="0" w:color="auto"/>
              <w:bottom w:val="single" w:sz="4" w:space="0" w:color="auto"/>
              <w:right w:val="single" w:sz="4" w:space="0" w:color="auto"/>
            </w:tcBorders>
          </w:tcPr>
          <w:p w14:paraId="68BC23FA" w14:textId="1A4C885C" w:rsidR="001435F9" w:rsidRPr="001435F9" w:rsidRDefault="001435F9" w:rsidP="001435F9">
            <w:pPr>
              <w:jc w:val="both"/>
              <w:rPr>
                <w:rFonts w:ascii="Arial" w:hAnsi="Arial" w:cs="Arial"/>
                <w:sz w:val="18"/>
                <w:szCs w:val="18"/>
              </w:rPr>
            </w:pPr>
            <w:r w:rsidRPr="001435F9">
              <w:rPr>
                <w:rFonts w:ascii="Arial" w:hAnsi="Arial" w:cs="Arial"/>
                <w:color w:val="000000"/>
                <w:sz w:val="18"/>
                <w:szCs w:val="18"/>
                <w:lang w:val="es-MX" w:eastAsia="es-MX"/>
              </w:rPr>
              <w:t>Diagnósticos, diseños y proyectos de cálculo estructural 2025, frente 01, Municipio de Zapopan, Jalisco.</w:t>
            </w:r>
          </w:p>
        </w:tc>
        <w:tc>
          <w:tcPr>
            <w:tcW w:w="1560" w:type="dxa"/>
            <w:tcBorders>
              <w:top w:val="single" w:sz="4" w:space="0" w:color="auto"/>
              <w:left w:val="single" w:sz="4" w:space="0" w:color="auto"/>
              <w:bottom w:val="single" w:sz="4" w:space="0" w:color="auto"/>
              <w:right w:val="single" w:sz="4" w:space="0" w:color="auto"/>
            </w:tcBorders>
          </w:tcPr>
          <w:p w14:paraId="1CCADE66" w14:textId="77777777" w:rsidR="001435F9" w:rsidRDefault="001435F9" w:rsidP="001435F9">
            <w:pPr>
              <w:jc w:val="center"/>
              <w:rPr>
                <w:rFonts w:ascii="Arial" w:hAnsi="Arial" w:cs="Arial"/>
                <w:b/>
                <w:bCs/>
                <w:color w:val="000000"/>
                <w:sz w:val="18"/>
                <w:szCs w:val="18"/>
                <w:lang w:val="es-MX" w:eastAsia="es-MX"/>
              </w:rPr>
            </w:pPr>
          </w:p>
          <w:p w14:paraId="042B5394" w14:textId="16BAF161" w:rsidR="001435F9" w:rsidRPr="001435F9" w:rsidRDefault="001435F9" w:rsidP="001435F9">
            <w:pPr>
              <w:jc w:val="center"/>
              <w:rPr>
                <w:rFonts w:ascii="Arial" w:hAnsi="Arial" w:cs="Arial"/>
                <w:b/>
                <w:bCs/>
                <w:sz w:val="18"/>
                <w:szCs w:val="18"/>
                <w:lang w:val="es-MX"/>
              </w:rPr>
            </w:pPr>
            <w:r w:rsidRPr="001435F9">
              <w:rPr>
                <w:rFonts w:ascii="Arial" w:hAnsi="Arial" w:cs="Arial"/>
                <w:b/>
                <w:bCs/>
                <w:color w:val="000000"/>
                <w:sz w:val="18"/>
                <w:szCs w:val="18"/>
                <w:lang w:val="es-MX" w:eastAsia="es-MX"/>
              </w:rPr>
              <w:t>DCI-MUN-RM-PROY-AD-003-2025</w:t>
            </w:r>
          </w:p>
        </w:tc>
        <w:tc>
          <w:tcPr>
            <w:tcW w:w="1984" w:type="dxa"/>
            <w:tcBorders>
              <w:top w:val="single" w:sz="4" w:space="0" w:color="auto"/>
              <w:left w:val="single" w:sz="4" w:space="0" w:color="auto"/>
              <w:bottom w:val="single" w:sz="4" w:space="0" w:color="auto"/>
              <w:right w:val="single" w:sz="4" w:space="0" w:color="auto"/>
            </w:tcBorders>
          </w:tcPr>
          <w:p w14:paraId="23F3038B" w14:textId="02E2C424" w:rsidR="001435F9" w:rsidRPr="001435F9" w:rsidRDefault="001435F9" w:rsidP="001435F9">
            <w:pPr>
              <w:jc w:val="center"/>
              <w:rPr>
                <w:rFonts w:ascii="Arial" w:hAnsi="Arial" w:cs="Arial"/>
                <w:sz w:val="16"/>
                <w:szCs w:val="16"/>
                <w:lang w:val="es-MX"/>
              </w:rPr>
            </w:pPr>
            <w:r w:rsidRPr="001435F9">
              <w:rPr>
                <w:rFonts w:ascii="Arial" w:hAnsi="Arial" w:cs="Arial"/>
                <w:color w:val="000000"/>
                <w:sz w:val="16"/>
                <w:szCs w:val="16"/>
                <w:lang w:val="es-MX" w:eastAsia="es-MX"/>
              </w:rPr>
              <w:t>MACROC CONSTRUCCIONES, S.A. DE C.V.</w:t>
            </w:r>
          </w:p>
        </w:tc>
        <w:tc>
          <w:tcPr>
            <w:tcW w:w="1559" w:type="dxa"/>
            <w:tcBorders>
              <w:top w:val="single" w:sz="4" w:space="0" w:color="auto"/>
              <w:left w:val="single" w:sz="4" w:space="0" w:color="auto"/>
              <w:bottom w:val="single" w:sz="4" w:space="0" w:color="auto"/>
              <w:right w:val="single" w:sz="4" w:space="0" w:color="auto"/>
            </w:tcBorders>
          </w:tcPr>
          <w:p w14:paraId="508B523F" w14:textId="77777777" w:rsidR="001435F9" w:rsidRPr="001435F9" w:rsidRDefault="001435F9" w:rsidP="001435F9">
            <w:pPr>
              <w:jc w:val="center"/>
              <w:rPr>
                <w:rFonts w:ascii="Arial" w:hAnsi="Arial" w:cs="Arial"/>
                <w:color w:val="000000"/>
                <w:sz w:val="18"/>
                <w:szCs w:val="18"/>
                <w:lang w:val="es-MX" w:eastAsia="es-MX"/>
              </w:rPr>
            </w:pPr>
          </w:p>
          <w:p w14:paraId="7BBCF84B" w14:textId="77777777" w:rsidR="001435F9" w:rsidRDefault="001435F9" w:rsidP="001435F9">
            <w:pPr>
              <w:jc w:val="center"/>
              <w:rPr>
                <w:rFonts w:ascii="Arial" w:hAnsi="Arial" w:cs="Arial"/>
                <w:color w:val="000000"/>
                <w:sz w:val="18"/>
                <w:szCs w:val="18"/>
                <w:lang w:val="es-MX" w:eastAsia="es-MX"/>
              </w:rPr>
            </w:pPr>
          </w:p>
          <w:p w14:paraId="2C1222D6" w14:textId="126D0747" w:rsidR="001435F9" w:rsidRPr="001435F9" w:rsidRDefault="001435F9" w:rsidP="001435F9">
            <w:pPr>
              <w:jc w:val="center"/>
              <w:rPr>
                <w:rFonts w:ascii="Arial" w:hAnsi="Arial" w:cs="Arial"/>
                <w:sz w:val="18"/>
                <w:szCs w:val="18"/>
                <w:lang w:val="es-MX"/>
              </w:rPr>
            </w:pPr>
            <w:r w:rsidRPr="001435F9">
              <w:rPr>
                <w:rFonts w:ascii="Arial" w:hAnsi="Arial" w:cs="Arial"/>
                <w:color w:val="000000"/>
                <w:sz w:val="18"/>
                <w:szCs w:val="18"/>
                <w:lang w:val="es-MX" w:eastAsia="es-MX"/>
              </w:rPr>
              <w:t>$ 1,048,897.75</w:t>
            </w:r>
          </w:p>
        </w:tc>
      </w:tr>
      <w:tr w:rsidR="001435F9" w:rsidRPr="005F4FBA" w14:paraId="5A5F5EAA" w14:textId="77777777" w:rsidTr="001435F9">
        <w:trPr>
          <w:trHeight w:val="892"/>
        </w:trPr>
        <w:tc>
          <w:tcPr>
            <w:tcW w:w="514" w:type="dxa"/>
            <w:vAlign w:val="center"/>
          </w:tcPr>
          <w:p w14:paraId="4207C711" w14:textId="17BF7434" w:rsidR="001435F9" w:rsidRPr="00DF2D51" w:rsidRDefault="001435F9" w:rsidP="001435F9">
            <w:pPr>
              <w:jc w:val="center"/>
              <w:rPr>
                <w:rFonts w:ascii="Arial" w:hAnsi="Arial" w:cs="Arial"/>
                <w:b/>
                <w:bCs/>
                <w:sz w:val="16"/>
                <w:szCs w:val="16"/>
              </w:rPr>
            </w:pPr>
            <w:r>
              <w:rPr>
                <w:rFonts w:ascii="Arial" w:hAnsi="Arial" w:cs="Arial"/>
                <w:b/>
                <w:bCs/>
                <w:sz w:val="16"/>
                <w:szCs w:val="16"/>
              </w:rPr>
              <w:t>2</w:t>
            </w:r>
          </w:p>
        </w:tc>
        <w:tc>
          <w:tcPr>
            <w:tcW w:w="3455" w:type="dxa"/>
            <w:tcBorders>
              <w:top w:val="single" w:sz="4" w:space="0" w:color="auto"/>
              <w:left w:val="single" w:sz="4" w:space="0" w:color="auto"/>
              <w:bottom w:val="single" w:sz="4" w:space="0" w:color="auto"/>
              <w:right w:val="single" w:sz="4" w:space="0" w:color="auto"/>
            </w:tcBorders>
          </w:tcPr>
          <w:p w14:paraId="3F6CAD45" w14:textId="0B920510" w:rsidR="001435F9" w:rsidRPr="001435F9" w:rsidRDefault="001435F9" w:rsidP="001435F9">
            <w:pPr>
              <w:jc w:val="both"/>
              <w:rPr>
                <w:rFonts w:ascii="Arial" w:hAnsi="Arial" w:cs="Arial"/>
                <w:sz w:val="18"/>
                <w:szCs w:val="18"/>
              </w:rPr>
            </w:pPr>
            <w:r w:rsidRPr="001435F9">
              <w:rPr>
                <w:rFonts w:ascii="Arial" w:hAnsi="Arial" w:cs="Arial"/>
                <w:color w:val="000000"/>
                <w:sz w:val="18"/>
                <w:szCs w:val="18"/>
                <w:lang w:val="es-MX" w:eastAsia="es-MX"/>
              </w:rPr>
              <w:t>Diagnósticos, diseños y proyectos de infraestructura eléctrica 2025, frente 01, Municipio de Zapopan, Jalisco.</w:t>
            </w:r>
          </w:p>
        </w:tc>
        <w:tc>
          <w:tcPr>
            <w:tcW w:w="1560" w:type="dxa"/>
            <w:tcBorders>
              <w:top w:val="single" w:sz="4" w:space="0" w:color="auto"/>
              <w:left w:val="single" w:sz="4" w:space="0" w:color="auto"/>
              <w:bottom w:val="single" w:sz="4" w:space="0" w:color="auto"/>
              <w:right w:val="single" w:sz="4" w:space="0" w:color="auto"/>
            </w:tcBorders>
          </w:tcPr>
          <w:p w14:paraId="246A2284" w14:textId="77777777" w:rsidR="001435F9" w:rsidRDefault="001435F9" w:rsidP="001435F9">
            <w:pPr>
              <w:jc w:val="center"/>
              <w:rPr>
                <w:rFonts w:ascii="Arial" w:hAnsi="Arial" w:cs="Arial"/>
                <w:b/>
                <w:bCs/>
                <w:color w:val="000000"/>
                <w:sz w:val="18"/>
                <w:szCs w:val="18"/>
                <w:lang w:val="es-MX" w:eastAsia="es-MX"/>
              </w:rPr>
            </w:pPr>
          </w:p>
          <w:p w14:paraId="473FFE97" w14:textId="5626AA8F" w:rsidR="001435F9" w:rsidRPr="001435F9" w:rsidRDefault="001435F9" w:rsidP="001435F9">
            <w:pPr>
              <w:jc w:val="center"/>
              <w:rPr>
                <w:rFonts w:ascii="Arial" w:hAnsi="Arial" w:cs="Arial"/>
                <w:b/>
                <w:bCs/>
                <w:sz w:val="18"/>
                <w:szCs w:val="18"/>
                <w:lang w:val="es-MX"/>
              </w:rPr>
            </w:pPr>
            <w:r w:rsidRPr="001435F9">
              <w:rPr>
                <w:rFonts w:ascii="Arial" w:hAnsi="Arial" w:cs="Arial"/>
                <w:b/>
                <w:bCs/>
                <w:color w:val="000000"/>
                <w:sz w:val="18"/>
                <w:szCs w:val="18"/>
                <w:lang w:val="es-MX" w:eastAsia="es-MX"/>
              </w:rPr>
              <w:t>DCI-MUN-RM-PROY-AD-005-2025</w:t>
            </w:r>
          </w:p>
        </w:tc>
        <w:tc>
          <w:tcPr>
            <w:tcW w:w="1984" w:type="dxa"/>
            <w:tcBorders>
              <w:top w:val="single" w:sz="4" w:space="0" w:color="auto"/>
              <w:left w:val="single" w:sz="4" w:space="0" w:color="auto"/>
              <w:bottom w:val="single" w:sz="4" w:space="0" w:color="auto"/>
              <w:right w:val="single" w:sz="4" w:space="0" w:color="auto"/>
            </w:tcBorders>
          </w:tcPr>
          <w:p w14:paraId="7D16CE7A" w14:textId="4CCBDD1B" w:rsidR="001435F9" w:rsidRPr="001435F9" w:rsidRDefault="001435F9" w:rsidP="001435F9">
            <w:pPr>
              <w:jc w:val="center"/>
              <w:rPr>
                <w:rFonts w:ascii="Arial" w:hAnsi="Arial" w:cs="Arial"/>
                <w:sz w:val="16"/>
                <w:szCs w:val="16"/>
                <w:lang w:val="es-MX"/>
              </w:rPr>
            </w:pPr>
            <w:r w:rsidRPr="001435F9">
              <w:rPr>
                <w:rFonts w:ascii="Arial" w:hAnsi="Arial" w:cs="Arial"/>
                <w:color w:val="000000"/>
                <w:sz w:val="16"/>
                <w:szCs w:val="16"/>
                <w:lang w:val="es-MX" w:eastAsia="es-MX"/>
              </w:rPr>
              <w:t>CONSTRUCCIONES Y SERVICIOS ELECTROMECÁNICOS, OBRA CIVIL Y MANTENIMIENTO, S.A. DE C.V.</w:t>
            </w:r>
          </w:p>
        </w:tc>
        <w:tc>
          <w:tcPr>
            <w:tcW w:w="1559" w:type="dxa"/>
            <w:tcBorders>
              <w:top w:val="single" w:sz="4" w:space="0" w:color="auto"/>
              <w:left w:val="single" w:sz="4" w:space="0" w:color="auto"/>
              <w:bottom w:val="single" w:sz="4" w:space="0" w:color="auto"/>
              <w:right w:val="single" w:sz="4" w:space="0" w:color="auto"/>
            </w:tcBorders>
          </w:tcPr>
          <w:p w14:paraId="43EE27C1" w14:textId="77777777" w:rsidR="001435F9" w:rsidRPr="001435F9" w:rsidRDefault="001435F9" w:rsidP="001435F9">
            <w:pPr>
              <w:jc w:val="center"/>
              <w:rPr>
                <w:rFonts w:ascii="Arial" w:hAnsi="Arial" w:cs="Arial"/>
                <w:color w:val="000000"/>
                <w:sz w:val="18"/>
                <w:szCs w:val="18"/>
                <w:lang w:val="es-MX" w:eastAsia="es-MX"/>
              </w:rPr>
            </w:pPr>
          </w:p>
          <w:p w14:paraId="3F87C1E8" w14:textId="77777777" w:rsidR="001435F9" w:rsidRDefault="001435F9" w:rsidP="001435F9">
            <w:pPr>
              <w:jc w:val="center"/>
              <w:rPr>
                <w:rFonts w:ascii="Arial" w:hAnsi="Arial" w:cs="Arial"/>
                <w:color w:val="000000"/>
                <w:sz w:val="18"/>
                <w:szCs w:val="18"/>
                <w:lang w:val="es-MX" w:eastAsia="es-MX"/>
              </w:rPr>
            </w:pPr>
          </w:p>
          <w:p w14:paraId="6EFC268A" w14:textId="1B8E5CB8" w:rsidR="001435F9" w:rsidRPr="001435F9" w:rsidRDefault="001435F9" w:rsidP="001435F9">
            <w:pPr>
              <w:jc w:val="center"/>
              <w:rPr>
                <w:rFonts w:ascii="Arial" w:hAnsi="Arial" w:cs="Arial"/>
                <w:sz w:val="18"/>
                <w:szCs w:val="18"/>
                <w:lang w:val="es-MX"/>
              </w:rPr>
            </w:pPr>
            <w:r w:rsidRPr="001435F9">
              <w:rPr>
                <w:rFonts w:ascii="Arial" w:hAnsi="Arial" w:cs="Arial"/>
                <w:color w:val="000000"/>
                <w:sz w:val="18"/>
                <w:szCs w:val="18"/>
                <w:lang w:val="es-MX" w:eastAsia="es-MX"/>
              </w:rPr>
              <w:t>$1,178,789.50</w:t>
            </w:r>
          </w:p>
        </w:tc>
      </w:tr>
    </w:tbl>
    <w:p w14:paraId="4EDDEE53" w14:textId="77777777" w:rsidR="00326EAC" w:rsidRDefault="00326EAC" w:rsidP="00AE24D6">
      <w:pPr>
        <w:jc w:val="both"/>
        <w:rPr>
          <w:rFonts w:ascii="Arial" w:hAnsi="Arial" w:cs="Arial"/>
          <w:b/>
          <w:sz w:val="20"/>
          <w:szCs w:val="20"/>
          <w:lang w:val="es-MX"/>
        </w:rPr>
      </w:pPr>
    </w:p>
    <w:p w14:paraId="0B92E06C" w14:textId="77777777" w:rsidR="00326EAC" w:rsidRDefault="00326EAC" w:rsidP="00AE24D6">
      <w:pPr>
        <w:jc w:val="both"/>
        <w:rPr>
          <w:rFonts w:ascii="Arial" w:hAnsi="Arial" w:cs="Arial"/>
          <w:b/>
          <w:sz w:val="20"/>
          <w:szCs w:val="20"/>
          <w:lang w:val="es-MX"/>
        </w:rPr>
      </w:pPr>
    </w:p>
    <w:p w14:paraId="452FF1EC" w14:textId="330CC29D" w:rsidR="00326EAC" w:rsidRDefault="00326EAC" w:rsidP="00AE24D6">
      <w:pPr>
        <w:jc w:val="both"/>
        <w:rPr>
          <w:rFonts w:ascii="Arial" w:hAnsi="Arial" w:cs="Arial"/>
          <w:b/>
          <w:sz w:val="20"/>
          <w:szCs w:val="20"/>
          <w:lang w:val="es-MX"/>
        </w:rPr>
      </w:pPr>
      <w:r w:rsidRPr="00DF2D51">
        <w:rPr>
          <w:rFonts w:ascii="Arial" w:hAnsi="Arial" w:cs="Arial"/>
          <w:b/>
          <w:sz w:val="20"/>
          <w:szCs w:val="20"/>
          <w:lang w:val="es-MX"/>
        </w:rPr>
        <w:t>La Suplente del Presidente del Comité Mixto de Obra Pública, Paulina del Carmen Torres Padilla, hace uso de la voz mencionando: Si no hay observaciones al respecto y como este es un informe, no se vota, pasamos al siguiente punto</w:t>
      </w:r>
      <w:r w:rsidRPr="00DF2D51">
        <w:rPr>
          <w:rFonts w:ascii="Arial" w:hAnsi="Arial" w:cs="Arial"/>
          <w:b/>
          <w:sz w:val="20"/>
          <w:szCs w:val="20"/>
        </w:rPr>
        <w:t>.</w:t>
      </w:r>
    </w:p>
    <w:p w14:paraId="4B37486B" w14:textId="32EBFA2C" w:rsidR="005D1B31" w:rsidRDefault="005D1B31" w:rsidP="0029517D">
      <w:pPr>
        <w:pStyle w:val="Prrafodelista"/>
        <w:ind w:left="284"/>
        <w:jc w:val="both"/>
        <w:rPr>
          <w:rFonts w:ascii="Arial" w:hAnsi="Arial" w:cs="Arial"/>
          <w:b/>
          <w:i/>
          <w:lang w:val="es-MX"/>
        </w:rPr>
      </w:pPr>
    </w:p>
    <w:p w14:paraId="21E94001" w14:textId="77777777" w:rsidR="0030722D" w:rsidRDefault="0030722D" w:rsidP="0029517D">
      <w:pPr>
        <w:pStyle w:val="Prrafodelista"/>
        <w:ind w:left="284"/>
        <w:jc w:val="both"/>
        <w:rPr>
          <w:rFonts w:ascii="Arial" w:hAnsi="Arial" w:cs="Arial"/>
          <w:b/>
          <w:i/>
          <w:lang w:val="es-MX"/>
        </w:rPr>
      </w:pPr>
    </w:p>
    <w:p w14:paraId="062FFC6E" w14:textId="77777777" w:rsidR="0094718A" w:rsidRDefault="0094718A" w:rsidP="004B39B7">
      <w:pPr>
        <w:jc w:val="both"/>
        <w:rPr>
          <w:rFonts w:ascii="Arial" w:hAnsi="Arial" w:cs="Arial"/>
          <w:b/>
          <w:i/>
          <w:lang w:val="es-MX"/>
        </w:rPr>
      </w:pPr>
    </w:p>
    <w:p w14:paraId="3845E417" w14:textId="13BB8845" w:rsidR="00BB2947" w:rsidRDefault="0094718A" w:rsidP="004B39B7">
      <w:pPr>
        <w:jc w:val="both"/>
        <w:rPr>
          <w:rFonts w:ascii="Arial" w:hAnsi="Arial" w:cs="Arial"/>
          <w:b/>
          <w:i/>
          <w:lang w:val="es-MX"/>
        </w:rPr>
      </w:pPr>
      <w:r>
        <w:rPr>
          <w:rFonts w:ascii="Arial" w:hAnsi="Arial" w:cs="Arial"/>
          <w:b/>
          <w:i/>
          <w:lang w:val="es-MX"/>
        </w:rPr>
        <w:lastRenderedPageBreak/>
        <w:t>8</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79075817"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94718A">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94718A">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08D3BC61" w14:textId="0AA76D35" w:rsidR="00F70E95" w:rsidRDefault="00F70E95" w:rsidP="00191FED">
      <w:pPr>
        <w:tabs>
          <w:tab w:val="left" w:pos="1155"/>
        </w:tabs>
        <w:jc w:val="both"/>
        <w:rPr>
          <w:rFonts w:ascii="Arial" w:hAnsi="Arial" w:cs="Arial"/>
          <w:sz w:val="20"/>
          <w:szCs w:val="20"/>
          <w:lang w:val="es-MX"/>
        </w:rPr>
      </w:pPr>
    </w:p>
    <w:p w14:paraId="5415338A" w14:textId="77777777" w:rsidR="00FF61ED" w:rsidRDefault="00FF61ED" w:rsidP="00191FED">
      <w:pPr>
        <w:tabs>
          <w:tab w:val="left" w:pos="1155"/>
        </w:tabs>
        <w:jc w:val="both"/>
        <w:rPr>
          <w:rFonts w:ascii="Arial" w:hAnsi="Arial" w:cs="Arial"/>
          <w:sz w:val="20"/>
          <w:szCs w:val="20"/>
          <w:lang w:val="es-MX"/>
        </w:rPr>
      </w:pPr>
    </w:p>
    <w:p w14:paraId="23AA53B9" w14:textId="77777777" w:rsidR="005F4FBA" w:rsidRDefault="005F4FBA" w:rsidP="00191FED">
      <w:pPr>
        <w:tabs>
          <w:tab w:val="left" w:pos="1155"/>
        </w:tabs>
        <w:jc w:val="both"/>
        <w:rPr>
          <w:rFonts w:ascii="Arial" w:hAnsi="Arial" w:cs="Arial"/>
          <w:sz w:val="20"/>
          <w:szCs w:val="20"/>
          <w:lang w:val="es-MX"/>
        </w:rPr>
      </w:pPr>
    </w:p>
    <w:p w14:paraId="4B2EB485" w14:textId="0C492DEC"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1435F9">
        <w:rPr>
          <w:rFonts w:ascii="Arial" w:hAnsi="Arial" w:cs="Arial"/>
          <w:b/>
          <w:color w:val="FF0000"/>
          <w:sz w:val="20"/>
          <w:szCs w:val="20"/>
          <w:lang w:val="es-MX"/>
        </w:rPr>
        <w:t>Quinta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0B1AD9B" w:rsidR="004049A7" w:rsidRDefault="004049A7" w:rsidP="00BB2947">
      <w:pPr>
        <w:jc w:val="center"/>
        <w:rPr>
          <w:rFonts w:ascii="Arial" w:hAnsi="Arial" w:cs="Arial"/>
          <w:b/>
          <w:sz w:val="20"/>
          <w:szCs w:val="20"/>
          <w:lang w:val="es-MX"/>
        </w:rPr>
      </w:pPr>
    </w:p>
    <w:p w14:paraId="6B5E0293" w14:textId="1095B791" w:rsidR="00A87957" w:rsidRDefault="00A87957" w:rsidP="00BB2947">
      <w:pPr>
        <w:jc w:val="center"/>
        <w:rPr>
          <w:rFonts w:ascii="Arial" w:hAnsi="Arial" w:cs="Arial"/>
          <w:b/>
          <w:sz w:val="20"/>
          <w:szCs w:val="20"/>
          <w:lang w:val="es-MX"/>
        </w:rPr>
      </w:pPr>
    </w:p>
    <w:p w14:paraId="5AAFFA62" w14:textId="77777777" w:rsidR="00A87957" w:rsidRDefault="00A87957"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54712B39" w14:textId="149413F5" w:rsidR="00215731" w:rsidRDefault="00215731" w:rsidP="00BB2947">
      <w:pPr>
        <w:jc w:val="center"/>
        <w:rPr>
          <w:rFonts w:ascii="Arial" w:hAnsi="Arial" w:cs="Arial"/>
          <w:b/>
          <w:sz w:val="20"/>
          <w:szCs w:val="20"/>
          <w:lang w:val="es-MX"/>
        </w:rPr>
      </w:pPr>
    </w:p>
    <w:p w14:paraId="0444D5BF" w14:textId="2C257119" w:rsidR="005F4FBA" w:rsidRDefault="005F4FBA" w:rsidP="00BB2947">
      <w:pPr>
        <w:jc w:val="center"/>
        <w:rPr>
          <w:rFonts w:ascii="Arial" w:hAnsi="Arial" w:cs="Arial"/>
          <w:b/>
          <w:sz w:val="20"/>
          <w:szCs w:val="20"/>
          <w:lang w:val="es-MX"/>
        </w:rPr>
      </w:pPr>
    </w:p>
    <w:p w14:paraId="33708A59" w14:textId="77777777" w:rsidR="00A87957" w:rsidRDefault="00A87957" w:rsidP="00BB2947">
      <w:pPr>
        <w:jc w:val="center"/>
        <w:rPr>
          <w:rFonts w:ascii="Arial" w:hAnsi="Arial" w:cs="Arial"/>
          <w:b/>
          <w:sz w:val="20"/>
          <w:szCs w:val="20"/>
          <w:lang w:val="es-MX"/>
        </w:rPr>
      </w:pPr>
    </w:p>
    <w:p w14:paraId="45FC05C5" w14:textId="77777777" w:rsidR="00254006" w:rsidRDefault="00254006" w:rsidP="00BB2947">
      <w:pPr>
        <w:jc w:val="center"/>
        <w:rPr>
          <w:rFonts w:ascii="Arial" w:hAnsi="Arial" w:cs="Arial"/>
          <w:b/>
          <w:sz w:val="20"/>
          <w:szCs w:val="20"/>
          <w:lang w:val="es-MX"/>
        </w:rPr>
      </w:pPr>
    </w:p>
    <w:p w14:paraId="7C519DDD" w14:textId="77777777" w:rsidR="00215731" w:rsidRPr="00215731" w:rsidRDefault="00215731" w:rsidP="00BB2947">
      <w:pPr>
        <w:jc w:val="center"/>
        <w:rPr>
          <w:rFonts w:ascii="Arial" w:hAnsi="Arial" w:cs="Arial"/>
          <w:b/>
          <w:bCs/>
          <w:sz w:val="20"/>
          <w:szCs w:val="20"/>
          <w:lang w:val="es-MX"/>
        </w:rPr>
      </w:pPr>
      <w:r w:rsidRPr="00215731">
        <w:rPr>
          <w:rFonts w:ascii="Arial" w:hAnsi="Arial" w:cs="Arial"/>
          <w:b/>
          <w:bCs/>
          <w:sz w:val="20"/>
          <w:szCs w:val="20"/>
          <w:lang w:val="es-MX"/>
        </w:rPr>
        <w:t>Regidor Cuauhtémoc Gámez Ponce</w:t>
      </w:r>
    </w:p>
    <w:p w14:paraId="6949B7B2" w14:textId="721A76EF" w:rsidR="00215731" w:rsidRDefault="00215731" w:rsidP="00BB2947">
      <w:pPr>
        <w:jc w:val="center"/>
        <w:rPr>
          <w:rFonts w:ascii="Arial" w:hAnsi="Arial" w:cs="Arial"/>
          <w:b/>
          <w:sz w:val="20"/>
          <w:szCs w:val="20"/>
          <w:lang w:val="es-MX"/>
        </w:rPr>
      </w:pPr>
      <w:r w:rsidRPr="0041659B">
        <w:rPr>
          <w:rFonts w:ascii="Arial" w:hAnsi="Arial" w:cs="Arial"/>
          <w:sz w:val="20"/>
          <w:szCs w:val="20"/>
          <w:lang w:val="es-MX"/>
        </w:rPr>
        <w:t>Representante Titular de la Comisión Colegiada y Permanente de Desarrollo Urbano.</w:t>
      </w:r>
    </w:p>
    <w:p w14:paraId="04440FFA" w14:textId="70764083" w:rsidR="005922AF" w:rsidRDefault="005922AF" w:rsidP="00D4463C">
      <w:pPr>
        <w:rPr>
          <w:rFonts w:ascii="Arial" w:hAnsi="Arial" w:cs="Arial"/>
          <w:b/>
          <w:sz w:val="20"/>
          <w:szCs w:val="20"/>
          <w:lang w:val="es-MX"/>
        </w:rPr>
      </w:pPr>
    </w:p>
    <w:p w14:paraId="7F87B298" w14:textId="7F784FFF" w:rsidR="001B1618" w:rsidRDefault="001B1618" w:rsidP="00D4463C">
      <w:pPr>
        <w:rPr>
          <w:rFonts w:ascii="Arial" w:hAnsi="Arial" w:cs="Arial"/>
          <w:b/>
          <w:sz w:val="20"/>
          <w:szCs w:val="20"/>
          <w:lang w:val="es-MX"/>
        </w:rPr>
      </w:pPr>
    </w:p>
    <w:p w14:paraId="45A1D768" w14:textId="77777777" w:rsidR="00A87957" w:rsidRDefault="00A87957" w:rsidP="00D4463C">
      <w:pPr>
        <w:rPr>
          <w:rFonts w:ascii="Arial" w:hAnsi="Arial" w:cs="Arial"/>
          <w:b/>
          <w:sz w:val="20"/>
          <w:szCs w:val="20"/>
          <w:lang w:val="es-MX"/>
        </w:rPr>
      </w:pPr>
    </w:p>
    <w:p w14:paraId="2E8349BE" w14:textId="442D1CCF" w:rsidR="00215731" w:rsidRDefault="00215731" w:rsidP="00D4463C">
      <w:pPr>
        <w:rPr>
          <w:rFonts w:ascii="Arial" w:hAnsi="Arial" w:cs="Arial"/>
          <w:b/>
          <w:sz w:val="20"/>
          <w:szCs w:val="20"/>
          <w:lang w:val="es-MX"/>
        </w:rPr>
      </w:pPr>
    </w:p>
    <w:p w14:paraId="11B713A8" w14:textId="77777777" w:rsidR="00A87957" w:rsidRDefault="00A87957" w:rsidP="00D4463C">
      <w:pPr>
        <w:rPr>
          <w:rFonts w:ascii="Arial" w:hAnsi="Arial" w:cs="Arial"/>
          <w:b/>
          <w:sz w:val="20"/>
          <w:szCs w:val="20"/>
          <w:lang w:val="es-MX"/>
        </w:rPr>
      </w:pPr>
    </w:p>
    <w:p w14:paraId="36299CB9" w14:textId="77777777" w:rsidR="00637550" w:rsidRDefault="00637550" w:rsidP="00D4463C">
      <w:pPr>
        <w:rPr>
          <w:rFonts w:ascii="Arial" w:hAnsi="Arial" w:cs="Arial"/>
          <w:b/>
          <w:sz w:val="20"/>
          <w:szCs w:val="20"/>
          <w:lang w:val="es-MX"/>
        </w:rPr>
      </w:pPr>
    </w:p>
    <w:p w14:paraId="01A42A00" w14:textId="77777777" w:rsidR="00215731" w:rsidRDefault="00215731" w:rsidP="00D4463C">
      <w:pPr>
        <w:rPr>
          <w:rFonts w:ascii="Arial" w:hAnsi="Arial" w:cs="Arial"/>
          <w:b/>
          <w:sz w:val="20"/>
          <w:szCs w:val="20"/>
          <w:lang w:val="es-MX"/>
        </w:rPr>
      </w:pPr>
    </w:p>
    <w:p w14:paraId="652258D1" w14:textId="514EAC85" w:rsidR="00C65061" w:rsidRPr="00C65061" w:rsidRDefault="00C65061" w:rsidP="00C65061">
      <w:pPr>
        <w:jc w:val="center"/>
        <w:rPr>
          <w:rFonts w:ascii="Arial" w:hAnsi="Arial" w:cs="Arial"/>
          <w:b/>
          <w:bCs/>
          <w:sz w:val="20"/>
          <w:szCs w:val="20"/>
          <w:lang w:val="es-MX"/>
        </w:rPr>
      </w:pPr>
      <w:r w:rsidRPr="00C65061">
        <w:rPr>
          <w:rFonts w:ascii="Arial" w:hAnsi="Arial" w:cs="Arial"/>
          <w:b/>
          <w:bCs/>
          <w:sz w:val="20"/>
          <w:szCs w:val="20"/>
          <w:lang w:val="es-MX"/>
        </w:rPr>
        <w:t>Regidor y Síndico Municipal Gabriel Alberto Lara Castro</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6DAB6D0" w14:textId="7EA6F5D3" w:rsidR="005F4FBA" w:rsidRDefault="005F4FBA" w:rsidP="00BB2947">
      <w:pPr>
        <w:jc w:val="center"/>
        <w:rPr>
          <w:rFonts w:ascii="Arial" w:hAnsi="Arial" w:cs="Arial"/>
          <w:sz w:val="20"/>
          <w:szCs w:val="20"/>
          <w:lang w:val="es-MX"/>
        </w:rPr>
      </w:pPr>
    </w:p>
    <w:p w14:paraId="6631A65F" w14:textId="6CD18EAA" w:rsidR="00254006" w:rsidRDefault="00254006" w:rsidP="00BB2947">
      <w:pPr>
        <w:jc w:val="center"/>
        <w:rPr>
          <w:rFonts w:ascii="Arial" w:hAnsi="Arial" w:cs="Arial"/>
          <w:sz w:val="20"/>
          <w:szCs w:val="20"/>
          <w:lang w:val="es-MX"/>
        </w:rPr>
      </w:pPr>
    </w:p>
    <w:p w14:paraId="3E5B0073" w14:textId="77777777" w:rsidR="00A87957" w:rsidRDefault="00A87957" w:rsidP="00BB2947">
      <w:pPr>
        <w:jc w:val="center"/>
        <w:rPr>
          <w:rFonts w:ascii="Arial" w:hAnsi="Arial" w:cs="Arial"/>
          <w:sz w:val="20"/>
          <w:szCs w:val="20"/>
          <w:lang w:val="es-MX"/>
        </w:rPr>
      </w:pPr>
    </w:p>
    <w:p w14:paraId="38B6570B" w14:textId="77777777" w:rsidR="00C65061" w:rsidRDefault="00C65061"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4861D7AF" w:rsidR="00403FB2" w:rsidRDefault="00403FB2" w:rsidP="00EB4608">
      <w:pPr>
        <w:jc w:val="center"/>
        <w:rPr>
          <w:rFonts w:ascii="Arial" w:hAnsi="Arial" w:cs="Arial"/>
          <w:b/>
          <w:bCs/>
          <w:sz w:val="20"/>
          <w:szCs w:val="20"/>
        </w:rPr>
      </w:pPr>
    </w:p>
    <w:p w14:paraId="6C9C2711" w14:textId="19C87B22" w:rsidR="005F4FBA" w:rsidRDefault="005F4FBA" w:rsidP="00EB4608">
      <w:pPr>
        <w:jc w:val="center"/>
        <w:rPr>
          <w:rFonts w:ascii="Arial" w:hAnsi="Arial" w:cs="Arial"/>
          <w:b/>
          <w:bCs/>
          <w:sz w:val="20"/>
          <w:szCs w:val="20"/>
        </w:rPr>
      </w:pPr>
    </w:p>
    <w:p w14:paraId="3B287B0D" w14:textId="3779E16F" w:rsidR="00254006" w:rsidRDefault="00254006" w:rsidP="00EB4608">
      <w:pPr>
        <w:jc w:val="center"/>
        <w:rPr>
          <w:rFonts w:ascii="Arial" w:hAnsi="Arial" w:cs="Arial"/>
          <w:b/>
          <w:bCs/>
          <w:sz w:val="20"/>
          <w:szCs w:val="20"/>
        </w:rPr>
      </w:pPr>
    </w:p>
    <w:p w14:paraId="59CA2B27" w14:textId="3BE64A1D" w:rsidR="00A87957" w:rsidRDefault="00A87957" w:rsidP="00EB4608">
      <w:pPr>
        <w:jc w:val="center"/>
        <w:rPr>
          <w:rFonts w:ascii="Arial" w:hAnsi="Arial" w:cs="Arial"/>
          <w:b/>
          <w:bCs/>
          <w:sz w:val="20"/>
          <w:szCs w:val="20"/>
        </w:rPr>
      </w:pPr>
    </w:p>
    <w:p w14:paraId="0CB6174D" w14:textId="77777777" w:rsidR="00A87957" w:rsidRDefault="00A87957" w:rsidP="00EB4608">
      <w:pPr>
        <w:jc w:val="center"/>
        <w:rPr>
          <w:rFonts w:ascii="Arial" w:hAnsi="Arial" w:cs="Arial"/>
          <w:b/>
          <w:bCs/>
          <w:sz w:val="20"/>
          <w:szCs w:val="20"/>
        </w:rPr>
      </w:pPr>
    </w:p>
    <w:p w14:paraId="7E4675C6" w14:textId="77777777" w:rsidR="00403FB2" w:rsidRDefault="00403FB2" w:rsidP="00EB4608">
      <w:pPr>
        <w:jc w:val="center"/>
        <w:rPr>
          <w:rFonts w:ascii="Arial" w:hAnsi="Arial" w:cs="Arial"/>
          <w:b/>
          <w:bCs/>
          <w:sz w:val="20"/>
          <w:szCs w:val="20"/>
        </w:rPr>
      </w:pPr>
    </w:p>
    <w:p w14:paraId="33B4A86E" w14:textId="2B3729AC"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Regidora Rosa Icela Diaz Gurrola</w:t>
      </w:r>
    </w:p>
    <w:p w14:paraId="05A762D2" w14:textId="31B97B1C" w:rsidR="00EB4608" w:rsidRDefault="00EB4608" w:rsidP="00EB4608">
      <w:pPr>
        <w:jc w:val="center"/>
        <w:rPr>
          <w:rFonts w:ascii="Arial" w:hAnsi="Arial" w:cs="Arial"/>
          <w:sz w:val="20"/>
          <w:szCs w:val="20"/>
        </w:rPr>
      </w:pPr>
      <w:r w:rsidRPr="00224022">
        <w:rPr>
          <w:rFonts w:ascii="Arial" w:hAnsi="Arial" w:cs="Arial"/>
          <w:sz w:val="20"/>
          <w:szCs w:val="20"/>
        </w:rPr>
        <w:t>Representante Titular del Partido Acción Nacional.</w:t>
      </w:r>
    </w:p>
    <w:p w14:paraId="0186CDF0" w14:textId="018AC8A3" w:rsidR="00EB4608" w:rsidRDefault="00EB4608" w:rsidP="00EB4608">
      <w:pPr>
        <w:jc w:val="center"/>
        <w:rPr>
          <w:rFonts w:ascii="Arial" w:hAnsi="Arial" w:cs="Arial"/>
          <w:sz w:val="20"/>
          <w:szCs w:val="20"/>
          <w:lang w:val="es-MX"/>
        </w:rPr>
      </w:pPr>
    </w:p>
    <w:p w14:paraId="443FB56F" w14:textId="6FCDFFFE" w:rsidR="00215731" w:rsidRDefault="00215731" w:rsidP="00EB4608">
      <w:pPr>
        <w:jc w:val="center"/>
        <w:rPr>
          <w:rFonts w:ascii="Arial" w:hAnsi="Arial" w:cs="Arial"/>
          <w:sz w:val="20"/>
          <w:szCs w:val="20"/>
          <w:lang w:val="es-MX"/>
        </w:rPr>
      </w:pPr>
    </w:p>
    <w:p w14:paraId="4CE2ADA2" w14:textId="40A89381" w:rsidR="00637550" w:rsidRDefault="00637550" w:rsidP="00EB4608">
      <w:pPr>
        <w:jc w:val="center"/>
        <w:rPr>
          <w:rFonts w:ascii="Arial" w:hAnsi="Arial" w:cs="Arial"/>
          <w:sz w:val="20"/>
          <w:szCs w:val="20"/>
          <w:lang w:val="es-MX"/>
        </w:rPr>
      </w:pPr>
    </w:p>
    <w:p w14:paraId="1E2F8DFD" w14:textId="2166D963" w:rsidR="00A87957" w:rsidRDefault="00A87957" w:rsidP="00EB4608">
      <w:pPr>
        <w:jc w:val="center"/>
        <w:rPr>
          <w:rFonts w:ascii="Arial" w:hAnsi="Arial" w:cs="Arial"/>
          <w:sz w:val="20"/>
          <w:szCs w:val="20"/>
          <w:lang w:val="es-MX"/>
        </w:rPr>
      </w:pPr>
    </w:p>
    <w:p w14:paraId="01AE6078" w14:textId="77777777" w:rsidR="00A87957" w:rsidRDefault="00A87957" w:rsidP="00EB4608">
      <w:pPr>
        <w:jc w:val="center"/>
        <w:rPr>
          <w:rFonts w:ascii="Arial" w:hAnsi="Arial" w:cs="Arial"/>
          <w:sz w:val="20"/>
          <w:szCs w:val="20"/>
          <w:lang w:val="es-MX"/>
        </w:rPr>
      </w:pPr>
    </w:p>
    <w:p w14:paraId="7F728A68" w14:textId="6834B728" w:rsidR="00215731" w:rsidRDefault="00215731" w:rsidP="00EB4608">
      <w:pPr>
        <w:jc w:val="center"/>
        <w:rPr>
          <w:rFonts w:ascii="Arial" w:hAnsi="Arial" w:cs="Arial"/>
          <w:sz w:val="20"/>
          <w:szCs w:val="20"/>
          <w:lang w:val="es-MX"/>
        </w:rPr>
      </w:pPr>
    </w:p>
    <w:p w14:paraId="5F5E414A" w14:textId="77777777" w:rsidR="00215731" w:rsidRDefault="00215731" w:rsidP="00BB2947">
      <w:pPr>
        <w:jc w:val="center"/>
        <w:rPr>
          <w:rFonts w:ascii="Arial" w:hAnsi="Arial" w:cs="Arial"/>
          <w:b/>
          <w:bCs/>
          <w:sz w:val="20"/>
          <w:szCs w:val="20"/>
          <w:lang w:val="es-MX"/>
        </w:rPr>
      </w:pPr>
    </w:p>
    <w:p w14:paraId="31CCD3FC" w14:textId="77777777" w:rsidR="005F4FBA" w:rsidRPr="005F4FBA" w:rsidRDefault="005F4FBA" w:rsidP="00BB2947">
      <w:pPr>
        <w:jc w:val="center"/>
        <w:rPr>
          <w:rFonts w:ascii="Arial" w:hAnsi="Arial" w:cs="Arial"/>
          <w:b/>
          <w:bCs/>
          <w:sz w:val="20"/>
          <w:szCs w:val="20"/>
        </w:rPr>
      </w:pPr>
      <w:r w:rsidRPr="005F4FBA">
        <w:rPr>
          <w:rFonts w:ascii="Arial" w:hAnsi="Arial" w:cs="Arial"/>
          <w:b/>
          <w:bCs/>
          <w:sz w:val="20"/>
          <w:szCs w:val="20"/>
        </w:rPr>
        <w:t>Regidora Ana Cecilia Santos Martínez</w:t>
      </w:r>
    </w:p>
    <w:p w14:paraId="3153408B" w14:textId="7EFC581A" w:rsidR="004049A7" w:rsidRDefault="005F4FBA" w:rsidP="00BB2947">
      <w:pPr>
        <w:jc w:val="center"/>
        <w:rPr>
          <w:rFonts w:ascii="Arial" w:hAnsi="Arial" w:cs="Arial"/>
          <w:b/>
          <w:bCs/>
          <w:sz w:val="20"/>
          <w:szCs w:val="20"/>
          <w:lang w:val="es-MX"/>
        </w:rPr>
      </w:pPr>
      <w:r w:rsidRPr="00224022">
        <w:rPr>
          <w:rFonts w:ascii="Arial" w:hAnsi="Arial" w:cs="Arial"/>
          <w:sz w:val="20"/>
          <w:szCs w:val="20"/>
        </w:rPr>
        <w:t>Representante Titular de la Fracción Edilicia del Partido Futuro</w:t>
      </w:r>
    </w:p>
    <w:p w14:paraId="672326C6" w14:textId="192DBF08" w:rsidR="004049A7" w:rsidRDefault="004049A7" w:rsidP="00BB2947">
      <w:pPr>
        <w:jc w:val="center"/>
        <w:rPr>
          <w:rFonts w:ascii="Arial" w:hAnsi="Arial" w:cs="Arial"/>
          <w:b/>
          <w:bCs/>
          <w:sz w:val="20"/>
          <w:szCs w:val="20"/>
          <w:lang w:val="es-MX"/>
        </w:rPr>
      </w:pPr>
    </w:p>
    <w:p w14:paraId="0B06547A" w14:textId="19B7833C" w:rsidR="00AF0C45" w:rsidRDefault="00AF0C45" w:rsidP="00BB2947">
      <w:pPr>
        <w:jc w:val="center"/>
        <w:rPr>
          <w:rFonts w:ascii="Arial" w:hAnsi="Arial" w:cs="Arial"/>
          <w:b/>
          <w:bCs/>
          <w:sz w:val="20"/>
          <w:szCs w:val="20"/>
          <w:lang w:val="es-MX"/>
        </w:rPr>
      </w:pPr>
    </w:p>
    <w:p w14:paraId="30324BA6" w14:textId="148CE84A" w:rsidR="00A87957" w:rsidRDefault="00A87957" w:rsidP="00BB2947">
      <w:pPr>
        <w:jc w:val="center"/>
        <w:rPr>
          <w:rFonts w:ascii="Arial" w:hAnsi="Arial" w:cs="Arial"/>
          <w:b/>
          <w:bCs/>
          <w:sz w:val="20"/>
          <w:szCs w:val="20"/>
          <w:lang w:val="es-MX"/>
        </w:rPr>
      </w:pPr>
    </w:p>
    <w:p w14:paraId="7CB80F35" w14:textId="77777777" w:rsidR="00A87957" w:rsidRDefault="00A87957" w:rsidP="00BB2947">
      <w:pPr>
        <w:jc w:val="center"/>
        <w:rPr>
          <w:rFonts w:ascii="Arial" w:hAnsi="Arial" w:cs="Arial"/>
          <w:b/>
          <w:bCs/>
          <w:sz w:val="20"/>
          <w:szCs w:val="20"/>
          <w:lang w:val="es-MX"/>
        </w:rPr>
      </w:pPr>
    </w:p>
    <w:p w14:paraId="49A913A8" w14:textId="7663EA1F" w:rsidR="00637550" w:rsidRDefault="00637550" w:rsidP="00BB2947">
      <w:pPr>
        <w:jc w:val="center"/>
        <w:rPr>
          <w:rFonts w:ascii="Arial" w:hAnsi="Arial" w:cs="Arial"/>
          <w:b/>
          <w:bCs/>
          <w:sz w:val="20"/>
          <w:szCs w:val="20"/>
          <w:lang w:val="es-MX"/>
        </w:rPr>
      </w:pPr>
    </w:p>
    <w:p w14:paraId="72199C26" w14:textId="2F2BEB28" w:rsidR="00637550" w:rsidRDefault="00637550" w:rsidP="00BB2947">
      <w:pPr>
        <w:jc w:val="center"/>
        <w:rPr>
          <w:rFonts w:ascii="Arial" w:hAnsi="Arial" w:cs="Arial"/>
          <w:b/>
          <w:bCs/>
          <w:sz w:val="20"/>
          <w:szCs w:val="20"/>
          <w:lang w:val="es-MX"/>
        </w:rPr>
      </w:pPr>
    </w:p>
    <w:p w14:paraId="42E92610" w14:textId="77777777" w:rsidR="00637550" w:rsidRDefault="00637550" w:rsidP="00BB2947">
      <w:pPr>
        <w:jc w:val="center"/>
        <w:rPr>
          <w:rFonts w:ascii="Arial" w:hAnsi="Arial" w:cs="Arial"/>
          <w:b/>
          <w:bCs/>
          <w:sz w:val="20"/>
          <w:szCs w:val="20"/>
          <w:lang w:val="es-MX"/>
        </w:rPr>
      </w:pPr>
    </w:p>
    <w:p w14:paraId="54D1E754" w14:textId="1B05884D" w:rsidR="00965E3E" w:rsidRDefault="00965E3E" w:rsidP="00BB2947">
      <w:pPr>
        <w:jc w:val="center"/>
        <w:rPr>
          <w:rFonts w:ascii="Arial" w:hAnsi="Arial" w:cs="Arial"/>
          <w:b/>
          <w:bCs/>
          <w:sz w:val="20"/>
          <w:szCs w:val="20"/>
          <w:lang w:val="es-MX"/>
        </w:rPr>
      </w:pPr>
    </w:p>
    <w:p w14:paraId="54D91A06" w14:textId="77777777" w:rsidR="00637550" w:rsidRPr="00637550" w:rsidRDefault="00637550" w:rsidP="00BB2947">
      <w:pPr>
        <w:jc w:val="center"/>
        <w:rPr>
          <w:rFonts w:ascii="Arial" w:hAnsi="Arial" w:cs="Arial"/>
          <w:b/>
          <w:bCs/>
          <w:sz w:val="20"/>
          <w:szCs w:val="20"/>
        </w:rPr>
      </w:pPr>
      <w:r w:rsidRPr="00637550">
        <w:rPr>
          <w:rFonts w:ascii="Arial" w:hAnsi="Arial" w:cs="Arial"/>
          <w:b/>
          <w:bCs/>
          <w:sz w:val="20"/>
          <w:szCs w:val="20"/>
        </w:rPr>
        <w:t>Regidor Mauro Lomelí Aguirre</w:t>
      </w:r>
    </w:p>
    <w:p w14:paraId="3E4ABF00" w14:textId="11827542" w:rsidR="00254006" w:rsidRDefault="00637550" w:rsidP="00BB2947">
      <w:pPr>
        <w:jc w:val="center"/>
        <w:rPr>
          <w:rFonts w:ascii="Arial" w:hAnsi="Arial" w:cs="Arial"/>
          <w:b/>
          <w:bCs/>
          <w:sz w:val="20"/>
          <w:szCs w:val="20"/>
          <w:lang w:val="es-MX"/>
        </w:rPr>
      </w:pPr>
      <w:r w:rsidRPr="00224022">
        <w:rPr>
          <w:rFonts w:ascii="Arial" w:hAnsi="Arial" w:cs="Arial"/>
          <w:sz w:val="20"/>
          <w:szCs w:val="20"/>
        </w:rPr>
        <w:t>Representante Titular de la Fracción Edilicia del Partido Movimiento de Regeneración Nacional</w:t>
      </w:r>
    </w:p>
    <w:p w14:paraId="6E2E67E1" w14:textId="77777777" w:rsidR="00254006" w:rsidRDefault="00254006" w:rsidP="00BB2947">
      <w:pPr>
        <w:jc w:val="center"/>
        <w:rPr>
          <w:rFonts w:ascii="Arial" w:hAnsi="Arial" w:cs="Arial"/>
          <w:b/>
          <w:bCs/>
          <w:sz w:val="20"/>
          <w:szCs w:val="20"/>
          <w:lang w:val="es-MX"/>
        </w:rPr>
      </w:pPr>
    </w:p>
    <w:p w14:paraId="142C19C5" w14:textId="44970A2D" w:rsidR="004049A7" w:rsidRDefault="004049A7" w:rsidP="00BB2947">
      <w:pPr>
        <w:jc w:val="center"/>
        <w:rPr>
          <w:rFonts w:ascii="Arial" w:hAnsi="Arial" w:cs="Arial"/>
          <w:b/>
          <w:bCs/>
          <w:sz w:val="20"/>
          <w:szCs w:val="20"/>
          <w:lang w:val="es-MX"/>
        </w:rPr>
      </w:pPr>
    </w:p>
    <w:p w14:paraId="716E4905" w14:textId="2EF43B81" w:rsidR="00637550" w:rsidRDefault="00637550" w:rsidP="00BB2947">
      <w:pPr>
        <w:jc w:val="center"/>
        <w:rPr>
          <w:rFonts w:ascii="Arial" w:hAnsi="Arial" w:cs="Arial"/>
          <w:b/>
          <w:bCs/>
          <w:sz w:val="20"/>
          <w:szCs w:val="20"/>
          <w:lang w:val="es-MX"/>
        </w:rPr>
      </w:pPr>
    </w:p>
    <w:p w14:paraId="6A9B92E9" w14:textId="6D5FE6AF" w:rsidR="00637550" w:rsidRDefault="00637550" w:rsidP="00BB2947">
      <w:pPr>
        <w:jc w:val="center"/>
        <w:rPr>
          <w:rFonts w:ascii="Arial" w:hAnsi="Arial" w:cs="Arial"/>
          <w:b/>
          <w:bCs/>
          <w:sz w:val="20"/>
          <w:szCs w:val="20"/>
          <w:lang w:val="es-MX"/>
        </w:rPr>
      </w:pPr>
    </w:p>
    <w:p w14:paraId="1321B2F3" w14:textId="0EDAD2FF" w:rsidR="00637550" w:rsidRDefault="00637550" w:rsidP="00BB2947">
      <w:pPr>
        <w:jc w:val="center"/>
        <w:rPr>
          <w:rFonts w:ascii="Arial" w:hAnsi="Arial" w:cs="Arial"/>
          <w:b/>
          <w:bCs/>
          <w:sz w:val="20"/>
          <w:szCs w:val="20"/>
          <w:lang w:val="es-MX"/>
        </w:rPr>
      </w:pPr>
    </w:p>
    <w:p w14:paraId="2B4BE8DC" w14:textId="1A311B90" w:rsidR="00637550" w:rsidRDefault="00637550" w:rsidP="00BB2947">
      <w:pPr>
        <w:jc w:val="center"/>
        <w:rPr>
          <w:rFonts w:ascii="Arial" w:hAnsi="Arial" w:cs="Arial"/>
          <w:b/>
          <w:bCs/>
          <w:sz w:val="20"/>
          <w:szCs w:val="20"/>
          <w:lang w:val="es-MX"/>
        </w:rPr>
      </w:pPr>
    </w:p>
    <w:p w14:paraId="68FB1C68" w14:textId="3C2C6A87" w:rsidR="00637550" w:rsidRDefault="00637550" w:rsidP="00BB2947">
      <w:pPr>
        <w:jc w:val="center"/>
        <w:rPr>
          <w:rFonts w:ascii="Arial" w:hAnsi="Arial" w:cs="Arial"/>
          <w:b/>
          <w:bCs/>
          <w:sz w:val="20"/>
          <w:szCs w:val="20"/>
          <w:lang w:val="es-MX"/>
        </w:rPr>
      </w:pPr>
    </w:p>
    <w:p w14:paraId="0EFF83B4" w14:textId="7B6C4EE1" w:rsidR="00A87957" w:rsidRDefault="00A87957" w:rsidP="00BB2947">
      <w:pPr>
        <w:jc w:val="center"/>
        <w:rPr>
          <w:rFonts w:ascii="Arial" w:hAnsi="Arial" w:cs="Arial"/>
          <w:b/>
          <w:bCs/>
          <w:sz w:val="20"/>
          <w:szCs w:val="20"/>
          <w:lang w:val="es-MX"/>
        </w:rPr>
      </w:pPr>
    </w:p>
    <w:p w14:paraId="051AFA50" w14:textId="77777777" w:rsidR="00A87957" w:rsidRDefault="00A87957" w:rsidP="00BB2947">
      <w:pPr>
        <w:jc w:val="center"/>
        <w:rPr>
          <w:rFonts w:ascii="Arial" w:hAnsi="Arial" w:cs="Arial"/>
          <w:b/>
          <w:bCs/>
          <w:sz w:val="20"/>
          <w:szCs w:val="20"/>
          <w:lang w:val="es-MX"/>
        </w:rPr>
      </w:pPr>
    </w:p>
    <w:p w14:paraId="64239946" w14:textId="44BBFCC1" w:rsidR="00637550" w:rsidRDefault="00637550" w:rsidP="00BB2947">
      <w:pPr>
        <w:jc w:val="center"/>
        <w:rPr>
          <w:rFonts w:ascii="Arial" w:hAnsi="Arial" w:cs="Arial"/>
          <w:b/>
          <w:bCs/>
          <w:sz w:val="20"/>
          <w:szCs w:val="20"/>
          <w:lang w:val="es-MX"/>
        </w:rPr>
      </w:pPr>
    </w:p>
    <w:p w14:paraId="7ADC4849" w14:textId="77777777" w:rsidR="00637550" w:rsidRDefault="00637550"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6CEDF7BE" w14:textId="01399C92" w:rsidR="004049A7" w:rsidRDefault="004049A7" w:rsidP="00C437B2">
      <w:pPr>
        <w:jc w:val="center"/>
        <w:rPr>
          <w:rFonts w:ascii="Arial" w:hAnsi="Arial" w:cs="Arial"/>
          <w:sz w:val="20"/>
          <w:szCs w:val="20"/>
        </w:rPr>
      </w:pPr>
    </w:p>
    <w:p w14:paraId="1A383CD9" w14:textId="1371CC1A" w:rsidR="00637550" w:rsidRDefault="00637550" w:rsidP="00C437B2">
      <w:pPr>
        <w:jc w:val="center"/>
        <w:rPr>
          <w:rFonts w:ascii="Arial" w:hAnsi="Arial" w:cs="Arial"/>
          <w:sz w:val="20"/>
          <w:szCs w:val="20"/>
        </w:rPr>
      </w:pPr>
    </w:p>
    <w:p w14:paraId="0FAFB00E" w14:textId="6201BBD0" w:rsidR="00637550" w:rsidRDefault="00637550" w:rsidP="00C437B2">
      <w:pPr>
        <w:jc w:val="center"/>
        <w:rPr>
          <w:rFonts w:ascii="Arial" w:hAnsi="Arial" w:cs="Arial"/>
          <w:sz w:val="20"/>
          <w:szCs w:val="20"/>
        </w:rPr>
      </w:pPr>
    </w:p>
    <w:p w14:paraId="778EF346" w14:textId="4217C708" w:rsidR="00637550" w:rsidRDefault="00637550" w:rsidP="00C437B2">
      <w:pPr>
        <w:jc w:val="center"/>
        <w:rPr>
          <w:rFonts w:ascii="Arial" w:hAnsi="Arial" w:cs="Arial"/>
          <w:sz w:val="20"/>
          <w:szCs w:val="20"/>
        </w:rPr>
      </w:pPr>
    </w:p>
    <w:p w14:paraId="253B4876" w14:textId="77777777" w:rsidR="00637550" w:rsidRDefault="00637550"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3B3056F7" w14:textId="7A4FF232" w:rsidR="007272CA" w:rsidRPr="007272CA" w:rsidRDefault="004049A7" w:rsidP="007272CA">
      <w:pPr>
        <w:jc w:val="center"/>
        <w:rPr>
          <w:rFonts w:ascii="Arial" w:hAnsi="Arial" w:cs="Arial"/>
          <w:b/>
          <w:bCs/>
          <w:sz w:val="20"/>
          <w:szCs w:val="20"/>
        </w:rPr>
      </w:pPr>
      <w:r>
        <w:rPr>
          <w:rFonts w:ascii="Arial" w:hAnsi="Arial" w:cs="Arial"/>
          <w:b/>
          <w:bCs/>
          <w:sz w:val="20"/>
          <w:szCs w:val="20"/>
        </w:rPr>
        <w:t>Fernando</w:t>
      </w:r>
      <w:r w:rsidR="005F4FBA">
        <w:rPr>
          <w:rFonts w:ascii="Arial" w:hAnsi="Arial" w:cs="Arial"/>
          <w:b/>
          <w:bCs/>
          <w:sz w:val="20"/>
          <w:szCs w:val="20"/>
        </w:rPr>
        <w:t xml:space="preserve"> Antonio</w:t>
      </w:r>
      <w:r>
        <w:rPr>
          <w:rFonts w:ascii="Arial" w:hAnsi="Arial" w:cs="Arial"/>
          <w:b/>
          <w:bCs/>
          <w:sz w:val="20"/>
          <w:szCs w:val="20"/>
        </w:rPr>
        <w:t xml:space="preserve"> Flores Ruiz V</w:t>
      </w:r>
      <w:r w:rsidR="005F4FBA">
        <w:rPr>
          <w:rFonts w:ascii="Arial" w:hAnsi="Arial" w:cs="Arial"/>
          <w:b/>
          <w:bCs/>
          <w:sz w:val="20"/>
          <w:szCs w:val="20"/>
        </w:rPr>
        <w:t>elasco</w:t>
      </w:r>
      <w:r>
        <w:rPr>
          <w:rFonts w:ascii="Arial" w:hAnsi="Arial" w:cs="Arial"/>
          <w:b/>
          <w:bCs/>
          <w:sz w:val="20"/>
          <w:szCs w:val="20"/>
        </w:rPr>
        <w:t>.</w:t>
      </w:r>
    </w:p>
    <w:p w14:paraId="74747984" w14:textId="2B919BBA" w:rsidR="007272CA" w:rsidRDefault="007272CA" w:rsidP="007272CA">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Pr>
          <w:rFonts w:ascii="Arial" w:hAnsi="Arial" w:cs="Arial"/>
          <w:sz w:val="20"/>
          <w:szCs w:val="20"/>
        </w:rPr>
        <w:t>.</w:t>
      </w:r>
    </w:p>
    <w:p w14:paraId="05189319" w14:textId="77777777" w:rsidR="00FB1650" w:rsidRDefault="00FB1650" w:rsidP="00FD7C77">
      <w:pPr>
        <w:rPr>
          <w:rFonts w:ascii="Arial" w:hAnsi="Arial" w:cs="Arial"/>
          <w:sz w:val="20"/>
          <w:szCs w:val="20"/>
          <w:lang w:val="es-MX"/>
        </w:rPr>
      </w:pPr>
    </w:p>
    <w:p w14:paraId="503C4E3B" w14:textId="77777777" w:rsidR="00CC064F" w:rsidRDefault="00CC064F" w:rsidP="00FD7C77">
      <w:pPr>
        <w:rPr>
          <w:rFonts w:ascii="Arial" w:hAnsi="Arial" w:cs="Arial"/>
          <w:sz w:val="20"/>
          <w:szCs w:val="20"/>
          <w:lang w:val="es-MX"/>
        </w:rPr>
      </w:pPr>
    </w:p>
    <w:p w14:paraId="7EAC73AA" w14:textId="324E5618" w:rsidR="00FB1650" w:rsidRDefault="00FB1650" w:rsidP="00FD7C77">
      <w:pPr>
        <w:rPr>
          <w:rFonts w:ascii="Arial" w:hAnsi="Arial" w:cs="Arial"/>
          <w:sz w:val="20"/>
          <w:szCs w:val="20"/>
          <w:lang w:val="es-MX"/>
        </w:rPr>
      </w:pPr>
    </w:p>
    <w:p w14:paraId="0249943D" w14:textId="6D20102A" w:rsidR="0024039B" w:rsidRDefault="0024039B" w:rsidP="00FD7C77">
      <w:pPr>
        <w:rPr>
          <w:rFonts w:ascii="Arial" w:hAnsi="Arial" w:cs="Arial"/>
          <w:sz w:val="20"/>
          <w:szCs w:val="20"/>
          <w:lang w:val="es-MX"/>
        </w:rPr>
      </w:pPr>
    </w:p>
    <w:p w14:paraId="02190656" w14:textId="591FDC97" w:rsidR="00637550" w:rsidRDefault="00637550" w:rsidP="00FD7C77">
      <w:pPr>
        <w:rPr>
          <w:rFonts w:ascii="Arial" w:hAnsi="Arial" w:cs="Arial"/>
          <w:sz w:val="20"/>
          <w:szCs w:val="20"/>
          <w:lang w:val="es-MX"/>
        </w:rPr>
      </w:pPr>
    </w:p>
    <w:p w14:paraId="365E7A8D" w14:textId="77777777" w:rsidR="00A87957" w:rsidRDefault="00A87957" w:rsidP="00FD7C77">
      <w:pPr>
        <w:rPr>
          <w:rFonts w:ascii="Arial" w:hAnsi="Arial" w:cs="Arial"/>
          <w:sz w:val="20"/>
          <w:szCs w:val="20"/>
          <w:lang w:val="es-MX"/>
        </w:rPr>
      </w:pPr>
    </w:p>
    <w:p w14:paraId="0EA26F60" w14:textId="77777777" w:rsidR="00637550" w:rsidRDefault="00637550" w:rsidP="00FD7C77">
      <w:pPr>
        <w:rPr>
          <w:rFonts w:ascii="Arial" w:hAnsi="Arial" w:cs="Arial"/>
          <w:sz w:val="20"/>
          <w:szCs w:val="20"/>
          <w:lang w:val="es-MX"/>
        </w:rPr>
      </w:pPr>
    </w:p>
    <w:p w14:paraId="1E3F6605" w14:textId="77777777" w:rsidR="00637550" w:rsidRDefault="00637550"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1514B416" w:rsidR="0024039B" w:rsidRDefault="0024039B" w:rsidP="006D71A8">
      <w:pPr>
        <w:jc w:val="center"/>
        <w:rPr>
          <w:rFonts w:ascii="Arial" w:hAnsi="Arial" w:cs="Arial"/>
          <w:sz w:val="20"/>
          <w:szCs w:val="20"/>
          <w:lang w:val="es-MX"/>
        </w:rPr>
      </w:pPr>
    </w:p>
    <w:p w14:paraId="564D753A" w14:textId="77018A2E" w:rsidR="00637550" w:rsidRDefault="00637550" w:rsidP="006D71A8">
      <w:pPr>
        <w:jc w:val="center"/>
        <w:rPr>
          <w:rFonts w:ascii="Arial" w:hAnsi="Arial" w:cs="Arial"/>
          <w:sz w:val="20"/>
          <w:szCs w:val="20"/>
          <w:lang w:val="es-MX"/>
        </w:rPr>
      </w:pPr>
    </w:p>
    <w:p w14:paraId="111EEC9E" w14:textId="6A681E12" w:rsidR="00A87957" w:rsidRDefault="00A87957" w:rsidP="006D71A8">
      <w:pPr>
        <w:jc w:val="center"/>
        <w:rPr>
          <w:rFonts w:ascii="Arial" w:hAnsi="Arial" w:cs="Arial"/>
          <w:sz w:val="20"/>
          <w:szCs w:val="20"/>
          <w:lang w:val="es-MX"/>
        </w:rPr>
      </w:pPr>
    </w:p>
    <w:p w14:paraId="37568CFA" w14:textId="0DCC3AD5" w:rsidR="00A87957" w:rsidRDefault="00A87957" w:rsidP="006D71A8">
      <w:pPr>
        <w:jc w:val="center"/>
        <w:rPr>
          <w:rFonts w:ascii="Arial" w:hAnsi="Arial" w:cs="Arial"/>
          <w:sz w:val="20"/>
          <w:szCs w:val="20"/>
          <w:lang w:val="es-MX"/>
        </w:rPr>
      </w:pPr>
    </w:p>
    <w:p w14:paraId="6EF9A84F" w14:textId="77777777" w:rsidR="001B43BF" w:rsidRDefault="001B43BF" w:rsidP="006D71A8">
      <w:pPr>
        <w:jc w:val="center"/>
        <w:rPr>
          <w:rFonts w:ascii="Arial" w:hAnsi="Arial" w:cs="Arial"/>
          <w:sz w:val="20"/>
          <w:szCs w:val="20"/>
          <w:lang w:val="es-MX"/>
        </w:rPr>
      </w:pPr>
    </w:p>
    <w:p w14:paraId="48974B79" w14:textId="0897806F" w:rsidR="007D728E" w:rsidRDefault="007D728E" w:rsidP="006D71A8">
      <w:pPr>
        <w:jc w:val="center"/>
        <w:rPr>
          <w:rFonts w:ascii="Arial" w:hAnsi="Arial" w:cs="Arial"/>
          <w:sz w:val="20"/>
          <w:szCs w:val="20"/>
          <w:lang w:val="es-MX"/>
        </w:rPr>
      </w:pPr>
    </w:p>
    <w:p w14:paraId="3726CB89" w14:textId="665B1CDC" w:rsidR="00637550" w:rsidRDefault="00637550"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39BA17D1" w:rsidR="00C437B2" w:rsidRPr="00C437B2" w:rsidRDefault="00637550" w:rsidP="006D71A8">
      <w:pPr>
        <w:jc w:val="center"/>
        <w:rPr>
          <w:rFonts w:ascii="Arial" w:hAnsi="Arial" w:cs="Arial"/>
          <w:b/>
          <w:sz w:val="20"/>
          <w:szCs w:val="20"/>
          <w:lang w:val="es-MX"/>
        </w:rPr>
      </w:pPr>
      <w:proofErr w:type="spellStart"/>
      <w:r>
        <w:rPr>
          <w:rFonts w:ascii="Arial" w:hAnsi="Arial" w:cs="Arial"/>
          <w:b/>
          <w:sz w:val="20"/>
          <w:szCs w:val="20"/>
          <w:lang w:val="es-MX"/>
        </w:rPr>
        <w:t>Ittzi</w:t>
      </w:r>
      <w:proofErr w:type="spellEnd"/>
      <w:r>
        <w:rPr>
          <w:rFonts w:ascii="Arial" w:hAnsi="Arial" w:cs="Arial"/>
          <w:b/>
          <w:sz w:val="20"/>
          <w:szCs w:val="20"/>
          <w:lang w:val="es-MX"/>
        </w:rPr>
        <w:t xml:space="preserve">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0E6B3701" w:rsidR="00795BED" w:rsidRDefault="00795BED" w:rsidP="006D71A8">
      <w:pPr>
        <w:jc w:val="center"/>
        <w:rPr>
          <w:rFonts w:ascii="Arial" w:hAnsi="Arial" w:cs="Arial"/>
          <w:b/>
          <w:sz w:val="20"/>
          <w:szCs w:val="20"/>
          <w:lang w:val="es-MX"/>
        </w:rPr>
      </w:pPr>
    </w:p>
    <w:p w14:paraId="4229CF38" w14:textId="58FF777A" w:rsidR="00A87957" w:rsidRDefault="00A87957" w:rsidP="006D71A8">
      <w:pPr>
        <w:jc w:val="center"/>
        <w:rPr>
          <w:rFonts w:ascii="Arial" w:hAnsi="Arial" w:cs="Arial"/>
          <w:b/>
          <w:sz w:val="20"/>
          <w:szCs w:val="20"/>
          <w:lang w:val="es-MX"/>
        </w:rPr>
      </w:pPr>
    </w:p>
    <w:p w14:paraId="5B975EE2" w14:textId="77777777" w:rsidR="00A87957" w:rsidRDefault="00A87957" w:rsidP="006D71A8">
      <w:pPr>
        <w:jc w:val="center"/>
        <w:rPr>
          <w:rFonts w:ascii="Arial" w:hAnsi="Arial" w:cs="Arial"/>
          <w:b/>
          <w:sz w:val="20"/>
          <w:szCs w:val="20"/>
          <w:lang w:val="es-MX"/>
        </w:rPr>
      </w:pPr>
    </w:p>
    <w:p w14:paraId="6431BE7A" w14:textId="77777777" w:rsidR="00637550" w:rsidRDefault="00637550" w:rsidP="006D71A8">
      <w:pPr>
        <w:jc w:val="center"/>
        <w:rPr>
          <w:rFonts w:ascii="Arial" w:hAnsi="Arial" w:cs="Arial"/>
          <w:b/>
          <w:sz w:val="20"/>
          <w:szCs w:val="20"/>
          <w:lang w:val="es-MX"/>
        </w:rPr>
      </w:pPr>
    </w:p>
    <w:p w14:paraId="131B1483" w14:textId="77777777" w:rsidR="00637550" w:rsidRDefault="00637550"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77777777" w:rsidR="008656F5" w:rsidRDefault="008656F5" w:rsidP="006D71A8">
      <w:pPr>
        <w:jc w:val="center"/>
        <w:rPr>
          <w:rFonts w:ascii="Arial" w:hAnsi="Arial" w:cs="Arial"/>
          <w:bCs/>
          <w:sz w:val="20"/>
          <w:szCs w:val="20"/>
          <w:lang w:val="es-MX"/>
        </w:rPr>
      </w:pPr>
    </w:p>
    <w:p w14:paraId="6FD8E643" w14:textId="77777777" w:rsidR="007D728E" w:rsidRDefault="007D728E" w:rsidP="006D71A8">
      <w:pPr>
        <w:jc w:val="center"/>
        <w:rPr>
          <w:rFonts w:ascii="Arial" w:hAnsi="Arial" w:cs="Arial"/>
          <w:bCs/>
          <w:sz w:val="20"/>
          <w:szCs w:val="20"/>
          <w:lang w:val="es-MX"/>
        </w:rPr>
      </w:pPr>
    </w:p>
    <w:p w14:paraId="40855D77" w14:textId="61904A10" w:rsidR="008F19CC" w:rsidRDefault="008F19CC" w:rsidP="006D71A8">
      <w:pPr>
        <w:jc w:val="center"/>
        <w:rPr>
          <w:rFonts w:ascii="Arial" w:hAnsi="Arial" w:cs="Arial"/>
          <w:bCs/>
          <w:sz w:val="20"/>
          <w:szCs w:val="20"/>
          <w:lang w:val="es-MX"/>
        </w:rPr>
      </w:pPr>
    </w:p>
    <w:p w14:paraId="777635A8" w14:textId="0CF552D0" w:rsidR="00A87957" w:rsidRDefault="00A87957" w:rsidP="006D71A8">
      <w:pPr>
        <w:jc w:val="center"/>
        <w:rPr>
          <w:rFonts w:ascii="Arial" w:hAnsi="Arial" w:cs="Arial"/>
          <w:bCs/>
          <w:sz w:val="20"/>
          <w:szCs w:val="20"/>
          <w:lang w:val="es-MX"/>
        </w:rPr>
      </w:pPr>
    </w:p>
    <w:p w14:paraId="3A76B4E1" w14:textId="7705E1DE" w:rsidR="00A87957" w:rsidRDefault="00A87957" w:rsidP="006D71A8">
      <w:pPr>
        <w:jc w:val="center"/>
        <w:rPr>
          <w:rFonts w:ascii="Arial" w:hAnsi="Arial" w:cs="Arial"/>
          <w:bCs/>
          <w:sz w:val="20"/>
          <w:szCs w:val="20"/>
          <w:lang w:val="es-MX"/>
        </w:rPr>
      </w:pPr>
    </w:p>
    <w:p w14:paraId="37B70273" w14:textId="77777777" w:rsidR="00A87957" w:rsidRDefault="00A87957" w:rsidP="006D71A8">
      <w:pPr>
        <w:jc w:val="center"/>
        <w:rPr>
          <w:rFonts w:ascii="Arial" w:hAnsi="Arial" w:cs="Arial"/>
          <w:bCs/>
          <w:sz w:val="20"/>
          <w:szCs w:val="20"/>
          <w:lang w:val="es-MX"/>
        </w:rPr>
      </w:pPr>
    </w:p>
    <w:p w14:paraId="2DBAA41B" w14:textId="6E57A670" w:rsidR="00637550" w:rsidRDefault="00637550" w:rsidP="006D71A8">
      <w:pPr>
        <w:jc w:val="center"/>
        <w:rPr>
          <w:rFonts w:ascii="Arial" w:hAnsi="Arial" w:cs="Arial"/>
          <w:bCs/>
          <w:sz w:val="20"/>
          <w:szCs w:val="20"/>
          <w:lang w:val="es-MX"/>
        </w:rPr>
      </w:pPr>
    </w:p>
    <w:p w14:paraId="33991325" w14:textId="1280410B" w:rsidR="00637550" w:rsidRDefault="00637550" w:rsidP="006D71A8">
      <w:pPr>
        <w:jc w:val="center"/>
        <w:rPr>
          <w:rFonts w:ascii="Arial" w:hAnsi="Arial" w:cs="Arial"/>
          <w:bCs/>
          <w:sz w:val="20"/>
          <w:szCs w:val="20"/>
          <w:lang w:val="es-MX"/>
        </w:rPr>
      </w:pPr>
    </w:p>
    <w:p w14:paraId="5D4C0B3A" w14:textId="77777777" w:rsidR="00637550" w:rsidRDefault="00637550" w:rsidP="006D71A8">
      <w:pPr>
        <w:jc w:val="center"/>
        <w:rPr>
          <w:rFonts w:ascii="Arial" w:hAnsi="Arial" w:cs="Arial"/>
          <w:bCs/>
          <w:sz w:val="20"/>
          <w:szCs w:val="20"/>
          <w:lang w:val="es-MX"/>
        </w:rPr>
      </w:pPr>
    </w:p>
    <w:p w14:paraId="3AF63C3D" w14:textId="77777777" w:rsidR="00637550" w:rsidRDefault="00637550" w:rsidP="006D71A8">
      <w:pPr>
        <w:jc w:val="center"/>
        <w:rPr>
          <w:rFonts w:ascii="Arial" w:hAnsi="Arial" w:cs="Arial"/>
          <w:bCs/>
          <w:sz w:val="20"/>
          <w:szCs w:val="20"/>
          <w:lang w:val="es-MX"/>
        </w:rPr>
      </w:pPr>
    </w:p>
    <w:p w14:paraId="7F6A380B" w14:textId="28F504CB" w:rsidR="00637550" w:rsidRDefault="00637550"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3385B1C5"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de Acuerdos</w:t>
      </w:r>
      <w:r w:rsidR="005C3BEE">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171650">
        <w:rPr>
          <w:rFonts w:ascii="Arial" w:hAnsi="Arial" w:cs="Arial"/>
          <w:b/>
          <w:color w:val="FF0000"/>
          <w:sz w:val="20"/>
          <w:szCs w:val="20"/>
          <w:lang w:val="es-MX"/>
        </w:rPr>
        <w:t>Quinta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2D270AAE"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171650">
      <w:rPr>
        <w:rFonts w:ascii="Arial" w:hAnsi="Arial" w:cs="Arial"/>
        <w:b/>
        <w:bCs/>
        <w:color w:val="FF0000"/>
        <w:sz w:val="12"/>
        <w:szCs w:val="12"/>
      </w:rPr>
      <w:t>Quinta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763A27">
      <w:rPr>
        <w:rFonts w:ascii="Arial" w:hAnsi="Arial" w:cs="Arial"/>
        <w:b/>
        <w:bCs/>
        <w:color w:val="FF0000"/>
        <w:sz w:val="12"/>
        <w:szCs w:val="12"/>
      </w:rPr>
      <w:t>21</w:t>
    </w:r>
    <w:r w:rsidRPr="00E34492">
      <w:rPr>
        <w:rFonts w:ascii="Arial" w:hAnsi="Arial" w:cs="Arial"/>
        <w:b/>
        <w:color w:val="FF0000"/>
        <w:sz w:val="12"/>
        <w:szCs w:val="12"/>
      </w:rPr>
      <w:t xml:space="preserve"> (</w:t>
    </w:r>
    <w:r w:rsidR="00763A27">
      <w:rPr>
        <w:rFonts w:ascii="Arial" w:hAnsi="Arial" w:cs="Arial"/>
        <w:b/>
        <w:color w:val="FF0000"/>
        <w:sz w:val="12"/>
        <w:szCs w:val="12"/>
      </w:rPr>
      <w:t>veintiuno</w:t>
    </w:r>
    <w:r w:rsidRPr="00E34492">
      <w:rPr>
        <w:rFonts w:ascii="Arial" w:hAnsi="Arial" w:cs="Arial"/>
        <w:b/>
        <w:color w:val="FF0000"/>
        <w:sz w:val="12"/>
        <w:szCs w:val="12"/>
      </w:rPr>
      <w:t xml:space="preserve">) de </w:t>
    </w:r>
    <w:r w:rsidR="00015E16">
      <w:rPr>
        <w:rFonts w:ascii="Arial" w:hAnsi="Arial" w:cs="Arial"/>
        <w:b/>
        <w:color w:val="FF0000"/>
        <w:sz w:val="12"/>
        <w:szCs w:val="12"/>
      </w:rPr>
      <w:t>marzo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254006">
      <w:rPr>
        <w:rFonts w:ascii="Arial" w:hAnsi="Arial" w:cs="Arial"/>
        <w:b/>
        <w:bCs/>
        <w:color w:val="FF0000"/>
        <w:sz w:val="12"/>
        <w:szCs w:val="12"/>
      </w:rPr>
      <w:t>1</w:t>
    </w:r>
    <w:r w:rsidR="001B43BF">
      <w:rPr>
        <w:rFonts w:ascii="Arial" w:hAnsi="Arial" w:cs="Arial"/>
        <w:b/>
        <w:bCs/>
        <w:color w:val="FF0000"/>
        <w:sz w:val="12"/>
        <w:szCs w:val="12"/>
      </w:rPr>
      <w:t>6</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1B43BF">
      <w:rPr>
        <w:rFonts w:ascii="Arial" w:hAnsi="Arial" w:cs="Arial"/>
        <w:b/>
        <w:color w:val="FF0000"/>
        <w:sz w:val="12"/>
        <w:szCs w:val="12"/>
      </w:rPr>
      <w:t>dieciséis</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6FEAACD0"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D6A0577" w:rsidR="003936B0" w:rsidRPr="009303E1" w:rsidRDefault="00171650"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QUINTA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6E96"/>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141"/>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B8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3BF"/>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0E9"/>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22D"/>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4172"/>
    <w:rsid w:val="00334A7D"/>
    <w:rsid w:val="00334C07"/>
    <w:rsid w:val="00334C54"/>
    <w:rsid w:val="00334F61"/>
    <w:rsid w:val="00335A16"/>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2AD"/>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D14"/>
    <w:rsid w:val="00487D92"/>
    <w:rsid w:val="004900BB"/>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380"/>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624"/>
    <w:rsid w:val="00575C8D"/>
    <w:rsid w:val="00576465"/>
    <w:rsid w:val="00576CF5"/>
    <w:rsid w:val="00576F0A"/>
    <w:rsid w:val="00577025"/>
    <w:rsid w:val="00577189"/>
    <w:rsid w:val="00577617"/>
    <w:rsid w:val="00577D27"/>
    <w:rsid w:val="00580430"/>
    <w:rsid w:val="005805B7"/>
    <w:rsid w:val="0058087E"/>
    <w:rsid w:val="00580F02"/>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BE7"/>
    <w:rsid w:val="005D05D8"/>
    <w:rsid w:val="005D0E0D"/>
    <w:rsid w:val="005D0FB8"/>
    <w:rsid w:val="005D165F"/>
    <w:rsid w:val="005D185C"/>
    <w:rsid w:val="005D1B31"/>
    <w:rsid w:val="005D24F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552"/>
    <w:rsid w:val="006E1715"/>
    <w:rsid w:val="006E19CE"/>
    <w:rsid w:val="006E264C"/>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A27"/>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0F0E"/>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6089"/>
    <w:rsid w:val="008B68A9"/>
    <w:rsid w:val="008B6998"/>
    <w:rsid w:val="008B7090"/>
    <w:rsid w:val="008B788B"/>
    <w:rsid w:val="008B7AEF"/>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2A7"/>
    <w:rsid w:val="009167BC"/>
    <w:rsid w:val="00916A07"/>
    <w:rsid w:val="00916A30"/>
    <w:rsid w:val="0091710E"/>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461"/>
    <w:rsid w:val="009314FD"/>
    <w:rsid w:val="00931AC9"/>
    <w:rsid w:val="00932C30"/>
    <w:rsid w:val="00932C88"/>
    <w:rsid w:val="0093312A"/>
    <w:rsid w:val="00933152"/>
    <w:rsid w:val="0093325A"/>
    <w:rsid w:val="00933367"/>
    <w:rsid w:val="00933CBF"/>
    <w:rsid w:val="00933CC0"/>
    <w:rsid w:val="0093456F"/>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BF1"/>
    <w:rsid w:val="00955E77"/>
    <w:rsid w:val="00956305"/>
    <w:rsid w:val="00956A63"/>
    <w:rsid w:val="00956C2B"/>
    <w:rsid w:val="00956E4C"/>
    <w:rsid w:val="00956ED6"/>
    <w:rsid w:val="00957D14"/>
    <w:rsid w:val="00957EB4"/>
    <w:rsid w:val="009603E1"/>
    <w:rsid w:val="009608A2"/>
    <w:rsid w:val="00960C26"/>
    <w:rsid w:val="009614A9"/>
    <w:rsid w:val="00961721"/>
    <w:rsid w:val="00961BA4"/>
    <w:rsid w:val="00961DA1"/>
    <w:rsid w:val="009622CC"/>
    <w:rsid w:val="009624BE"/>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4734"/>
    <w:rsid w:val="0097488F"/>
    <w:rsid w:val="0097499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3A7"/>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24C2"/>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8795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02D"/>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3B1"/>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09E"/>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3899"/>
    <w:rsid w:val="00C23B3F"/>
    <w:rsid w:val="00C23BFF"/>
    <w:rsid w:val="00C244EA"/>
    <w:rsid w:val="00C252E1"/>
    <w:rsid w:val="00C25696"/>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881"/>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0DF"/>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02B"/>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3BC8"/>
    <w:rsid w:val="00EA44FB"/>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2BC7"/>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244F"/>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B9"/>
    <w:rsid w:val="00FD04EC"/>
    <w:rsid w:val="00FD0966"/>
    <w:rsid w:val="00FD09A7"/>
    <w:rsid w:val="00FD1510"/>
    <w:rsid w:val="00FD189D"/>
    <w:rsid w:val="00FD2777"/>
    <w:rsid w:val="00FD2C0F"/>
    <w:rsid w:val="00FD3663"/>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7962</TotalTime>
  <Pages>16</Pages>
  <Words>5058</Words>
  <Characters>29032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126</cp:revision>
  <cp:lastPrinted>2025-03-26T17:06:00Z</cp:lastPrinted>
  <dcterms:created xsi:type="dcterms:W3CDTF">2023-10-20T16:33:00Z</dcterms:created>
  <dcterms:modified xsi:type="dcterms:W3CDTF">2025-03-26T23:01:00Z</dcterms:modified>
</cp:coreProperties>
</file>