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BAC4" w14:textId="7E8D490B" w:rsidR="00BB2947" w:rsidRPr="00B6183C" w:rsidRDefault="00AE279A" w:rsidP="00FE110B">
      <w:pPr>
        <w:jc w:val="both"/>
        <w:rPr>
          <w:rFonts w:ascii="Arial" w:hAnsi="Arial" w:cs="Arial"/>
          <w:sz w:val="20"/>
          <w:szCs w:val="20"/>
          <w:lang w:val="es-MX"/>
        </w:rPr>
      </w:pPr>
      <w:r w:rsidRPr="00B6183C">
        <w:rPr>
          <w:rFonts w:ascii="Arial" w:hAnsi="Arial" w:cs="Arial"/>
          <w:sz w:val="20"/>
          <w:szCs w:val="20"/>
          <w:lang w:val="es-MX"/>
        </w:rPr>
        <w:t xml:space="preserve">En la ciudad de Zapopan, Jalisco, siendo las </w:t>
      </w:r>
      <w:r w:rsidR="00C73E66" w:rsidRPr="00B6183C">
        <w:rPr>
          <w:rFonts w:ascii="Arial" w:hAnsi="Arial" w:cs="Arial"/>
          <w:b/>
          <w:bCs/>
          <w:sz w:val="20"/>
          <w:szCs w:val="20"/>
          <w:lang w:val="es-MX"/>
        </w:rPr>
        <w:t>09</w:t>
      </w:r>
      <w:r w:rsidR="007C795D" w:rsidRPr="00B6183C">
        <w:rPr>
          <w:rFonts w:ascii="Arial" w:hAnsi="Arial" w:cs="Arial"/>
          <w:b/>
          <w:bCs/>
          <w:sz w:val="20"/>
          <w:szCs w:val="20"/>
          <w:lang w:val="es-MX"/>
        </w:rPr>
        <w:t>:</w:t>
      </w:r>
      <w:r w:rsidR="00C73E66" w:rsidRPr="00B6183C">
        <w:rPr>
          <w:rFonts w:ascii="Arial" w:hAnsi="Arial" w:cs="Arial"/>
          <w:b/>
          <w:bCs/>
          <w:sz w:val="20"/>
          <w:szCs w:val="20"/>
          <w:lang w:val="es-MX"/>
        </w:rPr>
        <w:t>3</w:t>
      </w:r>
      <w:r w:rsidR="00171650" w:rsidRPr="00B6183C">
        <w:rPr>
          <w:rFonts w:ascii="Arial" w:hAnsi="Arial" w:cs="Arial"/>
          <w:b/>
          <w:bCs/>
          <w:sz w:val="20"/>
          <w:szCs w:val="20"/>
          <w:lang w:val="es-MX"/>
        </w:rPr>
        <w:t>0</w:t>
      </w:r>
      <w:r w:rsidRPr="00B6183C">
        <w:rPr>
          <w:rFonts w:ascii="Arial" w:hAnsi="Arial" w:cs="Arial"/>
          <w:sz w:val="20"/>
          <w:szCs w:val="20"/>
          <w:lang w:val="es-MX"/>
        </w:rPr>
        <w:t xml:space="preserve"> </w:t>
      </w:r>
      <w:r w:rsidR="004D1822" w:rsidRPr="00B6183C">
        <w:rPr>
          <w:rFonts w:ascii="Arial" w:hAnsi="Arial" w:cs="Arial"/>
          <w:b/>
          <w:bCs/>
          <w:sz w:val="20"/>
          <w:szCs w:val="20"/>
          <w:lang w:val="es-MX"/>
        </w:rPr>
        <w:t>(</w:t>
      </w:r>
      <w:r w:rsidR="00397C8E" w:rsidRPr="00B6183C">
        <w:rPr>
          <w:rFonts w:ascii="Arial" w:hAnsi="Arial" w:cs="Arial"/>
          <w:b/>
          <w:bCs/>
          <w:sz w:val="20"/>
          <w:szCs w:val="20"/>
          <w:lang w:val="es-MX"/>
        </w:rPr>
        <w:t>nueve</w:t>
      </w:r>
      <w:r w:rsidR="004D1822" w:rsidRPr="00B6183C">
        <w:rPr>
          <w:rFonts w:ascii="Arial" w:hAnsi="Arial" w:cs="Arial"/>
          <w:b/>
          <w:bCs/>
          <w:sz w:val="20"/>
          <w:szCs w:val="20"/>
          <w:lang w:val="es-MX"/>
        </w:rPr>
        <w:t>)</w:t>
      </w:r>
      <w:r w:rsidR="00397C8E" w:rsidRPr="00B6183C">
        <w:rPr>
          <w:rFonts w:ascii="Arial" w:hAnsi="Arial" w:cs="Arial"/>
          <w:b/>
          <w:bCs/>
          <w:sz w:val="20"/>
          <w:szCs w:val="20"/>
          <w:lang w:val="es-MX"/>
        </w:rPr>
        <w:t xml:space="preserve"> </w:t>
      </w:r>
      <w:r w:rsidRPr="00B6183C">
        <w:rPr>
          <w:rFonts w:ascii="Arial" w:hAnsi="Arial" w:cs="Arial"/>
          <w:sz w:val="20"/>
          <w:szCs w:val="20"/>
          <w:lang w:val="es-MX"/>
        </w:rPr>
        <w:t>horas</w:t>
      </w:r>
      <w:r w:rsidR="00397C8E" w:rsidRPr="00B6183C">
        <w:rPr>
          <w:rFonts w:ascii="Arial" w:hAnsi="Arial" w:cs="Arial"/>
          <w:sz w:val="20"/>
          <w:szCs w:val="20"/>
          <w:lang w:val="es-MX"/>
        </w:rPr>
        <w:t xml:space="preserve"> con treinta minutos</w:t>
      </w:r>
      <w:r w:rsidR="005D6767" w:rsidRPr="00B6183C">
        <w:rPr>
          <w:rFonts w:ascii="Arial" w:hAnsi="Arial" w:cs="Arial"/>
          <w:sz w:val="20"/>
          <w:szCs w:val="20"/>
          <w:lang w:val="es-MX"/>
        </w:rPr>
        <w:t xml:space="preserve"> </w:t>
      </w:r>
      <w:r w:rsidRPr="00B6183C">
        <w:rPr>
          <w:rFonts w:ascii="Arial" w:hAnsi="Arial" w:cs="Arial"/>
          <w:sz w:val="20"/>
          <w:szCs w:val="20"/>
          <w:lang w:val="es-MX"/>
        </w:rPr>
        <w:t xml:space="preserve">del día </w:t>
      </w:r>
      <w:r w:rsidR="001F4CCC" w:rsidRPr="00B6183C">
        <w:rPr>
          <w:rFonts w:ascii="Arial" w:hAnsi="Arial" w:cs="Arial"/>
          <w:b/>
          <w:bCs/>
          <w:sz w:val="20"/>
          <w:szCs w:val="20"/>
          <w:lang w:val="es-MX"/>
        </w:rPr>
        <w:t>1</w:t>
      </w:r>
      <w:r w:rsidR="00C73E66" w:rsidRPr="00B6183C">
        <w:rPr>
          <w:rFonts w:ascii="Arial" w:hAnsi="Arial" w:cs="Arial"/>
          <w:b/>
          <w:bCs/>
          <w:sz w:val="20"/>
          <w:szCs w:val="20"/>
          <w:lang w:val="es-MX"/>
        </w:rPr>
        <w:t>0</w:t>
      </w:r>
      <w:r w:rsidRPr="00B6183C">
        <w:rPr>
          <w:rFonts w:ascii="Arial" w:hAnsi="Arial" w:cs="Arial"/>
          <w:b/>
          <w:bCs/>
          <w:sz w:val="20"/>
          <w:szCs w:val="20"/>
          <w:lang w:val="es-MX"/>
        </w:rPr>
        <w:t xml:space="preserve"> (</w:t>
      </w:r>
      <w:r w:rsidR="0097398D" w:rsidRPr="00B6183C">
        <w:rPr>
          <w:rFonts w:ascii="Arial" w:hAnsi="Arial" w:cs="Arial"/>
          <w:b/>
          <w:bCs/>
          <w:sz w:val="20"/>
          <w:szCs w:val="20"/>
          <w:lang w:val="es-MX"/>
        </w:rPr>
        <w:t>d</w:t>
      </w:r>
      <w:r w:rsidR="00C73E66" w:rsidRPr="00B6183C">
        <w:rPr>
          <w:rFonts w:ascii="Arial" w:hAnsi="Arial" w:cs="Arial"/>
          <w:b/>
          <w:bCs/>
          <w:sz w:val="20"/>
          <w:szCs w:val="20"/>
          <w:lang w:val="es-MX"/>
        </w:rPr>
        <w:t>iez</w:t>
      </w:r>
      <w:r w:rsidRPr="00B6183C">
        <w:rPr>
          <w:rFonts w:ascii="Arial" w:hAnsi="Arial" w:cs="Arial"/>
          <w:b/>
          <w:bCs/>
          <w:sz w:val="20"/>
          <w:szCs w:val="20"/>
          <w:lang w:val="es-MX"/>
        </w:rPr>
        <w:t xml:space="preserve">) </w:t>
      </w:r>
      <w:r w:rsidRPr="00B6183C">
        <w:rPr>
          <w:rFonts w:ascii="Arial" w:hAnsi="Arial" w:cs="Arial"/>
          <w:sz w:val="20"/>
          <w:szCs w:val="20"/>
          <w:lang w:val="es-MX"/>
        </w:rPr>
        <w:t>de</w:t>
      </w:r>
      <w:r w:rsidRPr="00B6183C">
        <w:rPr>
          <w:rFonts w:ascii="Arial" w:hAnsi="Arial" w:cs="Arial"/>
          <w:b/>
          <w:bCs/>
          <w:sz w:val="20"/>
          <w:szCs w:val="20"/>
          <w:lang w:val="es-MX"/>
        </w:rPr>
        <w:t xml:space="preserve"> </w:t>
      </w:r>
      <w:r w:rsidR="00C73E66" w:rsidRPr="00B6183C">
        <w:rPr>
          <w:rFonts w:ascii="Arial" w:hAnsi="Arial" w:cs="Arial"/>
          <w:b/>
          <w:bCs/>
          <w:sz w:val="20"/>
          <w:szCs w:val="20"/>
          <w:lang w:val="es-MX"/>
        </w:rPr>
        <w:t>junio</w:t>
      </w:r>
      <w:r w:rsidR="00835E43" w:rsidRPr="00B6183C">
        <w:rPr>
          <w:rFonts w:ascii="Arial" w:hAnsi="Arial" w:cs="Arial"/>
          <w:b/>
          <w:bCs/>
          <w:sz w:val="20"/>
          <w:szCs w:val="20"/>
          <w:lang w:val="es-MX"/>
        </w:rPr>
        <w:t xml:space="preserve"> </w:t>
      </w:r>
      <w:r w:rsidRPr="00B6183C">
        <w:rPr>
          <w:rFonts w:ascii="Arial" w:hAnsi="Arial" w:cs="Arial"/>
          <w:sz w:val="20"/>
          <w:szCs w:val="20"/>
          <w:lang w:val="es-MX"/>
        </w:rPr>
        <w:t>de</w:t>
      </w:r>
      <w:r w:rsidRPr="00B6183C">
        <w:rPr>
          <w:rFonts w:ascii="Arial" w:hAnsi="Arial" w:cs="Arial"/>
          <w:b/>
          <w:bCs/>
          <w:sz w:val="20"/>
          <w:szCs w:val="20"/>
          <w:lang w:val="es-MX"/>
        </w:rPr>
        <w:t xml:space="preserve"> 202</w:t>
      </w:r>
      <w:r w:rsidR="007A31DB" w:rsidRPr="00B6183C">
        <w:rPr>
          <w:rFonts w:ascii="Arial" w:hAnsi="Arial" w:cs="Arial"/>
          <w:b/>
          <w:bCs/>
          <w:sz w:val="20"/>
          <w:szCs w:val="20"/>
          <w:lang w:val="es-MX"/>
        </w:rPr>
        <w:t>5</w:t>
      </w:r>
      <w:r w:rsidRPr="00B6183C">
        <w:rPr>
          <w:rFonts w:ascii="Arial" w:hAnsi="Arial" w:cs="Arial"/>
          <w:b/>
          <w:bCs/>
          <w:sz w:val="20"/>
          <w:szCs w:val="20"/>
          <w:lang w:val="es-MX"/>
        </w:rPr>
        <w:t xml:space="preserve"> (dos mil veinti</w:t>
      </w:r>
      <w:r w:rsidR="00F42B66" w:rsidRPr="00B6183C">
        <w:rPr>
          <w:rFonts w:ascii="Arial" w:hAnsi="Arial" w:cs="Arial"/>
          <w:b/>
          <w:bCs/>
          <w:sz w:val="20"/>
          <w:szCs w:val="20"/>
          <w:lang w:val="es-MX"/>
        </w:rPr>
        <w:t>c</w:t>
      </w:r>
      <w:r w:rsidR="007A31DB" w:rsidRPr="00B6183C">
        <w:rPr>
          <w:rFonts w:ascii="Arial" w:hAnsi="Arial" w:cs="Arial"/>
          <w:b/>
          <w:bCs/>
          <w:sz w:val="20"/>
          <w:szCs w:val="20"/>
          <w:lang w:val="es-MX"/>
        </w:rPr>
        <w:t>inco</w:t>
      </w:r>
      <w:r w:rsidRPr="00B6183C">
        <w:rPr>
          <w:rFonts w:ascii="Arial" w:hAnsi="Arial" w:cs="Arial"/>
          <w:b/>
          <w:bCs/>
          <w:sz w:val="20"/>
          <w:szCs w:val="20"/>
          <w:lang w:val="es-MX"/>
        </w:rPr>
        <w:t>)</w:t>
      </w:r>
      <w:r w:rsidRPr="00B6183C">
        <w:rPr>
          <w:rFonts w:ascii="Arial" w:hAnsi="Arial" w:cs="Arial"/>
          <w:sz w:val="20"/>
          <w:szCs w:val="20"/>
          <w:lang w:val="es-MX"/>
        </w:rPr>
        <w:t xml:space="preserve">, </w:t>
      </w:r>
      <w:r w:rsidR="00DC5F07" w:rsidRPr="00B6183C">
        <w:rPr>
          <w:rFonts w:ascii="Arial" w:hAnsi="Arial" w:cs="Arial"/>
          <w:sz w:val="20"/>
          <w:szCs w:val="20"/>
          <w:lang w:val="es-MX"/>
        </w:rPr>
        <w:t xml:space="preserve">en el sitio que ocupa </w:t>
      </w:r>
      <w:r w:rsidR="00C73E66" w:rsidRPr="00B6183C">
        <w:rPr>
          <w:rFonts w:ascii="Arial" w:hAnsi="Arial" w:cs="Arial"/>
          <w:sz w:val="20"/>
          <w:szCs w:val="20"/>
          <w:lang w:val="es-MX"/>
        </w:rPr>
        <w:t>el “Auditorio Fray Antonio de Segovia” de la Unidad Basílica, ubicado en el andador 20 de noviembre sin número (Plaza Américas), en la colonia Zapopan Centro, Zapopan, Jalisco, México</w:t>
      </w:r>
      <w:r w:rsidR="00DC5F07" w:rsidRPr="00B6183C">
        <w:rPr>
          <w:rFonts w:ascii="Arial" w:hAnsi="Arial" w:cs="Arial"/>
          <w:sz w:val="20"/>
          <w:szCs w:val="20"/>
          <w:lang w:val="es-MX"/>
        </w:rPr>
        <w:t>, se reunieron los integrantes del Comité Mixto de Obra Pública</w:t>
      </w:r>
      <w:r w:rsidR="002F34F8" w:rsidRPr="00B6183C">
        <w:rPr>
          <w:rFonts w:ascii="Arial" w:hAnsi="Arial" w:cs="Arial"/>
          <w:sz w:val="20"/>
          <w:szCs w:val="20"/>
          <w:lang w:val="es-MX"/>
        </w:rPr>
        <w:t xml:space="preserve">, se reunieron los integrantes </w:t>
      </w:r>
      <w:r w:rsidR="002E5507" w:rsidRPr="00B6183C">
        <w:rPr>
          <w:rFonts w:ascii="Arial" w:hAnsi="Arial" w:cs="Arial"/>
          <w:sz w:val="20"/>
          <w:szCs w:val="20"/>
          <w:lang w:val="es-MX"/>
        </w:rPr>
        <w:t>d</w:t>
      </w:r>
      <w:r w:rsidR="002F34F8" w:rsidRPr="00B6183C">
        <w:rPr>
          <w:rFonts w:ascii="Arial" w:hAnsi="Arial" w:cs="Arial"/>
          <w:sz w:val="20"/>
          <w:szCs w:val="20"/>
          <w:lang w:val="es-MX"/>
        </w:rPr>
        <w:t>el Comité Mixto de Obra Pública</w:t>
      </w:r>
      <w:r w:rsidR="009776CC" w:rsidRPr="00B6183C">
        <w:rPr>
          <w:rFonts w:ascii="Arial" w:hAnsi="Arial" w:cs="Arial"/>
          <w:sz w:val="20"/>
          <w:szCs w:val="20"/>
          <w:lang w:val="es-MX"/>
        </w:rPr>
        <w:t>,</w:t>
      </w:r>
      <w:r w:rsidRPr="00B6183C">
        <w:rPr>
          <w:rFonts w:ascii="Arial" w:hAnsi="Arial" w:cs="Arial"/>
          <w:sz w:val="20"/>
          <w:szCs w:val="20"/>
          <w:lang w:val="es-MX"/>
        </w:rPr>
        <w:t xml:space="preserve"> con el objeto de llevar a cabo la</w:t>
      </w:r>
      <w:r w:rsidR="00C73E66" w:rsidRPr="00B6183C">
        <w:rPr>
          <w:rFonts w:ascii="Arial" w:hAnsi="Arial" w:cs="Arial"/>
          <w:b/>
          <w:bCs/>
          <w:sz w:val="20"/>
          <w:szCs w:val="20"/>
          <w:lang w:val="es-MX"/>
        </w:rPr>
        <w:t xml:space="preserve"> Décima</w:t>
      </w:r>
      <w:r w:rsidR="00A43528" w:rsidRPr="00B6183C">
        <w:rPr>
          <w:rFonts w:ascii="Arial" w:hAnsi="Arial" w:cs="Arial"/>
          <w:b/>
          <w:sz w:val="20"/>
          <w:szCs w:val="20"/>
          <w:lang w:val="es-MX"/>
        </w:rPr>
        <w:t xml:space="preserve"> </w:t>
      </w:r>
      <w:r w:rsidRPr="00B6183C">
        <w:rPr>
          <w:rFonts w:ascii="Arial" w:hAnsi="Arial" w:cs="Arial"/>
          <w:sz w:val="20"/>
          <w:szCs w:val="20"/>
          <w:lang w:val="es-MX"/>
        </w:rPr>
        <w:t>sesión (ejercicio fiscal 202</w:t>
      </w:r>
      <w:r w:rsidR="007A31DB" w:rsidRPr="00B6183C">
        <w:rPr>
          <w:rFonts w:ascii="Arial" w:hAnsi="Arial" w:cs="Arial"/>
          <w:sz w:val="20"/>
          <w:szCs w:val="20"/>
          <w:lang w:val="es-MX"/>
        </w:rPr>
        <w:t>5</w:t>
      </w:r>
      <w:r w:rsidRPr="00B6183C">
        <w:rPr>
          <w:rFonts w:ascii="Arial" w:hAnsi="Arial" w:cs="Arial"/>
          <w:sz w:val="20"/>
          <w:szCs w:val="20"/>
          <w:lang w:val="es-MX"/>
        </w:rPr>
        <w:t>) del Comité Mixto de Obra Pública de la presente administración, señalándose para esta reunión lo siguiente:</w:t>
      </w:r>
    </w:p>
    <w:p w14:paraId="1E1B19AD" w14:textId="77777777" w:rsidR="00BB2947" w:rsidRPr="00B6183C" w:rsidRDefault="00BB2947" w:rsidP="00BB2947">
      <w:pPr>
        <w:jc w:val="both"/>
        <w:rPr>
          <w:rFonts w:ascii="Arial" w:hAnsi="Arial" w:cs="Arial"/>
          <w:sz w:val="20"/>
          <w:szCs w:val="20"/>
          <w:lang w:val="es-MX"/>
        </w:rPr>
      </w:pPr>
    </w:p>
    <w:p w14:paraId="10B4B4BA" w14:textId="54D1A885" w:rsidR="00BB2947" w:rsidRPr="00B6183C" w:rsidRDefault="00F11F50" w:rsidP="00BB2947">
      <w:pPr>
        <w:jc w:val="both"/>
        <w:rPr>
          <w:rFonts w:ascii="Arial" w:hAnsi="Arial" w:cs="Arial"/>
          <w:b/>
          <w:sz w:val="20"/>
          <w:szCs w:val="20"/>
          <w:lang w:val="es-MX"/>
        </w:rPr>
      </w:pPr>
      <w:r w:rsidRPr="00B6183C">
        <w:rPr>
          <w:rFonts w:ascii="Arial" w:hAnsi="Arial" w:cs="Arial"/>
          <w:b/>
          <w:sz w:val="20"/>
          <w:szCs w:val="20"/>
          <w:lang w:val="es-MX"/>
        </w:rPr>
        <w:t xml:space="preserve">La Suplente del </w:t>
      </w:r>
      <w:proofErr w:type="gramStart"/>
      <w:r w:rsidRPr="00B6183C">
        <w:rPr>
          <w:rFonts w:ascii="Arial" w:hAnsi="Arial" w:cs="Arial"/>
          <w:b/>
          <w:sz w:val="20"/>
          <w:szCs w:val="20"/>
          <w:lang w:val="es-MX"/>
        </w:rPr>
        <w:t>Presidente</w:t>
      </w:r>
      <w:proofErr w:type="gramEnd"/>
      <w:r w:rsidRPr="00B6183C">
        <w:rPr>
          <w:rFonts w:ascii="Arial" w:hAnsi="Arial" w:cs="Arial"/>
          <w:b/>
          <w:sz w:val="20"/>
          <w:szCs w:val="20"/>
          <w:lang w:val="es-MX"/>
        </w:rPr>
        <w:t xml:space="preserve"> del Comité Mixto de Obra Pública, Paulina del Carmen Torres Padilla</w:t>
      </w:r>
      <w:r w:rsidR="00BB2947" w:rsidRPr="00B6183C">
        <w:rPr>
          <w:rFonts w:ascii="Arial" w:hAnsi="Arial" w:cs="Arial"/>
          <w:b/>
          <w:sz w:val="20"/>
          <w:szCs w:val="20"/>
          <w:lang w:val="es-MX"/>
        </w:rPr>
        <w:t xml:space="preserve"> da inicio formal a la presente sesión de Comité Mixto de la (</w:t>
      </w:r>
      <w:r w:rsidR="00C73E66" w:rsidRPr="00B6183C">
        <w:rPr>
          <w:rFonts w:ascii="Arial" w:hAnsi="Arial" w:cs="Arial"/>
          <w:b/>
          <w:sz w:val="20"/>
          <w:szCs w:val="20"/>
          <w:lang w:val="es-MX"/>
        </w:rPr>
        <w:t>Décima</w:t>
      </w:r>
      <w:r w:rsidR="00A43528" w:rsidRPr="00B6183C">
        <w:rPr>
          <w:rFonts w:ascii="Arial" w:hAnsi="Arial" w:cs="Arial"/>
          <w:b/>
          <w:sz w:val="20"/>
          <w:szCs w:val="20"/>
          <w:lang w:val="es-MX"/>
        </w:rPr>
        <w:t xml:space="preserve"> </w:t>
      </w:r>
      <w:r w:rsidR="00BB2947" w:rsidRPr="00B6183C">
        <w:rPr>
          <w:rFonts w:ascii="Arial" w:hAnsi="Arial" w:cs="Arial"/>
          <w:b/>
          <w:sz w:val="20"/>
          <w:szCs w:val="20"/>
          <w:lang w:val="es-MX"/>
        </w:rPr>
        <w:t>Sesión).</w:t>
      </w:r>
    </w:p>
    <w:p w14:paraId="7F8603DB" w14:textId="77777777" w:rsidR="00BB2947" w:rsidRPr="00B6183C" w:rsidRDefault="00BB2947" w:rsidP="00BB2947">
      <w:pPr>
        <w:jc w:val="both"/>
        <w:rPr>
          <w:rFonts w:ascii="Arial" w:hAnsi="Arial" w:cs="Arial"/>
          <w:sz w:val="20"/>
          <w:szCs w:val="20"/>
          <w:lang w:val="es-MX"/>
        </w:rPr>
      </w:pPr>
      <w:r w:rsidRPr="00B6183C">
        <w:rPr>
          <w:rFonts w:ascii="Arial" w:hAnsi="Arial" w:cs="Arial"/>
          <w:sz w:val="20"/>
          <w:szCs w:val="20"/>
          <w:lang w:val="es-MX"/>
        </w:rPr>
        <w:tab/>
      </w:r>
    </w:p>
    <w:p w14:paraId="14641CAD" w14:textId="21757F2A" w:rsidR="00BB2947" w:rsidRPr="00B6183C" w:rsidRDefault="00BB2947" w:rsidP="00BB2947">
      <w:pPr>
        <w:jc w:val="both"/>
        <w:rPr>
          <w:rFonts w:ascii="Arial" w:hAnsi="Arial" w:cs="Arial"/>
          <w:sz w:val="20"/>
          <w:szCs w:val="20"/>
          <w:lang w:val="es-MX"/>
        </w:rPr>
      </w:pPr>
      <w:r w:rsidRPr="00B6183C">
        <w:rPr>
          <w:rFonts w:ascii="Arial" w:hAnsi="Arial" w:cs="Arial"/>
          <w:sz w:val="20"/>
          <w:szCs w:val="20"/>
          <w:lang w:val="es-MX"/>
        </w:rPr>
        <w:tab/>
      </w:r>
    </w:p>
    <w:p w14:paraId="064F197D" w14:textId="502EDFA3" w:rsidR="00BB2947" w:rsidRPr="00B6183C" w:rsidRDefault="00BB2947" w:rsidP="00BB2947">
      <w:pPr>
        <w:rPr>
          <w:rFonts w:ascii="Arial" w:hAnsi="Arial" w:cs="Arial"/>
          <w:b/>
          <w:i/>
          <w:lang w:val="es-MX"/>
        </w:rPr>
      </w:pPr>
      <w:r w:rsidRPr="00B6183C">
        <w:rPr>
          <w:rFonts w:ascii="Arial" w:hAnsi="Arial" w:cs="Arial"/>
          <w:b/>
          <w:i/>
          <w:lang w:val="es-MX"/>
        </w:rPr>
        <w:t>ORDEN DEL DÍA:</w:t>
      </w:r>
      <w:r w:rsidR="00937B99" w:rsidRPr="00B6183C">
        <w:rPr>
          <w:rFonts w:ascii="Arial" w:hAnsi="Arial" w:cs="Arial"/>
          <w:b/>
          <w:i/>
          <w:lang w:val="es-MX"/>
        </w:rPr>
        <w:t xml:space="preserve"> </w:t>
      </w:r>
    </w:p>
    <w:p w14:paraId="23917C52" w14:textId="77777777" w:rsidR="00BB2947" w:rsidRPr="00B6183C" w:rsidRDefault="00BB2947" w:rsidP="007A416C">
      <w:pPr>
        <w:jc w:val="both"/>
        <w:rPr>
          <w:rFonts w:ascii="Arial" w:hAnsi="Arial" w:cs="Arial"/>
          <w:sz w:val="20"/>
          <w:szCs w:val="20"/>
          <w:lang w:val="es-MX"/>
        </w:rPr>
      </w:pPr>
    </w:p>
    <w:p w14:paraId="783D7547" w14:textId="77777777" w:rsidR="00683463" w:rsidRPr="00B6183C" w:rsidRDefault="00683463" w:rsidP="007A416C">
      <w:pPr>
        <w:jc w:val="both"/>
        <w:rPr>
          <w:rFonts w:ascii="Arial" w:hAnsi="Arial" w:cs="Arial"/>
          <w:sz w:val="20"/>
          <w:szCs w:val="20"/>
          <w:lang w:val="es-MX"/>
        </w:rPr>
      </w:pPr>
    </w:p>
    <w:p w14:paraId="420B828E" w14:textId="77777777" w:rsidR="00BB2947" w:rsidRPr="00B6183C" w:rsidRDefault="00BB2947" w:rsidP="007A416C">
      <w:pPr>
        <w:numPr>
          <w:ilvl w:val="0"/>
          <w:numId w:val="11"/>
        </w:numPr>
        <w:contextualSpacing/>
        <w:jc w:val="both"/>
        <w:rPr>
          <w:rFonts w:ascii="Arial" w:hAnsi="Arial" w:cs="Arial"/>
          <w:b/>
          <w:sz w:val="20"/>
          <w:szCs w:val="20"/>
          <w:lang w:val="es-MX"/>
        </w:rPr>
      </w:pPr>
      <w:r w:rsidRPr="00B6183C">
        <w:rPr>
          <w:rFonts w:ascii="Arial" w:hAnsi="Arial" w:cs="Arial"/>
          <w:b/>
          <w:sz w:val="20"/>
          <w:szCs w:val="20"/>
          <w:lang w:val="es-MX"/>
        </w:rPr>
        <w:t>Lista de asistencia.</w:t>
      </w:r>
    </w:p>
    <w:p w14:paraId="4E9C57C1" w14:textId="5FF9B0B3" w:rsidR="00BB2947" w:rsidRPr="00B6183C" w:rsidRDefault="00BB2947" w:rsidP="007A416C">
      <w:pPr>
        <w:numPr>
          <w:ilvl w:val="0"/>
          <w:numId w:val="11"/>
        </w:numPr>
        <w:contextualSpacing/>
        <w:jc w:val="both"/>
        <w:rPr>
          <w:rFonts w:ascii="Arial" w:hAnsi="Arial" w:cs="Arial"/>
          <w:b/>
          <w:sz w:val="20"/>
          <w:szCs w:val="20"/>
          <w:lang w:val="es-MX"/>
        </w:rPr>
      </w:pPr>
      <w:r w:rsidRPr="00B6183C">
        <w:rPr>
          <w:rFonts w:ascii="Arial" w:hAnsi="Arial" w:cs="Arial"/>
          <w:b/>
          <w:sz w:val="20"/>
          <w:szCs w:val="20"/>
          <w:lang w:val="es-MX"/>
        </w:rPr>
        <w:t>Verificación de Quórum.</w:t>
      </w:r>
    </w:p>
    <w:p w14:paraId="4E3FC370" w14:textId="77777777" w:rsidR="00AE428F" w:rsidRPr="00B6183C" w:rsidRDefault="00BB2947" w:rsidP="00D314FF">
      <w:pPr>
        <w:numPr>
          <w:ilvl w:val="0"/>
          <w:numId w:val="11"/>
        </w:numPr>
        <w:contextualSpacing/>
        <w:jc w:val="both"/>
        <w:rPr>
          <w:rFonts w:ascii="Arial" w:hAnsi="Arial" w:cs="Arial"/>
          <w:b/>
          <w:sz w:val="20"/>
          <w:szCs w:val="20"/>
          <w:lang w:val="es-MX"/>
        </w:rPr>
      </w:pPr>
      <w:r w:rsidRPr="00B6183C">
        <w:rPr>
          <w:rFonts w:ascii="Arial" w:hAnsi="Arial" w:cs="Arial"/>
          <w:b/>
          <w:sz w:val="20"/>
          <w:szCs w:val="20"/>
          <w:lang w:val="es-MX"/>
        </w:rPr>
        <w:t>Aprobación de la Orden del Día.</w:t>
      </w:r>
      <w:bookmarkStart w:id="0" w:name="_Hlk143760850"/>
    </w:p>
    <w:p w14:paraId="507729EC" w14:textId="2B6B9AFF" w:rsidR="00F457B4" w:rsidRPr="00B6183C" w:rsidRDefault="00A52E4D" w:rsidP="00D314FF">
      <w:pPr>
        <w:numPr>
          <w:ilvl w:val="0"/>
          <w:numId w:val="11"/>
        </w:numPr>
        <w:contextualSpacing/>
        <w:jc w:val="both"/>
        <w:rPr>
          <w:rFonts w:ascii="Arial" w:hAnsi="Arial" w:cs="Arial"/>
          <w:b/>
          <w:sz w:val="20"/>
          <w:szCs w:val="20"/>
          <w:lang w:val="es-MX"/>
        </w:rPr>
      </w:pPr>
      <w:r w:rsidRPr="00B6183C">
        <w:rPr>
          <w:rFonts w:ascii="Arial" w:hAnsi="Arial" w:cs="Arial"/>
          <w:b/>
          <w:sz w:val="20"/>
          <w:szCs w:val="20"/>
          <w:lang w:val="es-MX"/>
        </w:rPr>
        <w:t xml:space="preserve">Lectura y aprobación del acta de la </w:t>
      </w:r>
      <w:r w:rsidR="00C73E66" w:rsidRPr="00B6183C">
        <w:rPr>
          <w:rFonts w:ascii="Arial" w:hAnsi="Arial" w:cs="Arial"/>
          <w:b/>
          <w:sz w:val="20"/>
          <w:szCs w:val="20"/>
          <w:lang w:val="es-MX"/>
        </w:rPr>
        <w:t>Novena</w:t>
      </w:r>
      <w:r w:rsidRPr="00B6183C">
        <w:rPr>
          <w:rFonts w:ascii="Arial" w:hAnsi="Arial" w:cs="Arial"/>
          <w:b/>
          <w:sz w:val="20"/>
          <w:szCs w:val="20"/>
          <w:lang w:val="es-MX"/>
        </w:rPr>
        <w:t xml:space="preserve"> sesión del Comité Mixto de Obra Pública, ejercicio presupuestal 2025.</w:t>
      </w:r>
    </w:p>
    <w:p w14:paraId="7EE2C6A4" w14:textId="6F9F7015" w:rsidR="00C73E66" w:rsidRPr="00B6183C" w:rsidRDefault="00C73E66" w:rsidP="00C73E66">
      <w:pPr>
        <w:numPr>
          <w:ilvl w:val="0"/>
          <w:numId w:val="11"/>
        </w:numPr>
        <w:contextualSpacing/>
        <w:jc w:val="both"/>
        <w:rPr>
          <w:rFonts w:ascii="Arial" w:hAnsi="Arial" w:cs="Arial"/>
          <w:b/>
          <w:sz w:val="20"/>
          <w:szCs w:val="20"/>
          <w:lang w:val="es-MX"/>
        </w:rPr>
      </w:pPr>
      <w:bookmarkStart w:id="1" w:name="_Hlk200439469"/>
      <w:r w:rsidRPr="00B6183C">
        <w:rPr>
          <w:rFonts w:ascii="Arial" w:hAnsi="Arial" w:cs="Arial"/>
          <w:b/>
          <w:sz w:val="20"/>
          <w:szCs w:val="20"/>
          <w:lang w:val="es-MX"/>
        </w:rPr>
        <w:t>Presentación y apertura de propuestas técnicas y económicas mediante la modalidad de Licitación Pública</w:t>
      </w:r>
      <w:bookmarkEnd w:id="1"/>
      <w:r w:rsidRPr="00B6183C">
        <w:rPr>
          <w:rFonts w:ascii="Arial" w:hAnsi="Arial" w:cs="Arial"/>
          <w:b/>
          <w:sz w:val="20"/>
          <w:szCs w:val="20"/>
          <w:lang w:val="es-MX"/>
        </w:rPr>
        <w:t>.</w:t>
      </w:r>
    </w:p>
    <w:p w14:paraId="52C58742" w14:textId="77E0F72E" w:rsidR="00C73E66" w:rsidRPr="00B6183C" w:rsidRDefault="00C73E66" w:rsidP="00C73E66">
      <w:pPr>
        <w:numPr>
          <w:ilvl w:val="0"/>
          <w:numId w:val="11"/>
        </w:numPr>
        <w:contextualSpacing/>
        <w:jc w:val="both"/>
        <w:rPr>
          <w:rFonts w:ascii="Arial" w:hAnsi="Arial" w:cs="Arial"/>
          <w:b/>
          <w:sz w:val="20"/>
          <w:szCs w:val="20"/>
          <w:lang w:val="es-MX"/>
        </w:rPr>
      </w:pPr>
      <w:r w:rsidRPr="00B6183C">
        <w:rPr>
          <w:rFonts w:ascii="Arial" w:hAnsi="Arial" w:cs="Arial"/>
          <w:b/>
          <w:sz w:val="20"/>
          <w:szCs w:val="20"/>
          <w:lang w:val="es-MX"/>
        </w:rPr>
        <w:t>Presentación y Autorización de inicios de procedimientos mediante la modalidad de Licitación Pública y Concurso Simplificado Sumario.</w:t>
      </w:r>
    </w:p>
    <w:p w14:paraId="09E3A39F" w14:textId="5142FFCA" w:rsidR="00D90897" w:rsidRPr="00B6183C" w:rsidRDefault="00EC3399" w:rsidP="00C73E66">
      <w:pPr>
        <w:numPr>
          <w:ilvl w:val="0"/>
          <w:numId w:val="11"/>
        </w:numPr>
        <w:contextualSpacing/>
        <w:jc w:val="both"/>
        <w:rPr>
          <w:rFonts w:ascii="Arial" w:hAnsi="Arial" w:cs="Arial"/>
          <w:b/>
          <w:sz w:val="20"/>
          <w:szCs w:val="20"/>
          <w:lang w:val="es-MX"/>
        </w:rPr>
      </w:pPr>
      <w:r w:rsidRPr="00B6183C">
        <w:rPr>
          <w:rFonts w:ascii="Arial" w:hAnsi="Arial" w:cs="Arial"/>
          <w:b/>
          <w:sz w:val="20"/>
          <w:szCs w:val="20"/>
          <w:lang w:val="es-MX"/>
        </w:rPr>
        <w:t xml:space="preserve">Presentación y Autorización de </w:t>
      </w:r>
      <w:r w:rsidR="00171650" w:rsidRPr="00B6183C">
        <w:rPr>
          <w:rFonts w:ascii="Arial" w:hAnsi="Arial" w:cs="Arial"/>
          <w:b/>
          <w:sz w:val="20"/>
          <w:szCs w:val="20"/>
          <w:lang w:val="es-MX"/>
        </w:rPr>
        <w:t>Convenio</w:t>
      </w:r>
      <w:r w:rsidR="00DF0DFB" w:rsidRPr="00B6183C">
        <w:rPr>
          <w:rFonts w:ascii="Arial" w:hAnsi="Arial" w:cs="Arial"/>
          <w:b/>
          <w:sz w:val="20"/>
          <w:szCs w:val="20"/>
          <w:lang w:val="es-MX"/>
        </w:rPr>
        <w:t>s</w:t>
      </w:r>
      <w:r w:rsidR="00171650" w:rsidRPr="00B6183C">
        <w:rPr>
          <w:rFonts w:ascii="Arial" w:hAnsi="Arial" w:cs="Arial"/>
          <w:b/>
          <w:sz w:val="20"/>
          <w:szCs w:val="20"/>
          <w:lang w:val="es-MX"/>
        </w:rPr>
        <w:t xml:space="preserve"> Modificatorio</w:t>
      </w:r>
      <w:r w:rsidR="00DF0DFB" w:rsidRPr="00B6183C">
        <w:rPr>
          <w:rFonts w:ascii="Arial" w:hAnsi="Arial" w:cs="Arial"/>
          <w:b/>
          <w:sz w:val="20"/>
          <w:szCs w:val="20"/>
          <w:lang w:val="es-MX"/>
        </w:rPr>
        <w:t>s</w:t>
      </w:r>
      <w:r w:rsidR="00C73E66" w:rsidRPr="00B6183C">
        <w:rPr>
          <w:rFonts w:ascii="Arial" w:hAnsi="Arial" w:cs="Arial"/>
          <w:b/>
          <w:sz w:val="20"/>
          <w:szCs w:val="20"/>
          <w:lang w:val="es-MX"/>
        </w:rPr>
        <w:t>.</w:t>
      </w:r>
    </w:p>
    <w:bookmarkEnd w:id="0"/>
    <w:p w14:paraId="1DA13FE2" w14:textId="4C2404C1" w:rsidR="00BB2947" w:rsidRPr="00B6183C" w:rsidRDefault="00E2572C" w:rsidP="00BB2947">
      <w:pPr>
        <w:pStyle w:val="Prrafodelista"/>
        <w:numPr>
          <w:ilvl w:val="0"/>
          <w:numId w:val="11"/>
        </w:numPr>
        <w:spacing w:line="276" w:lineRule="auto"/>
        <w:jc w:val="both"/>
        <w:rPr>
          <w:rFonts w:ascii="Arial" w:hAnsi="Arial" w:cs="Arial"/>
          <w:b/>
          <w:sz w:val="20"/>
          <w:szCs w:val="20"/>
        </w:rPr>
      </w:pPr>
      <w:r w:rsidRPr="00B6183C">
        <w:rPr>
          <w:rFonts w:ascii="Arial" w:hAnsi="Arial" w:cs="Arial"/>
          <w:b/>
          <w:sz w:val="20"/>
          <w:szCs w:val="20"/>
          <w:lang w:val="es-MX"/>
        </w:rPr>
        <w:t>Asuntos Varios</w:t>
      </w:r>
      <w:r w:rsidR="00C349AB" w:rsidRPr="00B6183C">
        <w:rPr>
          <w:rFonts w:ascii="Arial" w:hAnsi="Arial" w:cs="Arial"/>
          <w:b/>
          <w:sz w:val="20"/>
          <w:szCs w:val="20"/>
        </w:rPr>
        <w:t>.</w:t>
      </w:r>
    </w:p>
    <w:p w14:paraId="374B7302" w14:textId="49AAFD9E" w:rsidR="00515428" w:rsidRPr="00B6183C" w:rsidRDefault="00515428" w:rsidP="00BB2947">
      <w:pPr>
        <w:jc w:val="both"/>
        <w:rPr>
          <w:rFonts w:ascii="Arial" w:hAnsi="Arial" w:cs="Arial"/>
          <w:sz w:val="20"/>
          <w:szCs w:val="20"/>
          <w:lang w:val="es-MX"/>
        </w:rPr>
      </w:pPr>
    </w:p>
    <w:p w14:paraId="3FD065E6" w14:textId="77777777" w:rsidR="00321D61" w:rsidRPr="00B6183C" w:rsidRDefault="00321D61" w:rsidP="00BB2947">
      <w:pPr>
        <w:jc w:val="both"/>
        <w:rPr>
          <w:rFonts w:ascii="Arial" w:hAnsi="Arial" w:cs="Arial"/>
          <w:sz w:val="20"/>
          <w:szCs w:val="20"/>
          <w:lang w:val="es-MX"/>
        </w:rPr>
      </w:pPr>
    </w:p>
    <w:p w14:paraId="3871383E" w14:textId="5ADCF6B2" w:rsidR="00BB2947" w:rsidRPr="00B6183C" w:rsidRDefault="00BB2947" w:rsidP="00BB2947">
      <w:pPr>
        <w:jc w:val="both"/>
        <w:rPr>
          <w:rFonts w:ascii="Arial" w:hAnsi="Arial" w:cs="Arial"/>
          <w:sz w:val="20"/>
          <w:szCs w:val="20"/>
          <w:lang w:val="es-MX"/>
        </w:rPr>
      </w:pPr>
      <w:r w:rsidRPr="00B6183C">
        <w:rPr>
          <w:rFonts w:ascii="Arial" w:hAnsi="Arial" w:cs="Arial"/>
          <w:sz w:val="20"/>
          <w:szCs w:val="20"/>
          <w:lang w:val="es-MX"/>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w:t>
      </w:r>
      <w:r w:rsidR="00AC6212" w:rsidRPr="00B6183C">
        <w:rPr>
          <w:rFonts w:ascii="Arial" w:hAnsi="Arial" w:cs="Arial"/>
          <w:sz w:val="20"/>
          <w:szCs w:val="20"/>
          <w:lang w:val="es-MX"/>
        </w:rPr>
        <w:t xml:space="preserve"> </w:t>
      </w:r>
      <w:r w:rsidRPr="00B6183C">
        <w:rPr>
          <w:rFonts w:ascii="Arial" w:hAnsi="Arial" w:cs="Arial"/>
          <w:sz w:val="20"/>
          <w:szCs w:val="20"/>
          <w:lang w:val="es-MX"/>
        </w:rPr>
        <w:t>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48BA425B" w14:textId="38E1F7AE" w:rsidR="00D272CF" w:rsidRPr="00B6183C" w:rsidRDefault="00D272CF" w:rsidP="00BB2947">
      <w:pPr>
        <w:jc w:val="both"/>
        <w:rPr>
          <w:rFonts w:ascii="Arial" w:hAnsi="Arial" w:cs="Arial"/>
          <w:sz w:val="20"/>
          <w:szCs w:val="20"/>
          <w:lang w:val="es-MX"/>
        </w:rPr>
      </w:pPr>
    </w:p>
    <w:p w14:paraId="30387149" w14:textId="77777777" w:rsidR="00DF64A7" w:rsidRPr="00B6183C" w:rsidRDefault="00DF64A7" w:rsidP="00BB2947">
      <w:pPr>
        <w:jc w:val="both"/>
        <w:rPr>
          <w:rFonts w:ascii="Arial" w:hAnsi="Arial" w:cs="Arial"/>
          <w:sz w:val="20"/>
          <w:szCs w:val="20"/>
          <w:lang w:val="es-MX"/>
        </w:rPr>
      </w:pPr>
    </w:p>
    <w:p w14:paraId="5BF3C6B6" w14:textId="72F8174F" w:rsidR="00BB2947" w:rsidRPr="00B6183C" w:rsidRDefault="00BB2947" w:rsidP="00BB2947">
      <w:pPr>
        <w:rPr>
          <w:rFonts w:ascii="Arial" w:hAnsi="Arial" w:cs="Arial"/>
          <w:b/>
          <w:i/>
          <w:lang w:val="es-MX"/>
        </w:rPr>
      </w:pPr>
      <w:r w:rsidRPr="00B6183C">
        <w:rPr>
          <w:rFonts w:ascii="Arial" w:hAnsi="Arial" w:cs="Arial"/>
          <w:b/>
          <w:i/>
          <w:lang w:val="es-MX"/>
        </w:rPr>
        <w:t>1.      Lista de asistencia.</w:t>
      </w:r>
    </w:p>
    <w:p w14:paraId="78478DDD" w14:textId="42924C98" w:rsidR="00D272CF" w:rsidRPr="00B6183C" w:rsidRDefault="00D272CF" w:rsidP="00BB2947">
      <w:pPr>
        <w:jc w:val="both"/>
        <w:rPr>
          <w:rFonts w:ascii="Arial" w:hAnsi="Arial" w:cs="Arial"/>
          <w:sz w:val="20"/>
          <w:szCs w:val="20"/>
          <w:lang w:val="es-MX"/>
        </w:rPr>
      </w:pPr>
    </w:p>
    <w:p w14:paraId="01913BDD" w14:textId="77777777" w:rsidR="00637550" w:rsidRPr="00B6183C" w:rsidRDefault="00637550" w:rsidP="00BB2947">
      <w:pPr>
        <w:jc w:val="both"/>
        <w:rPr>
          <w:rFonts w:ascii="Arial" w:hAnsi="Arial" w:cs="Arial"/>
          <w:sz w:val="20"/>
          <w:szCs w:val="20"/>
          <w:lang w:val="es-MX"/>
        </w:rPr>
      </w:pPr>
    </w:p>
    <w:p w14:paraId="226FD008" w14:textId="5D782FA5" w:rsidR="003D7B01" w:rsidRPr="00B6183C" w:rsidRDefault="00FF1CFA" w:rsidP="003D7B01">
      <w:pPr>
        <w:jc w:val="both"/>
        <w:rPr>
          <w:rFonts w:ascii="Arial" w:hAnsi="Arial" w:cs="Arial"/>
          <w:sz w:val="20"/>
          <w:szCs w:val="20"/>
          <w:lang w:val="es-MX"/>
        </w:rPr>
      </w:pPr>
      <w:r w:rsidRPr="00B6183C">
        <w:rPr>
          <w:rFonts w:ascii="Arial" w:hAnsi="Arial" w:cs="Arial"/>
          <w:sz w:val="20"/>
          <w:szCs w:val="20"/>
          <w:lang w:val="es-MX"/>
        </w:rPr>
        <w:t>Sandra Patricia Sánchez Valdez</w:t>
      </w:r>
      <w:r w:rsidR="003D7B01" w:rsidRPr="00B6183C">
        <w:rPr>
          <w:rFonts w:ascii="Arial" w:hAnsi="Arial" w:cs="Arial"/>
          <w:sz w:val="20"/>
          <w:szCs w:val="20"/>
          <w:lang w:val="es-MX"/>
        </w:rPr>
        <w:t xml:space="preserve">, </w:t>
      </w:r>
      <w:r w:rsidRPr="00B6183C">
        <w:rPr>
          <w:rFonts w:ascii="Arial" w:hAnsi="Arial" w:cs="Arial"/>
          <w:sz w:val="20"/>
          <w:szCs w:val="20"/>
          <w:lang w:val="es-MX"/>
        </w:rPr>
        <w:t xml:space="preserve">Suplente del </w:t>
      </w:r>
      <w:proofErr w:type="gramStart"/>
      <w:r w:rsidR="003D7B01" w:rsidRPr="00B6183C">
        <w:rPr>
          <w:rFonts w:ascii="Arial" w:hAnsi="Arial" w:cs="Arial"/>
          <w:sz w:val="20"/>
          <w:szCs w:val="20"/>
          <w:lang w:val="es-MX"/>
        </w:rPr>
        <w:t>Secretario</w:t>
      </w:r>
      <w:r w:rsidRPr="00B6183C">
        <w:rPr>
          <w:rFonts w:ascii="Arial" w:hAnsi="Arial" w:cs="Arial"/>
          <w:sz w:val="20"/>
          <w:szCs w:val="20"/>
          <w:lang w:val="es-MX"/>
        </w:rPr>
        <w:t xml:space="preserve"> Técnico</w:t>
      </w:r>
      <w:proofErr w:type="gramEnd"/>
      <w:r w:rsidR="003D7B01" w:rsidRPr="00B6183C">
        <w:rPr>
          <w:rFonts w:ascii="Arial" w:hAnsi="Arial" w:cs="Arial"/>
          <w:sz w:val="20"/>
          <w:szCs w:val="20"/>
          <w:lang w:val="es-MX"/>
        </w:rPr>
        <w:t xml:space="preserve"> del Comité Mixto de Obra Pública, hace uso de la voz y nombra asistencia.</w:t>
      </w:r>
    </w:p>
    <w:p w14:paraId="368C781B" w14:textId="77777777" w:rsidR="003D7B01" w:rsidRPr="00B6183C" w:rsidRDefault="003D7B01" w:rsidP="003D7B01">
      <w:pPr>
        <w:jc w:val="both"/>
        <w:rPr>
          <w:rFonts w:ascii="Arial" w:hAnsi="Arial" w:cs="Arial"/>
          <w:b/>
          <w:sz w:val="20"/>
          <w:szCs w:val="20"/>
          <w:u w:val="single"/>
          <w:lang w:val="es-MX"/>
        </w:rPr>
      </w:pPr>
    </w:p>
    <w:p w14:paraId="45E87C4D" w14:textId="2E3271D0" w:rsidR="003D7B01" w:rsidRPr="00B6183C" w:rsidRDefault="004E66AC" w:rsidP="003D7B01">
      <w:pPr>
        <w:jc w:val="both"/>
        <w:rPr>
          <w:rFonts w:ascii="Arial" w:hAnsi="Arial" w:cs="Arial"/>
          <w:b/>
          <w:sz w:val="20"/>
          <w:szCs w:val="20"/>
          <w:lang w:val="es-MX"/>
        </w:rPr>
      </w:pPr>
      <w:r w:rsidRPr="00B6183C">
        <w:rPr>
          <w:rFonts w:ascii="Arial" w:hAnsi="Arial" w:cs="Arial"/>
          <w:sz w:val="20"/>
          <w:szCs w:val="20"/>
          <w:lang w:val="es-MX"/>
        </w:rPr>
        <w:t>Paulina del Carmen Torres Padilla</w:t>
      </w:r>
      <w:r w:rsidR="003D7B01" w:rsidRPr="00B6183C">
        <w:rPr>
          <w:rFonts w:ascii="Arial" w:hAnsi="Arial" w:cs="Arial"/>
          <w:sz w:val="20"/>
          <w:szCs w:val="20"/>
          <w:lang w:val="es-MX"/>
        </w:rPr>
        <w:t xml:space="preserve">, </w:t>
      </w:r>
      <w:r w:rsidRPr="00B6183C">
        <w:rPr>
          <w:rFonts w:ascii="Arial" w:hAnsi="Arial" w:cs="Arial"/>
          <w:sz w:val="20"/>
          <w:szCs w:val="20"/>
          <w:lang w:val="es-MX"/>
        </w:rPr>
        <w:t xml:space="preserve">Suplente del </w:t>
      </w:r>
      <w:proofErr w:type="gramStart"/>
      <w:r w:rsidR="003D7B01" w:rsidRPr="00B6183C">
        <w:rPr>
          <w:rFonts w:ascii="Arial" w:hAnsi="Arial" w:cs="Arial"/>
          <w:sz w:val="20"/>
          <w:szCs w:val="20"/>
          <w:lang w:val="es-MX"/>
        </w:rPr>
        <w:t>Presidente</w:t>
      </w:r>
      <w:proofErr w:type="gramEnd"/>
      <w:r w:rsidR="003D7B01" w:rsidRPr="00B6183C">
        <w:rPr>
          <w:rFonts w:ascii="Arial" w:hAnsi="Arial" w:cs="Arial"/>
          <w:sz w:val="20"/>
          <w:szCs w:val="20"/>
          <w:lang w:val="es-MX"/>
        </w:rPr>
        <w:t xml:space="preserve"> del Comité Mixto de Obra Pública. </w:t>
      </w:r>
      <w:r w:rsidR="003D7B01" w:rsidRPr="00B6183C">
        <w:rPr>
          <w:rFonts w:ascii="Arial" w:hAnsi="Arial" w:cs="Arial"/>
          <w:b/>
          <w:sz w:val="20"/>
          <w:szCs w:val="20"/>
          <w:lang w:val="es-MX"/>
        </w:rPr>
        <w:t>Presente.</w:t>
      </w:r>
    </w:p>
    <w:p w14:paraId="10BDD35D" w14:textId="77777777" w:rsidR="00263E12" w:rsidRPr="00B6183C" w:rsidRDefault="00263E12" w:rsidP="003D7B01">
      <w:pPr>
        <w:jc w:val="both"/>
        <w:rPr>
          <w:rFonts w:ascii="Arial" w:hAnsi="Arial" w:cs="Arial"/>
          <w:sz w:val="20"/>
          <w:szCs w:val="20"/>
          <w:lang w:val="es-MX"/>
        </w:rPr>
      </w:pPr>
    </w:p>
    <w:p w14:paraId="1A09502E" w14:textId="72E7E641" w:rsidR="003D7B01" w:rsidRPr="00B6183C" w:rsidRDefault="003D7B01" w:rsidP="003D7B01">
      <w:pPr>
        <w:jc w:val="both"/>
        <w:rPr>
          <w:rFonts w:ascii="Arial" w:hAnsi="Arial" w:cs="Arial"/>
          <w:b/>
          <w:sz w:val="20"/>
          <w:szCs w:val="20"/>
          <w:lang w:val="es-MX"/>
        </w:rPr>
      </w:pPr>
      <w:r w:rsidRPr="00B6183C">
        <w:rPr>
          <w:rFonts w:ascii="Arial" w:hAnsi="Arial" w:cs="Arial"/>
          <w:sz w:val="20"/>
          <w:szCs w:val="20"/>
          <w:lang w:val="es-MX"/>
        </w:rPr>
        <w:t xml:space="preserve">Regidor </w:t>
      </w:r>
      <w:r w:rsidR="00F266F7" w:rsidRPr="00B6183C">
        <w:rPr>
          <w:rFonts w:ascii="Arial" w:hAnsi="Arial" w:cs="Arial"/>
          <w:sz w:val="20"/>
          <w:szCs w:val="20"/>
          <w:lang w:val="es-MX"/>
        </w:rPr>
        <w:t>Cuauhtémoc Gámez Ponce</w:t>
      </w:r>
      <w:r w:rsidRPr="00B6183C">
        <w:rPr>
          <w:rFonts w:ascii="Arial" w:hAnsi="Arial" w:cs="Arial"/>
          <w:sz w:val="20"/>
          <w:szCs w:val="20"/>
          <w:lang w:val="es-MX"/>
        </w:rPr>
        <w:t>, Representante Titular de la Comisión Colegiada y Permanente de Desarrollo Urbano.</w:t>
      </w:r>
      <w:r w:rsidRPr="00B6183C">
        <w:rPr>
          <w:rFonts w:ascii="Arial" w:hAnsi="Arial" w:cs="Arial"/>
          <w:b/>
          <w:sz w:val="20"/>
          <w:szCs w:val="20"/>
          <w:lang w:val="es-MX"/>
        </w:rPr>
        <w:t xml:space="preserve"> </w:t>
      </w:r>
      <w:r w:rsidR="00630E9D" w:rsidRPr="00B6183C">
        <w:rPr>
          <w:rFonts w:ascii="Arial" w:hAnsi="Arial" w:cs="Arial"/>
          <w:b/>
          <w:sz w:val="20"/>
          <w:szCs w:val="20"/>
          <w:lang w:val="es-MX"/>
        </w:rPr>
        <w:t>Presente</w:t>
      </w:r>
      <w:r w:rsidRPr="00B6183C">
        <w:rPr>
          <w:rFonts w:ascii="Arial" w:hAnsi="Arial" w:cs="Arial"/>
          <w:b/>
          <w:sz w:val="20"/>
          <w:szCs w:val="20"/>
          <w:lang w:val="es-MX"/>
        </w:rPr>
        <w:t>.</w:t>
      </w:r>
    </w:p>
    <w:p w14:paraId="2D9F1E42" w14:textId="0CE7D54B" w:rsidR="00AC5AA3" w:rsidRPr="00B6183C" w:rsidRDefault="00AC5AA3" w:rsidP="003D7B01">
      <w:pPr>
        <w:jc w:val="both"/>
        <w:rPr>
          <w:rFonts w:ascii="Arial" w:hAnsi="Arial" w:cs="Arial"/>
          <w:b/>
          <w:sz w:val="20"/>
          <w:szCs w:val="20"/>
          <w:lang w:val="es-MX"/>
        </w:rPr>
      </w:pPr>
      <w:r w:rsidRPr="00B6183C">
        <w:rPr>
          <w:rFonts w:ascii="Arial" w:hAnsi="Arial" w:cs="Arial"/>
          <w:sz w:val="20"/>
          <w:szCs w:val="20"/>
          <w:lang w:val="es-MX"/>
        </w:rPr>
        <w:lastRenderedPageBreak/>
        <w:t xml:space="preserve">Regidor </w:t>
      </w:r>
      <w:r w:rsidR="008F557C" w:rsidRPr="00B6183C">
        <w:rPr>
          <w:rFonts w:ascii="Arial" w:hAnsi="Arial" w:cs="Arial"/>
          <w:sz w:val="20"/>
          <w:szCs w:val="20"/>
          <w:lang w:val="es-MX"/>
        </w:rPr>
        <w:t>Gerardo Rodríguez Jiménez</w:t>
      </w:r>
      <w:r w:rsidRPr="00B6183C">
        <w:rPr>
          <w:rFonts w:ascii="Arial" w:hAnsi="Arial" w:cs="Arial"/>
          <w:sz w:val="20"/>
          <w:szCs w:val="20"/>
          <w:lang w:val="es-MX"/>
        </w:rPr>
        <w:t xml:space="preserve">, Representante </w:t>
      </w:r>
      <w:r w:rsidR="008F557C" w:rsidRPr="00B6183C">
        <w:rPr>
          <w:rFonts w:ascii="Arial" w:hAnsi="Arial" w:cs="Arial"/>
          <w:sz w:val="20"/>
          <w:szCs w:val="20"/>
          <w:lang w:val="es-MX"/>
        </w:rPr>
        <w:t>Suplente</w:t>
      </w:r>
      <w:r w:rsidRPr="00B6183C">
        <w:rPr>
          <w:rFonts w:ascii="Arial" w:hAnsi="Arial" w:cs="Arial"/>
          <w:sz w:val="20"/>
          <w:szCs w:val="20"/>
          <w:lang w:val="es-MX"/>
        </w:rPr>
        <w:t xml:space="preserve"> de la Comisión Colegiada y Permanente de Hacienda, Patrimonio y Presupuestos.</w:t>
      </w:r>
      <w:r w:rsidRPr="00B6183C">
        <w:rPr>
          <w:rFonts w:ascii="Arial" w:hAnsi="Arial" w:cs="Arial"/>
          <w:b/>
          <w:sz w:val="20"/>
          <w:szCs w:val="20"/>
          <w:lang w:val="es-MX"/>
        </w:rPr>
        <w:t xml:space="preserve"> Presente.</w:t>
      </w:r>
    </w:p>
    <w:p w14:paraId="28B07934" w14:textId="4FFCA7F6" w:rsidR="00C25696" w:rsidRPr="00B6183C" w:rsidRDefault="00C25696" w:rsidP="003D7B01">
      <w:pPr>
        <w:jc w:val="both"/>
        <w:rPr>
          <w:rFonts w:ascii="Arial" w:hAnsi="Arial" w:cs="Arial"/>
          <w:b/>
          <w:sz w:val="20"/>
          <w:szCs w:val="20"/>
          <w:lang w:val="es-MX"/>
        </w:rPr>
      </w:pPr>
    </w:p>
    <w:p w14:paraId="4A200B96" w14:textId="50F3CAC9" w:rsidR="00FF03C9" w:rsidRPr="00B6183C" w:rsidRDefault="006807F1" w:rsidP="003D7B01">
      <w:pPr>
        <w:jc w:val="both"/>
        <w:rPr>
          <w:rFonts w:ascii="Arial" w:hAnsi="Arial" w:cs="Arial"/>
          <w:b/>
          <w:sz w:val="20"/>
          <w:szCs w:val="20"/>
          <w:lang w:val="es-MX"/>
        </w:rPr>
      </w:pPr>
      <w:r w:rsidRPr="00B6183C">
        <w:rPr>
          <w:rFonts w:ascii="Arial" w:hAnsi="Arial" w:cs="Arial"/>
          <w:sz w:val="20"/>
          <w:szCs w:val="20"/>
          <w:lang w:val="es-MX"/>
        </w:rPr>
        <w:t>Andrea Estefanía Vargas Arteaga</w:t>
      </w:r>
      <w:r w:rsidR="00FF03C9" w:rsidRPr="00B6183C">
        <w:rPr>
          <w:rFonts w:ascii="Arial" w:hAnsi="Arial" w:cs="Arial"/>
          <w:sz w:val="20"/>
          <w:szCs w:val="20"/>
          <w:lang w:val="es-MX"/>
        </w:rPr>
        <w:t>,</w:t>
      </w:r>
      <w:r w:rsidRPr="00B6183C">
        <w:rPr>
          <w:rFonts w:ascii="Arial" w:hAnsi="Arial" w:cs="Arial"/>
          <w:sz w:val="20"/>
          <w:szCs w:val="20"/>
          <w:lang w:val="es-MX"/>
        </w:rPr>
        <w:t xml:space="preserve"> Suplente de la</w:t>
      </w:r>
      <w:r w:rsidR="00FF03C9" w:rsidRPr="00B6183C">
        <w:rPr>
          <w:rFonts w:ascii="Arial" w:hAnsi="Arial" w:cs="Arial"/>
          <w:sz w:val="20"/>
          <w:szCs w:val="20"/>
          <w:lang w:val="es-MX"/>
        </w:rPr>
        <w:t xml:space="preserve"> Tesorera Municipal. </w:t>
      </w:r>
      <w:r w:rsidRPr="00B6183C">
        <w:rPr>
          <w:rFonts w:ascii="Arial" w:hAnsi="Arial" w:cs="Arial"/>
          <w:b/>
          <w:sz w:val="20"/>
          <w:szCs w:val="20"/>
          <w:lang w:val="es-MX"/>
        </w:rPr>
        <w:t>Presente</w:t>
      </w:r>
      <w:r w:rsidR="007E0147" w:rsidRPr="00B6183C">
        <w:rPr>
          <w:rFonts w:ascii="Arial" w:hAnsi="Arial" w:cs="Arial"/>
          <w:b/>
          <w:sz w:val="20"/>
          <w:szCs w:val="20"/>
          <w:lang w:val="es-MX"/>
        </w:rPr>
        <w:t>.</w:t>
      </w:r>
    </w:p>
    <w:p w14:paraId="6B32BBA7" w14:textId="174DF193" w:rsidR="003D7B01" w:rsidRPr="00B6183C" w:rsidRDefault="003D7B01" w:rsidP="003D7B01">
      <w:pPr>
        <w:jc w:val="both"/>
        <w:rPr>
          <w:rFonts w:ascii="Arial" w:hAnsi="Arial" w:cs="Arial"/>
          <w:sz w:val="20"/>
          <w:szCs w:val="20"/>
          <w:lang w:val="es-MX"/>
        </w:rPr>
      </w:pPr>
    </w:p>
    <w:p w14:paraId="24394E8C" w14:textId="7B05D894" w:rsidR="00F266F7" w:rsidRPr="00B6183C" w:rsidRDefault="00F266F7" w:rsidP="003D7B01">
      <w:pPr>
        <w:jc w:val="both"/>
        <w:rPr>
          <w:rFonts w:ascii="Arial" w:hAnsi="Arial" w:cs="Arial"/>
          <w:b/>
          <w:bCs/>
          <w:sz w:val="20"/>
          <w:szCs w:val="20"/>
        </w:rPr>
      </w:pPr>
      <w:r w:rsidRPr="00B6183C">
        <w:rPr>
          <w:rFonts w:ascii="Arial" w:hAnsi="Arial" w:cs="Arial"/>
          <w:sz w:val="20"/>
          <w:szCs w:val="20"/>
        </w:rPr>
        <w:t>Regidora Rosa Icela Diaz Gurrola</w:t>
      </w:r>
      <w:r w:rsidRPr="00B6183C">
        <w:rPr>
          <w:rFonts w:ascii="Arial" w:hAnsi="Arial" w:cs="Arial"/>
          <w:b/>
          <w:sz w:val="20"/>
          <w:szCs w:val="20"/>
        </w:rPr>
        <w:t xml:space="preserve">, </w:t>
      </w:r>
      <w:r w:rsidRPr="00B6183C">
        <w:rPr>
          <w:rFonts w:ascii="Arial" w:hAnsi="Arial" w:cs="Arial"/>
          <w:sz w:val="20"/>
          <w:szCs w:val="20"/>
        </w:rPr>
        <w:t xml:space="preserve">Representante Titular </w:t>
      </w:r>
      <w:r w:rsidR="00630E9D" w:rsidRPr="00B6183C">
        <w:rPr>
          <w:rFonts w:ascii="Arial" w:hAnsi="Arial" w:cs="Arial"/>
          <w:sz w:val="20"/>
          <w:szCs w:val="20"/>
          <w:lang w:val="es-MX"/>
        </w:rPr>
        <w:t xml:space="preserve">de la Fracción </w:t>
      </w:r>
      <w:proofErr w:type="gramStart"/>
      <w:r w:rsidR="00630E9D" w:rsidRPr="00B6183C">
        <w:rPr>
          <w:rFonts w:ascii="Arial" w:hAnsi="Arial" w:cs="Arial"/>
          <w:sz w:val="20"/>
          <w:szCs w:val="20"/>
          <w:lang w:val="es-MX"/>
        </w:rPr>
        <w:t>Edilicia</w:t>
      </w:r>
      <w:proofErr w:type="gramEnd"/>
      <w:r w:rsidR="00630E9D" w:rsidRPr="00B6183C">
        <w:rPr>
          <w:rFonts w:ascii="Arial" w:hAnsi="Arial" w:cs="Arial"/>
          <w:sz w:val="20"/>
          <w:szCs w:val="20"/>
          <w:lang w:val="es-MX"/>
        </w:rPr>
        <w:t xml:space="preserve"> del</w:t>
      </w:r>
      <w:r w:rsidR="00630E9D" w:rsidRPr="00B6183C">
        <w:rPr>
          <w:rFonts w:ascii="Arial" w:hAnsi="Arial" w:cs="Arial"/>
          <w:sz w:val="20"/>
          <w:szCs w:val="20"/>
        </w:rPr>
        <w:t xml:space="preserve"> </w:t>
      </w:r>
      <w:r w:rsidRPr="00B6183C">
        <w:rPr>
          <w:rFonts w:ascii="Arial" w:hAnsi="Arial" w:cs="Arial"/>
          <w:sz w:val="20"/>
          <w:szCs w:val="20"/>
        </w:rPr>
        <w:t>Partido Acción Nacional.</w:t>
      </w:r>
      <w:r w:rsidR="007C7C28" w:rsidRPr="00B6183C">
        <w:rPr>
          <w:rFonts w:ascii="Arial" w:hAnsi="Arial" w:cs="Arial"/>
          <w:sz w:val="20"/>
          <w:szCs w:val="20"/>
        </w:rPr>
        <w:t xml:space="preserve"> </w:t>
      </w:r>
      <w:r w:rsidR="008F557C" w:rsidRPr="00B6183C">
        <w:rPr>
          <w:rFonts w:ascii="Arial" w:hAnsi="Arial" w:cs="Arial"/>
          <w:b/>
          <w:bCs/>
          <w:sz w:val="20"/>
          <w:szCs w:val="20"/>
        </w:rPr>
        <w:t>Ausente</w:t>
      </w:r>
      <w:r w:rsidR="007C7C28" w:rsidRPr="00B6183C">
        <w:rPr>
          <w:rFonts w:ascii="Arial" w:hAnsi="Arial" w:cs="Arial"/>
          <w:b/>
          <w:bCs/>
          <w:sz w:val="20"/>
          <w:szCs w:val="20"/>
        </w:rPr>
        <w:t>.</w:t>
      </w:r>
    </w:p>
    <w:p w14:paraId="61A300CB" w14:textId="4562625C" w:rsidR="00CA33E9" w:rsidRPr="00B6183C" w:rsidRDefault="00CA33E9" w:rsidP="003D7B01">
      <w:pPr>
        <w:jc w:val="both"/>
        <w:rPr>
          <w:rFonts w:ascii="Arial" w:hAnsi="Arial" w:cs="Arial"/>
          <w:b/>
          <w:bCs/>
          <w:sz w:val="20"/>
          <w:szCs w:val="20"/>
        </w:rPr>
      </w:pPr>
    </w:p>
    <w:p w14:paraId="364CB12C" w14:textId="5090A90D" w:rsidR="005D0C6F" w:rsidRPr="00B6183C" w:rsidRDefault="005D0C6F" w:rsidP="005D0C6F">
      <w:pPr>
        <w:jc w:val="both"/>
        <w:rPr>
          <w:rFonts w:ascii="Arial" w:hAnsi="Arial" w:cs="Arial"/>
          <w:b/>
          <w:bCs/>
          <w:sz w:val="20"/>
          <w:szCs w:val="20"/>
        </w:rPr>
      </w:pPr>
      <w:r w:rsidRPr="00B6183C">
        <w:rPr>
          <w:rFonts w:ascii="Arial" w:hAnsi="Arial" w:cs="Arial"/>
          <w:sz w:val="20"/>
          <w:szCs w:val="20"/>
        </w:rPr>
        <w:t xml:space="preserve">Regidor Oscar Eduardo Santos Rizo, Representante Titular </w:t>
      </w:r>
      <w:r w:rsidRPr="00B6183C">
        <w:rPr>
          <w:rFonts w:ascii="Arial" w:hAnsi="Arial" w:cs="Arial"/>
          <w:sz w:val="20"/>
          <w:szCs w:val="20"/>
          <w:lang w:val="es-MX"/>
        </w:rPr>
        <w:t xml:space="preserve">de la Fracción </w:t>
      </w:r>
      <w:proofErr w:type="gramStart"/>
      <w:r w:rsidRPr="00B6183C">
        <w:rPr>
          <w:rFonts w:ascii="Arial" w:hAnsi="Arial" w:cs="Arial"/>
          <w:sz w:val="20"/>
          <w:szCs w:val="20"/>
          <w:lang w:val="es-MX"/>
        </w:rPr>
        <w:t>Edilicia</w:t>
      </w:r>
      <w:proofErr w:type="gramEnd"/>
      <w:r w:rsidRPr="00B6183C">
        <w:rPr>
          <w:rFonts w:ascii="Arial" w:hAnsi="Arial" w:cs="Arial"/>
          <w:sz w:val="20"/>
          <w:szCs w:val="20"/>
        </w:rPr>
        <w:t xml:space="preserve"> del Partido Revolucionario Institucional. </w:t>
      </w:r>
      <w:r w:rsidR="008F557C" w:rsidRPr="00B6183C">
        <w:rPr>
          <w:rFonts w:ascii="Arial" w:hAnsi="Arial" w:cs="Arial"/>
          <w:b/>
          <w:bCs/>
          <w:sz w:val="20"/>
          <w:szCs w:val="20"/>
        </w:rPr>
        <w:t>Ausente</w:t>
      </w:r>
      <w:r w:rsidRPr="00B6183C">
        <w:rPr>
          <w:rFonts w:ascii="Arial" w:hAnsi="Arial" w:cs="Arial"/>
          <w:b/>
          <w:bCs/>
          <w:sz w:val="20"/>
          <w:szCs w:val="20"/>
        </w:rPr>
        <w:t>.</w:t>
      </w:r>
    </w:p>
    <w:p w14:paraId="3735B53C" w14:textId="572AC1BF" w:rsidR="005D0C6F" w:rsidRPr="00B6183C" w:rsidRDefault="005D0C6F" w:rsidP="005D0C6F">
      <w:pPr>
        <w:jc w:val="both"/>
        <w:rPr>
          <w:rFonts w:ascii="Arial" w:hAnsi="Arial" w:cs="Arial"/>
          <w:b/>
          <w:bCs/>
          <w:sz w:val="20"/>
          <w:szCs w:val="20"/>
        </w:rPr>
      </w:pPr>
    </w:p>
    <w:p w14:paraId="544891F1" w14:textId="411BF686" w:rsidR="00AC5AA3" w:rsidRPr="00B6183C" w:rsidRDefault="008F557C" w:rsidP="003D7B01">
      <w:pPr>
        <w:jc w:val="both"/>
        <w:rPr>
          <w:rFonts w:ascii="Arial" w:hAnsi="Arial" w:cs="Arial"/>
          <w:b/>
          <w:bCs/>
          <w:sz w:val="20"/>
          <w:szCs w:val="20"/>
        </w:rPr>
      </w:pPr>
      <w:r w:rsidRPr="00B6183C">
        <w:rPr>
          <w:rFonts w:ascii="Arial" w:hAnsi="Arial" w:cs="Arial"/>
          <w:sz w:val="20"/>
          <w:szCs w:val="20"/>
        </w:rPr>
        <w:t>Tania</w:t>
      </w:r>
      <w:r w:rsidR="0063445E" w:rsidRPr="00B6183C">
        <w:rPr>
          <w:rFonts w:ascii="Arial" w:hAnsi="Arial" w:cs="Arial"/>
          <w:sz w:val="20"/>
          <w:szCs w:val="20"/>
        </w:rPr>
        <w:t xml:space="preserve"> Romero Topete</w:t>
      </w:r>
      <w:r w:rsidR="00AC5AA3" w:rsidRPr="00B6183C">
        <w:rPr>
          <w:rFonts w:ascii="Arial" w:hAnsi="Arial" w:cs="Arial"/>
          <w:sz w:val="20"/>
          <w:szCs w:val="20"/>
        </w:rPr>
        <w:t xml:space="preserve">, </w:t>
      </w:r>
      <w:r w:rsidRPr="00B6183C">
        <w:rPr>
          <w:rFonts w:ascii="Arial" w:hAnsi="Arial" w:cs="Arial"/>
          <w:sz w:val="20"/>
          <w:szCs w:val="20"/>
          <w:lang w:val="es-MX"/>
        </w:rPr>
        <w:t>Invitado con voz y sin voto</w:t>
      </w:r>
      <w:r w:rsidRPr="00B6183C">
        <w:rPr>
          <w:rFonts w:ascii="Arial" w:hAnsi="Arial" w:cs="Arial"/>
          <w:sz w:val="20"/>
          <w:szCs w:val="20"/>
        </w:rPr>
        <w:t xml:space="preserve"> </w:t>
      </w:r>
      <w:r w:rsidR="00AC5AA3" w:rsidRPr="00B6183C">
        <w:rPr>
          <w:rFonts w:ascii="Arial" w:hAnsi="Arial" w:cs="Arial"/>
          <w:sz w:val="20"/>
          <w:szCs w:val="20"/>
        </w:rPr>
        <w:t xml:space="preserve">de la Fracción </w:t>
      </w:r>
      <w:proofErr w:type="gramStart"/>
      <w:r w:rsidR="00AC5AA3" w:rsidRPr="00B6183C">
        <w:rPr>
          <w:rFonts w:ascii="Arial" w:hAnsi="Arial" w:cs="Arial"/>
          <w:sz w:val="20"/>
          <w:szCs w:val="20"/>
        </w:rPr>
        <w:t>Edilicia</w:t>
      </w:r>
      <w:proofErr w:type="gramEnd"/>
      <w:r w:rsidR="00AC5AA3" w:rsidRPr="00B6183C">
        <w:rPr>
          <w:rFonts w:ascii="Arial" w:hAnsi="Arial" w:cs="Arial"/>
          <w:sz w:val="20"/>
          <w:szCs w:val="20"/>
        </w:rPr>
        <w:t xml:space="preserve"> del Partido Futuro. </w:t>
      </w:r>
      <w:r w:rsidR="00B32FE9" w:rsidRPr="00B6183C">
        <w:rPr>
          <w:rFonts w:ascii="Arial" w:hAnsi="Arial" w:cs="Arial"/>
          <w:b/>
          <w:bCs/>
          <w:sz w:val="20"/>
          <w:szCs w:val="20"/>
        </w:rPr>
        <w:t>Presente</w:t>
      </w:r>
      <w:r w:rsidR="00AC5AA3" w:rsidRPr="00B6183C">
        <w:rPr>
          <w:rFonts w:ascii="Arial" w:hAnsi="Arial" w:cs="Arial"/>
          <w:b/>
          <w:bCs/>
          <w:sz w:val="20"/>
          <w:szCs w:val="20"/>
        </w:rPr>
        <w:t>.</w:t>
      </w:r>
    </w:p>
    <w:p w14:paraId="0623737B" w14:textId="77F994AE" w:rsidR="00C25696" w:rsidRPr="00B6183C" w:rsidRDefault="00C25696" w:rsidP="003D7B01">
      <w:pPr>
        <w:jc w:val="both"/>
        <w:rPr>
          <w:rFonts w:ascii="Arial" w:hAnsi="Arial" w:cs="Arial"/>
          <w:b/>
          <w:bCs/>
          <w:sz w:val="20"/>
          <w:szCs w:val="20"/>
        </w:rPr>
      </w:pPr>
    </w:p>
    <w:p w14:paraId="08A9DC62" w14:textId="6F19D4B4" w:rsidR="00C25696" w:rsidRPr="00B6183C" w:rsidRDefault="0063445E" w:rsidP="00F702CE">
      <w:pPr>
        <w:jc w:val="both"/>
        <w:rPr>
          <w:rFonts w:ascii="Arial" w:hAnsi="Arial" w:cs="Arial"/>
          <w:b/>
          <w:bCs/>
          <w:sz w:val="20"/>
          <w:szCs w:val="20"/>
        </w:rPr>
      </w:pPr>
      <w:r w:rsidRPr="00B6183C">
        <w:rPr>
          <w:rFonts w:ascii="Arial" w:hAnsi="Arial" w:cs="Arial"/>
          <w:sz w:val="20"/>
          <w:szCs w:val="20"/>
        </w:rPr>
        <w:t xml:space="preserve">Luz Fanny Vela Talavera, </w:t>
      </w:r>
      <w:r w:rsidRPr="00B6183C">
        <w:rPr>
          <w:rFonts w:ascii="Arial" w:hAnsi="Arial" w:cs="Arial"/>
          <w:sz w:val="20"/>
          <w:szCs w:val="20"/>
          <w:lang w:val="es-MX"/>
        </w:rPr>
        <w:t>Invitado con voz y sin voto</w:t>
      </w:r>
      <w:r w:rsidR="002E4D8E" w:rsidRPr="00B6183C">
        <w:rPr>
          <w:rFonts w:ascii="Arial" w:hAnsi="Arial" w:cs="Arial"/>
          <w:sz w:val="20"/>
          <w:szCs w:val="20"/>
        </w:rPr>
        <w:t xml:space="preserve"> de la Fracción </w:t>
      </w:r>
      <w:proofErr w:type="gramStart"/>
      <w:r w:rsidR="002E4D8E" w:rsidRPr="00B6183C">
        <w:rPr>
          <w:rFonts w:ascii="Arial" w:hAnsi="Arial" w:cs="Arial"/>
          <w:sz w:val="20"/>
          <w:szCs w:val="20"/>
        </w:rPr>
        <w:t>Edilicia</w:t>
      </w:r>
      <w:proofErr w:type="gramEnd"/>
      <w:r w:rsidR="002E4D8E" w:rsidRPr="00B6183C">
        <w:rPr>
          <w:rFonts w:ascii="Arial" w:hAnsi="Arial" w:cs="Arial"/>
          <w:sz w:val="20"/>
          <w:szCs w:val="20"/>
        </w:rPr>
        <w:t xml:space="preserve"> del Partido Movimiento de Regeneración Nacional. </w:t>
      </w:r>
      <w:r w:rsidR="002E4D8E" w:rsidRPr="00B6183C">
        <w:rPr>
          <w:rFonts w:ascii="Arial" w:hAnsi="Arial" w:cs="Arial"/>
          <w:b/>
          <w:bCs/>
          <w:sz w:val="20"/>
          <w:szCs w:val="20"/>
        </w:rPr>
        <w:t>Presente.</w:t>
      </w:r>
    </w:p>
    <w:p w14:paraId="68EF9916" w14:textId="4AD0E218" w:rsidR="005D0C6F" w:rsidRPr="00B6183C" w:rsidRDefault="005D0C6F" w:rsidP="00F702CE">
      <w:pPr>
        <w:jc w:val="both"/>
        <w:rPr>
          <w:rFonts w:ascii="Arial" w:hAnsi="Arial" w:cs="Arial"/>
          <w:b/>
          <w:bCs/>
          <w:sz w:val="20"/>
          <w:szCs w:val="20"/>
        </w:rPr>
      </w:pPr>
    </w:p>
    <w:p w14:paraId="6ABACDBC" w14:textId="09444274" w:rsidR="002322D9" w:rsidRPr="00B6183C" w:rsidRDefault="00742F18" w:rsidP="002322D9">
      <w:pPr>
        <w:jc w:val="both"/>
        <w:rPr>
          <w:rFonts w:ascii="Arial" w:hAnsi="Arial" w:cs="Arial"/>
          <w:b/>
          <w:sz w:val="20"/>
          <w:szCs w:val="20"/>
          <w:lang w:val="es-MX"/>
        </w:rPr>
      </w:pPr>
      <w:r w:rsidRPr="00B6183C">
        <w:rPr>
          <w:rFonts w:ascii="Arial" w:hAnsi="Arial" w:cs="Arial"/>
          <w:sz w:val="20"/>
          <w:szCs w:val="20"/>
        </w:rPr>
        <w:t>Fernando</w:t>
      </w:r>
      <w:r w:rsidR="00B32FE9" w:rsidRPr="00B6183C">
        <w:rPr>
          <w:rFonts w:ascii="Arial" w:hAnsi="Arial" w:cs="Arial"/>
          <w:sz w:val="20"/>
          <w:szCs w:val="20"/>
        </w:rPr>
        <w:t xml:space="preserve"> Antonio</w:t>
      </w:r>
      <w:r w:rsidRPr="00B6183C">
        <w:rPr>
          <w:rFonts w:ascii="Arial" w:hAnsi="Arial" w:cs="Arial"/>
          <w:sz w:val="20"/>
          <w:szCs w:val="20"/>
        </w:rPr>
        <w:t xml:space="preserve"> Flores Ruiz V</w:t>
      </w:r>
      <w:r w:rsidR="00B32FE9" w:rsidRPr="00B6183C">
        <w:rPr>
          <w:rFonts w:ascii="Arial" w:hAnsi="Arial" w:cs="Arial"/>
          <w:sz w:val="20"/>
          <w:szCs w:val="20"/>
        </w:rPr>
        <w:t>elasco</w:t>
      </w:r>
      <w:r w:rsidR="002322D9" w:rsidRPr="00B6183C">
        <w:rPr>
          <w:rFonts w:ascii="Arial" w:hAnsi="Arial" w:cs="Arial"/>
          <w:b/>
          <w:sz w:val="20"/>
          <w:szCs w:val="20"/>
        </w:rPr>
        <w:t xml:space="preserve">, </w:t>
      </w:r>
      <w:r w:rsidR="002322D9" w:rsidRPr="00B6183C">
        <w:rPr>
          <w:rFonts w:ascii="Arial" w:hAnsi="Arial" w:cs="Arial"/>
          <w:sz w:val="20"/>
          <w:szCs w:val="20"/>
        </w:rPr>
        <w:t>Representante Suplente del Colegio de Arquitectos del Estado de Jalisco</w:t>
      </w:r>
      <w:r w:rsidR="0063445E" w:rsidRPr="00B6183C">
        <w:rPr>
          <w:rFonts w:ascii="Arial" w:hAnsi="Arial" w:cs="Arial"/>
          <w:b/>
          <w:bCs/>
          <w:sz w:val="20"/>
          <w:szCs w:val="20"/>
        </w:rPr>
        <w:t xml:space="preserve"> Presente</w:t>
      </w:r>
      <w:r w:rsidR="002322D9" w:rsidRPr="00B6183C">
        <w:rPr>
          <w:rFonts w:ascii="Arial" w:hAnsi="Arial" w:cs="Arial"/>
          <w:b/>
          <w:sz w:val="20"/>
          <w:szCs w:val="20"/>
          <w:lang w:val="es-MX"/>
        </w:rPr>
        <w:t>.</w:t>
      </w:r>
    </w:p>
    <w:p w14:paraId="21A28D42" w14:textId="7411E20F" w:rsidR="00C25696" w:rsidRPr="00B6183C" w:rsidRDefault="00C25696" w:rsidP="002322D9">
      <w:pPr>
        <w:jc w:val="both"/>
        <w:rPr>
          <w:rFonts w:ascii="Arial" w:hAnsi="Arial" w:cs="Arial"/>
          <w:b/>
          <w:sz w:val="20"/>
          <w:szCs w:val="20"/>
          <w:lang w:val="es-MX"/>
        </w:rPr>
      </w:pPr>
    </w:p>
    <w:p w14:paraId="65C22618" w14:textId="07287182" w:rsidR="00031594" w:rsidRPr="00B6183C" w:rsidRDefault="00742F18" w:rsidP="003D7B01">
      <w:pPr>
        <w:jc w:val="both"/>
        <w:rPr>
          <w:rFonts w:ascii="Arial" w:hAnsi="Arial" w:cs="Arial"/>
          <w:b/>
          <w:sz w:val="20"/>
          <w:szCs w:val="20"/>
          <w:lang w:val="es-MX"/>
        </w:rPr>
      </w:pPr>
      <w:r w:rsidRPr="00B6183C">
        <w:rPr>
          <w:rFonts w:ascii="Arial" w:hAnsi="Arial" w:cs="Arial"/>
          <w:bCs/>
          <w:sz w:val="20"/>
          <w:szCs w:val="20"/>
          <w:lang w:val="es-MX"/>
        </w:rPr>
        <w:t>Juan Pablo Padilla Gutiérrez</w:t>
      </w:r>
      <w:r w:rsidR="00031594" w:rsidRPr="00B6183C">
        <w:rPr>
          <w:rFonts w:ascii="Arial" w:hAnsi="Arial" w:cs="Arial"/>
          <w:b/>
          <w:sz w:val="20"/>
          <w:szCs w:val="20"/>
          <w:lang w:val="es-MX"/>
        </w:rPr>
        <w:t xml:space="preserve">, </w:t>
      </w:r>
      <w:r w:rsidR="00031594" w:rsidRPr="00B6183C">
        <w:rPr>
          <w:rFonts w:ascii="Arial" w:hAnsi="Arial" w:cs="Arial"/>
          <w:sz w:val="20"/>
          <w:szCs w:val="20"/>
          <w:lang w:val="es-MX"/>
        </w:rPr>
        <w:t xml:space="preserve">Representante </w:t>
      </w:r>
      <w:r w:rsidRPr="00B6183C">
        <w:rPr>
          <w:rFonts w:ascii="Arial" w:hAnsi="Arial" w:cs="Arial"/>
          <w:sz w:val="20"/>
          <w:szCs w:val="20"/>
          <w:lang w:val="es-MX"/>
        </w:rPr>
        <w:t>Suplente</w:t>
      </w:r>
      <w:r w:rsidR="00031594" w:rsidRPr="00B6183C">
        <w:rPr>
          <w:rFonts w:ascii="Arial" w:hAnsi="Arial" w:cs="Arial"/>
          <w:sz w:val="20"/>
          <w:szCs w:val="20"/>
          <w:lang w:val="es-MX"/>
        </w:rPr>
        <w:t xml:space="preserve"> del Colegio de Ingenieros Civiles del Estado de Jalisco</w:t>
      </w:r>
      <w:r w:rsidR="00DC5F07" w:rsidRPr="00B6183C">
        <w:rPr>
          <w:rFonts w:ascii="Arial" w:hAnsi="Arial" w:cs="Arial"/>
          <w:sz w:val="20"/>
          <w:szCs w:val="20"/>
          <w:lang w:val="es-MX"/>
        </w:rPr>
        <w:t>, A.C</w:t>
      </w:r>
      <w:r w:rsidR="00031594" w:rsidRPr="00B6183C">
        <w:rPr>
          <w:rFonts w:ascii="Arial" w:hAnsi="Arial" w:cs="Arial"/>
          <w:sz w:val="20"/>
          <w:szCs w:val="20"/>
          <w:lang w:val="es-MX"/>
        </w:rPr>
        <w:t xml:space="preserve">. </w:t>
      </w:r>
      <w:r w:rsidRPr="00B6183C">
        <w:rPr>
          <w:rFonts w:ascii="Arial" w:hAnsi="Arial" w:cs="Arial"/>
          <w:b/>
          <w:sz w:val="20"/>
          <w:szCs w:val="20"/>
          <w:lang w:val="es-MX"/>
        </w:rPr>
        <w:t>Presente</w:t>
      </w:r>
      <w:r w:rsidR="00031594" w:rsidRPr="00B6183C">
        <w:rPr>
          <w:rFonts w:ascii="Arial" w:hAnsi="Arial" w:cs="Arial"/>
          <w:b/>
          <w:sz w:val="20"/>
          <w:szCs w:val="20"/>
          <w:lang w:val="es-MX"/>
        </w:rPr>
        <w:t>.</w:t>
      </w:r>
    </w:p>
    <w:p w14:paraId="3597442C" w14:textId="071F0B74" w:rsidR="00C25696" w:rsidRPr="00B6183C" w:rsidRDefault="00C25696" w:rsidP="003D7B01">
      <w:pPr>
        <w:jc w:val="both"/>
        <w:rPr>
          <w:rFonts w:ascii="Arial" w:hAnsi="Arial" w:cs="Arial"/>
          <w:b/>
          <w:sz w:val="20"/>
          <w:szCs w:val="20"/>
          <w:lang w:val="es-MX"/>
        </w:rPr>
      </w:pPr>
    </w:p>
    <w:p w14:paraId="1D3CE4ED" w14:textId="344BBE5D" w:rsidR="00572CCA" w:rsidRPr="00B6183C" w:rsidRDefault="0063445E" w:rsidP="003D7B01">
      <w:pPr>
        <w:jc w:val="both"/>
        <w:rPr>
          <w:rFonts w:ascii="Arial" w:hAnsi="Arial" w:cs="Arial"/>
          <w:b/>
          <w:sz w:val="20"/>
          <w:szCs w:val="20"/>
          <w:lang w:val="es-MX"/>
        </w:rPr>
      </w:pPr>
      <w:r w:rsidRPr="00B6183C">
        <w:rPr>
          <w:rFonts w:ascii="Arial" w:hAnsi="Arial" w:cs="Arial"/>
          <w:bCs/>
          <w:sz w:val="20"/>
          <w:szCs w:val="20"/>
          <w:lang w:val="es-MX"/>
        </w:rPr>
        <w:t>Ittzi Guadalupe Aceves Ramírez</w:t>
      </w:r>
      <w:r w:rsidR="00572CCA" w:rsidRPr="00B6183C">
        <w:rPr>
          <w:rFonts w:ascii="Arial" w:hAnsi="Arial" w:cs="Arial"/>
          <w:bCs/>
          <w:sz w:val="20"/>
          <w:szCs w:val="20"/>
          <w:lang w:val="es-MX"/>
        </w:rPr>
        <w:t xml:space="preserve">, </w:t>
      </w:r>
      <w:r w:rsidR="00572CCA" w:rsidRPr="00B6183C">
        <w:rPr>
          <w:rFonts w:ascii="Arial" w:hAnsi="Arial" w:cs="Arial"/>
          <w:sz w:val="20"/>
          <w:szCs w:val="20"/>
          <w:lang w:val="es-MX"/>
        </w:rPr>
        <w:t xml:space="preserve">Representante </w:t>
      </w:r>
      <w:r w:rsidR="006B121E" w:rsidRPr="00B6183C">
        <w:rPr>
          <w:rFonts w:ascii="Arial" w:hAnsi="Arial" w:cs="Arial"/>
          <w:sz w:val="20"/>
          <w:szCs w:val="20"/>
          <w:lang w:val="es-MX"/>
        </w:rPr>
        <w:t>Suplente</w:t>
      </w:r>
      <w:r w:rsidR="005922AF" w:rsidRPr="00B6183C">
        <w:rPr>
          <w:rFonts w:ascii="Arial" w:hAnsi="Arial" w:cs="Arial"/>
          <w:sz w:val="20"/>
          <w:szCs w:val="20"/>
          <w:lang w:val="es-MX"/>
        </w:rPr>
        <w:t xml:space="preserve"> de la</w:t>
      </w:r>
      <w:r w:rsidR="00572CCA" w:rsidRPr="00B6183C">
        <w:rPr>
          <w:rFonts w:ascii="Arial" w:hAnsi="Arial" w:cs="Arial"/>
          <w:sz w:val="20"/>
          <w:szCs w:val="20"/>
          <w:lang w:val="es-MX"/>
        </w:rPr>
        <w:t xml:space="preserve"> </w:t>
      </w:r>
      <w:r w:rsidR="005922AF" w:rsidRPr="00B6183C">
        <w:rPr>
          <w:rFonts w:ascii="Arial" w:hAnsi="Arial" w:cs="Arial"/>
          <w:sz w:val="20"/>
          <w:szCs w:val="20"/>
          <w:lang w:val="es-MX"/>
        </w:rPr>
        <w:t>Cámara Mexicana de La Industria d</w:t>
      </w:r>
      <w:r w:rsidR="00572CCA" w:rsidRPr="00B6183C">
        <w:rPr>
          <w:rFonts w:ascii="Arial" w:hAnsi="Arial" w:cs="Arial"/>
          <w:sz w:val="20"/>
          <w:szCs w:val="20"/>
          <w:lang w:val="es-MX"/>
        </w:rPr>
        <w:t xml:space="preserve">e La Construcción. </w:t>
      </w:r>
      <w:r w:rsidR="006B121E" w:rsidRPr="00B6183C">
        <w:rPr>
          <w:rFonts w:ascii="Arial" w:hAnsi="Arial" w:cs="Arial"/>
          <w:b/>
          <w:sz w:val="20"/>
          <w:szCs w:val="20"/>
          <w:lang w:val="es-MX"/>
        </w:rPr>
        <w:t>Presente</w:t>
      </w:r>
      <w:r w:rsidR="00572CCA" w:rsidRPr="00B6183C">
        <w:rPr>
          <w:rFonts w:ascii="Arial" w:hAnsi="Arial" w:cs="Arial"/>
          <w:b/>
          <w:sz w:val="20"/>
          <w:szCs w:val="20"/>
          <w:lang w:val="es-MX"/>
        </w:rPr>
        <w:t>.</w:t>
      </w:r>
    </w:p>
    <w:p w14:paraId="46D32EDC" w14:textId="2EB98943" w:rsidR="00486B08" w:rsidRPr="00B6183C" w:rsidRDefault="00486B08" w:rsidP="003D7B01">
      <w:pPr>
        <w:jc w:val="both"/>
        <w:rPr>
          <w:rFonts w:ascii="Arial" w:hAnsi="Arial" w:cs="Arial"/>
          <w:b/>
          <w:sz w:val="20"/>
          <w:szCs w:val="20"/>
          <w:lang w:val="es-MX"/>
        </w:rPr>
      </w:pPr>
    </w:p>
    <w:p w14:paraId="35B861CB" w14:textId="493603D4" w:rsidR="00486B08" w:rsidRPr="00B6183C" w:rsidRDefault="00486B08" w:rsidP="00486B08">
      <w:pPr>
        <w:jc w:val="both"/>
        <w:rPr>
          <w:rFonts w:ascii="Arial" w:hAnsi="Arial" w:cs="Arial"/>
          <w:b/>
          <w:sz w:val="20"/>
          <w:szCs w:val="20"/>
          <w:lang w:val="es-MX"/>
        </w:rPr>
      </w:pPr>
      <w:r w:rsidRPr="00B6183C">
        <w:rPr>
          <w:rFonts w:ascii="Arial" w:hAnsi="Arial" w:cs="Arial"/>
          <w:sz w:val="20"/>
          <w:szCs w:val="20"/>
          <w:lang w:val="es-MX"/>
        </w:rPr>
        <w:t xml:space="preserve">Representante del Consejo Ciudadano de Control. </w:t>
      </w:r>
      <w:r w:rsidRPr="00B6183C">
        <w:rPr>
          <w:rFonts w:ascii="Arial" w:hAnsi="Arial" w:cs="Arial"/>
          <w:b/>
          <w:sz w:val="20"/>
          <w:szCs w:val="20"/>
          <w:lang w:val="es-MX"/>
        </w:rPr>
        <w:t>Ausente.</w:t>
      </w:r>
    </w:p>
    <w:p w14:paraId="383DB10F" w14:textId="31BE6C82" w:rsidR="00474FFE" w:rsidRPr="00B6183C" w:rsidRDefault="00474FFE" w:rsidP="00486B08">
      <w:pPr>
        <w:jc w:val="both"/>
        <w:rPr>
          <w:rFonts w:ascii="Arial" w:hAnsi="Arial" w:cs="Arial"/>
          <w:b/>
          <w:sz w:val="20"/>
          <w:szCs w:val="20"/>
          <w:lang w:val="es-MX"/>
        </w:rPr>
      </w:pPr>
    </w:p>
    <w:p w14:paraId="71558BD1" w14:textId="11F5F2C3" w:rsidR="00474FFE" w:rsidRPr="00B6183C" w:rsidRDefault="00474FFE" w:rsidP="00486B08">
      <w:pPr>
        <w:jc w:val="both"/>
        <w:rPr>
          <w:rFonts w:ascii="Arial" w:hAnsi="Arial" w:cs="Arial"/>
          <w:b/>
          <w:sz w:val="20"/>
          <w:szCs w:val="20"/>
          <w:lang w:val="es-MX"/>
        </w:rPr>
      </w:pPr>
      <w:r w:rsidRPr="00B6183C">
        <w:rPr>
          <w:rFonts w:ascii="Arial" w:hAnsi="Arial" w:cs="Arial"/>
          <w:sz w:val="20"/>
          <w:szCs w:val="20"/>
          <w:lang w:val="es-MX"/>
        </w:rPr>
        <w:t xml:space="preserve">José Roberto Valdés Flores, </w:t>
      </w:r>
      <w:bookmarkStart w:id="2" w:name="_Hlk153612302"/>
      <w:proofErr w:type="gramStart"/>
      <w:r w:rsidRPr="00B6183C">
        <w:rPr>
          <w:rFonts w:ascii="Arial" w:hAnsi="Arial" w:cs="Arial"/>
          <w:sz w:val="20"/>
          <w:szCs w:val="20"/>
          <w:lang w:val="es-MX"/>
        </w:rPr>
        <w:t>Director</w:t>
      </w:r>
      <w:proofErr w:type="gramEnd"/>
      <w:r w:rsidRPr="00B6183C">
        <w:rPr>
          <w:rFonts w:ascii="Arial" w:hAnsi="Arial" w:cs="Arial"/>
          <w:sz w:val="20"/>
          <w:szCs w:val="20"/>
          <w:lang w:val="es-MX"/>
        </w:rPr>
        <w:t xml:space="preserve"> de Conservación de Inmuebles</w:t>
      </w:r>
      <w:bookmarkEnd w:id="2"/>
      <w:r w:rsidRPr="00B6183C">
        <w:rPr>
          <w:rFonts w:ascii="Arial" w:hAnsi="Arial" w:cs="Arial"/>
          <w:sz w:val="20"/>
          <w:szCs w:val="20"/>
          <w:lang w:val="es-MX"/>
        </w:rPr>
        <w:t xml:space="preserve">. </w:t>
      </w:r>
      <w:r w:rsidRPr="00B6183C">
        <w:rPr>
          <w:rFonts w:ascii="Arial" w:hAnsi="Arial" w:cs="Arial"/>
          <w:b/>
          <w:sz w:val="20"/>
          <w:szCs w:val="20"/>
          <w:lang w:val="es-MX"/>
        </w:rPr>
        <w:t>Presente.</w:t>
      </w:r>
    </w:p>
    <w:p w14:paraId="236ECDDA" w14:textId="6CDBE1B6" w:rsidR="00C25696" w:rsidRPr="00B6183C" w:rsidRDefault="00C25696" w:rsidP="00486B08">
      <w:pPr>
        <w:jc w:val="both"/>
        <w:rPr>
          <w:rFonts w:ascii="Arial" w:hAnsi="Arial" w:cs="Arial"/>
          <w:b/>
          <w:sz w:val="20"/>
          <w:szCs w:val="20"/>
          <w:lang w:val="es-MX"/>
        </w:rPr>
      </w:pPr>
    </w:p>
    <w:p w14:paraId="52638824" w14:textId="477677DD" w:rsidR="00BB2947" w:rsidRPr="00B6183C" w:rsidRDefault="003D7B01" w:rsidP="003D7B01">
      <w:pPr>
        <w:jc w:val="both"/>
        <w:rPr>
          <w:rFonts w:ascii="Arial" w:hAnsi="Arial" w:cs="Arial"/>
          <w:b/>
          <w:sz w:val="20"/>
          <w:szCs w:val="20"/>
          <w:lang w:val="es-MX"/>
        </w:rPr>
      </w:pPr>
      <w:r w:rsidRPr="00B6183C">
        <w:rPr>
          <w:rFonts w:ascii="Arial" w:hAnsi="Arial" w:cs="Arial"/>
          <w:sz w:val="20"/>
          <w:szCs w:val="20"/>
          <w:lang w:val="es-MX"/>
        </w:rPr>
        <w:t>Jesús de Jesús Ramos Iglesias,</w:t>
      </w:r>
      <w:r w:rsidRPr="00B6183C">
        <w:rPr>
          <w:rFonts w:ascii="Arial" w:hAnsi="Arial" w:cs="Arial"/>
          <w:lang w:val="es-MX"/>
        </w:rPr>
        <w:t xml:space="preserve"> </w:t>
      </w:r>
      <w:proofErr w:type="gramStart"/>
      <w:r w:rsidRPr="00B6183C">
        <w:rPr>
          <w:rFonts w:ascii="Arial" w:hAnsi="Arial" w:cs="Arial"/>
          <w:sz w:val="20"/>
          <w:szCs w:val="20"/>
          <w:lang w:val="es-MX"/>
        </w:rPr>
        <w:t>Director</w:t>
      </w:r>
      <w:proofErr w:type="gramEnd"/>
      <w:r w:rsidRPr="00B6183C">
        <w:rPr>
          <w:rFonts w:ascii="Arial" w:hAnsi="Arial" w:cs="Arial"/>
          <w:sz w:val="20"/>
          <w:szCs w:val="20"/>
          <w:lang w:val="es-MX"/>
        </w:rPr>
        <w:t xml:space="preserve"> de Verificación y Control de Obra Pública.</w:t>
      </w:r>
      <w:r w:rsidRPr="00B6183C">
        <w:rPr>
          <w:rFonts w:ascii="Arial" w:hAnsi="Arial" w:cs="Arial"/>
          <w:b/>
          <w:sz w:val="20"/>
          <w:szCs w:val="20"/>
          <w:lang w:val="es-MX"/>
        </w:rPr>
        <w:t xml:space="preserve"> Presente.</w:t>
      </w:r>
    </w:p>
    <w:p w14:paraId="26E13260" w14:textId="28566598" w:rsidR="00F266F7" w:rsidRPr="00B6183C" w:rsidRDefault="00F266F7" w:rsidP="003D7B01">
      <w:pPr>
        <w:jc w:val="both"/>
        <w:rPr>
          <w:rFonts w:ascii="Arial" w:hAnsi="Arial" w:cs="Arial"/>
          <w:b/>
          <w:sz w:val="20"/>
          <w:szCs w:val="20"/>
          <w:lang w:val="es-MX"/>
        </w:rPr>
      </w:pPr>
    </w:p>
    <w:p w14:paraId="15842E18" w14:textId="272CA490" w:rsidR="00F266F7" w:rsidRPr="00B6183C" w:rsidRDefault="0063445E" w:rsidP="003D7B01">
      <w:pPr>
        <w:jc w:val="both"/>
        <w:rPr>
          <w:rFonts w:ascii="Arial" w:hAnsi="Arial" w:cs="Arial"/>
          <w:b/>
          <w:sz w:val="20"/>
          <w:szCs w:val="20"/>
          <w:lang w:val="es-MX"/>
        </w:rPr>
      </w:pPr>
      <w:r w:rsidRPr="00B6183C">
        <w:rPr>
          <w:rFonts w:ascii="Arial" w:hAnsi="Arial" w:cs="Arial"/>
          <w:sz w:val="20"/>
          <w:szCs w:val="20"/>
          <w:lang w:val="es-MX"/>
        </w:rPr>
        <w:t>Sandra Patricia Sánchez Valdez</w:t>
      </w:r>
      <w:r w:rsidR="00F266F7" w:rsidRPr="00B6183C">
        <w:rPr>
          <w:rFonts w:ascii="Arial" w:hAnsi="Arial" w:cs="Arial"/>
          <w:sz w:val="20"/>
          <w:szCs w:val="20"/>
          <w:lang w:val="es-MX"/>
        </w:rPr>
        <w:t xml:space="preserve">, </w:t>
      </w:r>
      <w:r w:rsidRPr="00B6183C">
        <w:rPr>
          <w:rFonts w:ascii="Arial" w:hAnsi="Arial" w:cs="Arial"/>
          <w:sz w:val="20"/>
          <w:szCs w:val="20"/>
          <w:lang w:val="es-MX"/>
        </w:rPr>
        <w:t xml:space="preserve">Suplente del </w:t>
      </w:r>
      <w:proofErr w:type="gramStart"/>
      <w:r w:rsidR="00F266F7" w:rsidRPr="00B6183C">
        <w:rPr>
          <w:rFonts w:ascii="Arial" w:hAnsi="Arial" w:cs="Arial"/>
          <w:sz w:val="20"/>
          <w:szCs w:val="20"/>
          <w:lang w:val="es-MX"/>
        </w:rPr>
        <w:t>Secretario Técnico</w:t>
      </w:r>
      <w:proofErr w:type="gramEnd"/>
      <w:r w:rsidR="00F266F7" w:rsidRPr="00B6183C">
        <w:rPr>
          <w:rFonts w:ascii="Arial" w:hAnsi="Arial" w:cs="Arial"/>
          <w:sz w:val="20"/>
          <w:szCs w:val="20"/>
          <w:lang w:val="es-MX"/>
        </w:rPr>
        <w:t xml:space="preserve"> del Comité Mixto de Obra Pública. </w:t>
      </w:r>
      <w:r w:rsidR="00F266F7" w:rsidRPr="00B6183C">
        <w:rPr>
          <w:rFonts w:ascii="Arial" w:hAnsi="Arial" w:cs="Arial"/>
          <w:b/>
          <w:sz w:val="20"/>
          <w:szCs w:val="20"/>
          <w:lang w:val="es-MX"/>
        </w:rPr>
        <w:t>Presente.</w:t>
      </w:r>
    </w:p>
    <w:p w14:paraId="154211F5" w14:textId="6D8CF5E0" w:rsidR="009B4F92" w:rsidRPr="00B6183C" w:rsidRDefault="009B4F92" w:rsidP="009B4F92">
      <w:pPr>
        <w:jc w:val="both"/>
        <w:rPr>
          <w:rFonts w:ascii="Arial" w:hAnsi="Arial" w:cs="Arial"/>
          <w:lang w:val="es-MX"/>
        </w:rPr>
      </w:pPr>
    </w:p>
    <w:p w14:paraId="159EF239" w14:textId="77777777" w:rsidR="00580430" w:rsidRPr="00B6183C" w:rsidRDefault="00580430" w:rsidP="00BB2947">
      <w:pPr>
        <w:jc w:val="both"/>
        <w:rPr>
          <w:rFonts w:ascii="Arial" w:hAnsi="Arial" w:cs="Arial"/>
          <w:b/>
          <w:i/>
          <w:lang w:val="es-MX"/>
        </w:rPr>
      </w:pPr>
    </w:p>
    <w:p w14:paraId="7C57D015" w14:textId="45A4C675" w:rsidR="001A3E2B" w:rsidRPr="00B6183C" w:rsidRDefault="00BB2947" w:rsidP="00BB2947">
      <w:pPr>
        <w:jc w:val="both"/>
        <w:rPr>
          <w:rFonts w:ascii="Arial" w:hAnsi="Arial" w:cs="Arial"/>
          <w:b/>
          <w:i/>
          <w:lang w:val="es-MX"/>
        </w:rPr>
      </w:pPr>
      <w:r w:rsidRPr="00B6183C">
        <w:rPr>
          <w:rFonts w:ascii="Arial" w:hAnsi="Arial" w:cs="Arial"/>
          <w:b/>
          <w:i/>
          <w:lang w:val="es-MX"/>
        </w:rPr>
        <w:t>2.      Verificación del quórum legal para sesionar.</w:t>
      </w:r>
    </w:p>
    <w:p w14:paraId="74561798" w14:textId="77777777" w:rsidR="00DF64A7" w:rsidRPr="00B6183C" w:rsidRDefault="00DF64A7" w:rsidP="00BB2947">
      <w:pPr>
        <w:jc w:val="both"/>
        <w:rPr>
          <w:rFonts w:ascii="Arial" w:hAnsi="Arial" w:cs="Arial"/>
          <w:b/>
          <w:i/>
          <w:lang w:val="es-MX"/>
        </w:rPr>
      </w:pPr>
    </w:p>
    <w:p w14:paraId="54E0F8E3" w14:textId="77777777" w:rsidR="00321D61" w:rsidRPr="00B6183C" w:rsidRDefault="00321D61" w:rsidP="00BB2947">
      <w:pPr>
        <w:jc w:val="both"/>
        <w:rPr>
          <w:rFonts w:ascii="Arial" w:hAnsi="Arial" w:cs="Arial"/>
          <w:b/>
          <w:lang w:val="es-MX"/>
        </w:rPr>
      </w:pPr>
    </w:p>
    <w:p w14:paraId="29DA2755" w14:textId="6D2E6232" w:rsidR="00D272CF" w:rsidRPr="00B6183C" w:rsidRDefault="00BB2947" w:rsidP="00BB2947">
      <w:pPr>
        <w:jc w:val="both"/>
        <w:rPr>
          <w:rFonts w:ascii="Arial" w:hAnsi="Arial" w:cs="Arial"/>
          <w:sz w:val="20"/>
          <w:szCs w:val="20"/>
          <w:lang w:val="es-MX"/>
        </w:rPr>
      </w:pPr>
      <w:r w:rsidRPr="00B6183C">
        <w:rPr>
          <w:rFonts w:ascii="Arial" w:hAnsi="Arial" w:cs="Arial"/>
          <w:sz w:val="20"/>
          <w:szCs w:val="20"/>
          <w:lang w:val="es-MX"/>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w:t>
      </w:r>
      <w:r w:rsidR="005C61A7" w:rsidRPr="00B6183C">
        <w:rPr>
          <w:rFonts w:ascii="Arial" w:hAnsi="Arial" w:cs="Arial"/>
          <w:sz w:val="20"/>
          <w:szCs w:val="20"/>
          <w:lang w:val="es-MX"/>
        </w:rPr>
        <w:t xml:space="preserve"> </w:t>
      </w:r>
      <w:r w:rsidRPr="00B6183C">
        <w:rPr>
          <w:rFonts w:ascii="Arial" w:hAnsi="Arial" w:cs="Arial"/>
          <w:sz w:val="20"/>
          <w:szCs w:val="20"/>
          <w:lang w:val="es-MX"/>
        </w:rPr>
        <w:t>la orden del día.</w:t>
      </w:r>
    </w:p>
    <w:p w14:paraId="2D7C7DF1" w14:textId="41FB28E7" w:rsidR="00795BED" w:rsidRPr="00B6183C" w:rsidRDefault="00795BED" w:rsidP="00BB2947">
      <w:pPr>
        <w:jc w:val="both"/>
        <w:rPr>
          <w:rFonts w:ascii="Arial" w:hAnsi="Arial" w:cs="Arial"/>
          <w:b/>
          <w:i/>
          <w:lang w:val="es-MX"/>
        </w:rPr>
      </w:pPr>
    </w:p>
    <w:p w14:paraId="02B51FDA" w14:textId="77777777" w:rsidR="00FF1CFA" w:rsidRPr="00B6183C" w:rsidRDefault="00FF1CFA" w:rsidP="00BB2947">
      <w:pPr>
        <w:jc w:val="both"/>
        <w:rPr>
          <w:rFonts w:ascii="Arial" w:hAnsi="Arial" w:cs="Arial"/>
          <w:b/>
          <w:i/>
          <w:lang w:val="es-MX"/>
        </w:rPr>
      </w:pPr>
    </w:p>
    <w:p w14:paraId="1D243397" w14:textId="77777777" w:rsidR="00CE389D" w:rsidRPr="00B6183C" w:rsidRDefault="00CE389D" w:rsidP="00BB2947">
      <w:pPr>
        <w:jc w:val="both"/>
        <w:rPr>
          <w:rFonts w:ascii="Arial" w:hAnsi="Arial" w:cs="Arial"/>
          <w:b/>
          <w:i/>
          <w:lang w:val="es-MX"/>
        </w:rPr>
      </w:pPr>
    </w:p>
    <w:p w14:paraId="4226AEF7" w14:textId="77777777" w:rsidR="00637550" w:rsidRPr="00B6183C" w:rsidRDefault="00637550" w:rsidP="00BB2947">
      <w:pPr>
        <w:jc w:val="both"/>
        <w:rPr>
          <w:rFonts w:ascii="Arial" w:hAnsi="Arial" w:cs="Arial"/>
          <w:b/>
          <w:i/>
          <w:lang w:val="es-MX"/>
        </w:rPr>
      </w:pPr>
    </w:p>
    <w:p w14:paraId="45626399" w14:textId="0057C4D4" w:rsidR="00BB2947" w:rsidRPr="00B6183C" w:rsidRDefault="00BB2947" w:rsidP="00BB2947">
      <w:pPr>
        <w:jc w:val="both"/>
        <w:rPr>
          <w:rFonts w:ascii="Arial" w:hAnsi="Arial" w:cs="Arial"/>
          <w:b/>
          <w:i/>
          <w:lang w:val="es-MX"/>
        </w:rPr>
      </w:pPr>
      <w:r w:rsidRPr="00B6183C">
        <w:rPr>
          <w:rFonts w:ascii="Arial" w:hAnsi="Arial" w:cs="Arial"/>
          <w:b/>
          <w:i/>
          <w:lang w:val="es-MX"/>
        </w:rPr>
        <w:lastRenderedPageBreak/>
        <w:t xml:space="preserve">3.  </w:t>
      </w:r>
      <w:r w:rsidR="00757116" w:rsidRPr="00B6183C">
        <w:rPr>
          <w:rFonts w:ascii="Arial" w:hAnsi="Arial" w:cs="Arial"/>
          <w:b/>
          <w:i/>
          <w:lang w:val="es-MX"/>
        </w:rPr>
        <w:t xml:space="preserve">   </w:t>
      </w:r>
      <w:r w:rsidRPr="00B6183C">
        <w:rPr>
          <w:rFonts w:ascii="Arial" w:hAnsi="Arial" w:cs="Arial"/>
          <w:b/>
          <w:i/>
          <w:lang w:val="es-MX"/>
        </w:rPr>
        <w:t>Aprobación de la Orden del Día.</w:t>
      </w:r>
    </w:p>
    <w:p w14:paraId="25E0A633" w14:textId="77777777" w:rsidR="0072367F" w:rsidRPr="00B6183C" w:rsidRDefault="0072367F" w:rsidP="00BB2947">
      <w:pPr>
        <w:jc w:val="both"/>
        <w:rPr>
          <w:rFonts w:ascii="Arial" w:hAnsi="Arial" w:cs="Arial"/>
          <w:b/>
          <w:i/>
          <w:lang w:val="es-MX"/>
        </w:rPr>
      </w:pPr>
    </w:p>
    <w:p w14:paraId="3EA8F3B5" w14:textId="77777777" w:rsidR="0065614B" w:rsidRPr="00B6183C" w:rsidRDefault="0065614B" w:rsidP="00BB2947">
      <w:pPr>
        <w:jc w:val="both"/>
        <w:rPr>
          <w:rFonts w:ascii="Arial" w:hAnsi="Arial" w:cs="Arial"/>
          <w:sz w:val="28"/>
          <w:szCs w:val="28"/>
          <w:lang w:val="es-MX"/>
        </w:rPr>
      </w:pPr>
    </w:p>
    <w:p w14:paraId="55F09AD2" w14:textId="10D9F2B4" w:rsidR="00BB2947" w:rsidRPr="00B6183C" w:rsidRDefault="00F11F50" w:rsidP="00BB2947">
      <w:pPr>
        <w:jc w:val="both"/>
        <w:rPr>
          <w:rFonts w:ascii="Arial" w:hAnsi="Arial" w:cs="Arial"/>
          <w:sz w:val="20"/>
          <w:szCs w:val="20"/>
          <w:lang w:val="es-MX"/>
        </w:rPr>
      </w:pPr>
      <w:bookmarkStart w:id="3" w:name="_Hlk172649019"/>
      <w:r w:rsidRPr="00B6183C">
        <w:rPr>
          <w:rFonts w:ascii="Arial" w:hAnsi="Arial" w:cs="Arial"/>
          <w:sz w:val="20"/>
          <w:szCs w:val="20"/>
          <w:lang w:val="es-MX"/>
        </w:rPr>
        <w:t xml:space="preserve">La Suplente del </w:t>
      </w:r>
      <w:proofErr w:type="gramStart"/>
      <w:r w:rsidR="00BB2947" w:rsidRPr="00B6183C">
        <w:rPr>
          <w:rFonts w:ascii="Arial" w:hAnsi="Arial" w:cs="Arial"/>
          <w:sz w:val="20"/>
          <w:szCs w:val="20"/>
          <w:lang w:val="es-MX"/>
        </w:rPr>
        <w:t>Presidente</w:t>
      </w:r>
      <w:proofErr w:type="gramEnd"/>
      <w:r w:rsidR="00BB2947" w:rsidRPr="00B6183C">
        <w:rPr>
          <w:rFonts w:ascii="Arial" w:hAnsi="Arial" w:cs="Arial"/>
          <w:sz w:val="20"/>
          <w:szCs w:val="20"/>
          <w:lang w:val="es-MX"/>
        </w:rPr>
        <w:t xml:space="preserve"> del Comité Mixto de Obra Pública, </w:t>
      </w:r>
      <w:r w:rsidRPr="00B6183C">
        <w:rPr>
          <w:rFonts w:ascii="Arial" w:hAnsi="Arial" w:cs="Arial"/>
          <w:sz w:val="20"/>
          <w:szCs w:val="20"/>
          <w:lang w:val="es-MX"/>
        </w:rPr>
        <w:t>Paulina del Carmen Torres Padilla</w:t>
      </w:r>
      <w:bookmarkEnd w:id="3"/>
      <w:r w:rsidR="00BB2947" w:rsidRPr="00B6183C">
        <w:rPr>
          <w:rFonts w:ascii="Arial" w:hAnsi="Arial" w:cs="Arial"/>
          <w:sz w:val="20"/>
          <w:szCs w:val="20"/>
          <w:lang w:val="es-MX"/>
        </w:rPr>
        <w:t xml:space="preserve">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r w:rsidR="00550FC2" w:rsidRPr="00B6183C">
        <w:rPr>
          <w:rFonts w:ascii="Arial" w:hAnsi="Arial" w:cs="Arial"/>
          <w:sz w:val="20"/>
          <w:szCs w:val="20"/>
          <w:lang w:val="es-MX"/>
        </w:rPr>
        <w:t>:</w:t>
      </w:r>
    </w:p>
    <w:p w14:paraId="110731DA" w14:textId="77777777" w:rsidR="00FB4B13" w:rsidRPr="00B6183C" w:rsidRDefault="00FB4B13" w:rsidP="00BB2947">
      <w:pPr>
        <w:jc w:val="both"/>
        <w:rPr>
          <w:rFonts w:ascii="Arial" w:hAnsi="Arial" w:cs="Arial"/>
          <w:sz w:val="20"/>
          <w:szCs w:val="20"/>
          <w:lang w:val="es-MX"/>
        </w:rPr>
      </w:pPr>
    </w:p>
    <w:p w14:paraId="68AA909E" w14:textId="0EBB7990" w:rsidR="00FB4B13" w:rsidRPr="00B6183C" w:rsidRDefault="00FB4B13" w:rsidP="00FB4B13">
      <w:pPr>
        <w:jc w:val="both"/>
        <w:rPr>
          <w:rFonts w:ascii="Arial" w:hAnsi="Arial" w:cs="Arial"/>
          <w:b/>
          <w:sz w:val="20"/>
          <w:szCs w:val="20"/>
          <w:lang w:val="es-MX"/>
        </w:rPr>
      </w:pPr>
      <w:r w:rsidRPr="00B6183C">
        <w:rPr>
          <w:rFonts w:ascii="Arial" w:hAnsi="Arial" w:cs="Arial"/>
          <w:sz w:val="20"/>
          <w:szCs w:val="20"/>
          <w:lang w:val="es-MX"/>
        </w:rPr>
        <w:t xml:space="preserve">Paulina del Carmen Torres Padilla, Suplente del </w:t>
      </w:r>
      <w:proofErr w:type="gramStart"/>
      <w:r w:rsidRPr="00B6183C">
        <w:rPr>
          <w:rFonts w:ascii="Arial" w:hAnsi="Arial" w:cs="Arial"/>
          <w:sz w:val="20"/>
          <w:szCs w:val="20"/>
          <w:lang w:val="es-MX"/>
        </w:rPr>
        <w:t>Presidente</w:t>
      </w:r>
      <w:proofErr w:type="gramEnd"/>
      <w:r w:rsidRPr="00B6183C">
        <w:rPr>
          <w:rFonts w:ascii="Arial" w:hAnsi="Arial" w:cs="Arial"/>
          <w:sz w:val="20"/>
          <w:szCs w:val="20"/>
          <w:lang w:val="es-MX"/>
        </w:rPr>
        <w:t xml:space="preserve"> del Comité Mixto de Obra Pública. </w:t>
      </w:r>
      <w:r w:rsidRPr="00B6183C">
        <w:rPr>
          <w:rFonts w:ascii="Arial" w:hAnsi="Arial" w:cs="Arial"/>
          <w:b/>
          <w:sz w:val="20"/>
          <w:szCs w:val="20"/>
          <w:lang w:val="es-MX"/>
        </w:rPr>
        <w:t>A Favor.</w:t>
      </w:r>
    </w:p>
    <w:p w14:paraId="727AF069" w14:textId="77777777" w:rsidR="00FB4B13" w:rsidRPr="00B6183C" w:rsidRDefault="00FB4B13" w:rsidP="00FB4B13">
      <w:pPr>
        <w:jc w:val="both"/>
        <w:rPr>
          <w:rFonts w:ascii="Arial" w:hAnsi="Arial" w:cs="Arial"/>
          <w:sz w:val="20"/>
          <w:szCs w:val="20"/>
          <w:lang w:val="es-MX"/>
        </w:rPr>
      </w:pPr>
    </w:p>
    <w:p w14:paraId="7165E560" w14:textId="391658BF" w:rsidR="00FB4B13" w:rsidRPr="00B6183C" w:rsidRDefault="00FB4B13" w:rsidP="00FB4B13">
      <w:pPr>
        <w:jc w:val="both"/>
        <w:rPr>
          <w:rFonts w:ascii="Arial" w:hAnsi="Arial" w:cs="Arial"/>
          <w:b/>
          <w:sz w:val="20"/>
          <w:szCs w:val="20"/>
          <w:lang w:val="es-MX"/>
        </w:rPr>
      </w:pPr>
      <w:r w:rsidRPr="00B6183C">
        <w:rPr>
          <w:rFonts w:ascii="Arial" w:hAnsi="Arial" w:cs="Arial"/>
          <w:sz w:val="20"/>
          <w:szCs w:val="20"/>
          <w:lang w:val="es-MX"/>
        </w:rPr>
        <w:t>Regidor Cuauhtémoc Gámez Ponce, Representante Titular de la Comisión Colegiada y Permanente de Desarrollo Urbano.</w:t>
      </w:r>
      <w:r w:rsidRPr="00B6183C">
        <w:rPr>
          <w:rFonts w:ascii="Arial" w:hAnsi="Arial" w:cs="Arial"/>
          <w:b/>
          <w:sz w:val="20"/>
          <w:szCs w:val="20"/>
          <w:lang w:val="es-MX"/>
        </w:rPr>
        <w:t xml:space="preserve"> A Favor.</w:t>
      </w:r>
    </w:p>
    <w:p w14:paraId="3925FA62" w14:textId="77777777" w:rsidR="00FB4B13" w:rsidRPr="00B6183C" w:rsidRDefault="00FB4B13" w:rsidP="00FB4B13">
      <w:pPr>
        <w:jc w:val="both"/>
        <w:rPr>
          <w:rFonts w:ascii="Arial" w:hAnsi="Arial" w:cs="Arial"/>
          <w:b/>
          <w:sz w:val="20"/>
          <w:szCs w:val="20"/>
          <w:lang w:val="es-MX"/>
        </w:rPr>
      </w:pPr>
    </w:p>
    <w:p w14:paraId="6D1D902E" w14:textId="1741368B" w:rsidR="00FB4B13" w:rsidRPr="00B6183C" w:rsidRDefault="00FB4B13" w:rsidP="00FB4B13">
      <w:pPr>
        <w:jc w:val="both"/>
        <w:rPr>
          <w:rFonts w:ascii="Arial" w:hAnsi="Arial" w:cs="Arial"/>
          <w:b/>
          <w:sz w:val="20"/>
          <w:szCs w:val="20"/>
          <w:lang w:val="es-MX"/>
        </w:rPr>
      </w:pPr>
      <w:r w:rsidRPr="00B6183C">
        <w:rPr>
          <w:rFonts w:ascii="Arial" w:hAnsi="Arial" w:cs="Arial"/>
          <w:sz w:val="20"/>
          <w:szCs w:val="20"/>
          <w:lang w:val="es-MX"/>
        </w:rPr>
        <w:t>Regidor Gerardo Rodríguez Jiménez, Representante Suplente de la Comisión Colegiada y Permanente de Hacienda, Patrimonio y Presupuestos.</w:t>
      </w:r>
      <w:r w:rsidRPr="00B6183C">
        <w:rPr>
          <w:rFonts w:ascii="Arial" w:hAnsi="Arial" w:cs="Arial"/>
          <w:b/>
          <w:sz w:val="20"/>
          <w:szCs w:val="20"/>
          <w:lang w:val="es-MX"/>
        </w:rPr>
        <w:t xml:space="preserve"> A Favor.</w:t>
      </w:r>
    </w:p>
    <w:p w14:paraId="22311BBD" w14:textId="77777777" w:rsidR="00FB4B13" w:rsidRPr="00B6183C" w:rsidRDefault="00FB4B13" w:rsidP="00FB4B13">
      <w:pPr>
        <w:jc w:val="both"/>
        <w:rPr>
          <w:rFonts w:ascii="Arial" w:hAnsi="Arial" w:cs="Arial"/>
          <w:b/>
          <w:sz w:val="20"/>
          <w:szCs w:val="20"/>
          <w:lang w:val="es-MX"/>
        </w:rPr>
      </w:pPr>
    </w:p>
    <w:p w14:paraId="5101F235" w14:textId="22B7C4E8" w:rsidR="00FB4B13" w:rsidRPr="00B6183C" w:rsidRDefault="00FB4B13" w:rsidP="00FB4B13">
      <w:pPr>
        <w:jc w:val="both"/>
        <w:rPr>
          <w:rFonts w:ascii="Arial" w:hAnsi="Arial" w:cs="Arial"/>
          <w:b/>
          <w:sz w:val="20"/>
          <w:szCs w:val="20"/>
          <w:lang w:val="es-MX"/>
        </w:rPr>
      </w:pPr>
      <w:r w:rsidRPr="00B6183C">
        <w:rPr>
          <w:rFonts w:ascii="Arial" w:hAnsi="Arial" w:cs="Arial"/>
          <w:sz w:val="20"/>
          <w:szCs w:val="20"/>
          <w:lang w:val="es-MX"/>
        </w:rPr>
        <w:t xml:space="preserve">Andrea Estefanía Vargas Arteaga, Suplente de la Tesorera Municipal. </w:t>
      </w:r>
      <w:r w:rsidRPr="00B6183C">
        <w:rPr>
          <w:rFonts w:ascii="Arial" w:hAnsi="Arial" w:cs="Arial"/>
          <w:b/>
          <w:sz w:val="20"/>
          <w:szCs w:val="20"/>
          <w:lang w:val="es-MX"/>
        </w:rPr>
        <w:t>A Favor.</w:t>
      </w:r>
    </w:p>
    <w:p w14:paraId="52B5BF35" w14:textId="77777777" w:rsidR="00FB4B13" w:rsidRPr="00B6183C" w:rsidRDefault="00FB4B13" w:rsidP="00FB4B13">
      <w:pPr>
        <w:jc w:val="both"/>
        <w:rPr>
          <w:rFonts w:ascii="Arial" w:hAnsi="Arial" w:cs="Arial"/>
          <w:sz w:val="20"/>
          <w:szCs w:val="20"/>
          <w:lang w:val="es-MX"/>
        </w:rPr>
      </w:pPr>
    </w:p>
    <w:p w14:paraId="4F4EE3F6" w14:textId="320BF7C5" w:rsidR="00FB4B13" w:rsidRPr="00B6183C" w:rsidRDefault="00FB4B13" w:rsidP="00FB4B13">
      <w:pPr>
        <w:jc w:val="both"/>
        <w:rPr>
          <w:rFonts w:ascii="Arial" w:hAnsi="Arial" w:cs="Arial"/>
          <w:b/>
          <w:sz w:val="20"/>
          <w:szCs w:val="20"/>
          <w:lang w:val="es-MX"/>
        </w:rPr>
      </w:pPr>
      <w:r w:rsidRPr="00B6183C">
        <w:rPr>
          <w:rFonts w:ascii="Arial" w:hAnsi="Arial" w:cs="Arial"/>
          <w:sz w:val="20"/>
          <w:szCs w:val="20"/>
        </w:rPr>
        <w:t>Fernando Antonio Flores Ruiz Velasco</w:t>
      </w:r>
      <w:r w:rsidRPr="00B6183C">
        <w:rPr>
          <w:rFonts w:ascii="Arial" w:hAnsi="Arial" w:cs="Arial"/>
          <w:b/>
          <w:sz w:val="20"/>
          <w:szCs w:val="20"/>
        </w:rPr>
        <w:t xml:space="preserve">, </w:t>
      </w:r>
      <w:r w:rsidRPr="00B6183C">
        <w:rPr>
          <w:rFonts w:ascii="Arial" w:hAnsi="Arial" w:cs="Arial"/>
          <w:sz w:val="20"/>
          <w:szCs w:val="20"/>
        </w:rPr>
        <w:t>Representante Suplente del Colegio de Arquitectos del Estado de Jalisco</w:t>
      </w:r>
      <w:r w:rsidRPr="00B6183C">
        <w:rPr>
          <w:rFonts w:ascii="Arial" w:hAnsi="Arial" w:cs="Arial"/>
          <w:b/>
          <w:bCs/>
          <w:sz w:val="20"/>
          <w:szCs w:val="20"/>
        </w:rPr>
        <w:t xml:space="preserve"> </w:t>
      </w:r>
      <w:r w:rsidRPr="00B6183C">
        <w:rPr>
          <w:rFonts w:ascii="Arial" w:hAnsi="Arial" w:cs="Arial"/>
          <w:b/>
          <w:sz w:val="20"/>
          <w:szCs w:val="20"/>
          <w:lang w:val="es-MX"/>
        </w:rPr>
        <w:t>A Favor.</w:t>
      </w:r>
    </w:p>
    <w:p w14:paraId="208C30C2" w14:textId="77777777" w:rsidR="00FB4B13" w:rsidRPr="00B6183C" w:rsidRDefault="00FB4B13" w:rsidP="00FB4B13">
      <w:pPr>
        <w:jc w:val="both"/>
        <w:rPr>
          <w:rFonts w:ascii="Arial" w:hAnsi="Arial" w:cs="Arial"/>
          <w:b/>
          <w:sz w:val="20"/>
          <w:szCs w:val="20"/>
          <w:lang w:val="es-MX"/>
        </w:rPr>
      </w:pPr>
    </w:p>
    <w:p w14:paraId="3D373487" w14:textId="2AB477FA" w:rsidR="00FB4B13" w:rsidRPr="00B6183C" w:rsidRDefault="00FB4B13" w:rsidP="00FB4B13">
      <w:pPr>
        <w:jc w:val="both"/>
        <w:rPr>
          <w:rFonts w:ascii="Arial" w:hAnsi="Arial" w:cs="Arial"/>
          <w:b/>
          <w:sz w:val="20"/>
          <w:szCs w:val="20"/>
          <w:lang w:val="es-MX"/>
        </w:rPr>
      </w:pPr>
      <w:r w:rsidRPr="00B6183C">
        <w:rPr>
          <w:rFonts w:ascii="Arial" w:hAnsi="Arial" w:cs="Arial"/>
          <w:bCs/>
          <w:sz w:val="20"/>
          <w:szCs w:val="20"/>
          <w:lang w:val="es-MX"/>
        </w:rPr>
        <w:t>Juan Pablo Padilla Gutiérrez</w:t>
      </w:r>
      <w:r w:rsidRPr="00B6183C">
        <w:rPr>
          <w:rFonts w:ascii="Arial" w:hAnsi="Arial" w:cs="Arial"/>
          <w:b/>
          <w:sz w:val="20"/>
          <w:szCs w:val="20"/>
          <w:lang w:val="es-MX"/>
        </w:rPr>
        <w:t xml:space="preserve">, </w:t>
      </w:r>
      <w:r w:rsidRPr="00B6183C">
        <w:rPr>
          <w:rFonts w:ascii="Arial" w:hAnsi="Arial" w:cs="Arial"/>
          <w:sz w:val="20"/>
          <w:szCs w:val="20"/>
          <w:lang w:val="es-MX"/>
        </w:rPr>
        <w:t xml:space="preserve">Representante Suplente del Colegio de Ingenieros Civiles del Estado de Jalisco, A.C. </w:t>
      </w:r>
      <w:r w:rsidRPr="00B6183C">
        <w:rPr>
          <w:rFonts w:ascii="Arial" w:hAnsi="Arial" w:cs="Arial"/>
          <w:b/>
          <w:sz w:val="20"/>
          <w:szCs w:val="20"/>
          <w:lang w:val="es-MX"/>
        </w:rPr>
        <w:t>A Favor.</w:t>
      </w:r>
    </w:p>
    <w:p w14:paraId="09E705C6" w14:textId="77777777" w:rsidR="00FB4B13" w:rsidRPr="00B6183C" w:rsidRDefault="00FB4B13" w:rsidP="00FB4B13">
      <w:pPr>
        <w:jc w:val="both"/>
        <w:rPr>
          <w:rFonts w:ascii="Arial" w:hAnsi="Arial" w:cs="Arial"/>
          <w:b/>
          <w:sz w:val="20"/>
          <w:szCs w:val="20"/>
          <w:lang w:val="es-MX"/>
        </w:rPr>
      </w:pPr>
    </w:p>
    <w:p w14:paraId="7ED53187" w14:textId="7D0E0FC6" w:rsidR="00FB4B13" w:rsidRPr="00B6183C" w:rsidRDefault="00FB4B13" w:rsidP="00FB4B13">
      <w:pPr>
        <w:jc w:val="both"/>
        <w:rPr>
          <w:rFonts w:ascii="Arial" w:hAnsi="Arial" w:cs="Arial"/>
          <w:b/>
          <w:sz w:val="20"/>
          <w:szCs w:val="20"/>
          <w:lang w:val="es-MX"/>
        </w:rPr>
      </w:pPr>
      <w:r w:rsidRPr="00B6183C">
        <w:rPr>
          <w:rFonts w:ascii="Arial" w:hAnsi="Arial" w:cs="Arial"/>
          <w:bCs/>
          <w:sz w:val="20"/>
          <w:szCs w:val="20"/>
          <w:lang w:val="es-MX"/>
        </w:rPr>
        <w:t xml:space="preserve">Ittzi Guadalupe Aceves Ramírez, </w:t>
      </w:r>
      <w:r w:rsidRPr="00B6183C">
        <w:rPr>
          <w:rFonts w:ascii="Arial" w:hAnsi="Arial" w:cs="Arial"/>
          <w:sz w:val="20"/>
          <w:szCs w:val="20"/>
          <w:lang w:val="es-MX"/>
        </w:rPr>
        <w:t xml:space="preserve">Representante Suplente de la Cámara Mexicana de La Industria de La Construcción. </w:t>
      </w:r>
      <w:r w:rsidRPr="00B6183C">
        <w:rPr>
          <w:rFonts w:ascii="Arial" w:hAnsi="Arial" w:cs="Arial"/>
          <w:b/>
          <w:sz w:val="20"/>
          <w:szCs w:val="20"/>
          <w:lang w:val="es-MX"/>
        </w:rPr>
        <w:t>A Favor.</w:t>
      </w:r>
    </w:p>
    <w:p w14:paraId="53D9F583" w14:textId="77777777" w:rsidR="00FB4B13" w:rsidRPr="00B6183C" w:rsidRDefault="00FB4B13" w:rsidP="00FB4B13">
      <w:pPr>
        <w:jc w:val="both"/>
        <w:rPr>
          <w:rFonts w:ascii="Arial" w:hAnsi="Arial" w:cs="Arial"/>
          <w:b/>
          <w:sz w:val="20"/>
          <w:szCs w:val="20"/>
          <w:lang w:val="es-MX"/>
        </w:rPr>
      </w:pPr>
    </w:p>
    <w:p w14:paraId="458DB408" w14:textId="12EC1972" w:rsidR="00FB4B13" w:rsidRPr="00B6183C" w:rsidRDefault="00FB4B13" w:rsidP="00FB4B13">
      <w:pPr>
        <w:jc w:val="both"/>
        <w:rPr>
          <w:rFonts w:ascii="Arial" w:hAnsi="Arial" w:cs="Arial"/>
          <w:b/>
          <w:sz w:val="20"/>
          <w:szCs w:val="20"/>
          <w:lang w:val="es-MX"/>
        </w:rPr>
      </w:pPr>
      <w:r w:rsidRPr="00B6183C">
        <w:rPr>
          <w:rFonts w:ascii="Arial" w:hAnsi="Arial" w:cs="Arial"/>
          <w:sz w:val="20"/>
          <w:szCs w:val="20"/>
          <w:lang w:val="es-MX"/>
        </w:rPr>
        <w:t xml:space="preserve">José Roberto Valdés Flores, </w:t>
      </w:r>
      <w:proofErr w:type="gramStart"/>
      <w:r w:rsidRPr="00B6183C">
        <w:rPr>
          <w:rFonts w:ascii="Arial" w:hAnsi="Arial" w:cs="Arial"/>
          <w:sz w:val="20"/>
          <w:szCs w:val="20"/>
          <w:lang w:val="es-MX"/>
        </w:rPr>
        <w:t>Director</w:t>
      </w:r>
      <w:proofErr w:type="gramEnd"/>
      <w:r w:rsidRPr="00B6183C">
        <w:rPr>
          <w:rFonts w:ascii="Arial" w:hAnsi="Arial" w:cs="Arial"/>
          <w:sz w:val="20"/>
          <w:szCs w:val="20"/>
          <w:lang w:val="es-MX"/>
        </w:rPr>
        <w:t xml:space="preserve"> de Conservación de Inmuebles. </w:t>
      </w:r>
      <w:r w:rsidRPr="00B6183C">
        <w:rPr>
          <w:rFonts w:ascii="Arial" w:hAnsi="Arial" w:cs="Arial"/>
          <w:b/>
          <w:sz w:val="20"/>
          <w:szCs w:val="20"/>
          <w:lang w:val="es-MX"/>
        </w:rPr>
        <w:t>A Favor.</w:t>
      </w:r>
    </w:p>
    <w:p w14:paraId="68406115" w14:textId="77777777" w:rsidR="00FB4B13" w:rsidRPr="00B6183C" w:rsidRDefault="00FB4B13" w:rsidP="00FB4B13">
      <w:pPr>
        <w:jc w:val="both"/>
        <w:rPr>
          <w:rFonts w:ascii="Arial" w:hAnsi="Arial" w:cs="Arial"/>
          <w:b/>
          <w:sz w:val="20"/>
          <w:szCs w:val="20"/>
          <w:lang w:val="es-MX"/>
        </w:rPr>
      </w:pPr>
    </w:p>
    <w:p w14:paraId="08D95C17" w14:textId="309C6FFA" w:rsidR="00FB4B13" w:rsidRPr="00B6183C" w:rsidRDefault="00FB4B13" w:rsidP="00FB4B13">
      <w:pPr>
        <w:jc w:val="both"/>
        <w:rPr>
          <w:rFonts w:ascii="Arial" w:hAnsi="Arial" w:cs="Arial"/>
          <w:b/>
          <w:sz w:val="20"/>
          <w:szCs w:val="20"/>
          <w:lang w:val="es-MX"/>
        </w:rPr>
      </w:pPr>
      <w:r w:rsidRPr="00B6183C">
        <w:rPr>
          <w:rFonts w:ascii="Arial" w:hAnsi="Arial" w:cs="Arial"/>
          <w:sz w:val="20"/>
          <w:szCs w:val="20"/>
          <w:lang w:val="es-MX"/>
        </w:rPr>
        <w:t>Jesús de Jesús Ramos Iglesias,</w:t>
      </w:r>
      <w:r w:rsidRPr="00B6183C">
        <w:rPr>
          <w:rFonts w:ascii="Arial" w:hAnsi="Arial" w:cs="Arial"/>
          <w:lang w:val="es-MX"/>
        </w:rPr>
        <w:t xml:space="preserve"> </w:t>
      </w:r>
      <w:proofErr w:type="gramStart"/>
      <w:r w:rsidRPr="00B6183C">
        <w:rPr>
          <w:rFonts w:ascii="Arial" w:hAnsi="Arial" w:cs="Arial"/>
          <w:sz w:val="20"/>
          <w:szCs w:val="20"/>
          <w:lang w:val="es-MX"/>
        </w:rPr>
        <w:t>Director</w:t>
      </w:r>
      <w:proofErr w:type="gramEnd"/>
      <w:r w:rsidRPr="00B6183C">
        <w:rPr>
          <w:rFonts w:ascii="Arial" w:hAnsi="Arial" w:cs="Arial"/>
          <w:sz w:val="20"/>
          <w:szCs w:val="20"/>
          <w:lang w:val="es-MX"/>
        </w:rPr>
        <w:t xml:space="preserve"> de Verificación y Control de Obra Pública.</w:t>
      </w:r>
      <w:r w:rsidRPr="00B6183C">
        <w:rPr>
          <w:rFonts w:ascii="Arial" w:hAnsi="Arial" w:cs="Arial"/>
          <w:b/>
          <w:sz w:val="20"/>
          <w:szCs w:val="20"/>
          <w:lang w:val="es-MX"/>
        </w:rPr>
        <w:t xml:space="preserve"> A Favor.</w:t>
      </w:r>
    </w:p>
    <w:p w14:paraId="15AEA2B1" w14:textId="77777777" w:rsidR="00FB4B13" w:rsidRPr="00B6183C" w:rsidRDefault="00FB4B13" w:rsidP="00FB4B13">
      <w:pPr>
        <w:jc w:val="both"/>
        <w:rPr>
          <w:rFonts w:ascii="Arial" w:hAnsi="Arial" w:cs="Arial"/>
          <w:b/>
          <w:sz w:val="20"/>
          <w:szCs w:val="20"/>
          <w:lang w:val="es-MX"/>
        </w:rPr>
      </w:pPr>
    </w:p>
    <w:p w14:paraId="7234A4FE" w14:textId="6C4A50A0" w:rsidR="00FB4B13" w:rsidRPr="00B6183C" w:rsidRDefault="00FB4B13" w:rsidP="00FB4B13">
      <w:pPr>
        <w:jc w:val="both"/>
        <w:rPr>
          <w:rFonts w:ascii="Arial" w:hAnsi="Arial" w:cs="Arial"/>
          <w:sz w:val="20"/>
          <w:szCs w:val="20"/>
          <w:lang w:val="es-MX"/>
        </w:rPr>
      </w:pPr>
      <w:r w:rsidRPr="00B6183C">
        <w:rPr>
          <w:rFonts w:ascii="Arial" w:hAnsi="Arial" w:cs="Arial"/>
          <w:sz w:val="20"/>
          <w:szCs w:val="20"/>
          <w:lang w:val="es-MX"/>
        </w:rPr>
        <w:t xml:space="preserve">Sandra Patricia Sánchez Valdez, Suplente del </w:t>
      </w:r>
      <w:proofErr w:type="gramStart"/>
      <w:r w:rsidRPr="00B6183C">
        <w:rPr>
          <w:rFonts w:ascii="Arial" w:hAnsi="Arial" w:cs="Arial"/>
          <w:sz w:val="20"/>
          <w:szCs w:val="20"/>
          <w:lang w:val="es-MX"/>
        </w:rPr>
        <w:t>Secretario Técnico</w:t>
      </w:r>
      <w:proofErr w:type="gramEnd"/>
      <w:r w:rsidRPr="00B6183C">
        <w:rPr>
          <w:rFonts w:ascii="Arial" w:hAnsi="Arial" w:cs="Arial"/>
          <w:sz w:val="20"/>
          <w:szCs w:val="20"/>
          <w:lang w:val="es-MX"/>
        </w:rPr>
        <w:t xml:space="preserve"> del Comité Mixto de Obra Pública. </w:t>
      </w:r>
      <w:r w:rsidRPr="00B6183C">
        <w:rPr>
          <w:rFonts w:ascii="Arial" w:hAnsi="Arial" w:cs="Arial"/>
          <w:b/>
          <w:sz w:val="20"/>
          <w:szCs w:val="20"/>
          <w:lang w:val="es-MX"/>
        </w:rPr>
        <w:t>A Favor.</w:t>
      </w:r>
    </w:p>
    <w:p w14:paraId="308B4C0B" w14:textId="77777777" w:rsidR="0065614B" w:rsidRPr="00B6183C" w:rsidRDefault="0065614B" w:rsidP="00BB2947">
      <w:pPr>
        <w:jc w:val="both"/>
        <w:rPr>
          <w:rFonts w:ascii="Arial" w:hAnsi="Arial" w:cs="Arial"/>
          <w:sz w:val="20"/>
          <w:szCs w:val="20"/>
          <w:lang w:val="es-MX"/>
        </w:rPr>
      </w:pPr>
    </w:p>
    <w:p w14:paraId="766B5079" w14:textId="34E51E42" w:rsidR="00BB2947" w:rsidRPr="00B6183C" w:rsidRDefault="00F11F50" w:rsidP="00BB2947">
      <w:pPr>
        <w:jc w:val="both"/>
        <w:rPr>
          <w:rFonts w:ascii="Arial" w:hAnsi="Arial" w:cs="Arial"/>
          <w:b/>
          <w:sz w:val="20"/>
          <w:szCs w:val="20"/>
          <w:lang w:val="es-MX"/>
        </w:rPr>
      </w:pPr>
      <w:r w:rsidRPr="00B6183C">
        <w:rPr>
          <w:rFonts w:ascii="Arial" w:hAnsi="Arial" w:cs="Arial"/>
          <w:b/>
          <w:sz w:val="20"/>
          <w:szCs w:val="20"/>
          <w:lang w:val="es-MX"/>
        </w:rPr>
        <w:t xml:space="preserve">La Suplente del </w:t>
      </w:r>
      <w:proofErr w:type="gramStart"/>
      <w:r w:rsidRPr="00B6183C">
        <w:rPr>
          <w:rFonts w:ascii="Arial" w:hAnsi="Arial" w:cs="Arial"/>
          <w:b/>
          <w:sz w:val="20"/>
          <w:szCs w:val="20"/>
          <w:lang w:val="es-MX"/>
        </w:rPr>
        <w:t>Presidente</w:t>
      </w:r>
      <w:proofErr w:type="gramEnd"/>
      <w:r w:rsidRPr="00B6183C">
        <w:rPr>
          <w:rFonts w:ascii="Arial" w:hAnsi="Arial" w:cs="Arial"/>
          <w:b/>
          <w:sz w:val="20"/>
          <w:szCs w:val="20"/>
          <w:lang w:val="es-MX"/>
        </w:rPr>
        <w:t xml:space="preserve"> del Comité Mixto de Obra Pública, Paulina del Carmen Torres Padilla</w:t>
      </w:r>
      <w:r w:rsidR="00BB2947" w:rsidRPr="00B6183C">
        <w:rPr>
          <w:rFonts w:ascii="Arial" w:hAnsi="Arial" w:cs="Arial"/>
          <w:b/>
          <w:sz w:val="20"/>
          <w:szCs w:val="20"/>
          <w:lang w:val="es-MX"/>
        </w:rPr>
        <w:t xml:space="preserve"> menciona: </w:t>
      </w:r>
      <w:r w:rsidR="00D90DE6" w:rsidRPr="00B6183C">
        <w:rPr>
          <w:rFonts w:ascii="Arial" w:hAnsi="Arial" w:cs="Arial"/>
          <w:b/>
          <w:sz w:val="20"/>
          <w:szCs w:val="20"/>
          <w:lang w:val="es-MX"/>
        </w:rPr>
        <w:t>muchas gracias</w:t>
      </w:r>
      <w:r w:rsidR="00BB2947" w:rsidRPr="00B6183C">
        <w:rPr>
          <w:rFonts w:ascii="Arial" w:hAnsi="Arial" w:cs="Arial"/>
          <w:b/>
          <w:sz w:val="20"/>
          <w:szCs w:val="20"/>
          <w:lang w:val="es-MX"/>
        </w:rPr>
        <w:t xml:space="preserve">, queda aprobada por </w:t>
      </w:r>
      <w:r w:rsidR="00781C94" w:rsidRPr="00B6183C">
        <w:rPr>
          <w:rFonts w:ascii="Arial" w:hAnsi="Arial" w:cs="Arial"/>
          <w:b/>
          <w:sz w:val="20"/>
          <w:szCs w:val="20"/>
          <w:lang w:val="es-MX"/>
        </w:rPr>
        <w:t>unanimidad</w:t>
      </w:r>
      <w:r w:rsidR="00BB2947" w:rsidRPr="00B6183C">
        <w:rPr>
          <w:rFonts w:ascii="Arial" w:hAnsi="Arial" w:cs="Arial"/>
          <w:b/>
          <w:sz w:val="20"/>
          <w:szCs w:val="20"/>
          <w:lang w:val="es-MX"/>
        </w:rPr>
        <w:t xml:space="preserve"> la Orden del Día.</w:t>
      </w:r>
    </w:p>
    <w:p w14:paraId="594B3D7F" w14:textId="6578D54E" w:rsidR="007237F1" w:rsidRPr="00B6183C" w:rsidRDefault="007237F1" w:rsidP="00BB2947">
      <w:pPr>
        <w:jc w:val="both"/>
        <w:rPr>
          <w:rFonts w:ascii="Arial" w:hAnsi="Arial" w:cs="Arial"/>
          <w:b/>
          <w:sz w:val="20"/>
          <w:szCs w:val="20"/>
          <w:lang w:val="es-MX"/>
        </w:rPr>
      </w:pPr>
    </w:p>
    <w:p w14:paraId="20D9B611" w14:textId="77777777" w:rsidR="00066935" w:rsidRPr="00B6183C" w:rsidRDefault="00066935" w:rsidP="00BB2947">
      <w:pPr>
        <w:jc w:val="both"/>
        <w:rPr>
          <w:rFonts w:ascii="Arial" w:hAnsi="Arial" w:cs="Arial"/>
          <w:b/>
          <w:sz w:val="20"/>
          <w:szCs w:val="20"/>
          <w:lang w:val="es-MX"/>
        </w:rPr>
      </w:pPr>
    </w:p>
    <w:p w14:paraId="10F844F9" w14:textId="1F7AB41D" w:rsidR="000F2479" w:rsidRPr="00B6183C" w:rsidRDefault="000F2479" w:rsidP="00BB2947">
      <w:pPr>
        <w:jc w:val="both"/>
        <w:rPr>
          <w:rFonts w:ascii="Arial" w:hAnsi="Arial" w:cs="Arial"/>
          <w:b/>
          <w:sz w:val="20"/>
          <w:szCs w:val="20"/>
          <w:lang w:val="es-MX"/>
        </w:rPr>
      </w:pPr>
    </w:p>
    <w:p w14:paraId="6696B22F" w14:textId="7498F657" w:rsidR="0029517D" w:rsidRPr="00B6183C" w:rsidRDefault="0029517D" w:rsidP="0029517D">
      <w:pPr>
        <w:jc w:val="both"/>
        <w:rPr>
          <w:rFonts w:ascii="Arial" w:hAnsi="Arial" w:cs="Arial"/>
          <w:b/>
          <w:i/>
          <w:lang w:val="es-MX"/>
        </w:rPr>
      </w:pPr>
      <w:r w:rsidRPr="00B6183C">
        <w:rPr>
          <w:rFonts w:ascii="Arial" w:hAnsi="Arial" w:cs="Arial"/>
          <w:b/>
          <w:i/>
          <w:lang w:val="es-MX"/>
        </w:rPr>
        <w:t xml:space="preserve">4.     </w:t>
      </w:r>
      <w:r w:rsidR="00694348" w:rsidRPr="00B6183C">
        <w:rPr>
          <w:rFonts w:ascii="Arial" w:hAnsi="Arial" w:cs="Arial"/>
          <w:b/>
          <w:i/>
          <w:lang w:val="es-MX"/>
        </w:rPr>
        <w:t xml:space="preserve">Lectura y aprobación del acta de la </w:t>
      </w:r>
      <w:r w:rsidR="00916BDD" w:rsidRPr="00B6183C">
        <w:rPr>
          <w:rFonts w:ascii="Arial" w:hAnsi="Arial" w:cs="Arial"/>
          <w:b/>
          <w:i/>
          <w:lang w:val="es-MX"/>
        </w:rPr>
        <w:t>Novena</w:t>
      </w:r>
      <w:r w:rsidR="00694348" w:rsidRPr="00B6183C">
        <w:rPr>
          <w:rFonts w:ascii="Arial" w:hAnsi="Arial" w:cs="Arial"/>
          <w:b/>
          <w:i/>
          <w:lang w:val="es-MX"/>
        </w:rPr>
        <w:t xml:space="preserve"> sesión del Comité Mixto de Obra Pública, ejercicio presupuestal 2025</w:t>
      </w:r>
      <w:r w:rsidRPr="00B6183C">
        <w:rPr>
          <w:rFonts w:ascii="Arial" w:hAnsi="Arial" w:cs="Arial"/>
          <w:b/>
          <w:i/>
          <w:lang w:val="es-MX"/>
        </w:rPr>
        <w:t>.</w:t>
      </w:r>
    </w:p>
    <w:p w14:paraId="3E3EA072" w14:textId="660327B7" w:rsidR="0029517D" w:rsidRPr="00B6183C" w:rsidRDefault="0029517D" w:rsidP="0029517D">
      <w:pPr>
        <w:jc w:val="both"/>
        <w:rPr>
          <w:rFonts w:ascii="Arial" w:hAnsi="Arial" w:cs="Arial"/>
          <w:b/>
          <w:i/>
          <w:lang w:val="es-MX"/>
        </w:rPr>
      </w:pPr>
    </w:p>
    <w:p w14:paraId="039E1A6C" w14:textId="77777777" w:rsidR="0029517D" w:rsidRPr="00B6183C" w:rsidRDefault="0029517D" w:rsidP="0029517D">
      <w:pPr>
        <w:jc w:val="both"/>
        <w:rPr>
          <w:rFonts w:ascii="Arial" w:hAnsi="Arial" w:cs="Arial"/>
          <w:b/>
          <w:i/>
          <w:sz w:val="28"/>
          <w:szCs w:val="28"/>
          <w:lang w:val="es-MX"/>
        </w:rPr>
      </w:pPr>
    </w:p>
    <w:p w14:paraId="3EB90BE8" w14:textId="456D1F81" w:rsidR="001233AC" w:rsidRPr="00B6183C" w:rsidRDefault="00847D71" w:rsidP="001233AC">
      <w:pPr>
        <w:jc w:val="both"/>
        <w:rPr>
          <w:rFonts w:ascii="Arial" w:hAnsi="Arial" w:cs="Arial"/>
          <w:sz w:val="20"/>
          <w:szCs w:val="20"/>
          <w:lang w:val="es-MX"/>
        </w:rPr>
      </w:pPr>
      <w:r w:rsidRPr="00B6183C">
        <w:rPr>
          <w:rFonts w:ascii="Arial" w:hAnsi="Arial" w:cs="Arial"/>
          <w:sz w:val="20"/>
          <w:szCs w:val="20"/>
          <w:lang w:val="es-MX"/>
        </w:rPr>
        <w:t xml:space="preserve">La Suplente del </w:t>
      </w:r>
      <w:proofErr w:type="gramStart"/>
      <w:r w:rsidRPr="00B6183C">
        <w:rPr>
          <w:rFonts w:ascii="Arial" w:hAnsi="Arial" w:cs="Arial"/>
          <w:sz w:val="20"/>
          <w:szCs w:val="20"/>
          <w:lang w:val="es-MX"/>
        </w:rPr>
        <w:t>Presidente</w:t>
      </w:r>
      <w:proofErr w:type="gramEnd"/>
      <w:r w:rsidRPr="00B6183C">
        <w:rPr>
          <w:rFonts w:ascii="Arial" w:hAnsi="Arial" w:cs="Arial"/>
          <w:sz w:val="20"/>
          <w:szCs w:val="20"/>
          <w:lang w:val="es-MX"/>
        </w:rPr>
        <w:t xml:space="preserve"> del Comité Mixto de Obra Pública, Paulina del Carmen Torres Padilla menciona: muy bien una vez constatado que hay quórum legal requerido, pasamos al punto número cuatro que es la </w:t>
      </w:r>
      <w:r w:rsidRPr="00B6183C">
        <w:rPr>
          <w:rFonts w:ascii="Arial" w:hAnsi="Arial" w:cs="Arial"/>
          <w:sz w:val="20"/>
          <w:szCs w:val="20"/>
        </w:rPr>
        <w:t xml:space="preserve">Lectura y Aprobación de la acta de la sesión </w:t>
      </w:r>
      <w:r w:rsidR="00916BDD" w:rsidRPr="00B6183C">
        <w:rPr>
          <w:rFonts w:ascii="Arial" w:hAnsi="Arial" w:cs="Arial"/>
          <w:sz w:val="20"/>
          <w:szCs w:val="20"/>
        </w:rPr>
        <w:t>Novena</w:t>
      </w:r>
      <w:r w:rsidRPr="00B6183C">
        <w:rPr>
          <w:rFonts w:ascii="Arial" w:hAnsi="Arial" w:cs="Arial"/>
          <w:sz w:val="20"/>
          <w:szCs w:val="20"/>
        </w:rPr>
        <w:t xml:space="preserve"> del Comité Mixto de Obra Pública ejercicio 2025</w:t>
      </w:r>
      <w:r w:rsidRPr="00B6183C">
        <w:rPr>
          <w:rFonts w:ascii="Arial" w:hAnsi="Arial" w:cs="Arial"/>
          <w:sz w:val="20"/>
          <w:szCs w:val="20"/>
          <w:lang w:val="es-MX"/>
        </w:rPr>
        <w:t xml:space="preserve"> que se les hizo llegar previamente y omitimos su lectura, si no hay ninguna observación al respecto lo sometemos a su consideración los que estén a favor, así manifestarlo:</w:t>
      </w:r>
    </w:p>
    <w:p w14:paraId="60E7D14E" w14:textId="52165974" w:rsidR="005D1B31" w:rsidRPr="00B6183C" w:rsidRDefault="005D1B31" w:rsidP="001233AC">
      <w:pPr>
        <w:jc w:val="both"/>
        <w:rPr>
          <w:rFonts w:ascii="Arial" w:hAnsi="Arial" w:cs="Arial"/>
          <w:sz w:val="20"/>
          <w:szCs w:val="20"/>
          <w:lang w:val="es-MX"/>
        </w:rPr>
      </w:pPr>
    </w:p>
    <w:p w14:paraId="0ACC21F3" w14:textId="77777777" w:rsidR="00931279" w:rsidRPr="00B6183C" w:rsidRDefault="00931279" w:rsidP="00931279">
      <w:pPr>
        <w:jc w:val="both"/>
        <w:rPr>
          <w:rFonts w:ascii="Arial" w:hAnsi="Arial" w:cs="Arial"/>
          <w:b/>
          <w:sz w:val="20"/>
          <w:szCs w:val="20"/>
          <w:lang w:val="es-MX"/>
        </w:rPr>
      </w:pPr>
      <w:r w:rsidRPr="00B6183C">
        <w:rPr>
          <w:rFonts w:ascii="Arial" w:hAnsi="Arial" w:cs="Arial"/>
          <w:sz w:val="20"/>
          <w:szCs w:val="20"/>
          <w:lang w:val="es-MX"/>
        </w:rPr>
        <w:lastRenderedPageBreak/>
        <w:t xml:space="preserve">Paulina del Carmen Torres Padilla, Suplente del </w:t>
      </w:r>
      <w:proofErr w:type="gramStart"/>
      <w:r w:rsidRPr="00B6183C">
        <w:rPr>
          <w:rFonts w:ascii="Arial" w:hAnsi="Arial" w:cs="Arial"/>
          <w:sz w:val="20"/>
          <w:szCs w:val="20"/>
          <w:lang w:val="es-MX"/>
        </w:rPr>
        <w:t>Presidente</w:t>
      </w:r>
      <w:proofErr w:type="gramEnd"/>
      <w:r w:rsidRPr="00B6183C">
        <w:rPr>
          <w:rFonts w:ascii="Arial" w:hAnsi="Arial" w:cs="Arial"/>
          <w:sz w:val="20"/>
          <w:szCs w:val="20"/>
          <w:lang w:val="es-MX"/>
        </w:rPr>
        <w:t xml:space="preserve"> del Comité Mixto de Obra Pública. </w:t>
      </w:r>
      <w:r w:rsidRPr="00B6183C">
        <w:rPr>
          <w:rFonts w:ascii="Arial" w:hAnsi="Arial" w:cs="Arial"/>
          <w:b/>
          <w:sz w:val="20"/>
          <w:szCs w:val="20"/>
          <w:lang w:val="es-MX"/>
        </w:rPr>
        <w:t>A Favor.</w:t>
      </w:r>
    </w:p>
    <w:p w14:paraId="543F0ED7" w14:textId="77777777" w:rsidR="00931279" w:rsidRPr="00B6183C" w:rsidRDefault="00931279" w:rsidP="00931279">
      <w:pPr>
        <w:jc w:val="both"/>
        <w:rPr>
          <w:rFonts w:ascii="Arial" w:hAnsi="Arial" w:cs="Arial"/>
          <w:sz w:val="20"/>
          <w:szCs w:val="20"/>
          <w:lang w:val="es-MX"/>
        </w:rPr>
      </w:pPr>
    </w:p>
    <w:p w14:paraId="1229245A" w14:textId="77777777" w:rsidR="00931279" w:rsidRPr="00B6183C" w:rsidRDefault="00931279" w:rsidP="00931279">
      <w:pPr>
        <w:jc w:val="both"/>
        <w:rPr>
          <w:rFonts w:ascii="Arial" w:hAnsi="Arial" w:cs="Arial"/>
          <w:b/>
          <w:sz w:val="20"/>
          <w:szCs w:val="20"/>
          <w:lang w:val="es-MX"/>
        </w:rPr>
      </w:pPr>
      <w:r w:rsidRPr="00B6183C">
        <w:rPr>
          <w:rFonts w:ascii="Arial" w:hAnsi="Arial" w:cs="Arial"/>
          <w:sz w:val="20"/>
          <w:szCs w:val="20"/>
          <w:lang w:val="es-MX"/>
        </w:rPr>
        <w:t>Regidor Cuauhtémoc Gámez Ponce, Representante Titular de la Comisión Colegiada y Permanente de Desarrollo Urbano.</w:t>
      </w:r>
      <w:r w:rsidRPr="00B6183C">
        <w:rPr>
          <w:rFonts w:ascii="Arial" w:hAnsi="Arial" w:cs="Arial"/>
          <w:b/>
          <w:sz w:val="20"/>
          <w:szCs w:val="20"/>
          <w:lang w:val="es-MX"/>
        </w:rPr>
        <w:t xml:space="preserve"> A Favor.</w:t>
      </w:r>
    </w:p>
    <w:p w14:paraId="4F6446CB" w14:textId="77777777" w:rsidR="00931279" w:rsidRPr="00B6183C" w:rsidRDefault="00931279" w:rsidP="00931279">
      <w:pPr>
        <w:jc w:val="both"/>
        <w:rPr>
          <w:rFonts w:ascii="Arial" w:hAnsi="Arial" w:cs="Arial"/>
          <w:b/>
          <w:sz w:val="20"/>
          <w:szCs w:val="20"/>
          <w:lang w:val="es-MX"/>
        </w:rPr>
      </w:pPr>
    </w:p>
    <w:p w14:paraId="54FCB921" w14:textId="77777777" w:rsidR="00931279" w:rsidRPr="00B6183C" w:rsidRDefault="00931279" w:rsidP="00931279">
      <w:pPr>
        <w:jc w:val="both"/>
        <w:rPr>
          <w:rFonts w:ascii="Arial" w:hAnsi="Arial" w:cs="Arial"/>
          <w:b/>
          <w:sz w:val="20"/>
          <w:szCs w:val="20"/>
          <w:lang w:val="es-MX"/>
        </w:rPr>
      </w:pPr>
      <w:r w:rsidRPr="00B6183C">
        <w:rPr>
          <w:rFonts w:ascii="Arial" w:hAnsi="Arial" w:cs="Arial"/>
          <w:sz w:val="20"/>
          <w:szCs w:val="20"/>
          <w:lang w:val="es-MX"/>
        </w:rPr>
        <w:t>Regidor Gerardo Rodríguez Jiménez, Representante Suplente de la Comisión Colegiada y Permanente de Hacienda, Patrimonio y Presupuestos.</w:t>
      </w:r>
      <w:r w:rsidRPr="00B6183C">
        <w:rPr>
          <w:rFonts w:ascii="Arial" w:hAnsi="Arial" w:cs="Arial"/>
          <w:b/>
          <w:sz w:val="20"/>
          <w:szCs w:val="20"/>
          <w:lang w:val="es-MX"/>
        </w:rPr>
        <w:t xml:space="preserve"> A Favor.</w:t>
      </w:r>
    </w:p>
    <w:p w14:paraId="7E570997" w14:textId="77777777" w:rsidR="00931279" w:rsidRPr="00B6183C" w:rsidRDefault="00931279" w:rsidP="00931279">
      <w:pPr>
        <w:jc w:val="both"/>
        <w:rPr>
          <w:rFonts w:ascii="Arial" w:hAnsi="Arial" w:cs="Arial"/>
          <w:b/>
          <w:sz w:val="20"/>
          <w:szCs w:val="20"/>
          <w:lang w:val="es-MX"/>
        </w:rPr>
      </w:pPr>
    </w:p>
    <w:p w14:paraId="6C17E78E" w14:textId="77777777" w:rsidR="00931279" w:rsidRPr="00B6183C" w:rsidRDefault="00931279" w:rsidP="00931279">
      <w:pPr>
        <w:jc w:val="both"/>
        <w:rPr>
          <w:rFonts w:ascii="Arial" w:hAnsi="Arial" w:cs="Arial"/>
          <w:b/>
          <w:sz w:val="20"/>
          <w:szCs w:val="20"/>
          <w:lang w:val="es-MX"/>
        </w:rPr>
      </w:pPr>
      <w:r w:rsidRPr="00B6183C">
        <w:rPr>
          <w:rFonts w:ascii="Arial" w:hAnsi="Arial" w:cs="Arial"/>
          <w:sz w:val="20"/>
          <w:szCs w:val="20"/>
          <w:lang w:val="es-MX"/>
        </w:rPr>
        <w:t xml:space="preserve">Andrea Estefanía Vargas Arteaga, Suplente de la Tesorera Municipal. </w:t>
      </w:r>
      <w:r w:rsidRPr="00B6183C">
        <w:rPr>
          <w:rFonts w:ascii="Arial" w:hAnsi="Arial" w:cs="Arial"/>
          <w:b/>
          <w:sz w:val="20"/>
          <w:szCs w:val="20"/>
          <w:lang w:val="es-MX"/>
        </w:rPr>
        <w:t>A Favor.</w:t>
      </w:r>
    </w:p>
    <w:p w14:paraId="6C1B1C9B" w14:textId="77777777" w:rsidR="00931279" w:rsidRPr="00B6183C" w:rsidRDefault="00931279" w:rsidP="00931279">
      <w:pPr>
        <w:jc w:val="both"/>
        <w:rPr>
          <w:rFonts w:ascii="Arial" w:hAnsi="Arial" w:cs="Arial"/>
          <w:sz w:val="20"/>
          <w:szCs w:val="20"/>
          <w:lang w:val="es-MX"/>
        </w:rPr>
      </w:pPr>
    </w:p>
    <w:p w14:paraId="67256768" w14:textId="77777777" w:rsidR="00931279" w:rsidRPr="00B6183C" w:rsidRDefault="00931279" w:rsidP="00931279">
      <w:pPr>
        <w:jc w:val="both"/>
        <w:rPr>
          <w:rFonts w:ascii="Arial" w:hAnsi="Arial" w:cs="Arial"/>
          <w:b/>
          <w:sz w:val="20"/>
          <w:szCs w:val="20"/>
          <w:lang w:val="es-MX"/>
        </w:rPr>
      </w:pPr>
      <w:r w:rsidRPr="00B6183C">
        <w:rPr>
          <w:rFonts w:ascii="Arial" w:hAnsi="Arial" w:cs="Arial"/>
          <w:sz w:val="20"/>
          <w:szCs w:val="20"/>
        </w:rPr>
        <w:t>Fernando Antonio Flores Ruiz Velasco</w:t>
      </w:r>
      <w:r w:rsidRPr="00B6183C">
        <w:rPr>
          <w:rFonts w:ascii="Arial" w:hAnsi="Arial" w:cs="Arial"/>
          <w:b/>
          <w:sz w:val="20"/>
          <w:szCs w:val="20"/>
        </w:rPr>
        <w:t xml:space="preserve">, </w:t>
      </w:r>
      <w:r w:rsidRPr="00B6183C">
        <w:rPr>
          <w:rFonts w:ascii="Arial" w:hAnsi="Arial" w:cs="Arial"/>
          <w:sz w:val="20"/>
          <w:szCs w:val="20"/>
        </w:rPr>
        <w:t>Representante Suplente del Colegio de Arquitectos del Estado de Jalisco</w:t>
      </w:r>
      <w:r w:rsidRPr="00B6183C">
        <w:rPr>
          <w:rFonts w:ascii="Arial" w:hAnsi="Arial" w:cs="Arial"/>
          <w:b/>
          <w:bCs/>
          <w:sz w:val="20"/>
          <w:szCs w:val="20"/>
        </w:rPr>
        <w:t xml:space="preserve"> </w:t>
      </w:r>
      <w:r w:rsidRPr="00B6183C">
        <w:rPr>
          <w:rFonts w:ascii="Arial" w:hAnsi="Arial" w:cs="Arial"/>
          <w:b/>
          <w:sz w:val="20"/>
          <w:szCs w:val="20"/>
          <w:lang w:val="es-MX"/>
        </w:rPr>
        <w:t>A Favor.</w:t>
      </w:r>
    </w:p>
    <w:p w14:paraId="20FCFFC9" w14:textId="77777777" w:rsidR="00931279" w:rsidRPr="00B6183C" w:rsidRDefault="00931279" w:rsidP="00931279">
      <w:pPr>
        <w:jc w:val="both"/>
        <w:rPr>
          <w:rFonts w:ascii="Arial" w:hAnsi="Arial" w:cs="Arial"/>
          <w:b/>
          <w:sz w:val="20"/>
          <w:szCs w:val="20"/>
          <w:lang w:val="es-MX"/>
        </w:rPr>
      </w:pPr>
    </w:p>
    <w:p w14:paraId="24ED974A" w14:textId="77777777" w:rsidR="00931279" w:rsidRPr="00B6183C" w:rsidRDefault="00931279" w:rsidP="00931279">
      <w:pPr>
        <w:jc w:val="both"/>
        <w:rPr>
          <w:rFonts w:ascii="Arial" w:hAnsi="Arial" w:cs="Arial"/>
          <w:b/>
          <w:sz w:val="20"/>
          <w:szCs w:val="20"/>
          <w:lang w:val="es-MX"/>
        </w:rPr>
      </w:pPr>
      <w:r w:rsidRPr="00B6183C">
        <w:rPr>
          <w:rFonts w:ascii="Arial" w:hAnsi="Arial" w:cs="Arial"/>
          <w:bCs/>
          <w:sz w:val="20"/>
          <w:szCs w:val="20"/>
          <w:lang w:val="es-MX"/>
        </w:rPr>
        <w:t>Juan Pablo Padilla Gutiérrez</w:t>
      </w:r>
      <w:r w:rsidRPr="00B6183C">
        <w:rPr>
          <w:rFonts w:ascii="Arial" w:hAnsi="Arial" w:cs="Arial"/>
          <w:b/>
          <w:sz w:val="20"/>
          <w:szCs w:val="20"/>
          <w:lang w:val="es-MX"/>
        </w:rPr>
        <w:t xml:space="preserve">, </w:t>
      </w:r>
      <w:r w:rsidRPr="00B6183C">
        <w:rPr>
          <w:rFonts w:ascii="Arial" w:hAnsi="Arial" w:cs="Arial"/>
          <w:sz w:val="20"/>
          <w:szCs w:val="20"/>
          <w:lang w:val="es-MX"/>
        </w:rPr>
        <w:t xml:space="preserve">Representante Suplente del Colegio de Ingenieros Civiles del Estado de Jalisco, A.C. </w:t>
      </w:r>
      <w:r w:rsidRPr="00B6183C">
        <w:rPr>
          <w:rFonts w:ascii="Arial" w:hAnsi="Arial" w:cs="Arial"/>
          <w:b/>
          <w:sz w:val="20"/>
          <w:szCs w:val="20"/>
          <w:lang w:val="es-MX"/>
        </w:rPr>
        <w:t>A Favor.</w:t>
      </w:r>
    </w:p>
    <w:p w14:paraId="49D1C07B" w14:textId="77777777" w:rsidR="00931279" w:rsidRPr="00B6183C" w:rsidRDefault="00931279" w:rsidP="00931279">
      <w:pPr>
        <w:jc w:val="both"/>
        <w:rPr>
          <w:rFonts w:ascii="Arial" w:hAnsi="Arial" w:cs="Arial"/>
          <w:b/>
          <w:sz w:val="20"/>
          <w:szCs w:val="20"/>
          <w:lang w:val="es-MX"/>
        </w:rPr>
      </w:pPr>
    </w:p>
    <w:p w14:paraId="0ED21D48" w14:textId="77777777" w:rsidR="00931279" w:rsidRPr="00B6183C" w:rsidRDefault="00931279" w:rsidP="00931279">
      <w:pPr>
        <w:jc w:val="both"/>
        <w:rPr>
          <w:rFonts w:ascii="Arial" w:hAnsi="Arial" w:cs="Arial"/>
          <w:b/>
          <w:sz w:val="20"/>
          <w:szCs w:val="20"/>
          <w:lang w:val="es-MX"/>
        </w:rPr>
      </w:pPr>
      <w:r w:rsidRPr="00B6183C">
        <w:rPr>
          <w:rFonts w:ascii="Arial" w:hAnsi="Arial" w:cs="Arial"/>
          <w:bCs/>
          <w:sz w:val="20"/>
          <w:szCs w:val="20"/>
          <w:lang w:val="es-MX"/>
        </w:rPr>
        <w:t xml:space="preserve">Ittzi Guadalupe Aceves Ramírez, </w:t>
      </w:r>
      <w:r w:rsidRPr="00B6183C">
        <w:rPr>
          <w:rFonts w:ascii="Arial" w:hAnsi="Arial" w:cs="Arial"/>
          <w:sz w:val="20"/>
          <w:szCs w:val="20"/>
          <w:lang w:val="es-MX"/>
        </w:rPr>
        <w:t xml:space="preserve">Representante Suplente de la Cámara Mexicana de La Industria de La Construcción. </w:t>
      </w:r>
      <w:r w:rsidRPr="00B6183C">
        <w:rPr>
          <w:rFonts w:ascii="Arial" w:hAnsi="Arial" w:cs="Arial"/>
          <w:b/>
          <w:sz w:val="20"/>
          <w:szCs w:val="20"/>
          <w:lang w:val="es-MX"/>
        </w:rPr>
        <w:t>A Favor.</w:t>
      </w:r>
    </w:p>
    <w:p w14:paraId="2DBA0A88" w14:textId="77777777" w:rsidR="00931279" w:rsidRPr="00B6183C" w:rsidRDefault="00931279" w:rsidP="00931279">
      <w:pPr>
        <w:jc w:val="both"/>
        <w:rPr>
          <w:rFonts w:ascii="Arial" w:hAnsi="Arial" w:cs="Arial"/>
          <w:b/>
          <w:sz w:val="20"/>
          <w:szCs w:val="20"/>
          <w:lang w:val="es-MX"/>
        </w:rPr>
      </w:pPr>
    </w:p>
    <w:p w14:paraId="5532BFCC" w14:textId="77777777" w:rsidR="00931279" w:rsidRPr="00B6183C" w:rsidRDefault="00931279" w:rsidP="00931279">
      <w:pPr>
        <w:jc w:val="both"/>
        <w:rPr>
          <w:rFonts w:ascii="Arial" w:hAnsi="Arial" w:cs="Arial"/>
          <w:b/>
          <w:sz w:val="20"/>
          <w:szCs w:val="20"/>
          <w:lang w:val="es-MX"/>
        </w:rPr>
      </w:pPr>
      <w:r w:rsidRPr="00B6183C">
        <w:rPr>
          <w:rFonts w:ascii="Arial" w:hAnsi="Arial" w:cs="Arial"/>
          <w:sz w:val="20"/>
          <w:szCs w:val="20"/>
          <w:lang w:val="es-MX"/>
        </w:rPr>
        <w:t xml:space="preserve">José Roberto Valdés Flores, </w:t>
      </w:r>
      <w:proofErr w:type="gramStart"/>
      <w:r w:rsidRPr="00B6183C">
        <w:rPr>
          <w:rFonts w:ascii="Arial" w:hAnsi="Arial" w:cs="Arial"/>
          <w:sz w:val="20"/>
          <w:szCs w:val="20"/>
          <w:lang w:val="es-MX"/>
        </w:rPr>
        <w:t>Director</w:t>
      </w:r>
      <w:proofErr w:type="gramEnd"/>
      <w:r w:rsidRPr="00B6183C">
        <w:rPr>
          <w:rFonts w:ascii="Arial" w:hAnsi="Arial" w:cs="Arial"/>
          <w:sz w:val="20"/>
          <w:szCs w:val="20"/>
          <w:lang w:val="es-MX"/>
        </w:rPr>
        <w:t xml:space="preserve"> de Conservación de Inmuebles. </w:t>
      </w:r>
      <w:r w:rsidRPr="00B6183C">
        <w:rPr>
          <w:rFonts w:ascii="Arial" w:hAnsi="Arial" w:cs="Arial"/>
          <w:b/>
          <w:sz w:val="20"/>
          <w:szCs w:val="20"/>
          <w:lang w:val="es-MX"/>
        </w:rPr>
        <w:t>A Favor.</w:t>
      </w:r>
    </w:p>
    <w:p w14:paraId="16F4DE63" w14:textId="77777777" w:rsidR="00931279" w:rsidRPr="00B6183C" w:rsidRDefault="00931279" w:rsidP="00931279">
      <w:pPr>
        <w:jc w:val="both"/>
        <w:rPr>
          <w:rFonts w:ascii="Arial" w:hAnsi="Arial" w:cs="Arial"/>
          <w:b/>
          <w:sz w:val="20"/>
          <w:szCs w:val="20"/>
          <w:lang w:val="es-MX"/>
        </w:rPr>
      </w:pPr>
    </w:p>
    <w:p w14:paraId="4B04374F" w14:textId="77777777" w:rsidR="00931279" w:rsidRPr="00B6183C" w:rsidRDefault="00931279" w:rsidP="00931279">
      <w:pPr>
        <w:jc w:val="both"/>
        <w:rPr>
          <w:rFonts w:ascii="Arial" w:hAnsi="Arial" w:cs="Arial"/>
          <w:b/>
          <w:sz w:val="20"/>
          <w:szCs w:val="20"/>
          <w:lang w:val="es-MX"/>
        </w:rPr>
      </w:pPr>
      <w:r w:rsidRPr="00B6183C">
        <w:rPr>
          <w:rFonts w:ascii="Arial" w:hAnsi="Arial" w:cs="Arial"/>
          <w:sz w:val="20"/>
          <w:szCs w:val="20"/>
          <w:lang w:val="es-MX"/>
        </w:rPr>
        <w:t>Jesús de Jesús Ramos Iglesias,</w:t>
      </w:r>
      <w:r w:rsidRPr="00B6183C">
        <w:rPr>
          <w:rFonts w:ascii="Arial" w:hAnsi="Arial" w:cs="Arial"/>
          <w:lang w:val="es-MX"/>
        </w:rPr>
        <w:t xml:space="preserve"> </w:t>
      </w:r>
      <w:proofErr w:type="gramStart"/>
      <w:r w:rsidRPr="00B6183C">
        <w:rPr>
          <w:rFonts w:ascii="Arial" w:hAnsi="Arial" w:cs="Arial"/>
          <w:sz w:val="20"/>
          <w:szCs w:val="20"/>
          <w:lang w:val="es-MX"/>
        </w:rPr>
        <w:t>Director</w:t>
      </w:r>
      <w:proofErr w:type="gramEnd"/>
      <w:r w:rsidRPr="00B6183C">
        <w:rPr>
          <w:rFonts w:ascii="Arial" w:hAnsi="Arial" w:cs="Arial"/>
          <w:sz w:val="20"/>
          <w:szCs w:val="20"/>
          <w:lang w:val="es-MX"/>
        </w:rPr>
        <w:t xml:space="preserve"> de Verificación y Control de Obra Pública.</w:t>
      </w:r>
      <w:r w:rsidRPr="00B6183C">
        <w:rPr>
          <w:rFonts w:ascii="Arial" w:hAnsi="Arial" w:cs="Arial"/>
          <w:b/>
          <w:sz w:val="20"/>
          <w:szCs w:val="20"/>
          <w:lang w:val="es-MX"/>
        </w:rPr>
        <w:t xml:space="preserve"> A Favor.</w:t>
      </w:r>
    </w:p>
    <w:p w14:paraId="7BCAA624" w14:textId="77777777" w:rsidR="00931279" w:rsidRPr="00B6183C" w:rsidRDefault="00931279" w:rsidP="00931279">
      <w:pPr>
        <w:jc w:val="both"/>
        <w:rPr>
          <w:rFonts w:ascii="Arial" w:hAnsi="Arial" w:cs="Arial"/>
          <w:b/>
          <w:sz w:val="20"/>
          <w:szCs w:val="20"/>
          <w:lang w:val="es-MX"/>
        </w:rPr>
      </w:pPr>
    </w:p>
    <w:p w14:paraId="2854A81E" w14:textId="77777777" w:rsidR="00931279" w:rsidRPr="00B6183C" w:rsidRDefault="00931279" w:rsidP="00931279">
      <w:pPr>
        <w:jc w:val="both"/>
        <w:rPr>
          <w:rFonts w:ascii="Arial" w:hAnsi="Arial" w:cs="Arial"/>
          <w:sz w:val="20"/>
          <w:szCs w:val="20"/>
          <w:lang w:val="es-MX"/>
        </w:rPr>
      </w:pPr>
      <w:r w:rsidRPr="00B6183C">
        <w:rPr>
          <w:rFonts w:ascii="Arial" w:hAnsi="Arial" w:cs="Arial"/>
          <w:sz w:val="20"/>
          <w:szCs w:val="20"/>
          <w:lang w:val="es-MX"/>
        </w:rPr>
        <w:t xml:space="preserve">Sandra Patricia Sánchez Valdez, Suplente del </w:t>
      </w:r>
      <w:proofErr w:type="gramStart"/>
      <w:r w:rsidRPr="00B6183C">
        <w:rPr>
          <w:rFonts w:ascii="Arial" w:hAnsi="Arial" w:cs="Arial"/>
          <w:sz w:val="20"/>
          <w:szCs w:val="20"/>
          <w:lang w:val="es-MX"/>
        </w:rPr>
        <w:t>Secretario Técnico</w:t>
      </w:r>
      <w:proofErr w:type="gramEnd"/>
      <w:r w:rsidRPr="00B6183C">
        <w:rPr>
          <w:rFonts w:ascii="Arial" w:hAnsi="Arial" w:cs="Arial"/>
          <w:sz w:val="20"/>
          <w:szCs w:val="20"/>
          <w:lang w:val="es-MX"/>
        </w:rPr>
        <w:t xml:space="preserve"> del Comité Mixto de Obra Pública. </w:t>
      </w:r>
      <w:r w:rsidRPr="00B6183C">
        <w:rPr>
          <w:rFonts w:ascii="Arial" w:hAnsi="Arial" w:cs="Arial"/>
          <w:b/>
          <w:sz w:val="20"/>
          <w:szCs w:val="20"/>
          <w:lang w:val="es-MX"/>
        </w:rPr>
        <w:t>A Favor.</w:t>
      </w:r>
    </w:p>
    <w:p w14:paraId="6EF3C12D" w14:textId="77777777" w:rsidR="008877AB" w:rsidRPr="00B6183C" w:rsidRDefault="008877AB" w:rsidP="001233AC">
      <w:pPr>
        <w:jc w:val="both"/>
        <w:rPr>
          <w:rFonts w:ascii="Arial" w:hAnsi="Arial" w:cs="Arial"/>
          <w:sz w:val="20"/>
          <w:szCs w:val="20"/>
          <w:lang w:val="es-MX"/>
        </w:rPr>
      </w:pPr>
    </w:p>
    <w:p w14:paraId="29E0AC62" w14:textId="63A0B823" w:rsidR="0029517D" w:rsidRPr="00B6183C" w:rsidRDefault="00847D71" w:rsidP="0029517D">
      <w:pPr>
        <w:jc w:val="both"/>
        <w:rPr>
          <w:rFonts w:ascii="Arial" w:hAnsi="Arial" w:cs="Arial"/>
          <w:b/>
          <w:sz w:val="20"/>
          <w:szCs w:val="20"/>
          <w:lang w:val="es-MX"/>
        </w:rPr>
      </w:pPr>
      <w:bookmarkStart w:id="4" w:name="_Hlk174004618"/>
      <w:r w:rsidRPr="00B6183C">
        <w:rPr>
          <w:rFonts w:ascii="Arial" w:hAnsi="Arial" w:cs="Arial"/>
          <w:b/>
          <w:sz w:val="20"/>
          <w:szCs w:val="20"/>
          <w:lang w:val="es-MX"/>
        </w:rPr>
        <w:t xml:space="preserve">La Suplente del </w:t>
      </w:r>
      <w:proofErr w:type="gramStart"/>
      <w:r w:rsidRPr="00B6183C">
        <w:rPr>
          <w:rFonts w:ascii="Arial" w:hAnsi="Arial" w:cs="Arial"/>
          <w:b/>
          <w:sz w:val="20"/>
          <w:szCs w:val="20"/>
          <w:lang w:val="es-MX"/>
        </w:rPr>
        <w:t>Presidente</w:t>
      </w:r>
      <w:proofErr w:type="gramEnd"/>
      <w:r w:rsidRPr="00B6183C">
        <w:rPr>
          <w:rFonts w:ascii="Arial" w:hAnsi="Arial" w:cs="Arial"/>
          <w:b/>
          <w:sz w:val="20"/>
          <w:szCs w:val="20"/>
          <w:lang w:val="es-MX"/>
        </w:rPr>
        <w:t xml:space="preserve"> del Comité Mixto de Obra Pública, Paulina del Carmen Torres Padilla</w:t>
      </w:r>
      <w:bookmarkEnd w:id="4"/>
      <w:r w:rsidRPr="00B6183C">
        <w:rPr>
          <w:rFonts w:ascii="Arial" w:hAnsi="Arial" w:cs="Arial"/>
          <w:b/>
          <w:sz w:val="20"/>
          <w:szCs w:val="20"/>
          <w:lang w:val="es-MX"/>
        </w:rPr>
        <w:t xml:space="preserve"> menciona: muy bien, queda aprobada por mayoría la </w:t>
      </w:r>
      <w:r w:rsidRPr="00B6183C">
        <w:rPr>
          <w:rFonts w:ascii="Arial" w:hAnsi="Arial" w:cs="Arial"/>
          <w:b/>
          <w:sz w:val="20"/>
          <w:szCs w:val="20"/>
        </w:rPr>
        <w:t xml:space="preserve">acta de la Sesión </w:t>
      </w:r>
      <w:r w:rsidR="00916BDD" w:rsidRPr="00B6183C">
        <w:rPr>
          <w:rFonts w:ascii="Arial" w:hAnsi="Arial" w:cs="Arial"/>
          <w:b/>
          <w:bCs/>
          <w:sz w:val="20"/>
          <w:szCs w:val="20"/>
        </w:rPr>
        <w:t>Novena</w:t>
      </w:r>
      <w:r w:rsidRPr="00B6183C">
        <w:rPr>
          <w:rFonts w:ascii="Arial" w:hAnsi="Arial" w:cs="Arial"/>
          <w:b/>
          <w:sz w:val="20"/>
          <w:szCs w:val="20"/>
        </w:rPr>
        <w:t xml:space="preserve"> del Comité Mixto de Obra Pública ejercicio 2025</w:t>
      </w:r>
      <w:r w:rsidRPr="00B6183C">
        <w:rPr>
          <w:rFonts w:ascii="Arial" w:hAnsi="Arial" w:cs="Arial"/>
          <w:b/>
          <w:sz w:val="20"/>
          <w:szCs w:val="20"/>
          <w:lang w:val="es-MX"/>
        </w:rPr>
        <w:t>.</w:t>
      </w:r>
      <w:r w:rsidR="0093456F" w:rsidRPr="00B6183C">
        <w:rPr>
          <w:rFonts w:ascii="Arial" w:hAnsi="Arial" w:cs="Arial"/>
          <w:b/>
          <w:sz w:val="20"/>
          <w:szCs w:val="20"/>
          <w:lang w:val="es-MX"/>
        </w:rPr>
        <w:t xml:space="preserve"> </w:t>
      </w:r>
    </w:p>
    <w:p w14:paraId="27296521" w14:textId="7A1971F6" w:rsidR="005D296B" w:rsidRPr="00B6183C" w:rsidRDefault="005D296B" w:rsidP="0029517D">
      <w:pPr>
        <w:jc w:val="both"/>
        <w:rPr>
          <w:rFonts w:ascii="Arial" w:hAnsi="Arial" w:cs="Arial"/>
          <w:b/>
          <w:sz w:val="20"/>
          <w:szCs w:val="20"/>
          <w:lang w:val="es-MX"/>
        </w:rPr>
      </w:pPr>
    </w:p>
    <w:p w14:paraId="3D35D571" w14:textId="554A1941" w:rsidR="005D296B" w:rsidRPr="00B6183C" w:rsidRDefault="005D296B" w:rsidP="0029517D">
      <w:pPr>
        <w:jc w:val="both"/>
        <w:rPr>
          <w:rFonts w:ascii="Arial" w:hAnsi="Arial" w:cs="Arial"/>
          <w:b/>
          <w:sz w:val="20"/>
          <w:szCs w:val="20"/>
          <w:lang w:val="es-MX"/>
        </w:rPr>
      </w:pPr>
    </w:p>
    <w:p w14:paraId="19061E7E" w14:textId="2DCC4780" w:rsidR="0093456F" w:rsidRPr="00B6183C" w:rsidRDefault="0093456F" w:rsidP="0029517D">
      <w:pPr>
        <w:jc w:val="both"/>
        <w:rPr>
          <w:rFonts w:ascii="Arial" w:hAnsi="Arial" w:cs="Arial"/>
          <w:sz w:val="20"/>
          <w:szCs w:val="20"/>
          <w:lang w:val="es-MX"/>
        </w:rPr>
      </w:pPr>
    </w:p>
    <w:p w14:paraId="38015A82" w14:textId="47C3445C" w:rsidR="005C51AF" w:rsidRPr="00B6183C" w:rsidRDefault="005C51AF" w:rsidP="005C51AF">
      <w:pPr>
        <w:jc w:val="both"/>
        <w:rPr>
          <w:rFonts w:ascii="Arial" w:hAnsi="Arial" w:cs="Arial"/>
          <w:b/>
          <w:i/>
          <w:lang w:val="es-MX"/>
        </w:rPr>
      </w:pPr>
      <w:r w:rsidRPr="00B6183C">
        <w:rPr>
          <w:rFonts w:ascii="Arial" w:hAnsi="Arial" w:cs="Arial"/>
          <w:b/>
          <w:i/>
        </w:rPr>
        <w:t>5.   Presentación y apertura de propuestas técnicas y económicas mediante la modalidad de Licitación Pública.</w:t>
      </w:r>
    </w:p>
    <w:p w14:paraId="26F9F78F" w14:textId="77777777" w:rsidR="005C51AF" w:rsidRPr="00B6183C" w:rsidRDefault="005C51AF" w:rsidP="005C51AF">
      <w:pPr>
        <w:jc w:val="both"/>
        <w:rPr>
          <w:rFonts w:ascii="Arial" w:hAnsi="Arial" w:cs="Arial"/>
          <w:b/>
          <w:i/>
          <w:lang w:val="es-MX"/>
        </w:rPr>
      </w:pPr>
    </w:p>
    <w:p w14:paraId="5E9AE39E" w14:textId="77777777" w:rsidR="005C51AF" w:rsidRPr="00B6183C" w:rsidRDefault="005C51AF" w:rsidP="005C51AF">
      <w:pPr>
        <w:jc w:val="both"/>
        <w:rPr>
          <w:rFonts w:ascii="Arial" w:hAnsi="Arial" w:cs="Arial"/>
          <w:b/>
          <w:i/>
          <w:lang w:val="es-MX"/>
        </w:rPr>
      </w:pPr>
    </w:p>
    <w:p w14:paraId="771B06DA" w14:textId="77777777" w:rsidR="005C51AF" w:rsidRPr="00B6183C" w:rsidRDefault="005C51AF" w:rsidP="005C51AF">
      <w:pPr>
        <w:jc w:val="both"/>
        <w:rPr>
          <w:rFonts w:ascii="Arial" w:hAnsi="Arial" w:cs="Arial"/>
          <w:b/>
          <w:i/>
          <w:lang w:val="es-MX"/>
        </w:rPr>
      </w:pPr>
    </w:p>
    <w:p w14:paraId="62E2CCF5" w14:textId="36AF9E6B" w:rsidR="005C51AF" w:rsidRPr="00B6183C" w:rsidRDefault="005C51AF" w:rsidP="005C51AF">
      <w:pPr>
        <w:jc w:val="both"/>
        <w:rPr>
          <w:rFonts w:ascii="Arial" w:hAnsi="Arial" w:cs="Arial"/>
          <w:sz w:val="20"/>
          <w:szCs w:val="20"/>
        </w:rPr>
      </w:pPr>
      <w:r w:rsidRPr="00B6183C">
        <w:rPr>
          <w:rFonts w:ascii="Arial" w:hAnsi="Arial" w:cs="Arial"/>
          <w:sz w:val="20"/>
          <w:szCs w:val="20"/>
        </w:rPr>
        <w:t xml:space="preserve">La Suplente del </w:t>
      </w:r>
      <w:proofErr w:type="gramStart"/>
      <w:r w:rsidRPr="00B6183C">
        <w:rPr>
          <w:rFonts w:ascii="Arial" w:hAnsi="Arial" w:cs="Arial"/>
          <w:sz w:val="20"/>
          <w:szCs w:val="20"/>
        </w:rPr>
        <w:t>Presidente</w:t>
      </w:r>
      <w:proofErr w:type="gramEnd"/>
      <w:r w:rsidRPr="00B6183C">
        <w:rPr>
          <w:rFonts w:ascii="Arial" w:hAnsi="Arial" w:cs="Arial"/>
          <w:sz w:val="20"/>
          <w:szCs w:val="20"/>
        </w:rPr>
        <w:t xml:space="preserve"> del Comité Mixto de Obra Pública, Paulina del Carmen Torres Padilla menciona: muy bien desahogado el </w:t>
      </w:r>
      <w:r w:rsidRPr="00B6183C">
        <w:rPr>
          <w:rFonts w:ascii="Arial" w:hAnsi="Arial" w:cs="Arial"/>
          <w:b/>
          <w:bCs/>
          <w:sz w:val="20"/>
          <w:szCs w:val="20"/>
        </w:rPr>
        <w:t>cuarto</w:t>
      </w:r>
      <w:r w:rsidRPr="00B6183C">
        <w:rPr>
          <w:rFonts w:ascii="Arial" w:hAnsi="Arial" w:cs="Arial"/>
          <w:sz w:val="20"/>
          <w:szCs w:val="20"/>
        </w:rPr>
        <w:t xml:space="preserve"> punto de la orden del día. Pasamos al </w:t>
      </w:r>
      <w:r w:rsidRPr="00B6183C">
        <w:rPr>
          <w:rFonts w:ascii="Arial" w:hAnsi="Arial" w:cs="Arial"/>
          <w:b/>
          <w:bCs/>
          <w:sz w:val="20"/>
          <w:szCs w:val="20"/>
        </w:rPr>
        <w:t>quinto</w:t>
      </w:r>
      <w:r w:rsidRPr="00B6183C">
        <w:rPr>
          <w:rFonts w:ascii="Arial" w:hAnsi="Arial" w:cs="Arial"/>
          <w:sz w:val="20"/>
          <w:szCs w:val="20"/>
        </w:rPr>
        <w:t xml:space="preserve"> punto de la orden del día que es la </w:t>
      </w:r>
      <w:r w:rsidRPr="00B6183C">
        <w:rPr>
          <w:rFonts w:ascii="Arial" w:hAnsi="Arial" w:cs="Arial"/>
          <w:b/>
          <w:sz w:val="20"/>
          <w:szCs w:val="20"/>
        </w:rPr>
        <w:t>Presentación y apertura de propuestas técnicas y económicas mediante la modalidad de Licitación Pública</w:t>
      </w:r>
      <w:r w:rsidRPr="00B6183C">
        <w:rPr>
          <w:rFonts w:ascii="Arial" w:hAnsi="Arial" w:cs="Arial"/>
          <w:sz w:val="20"/>
          <w:szCs w:val="20"/>
        </w:rPr>
        <w:t xml:space="preserve">, pido al </w:t>
      </w:r>
      <w:proofErr w:type="gramStart"/>
      <w:r w:rsidRPr="00B6183C">
        <w:rPr>
          <w:rFonts w:ascii="Arial" w:hAnsi="Arial" w:cs="Arial"/>
          <w:sz w:val="20"/>
          <w:szCs w:val="20"/>
        </w:rPr>
        <w:t>Secretario Técnico</w:t>
      </w:r>
      <w:proofErr w:type="gramEnd"/>
      <w:r w:rsidRPr="00B6183C">
        <w:rPr>
          <w:rFonts w:ascii="Arial" w:hAnsi="Arial" w:cs="Arial"/>
          <w:sz w:val="20"/>
          <w:szCs w:val="20"/>
        </w:rPr>
        <w:t>, de lectura de las mismas.</w:t>
      </w:r>
    </w:p>
    <w:p w14:paraId="19A96CF3" w14:textId="77777777" w:rsidR="00B52554" w:rsidRPr="00B6183C" w:rsidRDefault="00B52554" w:rsidP="005C51AF">
      <w:pPr>
        <w:jc w:val="both"/>
        <w:rPr>
          <w:rFonts w:ascii="Arial" w:hAnsi="Arial" w:cs="Arial"/>
          <w:sz w:val="20"/>
          <w:szCs w:val="20"/>
        </w:rPr>
      </w:pPr>
    </w:p>
    <w:p w14:paraId="04050CDE" w14:textId="5C92DCA4" w:rsidR="00B52554" w:rsidRPr="00B6183C" w:rsidRDefault="00B52554" w:rsidP="00B52554">
      <w:pPr>
        <w:jc w:val="both"/>
        <w:rPr>
          <w:rFonts w:ascii="Arial" w:hAnsi="Arial" w:cs="Arial"/>
          <w:sz w:val="20"/>
          <w:szCs w:val="20"/>
          <w:lang w:val="es-MX"/>
        </w:rPr>
      </w:pPr>
      <w:r w:rsidRPr="00B6183C">
        <w:rPr>
          <w:rFonts w:ascii="Arial" w:hAnsi="Arial" w:cs="Arial"/>
          <w:bCs/>
          <w:sz w:val="20"/>
          <w:szCs w:val="20"/>
          <w:lang w:val="es-MX"/>
        </w:rPr>
        <w:t>Sandra Patricia Sánchez Valdez, Suplente del</w:t>
      </w:r>
      <w:r w:rsidRPr="00B6183C">
        <w:rPr>
          <w:rFonts w:ascii="Arial" w:hAnsi="Arial" w:cs="Arial"/>
          <w:sz w:val="20"/>
          <w:szCs w:val="20"/>
          <w:lang w:val="es-MX"/>
        </w:rPr>
        <w:t xml:space="preserve"> </w:t>
      </w:r>
      <w:proofErr w:type="gramStart"/>
      <w:r w:rsidRPr="00B6183C">
        <w:rPr>
          <w:rFonts w:ascii="Arial" w:hAnsi="Arial" w:cs="Arial"/>
          <w:sz w:val="20"/>
          <w:szCs w:val="20"/>
          <w:lang w:val="es-MX"/>
        </w:rPr>
        <w:t>Secretario Técnico</w:t>
      </w:r>
      <w:proofErr w:type="gramEnd"/>
      <w:r w:rsidRPr="00B6183C">
        <w:rPr>
          <w:rFonts w:ascii="Arial" w:hAnsi="Arial" w:cs="Arial"/>
          <w:sz w:val="20"/>
          <w:szCs w:val="20"/>
          <w:lang w:val="es-MX"/>
        </w:rPr>
        <w:t xml:space="preserve"> del Comité Mixto de Obra Pública, hace uso de la voz, mencionando: Antes de empezar con la revisión de los paquetes quiero proponerles para efectos de agilizar la revisión de las propuestas, autoricen que los equipos de Estudios y Proyectos y Contratación de Obras Públicas se integren a la mesa para revisar las propuestas, por lo que pido su autorización.</w:t>
      </w:r>
    </w:p>
    <w:p w14:paraId="50CB625C" w14:textId="77777777" w:rsidR="00B52554" w:rsidRPr="00B6183C" w:rsidRDefault="00B52554" w:rsidP="00B52554">
      <w:pPr>
        <w:jc w:val="both"/>
        <w:rPr>
          <w:rFonts w:ascii="Arial" w:hAnsi="Arial" w:cs="Arial"/>
          <w:sz w:val="20"/>
          <w:szCs w:val="20"/>
          <w:lang w:val="es-MX"/>
        </w:rPr>
      </w:pPr>
    </w:p>
    <w:p w14:paraId="258948BA" w14:textId="77777777" w:rsidR="00B52554" w:rsidRPr="00B6183C" w:rsidRDefault="00B52554" w:rsidP="00B52554">
      <w:pPr>
        <w:jc w:val="both"/>
        <w:rPr>
          <w:rFonts w:ascii="Arial" w:hAnsi="Arial" w:cs="Arial"/>
          <w:sz w:val="20"/>
          <w:szCs w:val="20"/>
          <w:lang w:val="es-MX"/>
        </w:rPr>
      </w:pPr>
      <w:r w:rsidRPr="00B6183C">
        <w:rPr>
          <w:rFonts w:ascii="Arial" w:hAnsi="Arial" w:cs="Arial"/>
          <w:sz w:val="20"/>
          <w:szCs w:val="20"/>
          <w:lang w:val="es-MX"/>
        </w:rPr>
        <w:lastRenderedPageBreak/>
        <w:t xml:space="preserve">La Suplente del </w:t>
      </w:r>
      <w:proofErr w:type="gramStart"/>
      <w:r w:rsidRPr="00B6183C">
        <w:rPr>
          <w:rFonts w:ascii="Arial" w:hAnsi="Arial" w:cs="Arial"/>
          <w:sz w:val="20"/>
          <w:szCs w:val="20"/>
          <w:lang w:val="es-MX"/>
        </w:rPr>
        <w:t>Presidente</w:t>
      </w:r>
      <w:proofErr w:type="gramEnd"/>
      <w:r w:rsidRPr="00B6183C">
        <w:rPr>
          <w:rFonts w:ascii="Arial" w:hAnsi="Arial" w:cs="Arial"/>
          <w:sz w:val="20"/>
          <w:szCs w:val="20"/>
          <w:lang w:val="es-MX"/>
        </w:rPr>
        <w:t xml:space="preserve"> del Comité Mixto de Obra Pública, Paulina del Carmen Torres Padilla hace uso de la voz, mencionando: muy bien, si no hay ningún inconveniente al respecto lo sometemos a su consideración los que estén a favor, así manifestarlo:</w:t>
      </w:r>
    </w:p>
    <w:p w14:paraId="1EB7D13A" w14:textId="77777777" w:rsidR="00B52554" w:rsidRPr="00B6183C" w:rsidRDefault="00B52554" w:rsidP="00B52554">
      <w:pPr>
        <w:jc w:val="both"/>
        <w:rPr>
          <w:rFonts w:ascii="Arial" w:hAnsi="Arial" w:cs="Arial"/>
          <w:sz w:val="20"/>
          <w:szCs w:val="20"/>
          <w:lang w:val="es-MX"/>
        </w:rPr>
      </w:pPr>
    </w:p>
    <w:p w14:paraId="63861124" w14:textId="77777777" w:rsidR="00B52554" w:rsidRPr="00B6183C" w:rsidRDefault="00B52554" w:rsidP="00B52554">
      <w:pPr>
        <w:jc w:val="both"/>
        <w:rPr>
          <w:rFonts w:ascii="Arial" w:hAnsi="Arial" w:cs="Arial"/>
          <w:b/>
          <w:sz w:val="20"/>
          <w:szCs w:val="20"/>
          <w:lang w:val="es-MX"/>
        </w:rPr>
      </w:pPr>
      <w:r w:rsidRPr="00B6183C">
        <w:rPr>
          <w:rFonts w:ascii="Arial" w:hAnsi="Arial" w:cs="Arial"/>
          <w:sz w:val="20"/>
          <w:szCs w:val="20"/>
          <w:lang w:val="es-MX"/>
        </w:rPr>
        <w:t xml:space="preserve">Paulina del Carmen Torres Padilla, Suplente del </w:t>
      </w:r>
      <w:proofErr w:type="gramStart"/>
      <w:r w:rsidRPr="00B6183C">
        <w:rPr>
          <w:rFonts w:ascii="Arial" w:hAnsi="Arial" w:cs="Arial"/>
          <w:sz w:val="20"/>
          <w:szCs w:val="20"/>
          <w:lang w:val="es-MX"/>
        </w:rPr>
        <w:t>Presidente</w:t>
      </w:r>
      <w:proofErr w:type="gramEnd"/>
      <w:r w:rsidRPr="00B6183C">
        <w:rPr>
          <w:rFonts w:ascii="Arial" w:hAnsi="Arial" w:cs="Arial"/>
          <w:sz w:val="20"/>
          <w:szCs w:val="20"/>
          <w:lang w:val="es-MX"/>
        </w:rPr>
        <w:t xml:space="preserve"> del Comité Mixto de Obra Pública. </w:t>
      </w:r>
      <w:r w:rsidRPr="00B6183C">
        <w:rPr>
          <w:rFonts w:ascii="Arial" w:hAnsi="Arial" w:cs="Arial"/>
          <w:b/>
          <w:sz w:val="20"/>
          <w:szCs w:val="20"/>
          <w:lang w:val="es-MX"/>
        </w:rPr>
        <w:t>A Favor.</w:t>
      </w:r>
    </w:p>
    <w:p w14:paraId="294C7C07" w14:textId="77777777" w:rsidR="00B52554" w:rsidRPr="00B6183C" w:rsidRDefault="00B52554" w:rsidP="00B52554">
      <w:pPr>
        <w:jc w:val="both"/>
        <w:rPr>
          <w:rFonts w:ascii="Arial" w:hAnsi="Arial" w:cs="Arial"/>
          <w:sz w:val="20"/>
          <w:szCs w:val="20"/>
          <w:lang w:val="es-MX"/>
        </w:rPr>
      </w:pPr>
    </w:p>
    <w:p w14:paraId="763EEC3C" w14:textId="77777777" w:rsidR="00B52554" w:rsidRPr="00B6183C" w:rsidRDefault="00B52554" w:rsidP="00B52554">
      <w:pPr>
        <w:jc w:val="both"/>
        <w:rPr>
          <w:rFonts w:ascii="Arial" w:hAnsi="Arial" w:cs="Arial"/>
          <w:b/>
          <w:sz w:val="20"/>
          <w:szCs w:val="20"/>
          <w:lang w:val="es-MX"/>
        </w:rPr>
      </w:pPr>
      <w:r w:rsidRPr="00B6183C">
        <w:rPr>
          <w:rFonts w:ascii="Arial" w:hAnsi="Arial" w:cs="Arial"/>
          <w:sz w:val="20"/>
          <w:szCs w:val="20"/>
          <w:lang w:val="es-MX"/>
        </w:rPr>
        <w:t>Regidor Cuauhtémoc Gámez Ponce, Representante Titular de la Comisión Colegiada y Permanente de Desarrollo Urbano.</w:t>
      </w:r>
      <w:r w:rsidRPr="00B6183C">
        <w:rPr>
          <w:rFonts w:ascii="Arial" w:hAnsi="Arial" w:cs="Arial"/>
          <w:b/>
          <w:sz w:val="20"/>
          <w:szCs w:val="20"/>
          <w:lang w:val="es-MX"/>
        </w:rPr>
        <w:t xml:space="preserve"> A Favor.</w:t>
      </w:r>
    </w:p>
    <w:p w14:paraId="66F9B5E0" w14:textId="77777777" w:rsidR="00B52554" w:rsidRPr="00B6183C" w:rsidRDefault="00B52554" w:rsidP="00B52554">
      <w:pPr>
        <w:jc w:val="both"/>
        <w:rPr>
          <w:rFonts w:ascii="Arial" w:hAnsi="Arial" w:cs="Arial"/>
          <w:b/>
          <w:sz w:val="20"/>
          <w:szCs w:val="20"/>
          <w:lang w:val="es-MX"/>
        </w:rPr>
      </w:pPr>
    </w:p>
    <w:p w14:paraId="14C34ACA" w14:textId="77777777" w:rsidR="00B52554" w:rsidRPr="00B6183C" w:rsidRDefault="00B52554" w:rsidP="00B52554">
      <w:pPr>
        <w:jc w:val="both"/>
        <w:rPr>
          <w:rFonts w:ascii="Arial" w:hAnsi="Arial" w:cs="Arial"/>
          <w:b/>
          <w:sz w:val="20"/>
          <w:szCs w:val="20"/>
          <w:lang w:val="es-MX"/>
        </w:rPr>
      </w:pPr>
      <w:r w:rsidRPr="00B6183C">
        <w:rPr>
          <w:rFonts w:ascii="Arial" w:hAnsi="Arial" w:cs="Arial"/>
          <w:sz w:val="20"/>
          <w:szCs w:val="20"/>
          <w:lang w:val="es-MX"/>
        </w:rPr>
        <w:t>Regidor Gerardo Rodríguez Jiménez, Representante Suplente de la Comisión Colegiada y Permanente de Hacienda, Patrimonio y Presupuestos.</w:t>
      </w:r>
      <w:r w:rsidRPr="00B6183C">
        <w:rPr>
          <w:rFonts w:ascii="Arial" w:hAnsi="Arial" w:cs="Arial"/>
          <w:b/>
          <w:sz w:val="20"/>
          <w:szCs w:val="20"/>
          <w:lang w:val="es-MX"/>
        </w:rPr>
        <w:t xml:space="preserve"> A Favor.</w:t>
      </w:r>
    </w:p>
    <w:p w14:paraId="2318D6E4" w14:textId="77777777" w:rsidR="00B52554" w:rsidRPr="00B6183C" w:rsidRDefault="00B52554" w:rsidP="00B52554">
      <w:pPr>
        <w:jc w:val="both"/>
        <w:rPr>
          <w:rFonts w:ascii="Arial" w:hAnsi="Arial" w:cs="Arial"/>
          <w:b/>
          <w:sz w:val="20"/>
          <w:szCs w:val="20"/>
          <w:lang w:val="es-MX"/>
        </w:rPr>
      </w:pPr>
    </w:p>
    <w:p w14:paraId="0AF8A274" w14:textId="77777777" w:rsidR="00B52554" w:rsidRPr="00B6183C" w:rsidRDefault="00B52554" w:rsidP="00B52554">
      <w:pPr>
        <w:jc w:val="both"/>
        <w:rPr>
          <w:rFonts w:ascii="Arial" w:hAnsi="Arial" w:cs="Arial"/>
          <w:b/>
          <w:sz w:val="20"/>
          <w:szCs w:val="20"/>
          <w:lang w:val="es-MX"/>
        </w:rPr>
      </w:pPr>
      <w:r w:rsidRPr="00B6183C">
        <w:rPr>
          <w:rFonts w:ascii="Arial" w:hAnsi="Arial" w:cs="Arial"/>
          <w:sz w:val="20"/>
          <w:szCs w:val="20"/>
          <w:lang w:val="es-MX"/>
        </w:rPr>
        <w:t xml:space="preserve">Andrea Estefanía Vargas Arteaga, Suplente de la Tesorera Municipal. </w:t>
      </w:r>
      <w:r w:rsidRPr="00B6183C">
        <w:rPr>
          <w:rFonts w:ascii="Arial" w:hAnsi="Arial" w:cs="Arial"/>
          <w:b/>
          <w:sz w:val="20"/>
          <w:szCs w:val="20"/>
          <w:lang w:val="es-MX"/>
        </w:rPr>
        <w:t>A Favor.</w:t>
      </w:r>
    </w:p>
    <w:p w14:paraId="7F7CE366" w14:textId="77777777" w:rsidR="00B52554" w:rsidRPr="00B6183C" w:rsidRDefault="00B52554" w:rsidP="00B52554">
      <w:pPr>
        <w:jc w:val="both"/>
        <w:rPr>
          <w:rFonts w:ascii="Arial" w:hAnsi="Arial" w:cs="Arial"/>
          <w:sz w:val="20"/>
          <w:szCs w:val="20"/>
          <w:lang w:val="es-MX"/>
        </w:rPr>
      </w:pPr>
    </w:p>
    <w:p w14:paraId="752CC726" w14:textId="77777777" w:rsidR="00B52554" w:rsidRPr="00B6183C" w:rsidRDefault="00B52554" w:rsidP="00B52554">
      <w:pPr>
        <w:jc w:val="both"/>
        <w:rPr>
          <w:rFonts w:ascii="Arial" w:hAnsi="Arial" w:cs="Arial"/>
          <w:b/>
          <w:sz w:val="20"/>
          <w:szCs w:val="20"/>
          <w:lang w:val="es-MX"/>
        </w:rPr>
      </w:pPr>
      <w:r w:rsidRPr="00B6183C">
        <w:rPr>
          <w:rFonts w:ascii="Arial" w:hAnsi="Arial" w:cs="Arial"/>
          <w:sz w:val="20"/>
          <w:szCs w:val="20"/>
        </w:rPr>
        <w:t>Fernando Antonio Flores Ruiz Velasco</w:t>
      </w:r>
      <w:r w:rsidRPr="00B6183C">
        <w:rPr>
          <w:rFonts w:ascii="Arial" w:hAnsi="Arial" w:cs="Arial"/>
          <w:b/>
          <w:sz w:val="20"/>
          <w:szCs w:val="20"/>
        </w:rPr>
        <w:t xml:space="preserve">, </w:t>
      </w:r>
      <w:r w:rsidRPr="00B6183C">
        <w:rPr>
          <w:rFonts w:ascii="Arial" w:hAnsi="Arial" w:cs="Arial"/>
          <w:sz w:val="20"/>
          <w:szCs w:val="20"/>
        </w:rPr>
        <w:t>Representante Suplente del Colegio de Arquitectos del Estado de Jalisco</w:t>
      </w:r>
      <w:r w:rsidRPr="00B6183C">
        <w:rPr>
          <w:rFonts w:ascii="Arial" w:hAnsi="Arial" w:cs="Arial"/>
          <w:b/>
          <w:bCs/>
          <w:sz w:val="20"/>
          <w:szCs w:val="20"/>
        </w:rPr>
        <w:t xml:space="preserve"> </w:t>
      </w:r>
      <w:r w:rsidRPr="00B6183C">
        <w:rPr>
          <w:rFonts w:ascii="Arial" w:hAnsi="Arial" w:cs="Arial"/>
          <w:b/>
          <w:sz w:val="20"/>
          <w:szCs w:val="20"/>
          <w:lang w:val="es-MX"/>
        </w:rPr>
        <w:t>A Favor.</w:t>
      </w:r>
    </w:p>
    <w:p w14:paraId="51E0E9D3" w14:textId="77777777" w:rsidR="00B52554" w:rsidRPr="00B6183C" w:rsidRDefault="00B52554" w:rsidP="00B52554">
      <w:pPr>
        <w:jc w:val="both"/>
        <w:rPr>
          <w:rFonts w:ascii="Arial" w:hAnsi="Arial" w:cs="Arial"/>
          <w:b/>
          <w:sz w:val="20"/>
          <w:szCs w:val="20"/>
          <w:lang w:val="es-MX"/>
        </w:rPr>
      </w:pPr>
    </w:p>
    <w:p w14:paraId="3C772895" w14:textId="77777777" w:rsidR="00B52554" w:rsidRPr="00B6183C" w:rsidRDefault="00B52554" w:rsidP="00B52554">
      <w:pPr>
        <w:jc w:val="both"/>
        <w:rPr>
          <w:rFonts w:ascii="Arial" w:hAnsi="Arial" w:cs="Arial"/>
          <w:b/>
          <w:sz w:val="20"/>
          <w:szCs w:val="20"/>
          <w:lang w:val="es-MX"/>
        </w:rPr>
      </w:pPr>
      <w:r w:rsidRPr="00B6183C">
        <w:rPr>
          <w:rFonts w:ascii="Arial" w:hAnsi="Arial" w:cs="Arial"/>
          <w:bCs/>
          <w:sz w:val="20"/>
          <w:szCs w:val="20"/>
          <w:lang w:val="es-MX"/>
        </w:rPr>
        <w:t>Juan Pablo Padilla Gutiérrez</w:t>
      </w:r>
      <w:r w:rsidRPr="00B6183C">
        <w:rPr>
          <w:rFonts w:ascii="Arial" w:hAnsi="Arial" w:cs="Arial"/>
          <w:b/>
          <w:sz w:val="20"/>
          <w:szCs w:val="20"/>
          <w:lang w:val="es-MX"/>
        </w:rPr>
        <w:t xml:space="preserve">, </w:t>
      </w:r>
      <w:r w:rsidRPr="00B6183C">
        <w:rPr>
          <w:rFonts w:ascii="Arial" w:hAnsi="Arial" w:cs="Arial"/>
          <w:sz w:val="20"/>
          <w:szCs w:val="20"/>
          <w:lang w:val="es-MX"/>
        </w:rPr>
        <w:t xml:space="preserve">Representante Suplente del Colegio de Ingenieros Civiles del Estado de Jalisco, A.C. </w:t>
      </w:r>
      <w:r w:rsidRPr="00B6183C">
        <w:rPr>
          <w:rFonts w:ascii="Arial" w:hAnsi="Arial" w:cs="Arial"/>
          <w:b/>
          <w:sz w:val="20"/>
          <w:szCs w:val="20"/>
          <w:lang w:val="es-MX"/>
        </w:rPr>
        <w:t>A Favor.</w:t>
      </w:r>
    </w:p>
    <w:p w14:paraId="425CA94E" w14:textId="77777777" w:rsidR="00B52554" w:rsidRPr="00B6183C" w:rsidRDefault="00B52554" w:rsidP="00B52554">
      <w:pPr>
        <w:jc w:val="both"/>
        <w:rPr>
          <w:rFonts w:ascii="Arial" w:hAnsi="Arial" w:cs="Arial"/>
          <w:b/>
          <w:sz w:val="20"/>
          <w:szCs w:val="20"/>
          <w:lang w:val="es-MX"/>
        </w:rPr>
      </w:pPr>
    </w:p>
    <w:p w14:paraId="77D7F29E" w14:textId="77777777" w:rsidR="00B52554" w:rsidRPr="00B6183C" w:rsidRDefault="00B52554" w:rsidP="00B52554">
      <w:pPr>
        <w:jc w:val="both"/>
        <w:rPr>
          <w:rFonts w:ascii="Arial" w:hAnsi="Arial" w:cs="Arial"/>
          <w:b/>
          <w:sz w:val="20"/>
          <w:szCs w:val="20"/>
          <w:lang w:val="es-MX"/>
        </w:rPr>
      </w:pPr>
      <w:r w:rsidRPr="00B6183C">
        <w:rPr>
          <w:rFonts w:ascii="Arial" w:hAnsi="Arial" w:cs="Arial"/>
          <w:bCs/>
          <w:sz w:val="20"/>
          <w:szCs w:val="20"/>
          <w:lang w:val="es-MX"/>
        </w:rPr>
        <w:t xml:space="preserve">Ittzi Guadalupe Aceves Ramírez, </w:t>
      </w:r>
      <w:r w:rsidRPr="00B6183C">
        <w:rPr>
          <w:rFonts w:ascii="Arial" w:hAnsi="Arial" w:cs="Arial"/>
          <w:sz w:val="20"/>
          <w:szCs w:val="20"/>
          <w:lang w:val="es-MX"/>
        </w:rPr>
        <w:t xml:space="preserve">Representante Suplente de la Cámara Mexicana de La Industria de La Construcción. </w:t>
      </w:r>
      <w:r w:rsidRPr="00B6183C">
        <w:rPr>
          <w:rFonts w:ascii="Arial" w:hAnsi="Arial" w:cs="Arial"/>
          <w:b/>
          <w:sz w:val="20"/>
          <w:szCs w:val="20"/>
          <w:lang w:val="es-MX"/>
        </w:rPr>
        <w:t>A Favor.</w:t>
      </w:r>
    </w:p>
    <w:p w14:paraId="32839D12" w14:textId="77777777" w:rsidR="00B52554" w:rsidRPr="00B6183C" w:rsidRDefault="00B52554" w:rsidP="00B52554">
      <w:pPr>
        <w:jc w:val="both"/>
        <w:rPr>
          <w:rFonts w:ascii="Arial" w:hAnsi="Arial" w:cs="Arial"/>
          <w:b/>
          <w:sz w:val="20"/>
          <w:szCs w:val="20"/>
          <w:lang w:val="es-MX"/>
        </w:rPr>
      </w:pPr>
    </w:p>
    <w:p w14:paraId="7E2D972C" w14:textId="77777777" w:rsidR="00B52554" w:rsidRPr="00B6183C" w:rsidRDefault="00B52554" w:rsidP="00B52554">
      <w:pPr>
        <w:jc w:val="both"/>
        <w:rPr>
          <w:rFonts w:ascii="Arial" w:hAnsi="Arial" w:cs="Arial"/>
          <w:b/>
          <w:sz w:val="20"/>
          <w:szCs w:val="20"/>
          <w:lang w:val="es-MX"/>
        </w:rPr>
      </w:pPr>
      <w:r w:rsidRPr="00B6183C">
        <w:rPr>
          <w:rFonts w:ascii="Arial" w:hAnsi="Arial" w:cs="Arial"/>
          <w:sz w:val="20"/>
          <w:szCs w:val="20"/>
          <w:lang w:val="es-MX"/>
        </w:rPr>
        <w:t xml:space="preserve">José Roberto Valdés Flores, </w:t>
      </w:r>
      <w:proofErr w:type="gramStart"/>
      <w:r w:rsidRPr="00B6183C">
        <w:rPr>
          <w:rFonts w:ascii="Arial" w:hAnsi="Arial" w:cs="Arial"/>
          <w:sz w:val="20"/>
          <w:szCs w:val="20"/>
          <w:lang w:val="es-MX"/>
        </w:rPr>
        <w:t>Director</w:t>
      </w:r>
      <w:proofErr w:type="gramEnd"/>
      <w:r w:rsidRPr="00B6183C">
        <w:rPr>
          <w:rFonts w:ascii="Arial" w:hAnsi="Arial" w:cs="Arial"/>
          <w:sz w:val="20"/>
          <w:szCs w:val="20"/>
          <w:lang w:val="es-MX"/>
        </w:rPr>
        <w:t xml:space="preserve"> de Conservación de Inmuebles. </w:t>
      </w:r>
      <w:r w:rsidRPr="00B6183C">
        <w:rPr>
          <w:rFonts w:ascii="Arial" w:hAnsi="Arial" w:cs="Arial"/>
          <w:b/>
          <w:sz w:val="20"/>
          <w:szCs w:val="20"/>
          <w:lang w:val="es-MX"/>
        </w:rPr>
        <w:t>A Favor.</w:t>
      </w:r>
    </w:p>
    <w:p w14:paraId="360D78CF" w14:textId="77777777" w:rsidR="00B52554" w:rsidRPr="00B6183C" w:rsidRDefault="00B52554" w:rsidP="00B52554">
      <w:pPr>
        <w:jc w:val="both"/>
        <w:rPr>
          <w:rFonts w:ascii="Arial" w:hAnsi="Arial" w:cs="Arial"/>
          <w:b/>
          <w:sz w:val="20"/>
          <w:szCs w:val="20"/>
          <w:lang w:val="es-MX"/>
        </w:rPr>
      </w:pPr>
    </w:p>
    <w:p w14:paraId="3DE0608F" w14:textId="2B5799E3" w:rsidR="00B52554" w:rsidRPr="00B6183C" w:rsidRDefault="00B52554" w:rsidP="00B52554">
      <w:pPr>
        <w:jc w:val="both"/>
        <w:rPr>
          <w:rFonts w:ascii="Arial" w:hAnsi="Arial" w:cs="Arial"/>
          <w:b/>
          <w:sz w:val="20"/>
          <w:szCs w:val="20"/>
          <w:lang w:val="es-MX"/>
        </w:rPr>
      </w:pPr>
      <w:r w:rsidRPr="00B6183C">
        <w:rPr>
          <w:rFonts w:ascii="Arial" w:hAnsi="Arial" w:cs="Arial"/>
          <w:sz w:val="20"/>
          <w:szCs w:val="20"/>
          <w:lang w:val="es-MX"/>
        </w:rPr>
        <w:t>Jesús de Jesús Ramos Iglesias,</w:t>
      </w:r>
      <w:r w:rsidRPr="00B6183C">
        <w:rPr>
          <w:rFonts w:ascii="Arial" w:hAnsi="Arial" w:cs="Arial"/>
          <w:lang w:val="es-MX"/>
        </w:rPr>
        <w:t xml:space="preserve"> </w:t>
      </w:r>
      <w:proofErr w:type="gramStart"/>
      <w:r w:rsidRPr="00B6183C">
        <w:rPr>
          <w:rFonts w:ascii="Arial" w:hAnsi="Arial" w:cs="Arial"/>
          <w:sz w:val="20"/>
          <w:szCs w:val="20"/>
          <w:lang w:val="es-MX"/>
        </w:rPr>
        <w:t>Director</w:t>
      </w:r>
      <w:proofErr w:type="gramEnd"/>
      <w:r w:rsidRPr="00B6183C">
        <w:rPr>
          <w:rFonts w:ascii="Arial" w:hAnsi="Arial" w:cs="Arial"/>
          <w:sz w:val="20"/>
          <w:szCs w:val="20"/>
          <w:lang w:val="es-MX"/>
        </w:rPr>
        <w:t xml:space="preserve"> de Verificación y Control de Obra Pública.</w:t>
      </w:r>
      <w:r w:rsidRPr="00B6183C">
        <w:rPr>
          <w:rFonts w:ascii="Arial" w:hAnsi="Arial" w:cs="Arial"/>
          <w:b/>
          <w:sz w:val="20"/>
          <w:szCs w:val="20"/>
          <w:lang w:val="es-MX"/>
        </w:rPr>
        <w:t xml:space="preserve"> Abstención.</w:t>
      </w:r>
    </w:p>
    <w:p w14:paraId="63E5331A" w14:textId="77777777" w:rsidR="00B52554" w:rsidRPr="00B6183C" w:rsidRDefault="00B52554" w:rsidP="00B52554">
      <w:pPr>
        <w:jc w:val="both"/>
        <w:rPr>
          <w:rFonts w:ascii="Arial" w:hAnsi="Arial" w:cs="Arial"/>
          <w:b/>
          <w:sz w:val="20"/>
          <w:szCs w:val="20"/>
          <w:lang w:val="es-MX"/>
        </w:rPr>
      </w:pPr>
    </w:p>
    <w:p w14:paraId="4DC7113C" w14:textId="6AE64E86" w:rsidR="00B52554" w:rsidRPr="00B6183C" w:rsidRDefault="00B52554" w:rsidP="00B52554">
      <w:pPr>
        <w:jc w:val="both"/>
        <w:rPr>
          <w:rFonts w:ascii="Arial" w:hAnsi="Arial" w:cs="Arial"/>
          <w:b/>
          <w:sz w:val="20"/>
          <w:szCs w:val="20"/>
          <w:lang w:val="es-MX"/>
        </w:rPr>
      </w:pPr>
      <w:r w:rsidRPr="00B6183C">
        <w:rPr>
          <w:rFonts w:ascii="Arial" w:hAnsi="Arial" w:cs="Arial"/>
          <w:sz w:val="20"/>
          <w:szCs w:val="20"/>
          <w:lang w:val="es-MX"/>
        </w:rPr>
        <w:t xml:space="preserve">Sandra Patricia Sánchez Valdez, Suplente del </w:t>
      </w:r>
      <w:proofErr w:type="gramStart"/>
      <w:r w:rsidRPr="00B6183C">
        <w:rPr>
          <w:rFonts w:ascii="Arial" w:hAnsi="Arial" w:cs="Arial"/>
          <w:sz w:val="20"/>
          <w:szCs w:val="20"/>
          <w:lang w:val="es-MX"/>
        </w:rPr>
        <w:t>Secretario Técnico</w:t>
      </w:r>
      <w:proofErr w:type="gramEnd"/>
      <w:r w:rsidRPr="00B6183C">
        <w:rPr>
          <w:rFonts w:ascii="Arial" w:hAnsi="Arial" w:cs="Arial"/>
          <w:sz w:val="20"/>
          <w:szCs w:val="20"/>
          <w:lang w:val="es-MX"/>
        </w:rPr>
        <w:t xml:space="preserve"> del Comité Mixto de Obra Pública. </w:t>
      </w:r>
      <w:r w:rsidRPr="00B6183C">
        <w:rPr>
          <w:rFonts w:ascii="Arial" w:hAnsi="Arial" w:cs="Arial"/>
          <w:b/>
          <w:sz w:val="20"/>
          <w:szCs w:val="20"/>
          <w:lang w:val="es-MX"/>
        </w:rPr>
        <w:t>A Favor.</w:t>
      </w:r>
    </w:p>
    <w:p w14:paraId="68ED10EC" w14:textId="77777777" w:rsidR="00B52554" w:rsidRPr="00B6183C" w:rsidRDefault="00B52554" w:rsidP="00B52554">
      <w:pPr>
        <w:jc w:val="both"/>
        <w:rPr>
          <w:rFonts w:ascii="Arial" w:hAnsi="Arial" w:cs="Arial"/>
          <w:b/>
          <w:sz w:val="20"/>
          <w:szCs w:val="20"/>
          <w:lang w:val="es-MX"/>
        </w:rPr>
      </w:pPr>
    </w:p>
    <w:p w14:paraId="69AF1DAD" w14:textId="77777777" w:rsidR="00B52554" w:rsidRPr="00B6183C" w:rsidRDefault="00B52554" w:rsidP="00B52554">
      <w:pPr>
        <w:jc w:val="both"/>
        <w:rPr>
          <w:rFonts w:ascii="Arial" w:hAnsi="Arial" w:cs="Arial"/>
          <w:b/>
          <w:sz w:val="20"/>
          <w:szCs w:val="20"/>
          <w:lang w:val="es-MX"/>
        </w:rPr>
      </w:pPr>
      <w:r w:rsidRPr="00B6183C">
        <w:rPr>
          <w:rFonts w:ascii="Arial" w:hAnsi="Arial" w:cs="Arial"/>
          <w:b/>
          <w:sz w:val="20"/>
          <w:szCs w:val="20"/>
          <w:lang w:val="es-MX"/>
        </w:rPr>
        <w:t xml:space="preserve">La Suplente del </w:t>
      </w:r>
      <w:proofErr w:type="gramStart"/>
      <w:r w:rsidRPr="00B6183C">
        <w:rPr>
          <w:rFonts w:ascii="Arial" w:hAnsi="Arial" w:cs="Arial"/>
          <w:b/>
          <w:sz w:val="20"/>
          <w:szCs w:val="20"/>
          <w:lang w:val="es-MX"/>
        </w:rPr>
        <w:t>Presidente</w:t>
      </w:r>
      <w:proofErr w:type="gramEnd"/>
      <w:r w:rsidRPr="00B6183C">
        <w:rPr>
          <w:rFonts w:ascii="Arial" w:hAnsi="Arial" w:cs="Arial"/>
          <w:b/>
          <w:sz w:val="20"/>
          <w:szCs w:val="20"/>
          <w:lang w:val="es-MX"/>
        </w:rPr>
        <w:t xml:space="preserve"> del Comité Mixto de Obra Pública, Paulina del Carmen Torres Padilla menciona: muy bien queda aprobado con una Abstención, para que se integre el personal del área de costos y contratación de obras públicas para la revisión de propuestas técnicas y económicas.</w:t>
      </w:r>
    </w:p>
    <w:p w14:paraId="09263F2D" w14:textId="77777777" w:rsidR="00B52554" w:rsidRPr="00B6183C" w:rsidRDefault="00B52554" w:rsidP="00B52554">
      <w:pPr>
        <w:jc w:val="both"/>
        <w:rPr>
          <w:rFonts w:ascii="Arial" w:hAnsi="Arial" w:cs="Arial"/>
          <w:b/>
          <w:sz w:val="20"/>
          <w:szCs w:val="20"/>
          <w:lang w:val="es-MX"/>
        </w:rPr>
      </w:pPr>
    </w:p>
    <w:p w14:paraId="429AFCA8" w14:textId="77777777" w:rsidR="00B52554" w:rsidRPr="00B6183C" w:rsidRDefault="00B52554" w:rsidP="00B52554">
      <w:pPr>
        <w:jc w:val="both"/>
        <w:rPr>
          <w:rFonts w:ascii="Arial" w:hAnsi="Arial" w:cs="Arial"/>
          <w:b/>
          <w:sz w:val="20"/>
          <w:szCs w:val="20"/>
          <w:lang w:val="es-MX"/>
        </w:rPr>
      </w:pPr>
    </w:p>
    <w:p w14:paraId="15D769DD" w14:textId="3D083ABB" w:rsidR="00B52554" w:rsidRPr="00B6183C" w:rsidRDefault="00B52554" w:rsidP="00B52554">
      <w:pPr>
        <w:jc w:val="both"/>
        <w:rPr>
          <w:rFonts w:ascii="Arial" w:hAnsi="Arial" w:cs="Arial"/>
          <w:sz w:val="20"/>
          <w:szCs w:val="20"/>
        </w:rPr>
      </w:pPr>
      <w:r w:rsidRPr="00B6183C">
        <w:rPr>
          <w:rFonts w:ascii="Arial" w:hAnsi="Arial" w:cs="Arial"/>
          <w:sz w:val="20"/>
          <w:szCs w:val="20"/>
          <w:lang w:val="es-MX"/>
        </w:rPr>
        <w:t>Jesús de Jesús Ramos Iglesias, Director de Verificación y Control de Obra Pública, hace uso de la voz mencionando: Con base en el Artículo 33 que a la letra señala "si la convocante solicitó información por medio de dispositivos electrónicos, será de carácter obligatorio revisar el contenido de la información de dichos implementos donde el contenido será validado por el representante de la Contraloría, para esta ocasión serán: Agustín Iván Flores Pasarín, Alejandra Díaz Galindo, Emmanuel Salgado Gómez, Guillermo Ventura Becerra, José Luis Ramírez Vargas, Luis Alfonso Alcaraz Rivera, Jorge Zúñiga Mejía, Francisco Sandoval Mascorro y José Luis Segura Grimaldo; donde los dispositivos electrónicos deberán estar debidamente rotulados gracias.</w:t>
      </w:r>
    </w:p>
    <w:p w14:paraId="31DDC545" w14:textId="77777777" w:rsidR="005C51AF" w:rsidRPr="00B6183C" w:rsidRDefault="005C51AF" w:rsidP="005C51AF">
      <w:pPr>
        <w:jc w:val="both"/>
        <w:rPr>
          <w:rFonts w:ascii="Arial" w:hAnsi="Arial" w:cs="Arial"/>
          <w:sz w:val="20"/>
          <w:szCs w:val="20"/>
        </w:rPr>
      </w:pPr>
    </w:p>
    <w:p w14:paraId="23E5C1FB" w14:textId="23707CB4" w:rsidR="005C51AF" w:rsidRPr="00B6183C" w:rsidRDefault="0097741A" w:rsidP="005C51AF">
      <w:pPr>
        <w:jc w:val="both"/>
        <w:rPr>
          <w:rFonts w:ascii="Arial" w:hAnsi="Arial" w:cs="Arial"/>
          <w:sz w:val="20"/>
          <w:szCs w:val="20"/>
        </w:rPr>
      </w:pPr>
      <w:r w:rsidRPr="00B6183C">
        <w:rPr>
          <w:rFonts w:ascii="Arial" w:hAnsi="Arial" w:cs="Arial"/>
          <w:bCs/>
          <w:sz w:val="20"/>
          <w:szCs w:val="20"/>
          <w:lang w:val="es-MX"/>
        </w:rPr>
        <w:t>Sandra Patricia Sánchez Valdez, Suplente del</w:t>
      </w:r>
      <w:r w:rsidR="005C51AF" w:rsidRPr="00B6183C">
        <w:rPr>
          <w:rFonts w:ascii="Arial" w:hAnsi="Arial" w:cs="Arial"/>
          <w:sz w:val="20"/>
          <w:szCs w:val="20"/>
          <w:lang w:val="es-MX"/>
        </w:rPr>
        <w:t xml:space="preserve"> </w:t>
      </w:r>
      <w:proofErr w:type="gramStart"/>
      <w:r w:rsidR="005C51AF" w:rsidRPr="00B6183C">
        <w:rPr>
          <w:rFonts w:ascii="Arial" w:hAnsi="Arial" w:cs="Arial"/>
          <w:sz w:val="20"/>
          <w:szCs w:val="20"/>
          <w:lang w:val="es-MX"/>
        </w:rPr>
        <w:t>Secretario Técnico</w:t>
      </w:r>
      <w:proofErr w:type="gramEnd"/>
      <w:r w:rsidR="005C51AF" w:rsidRPr="00B6183C">
        <w:rPr>
          <w:rFonts w:ascii="Arial" w:hAnsi="Arial" w:cs="Arial"/>
          <w:sz w:val="20"/>
          <w:szCs w:val="20"/>
          <w:lang w:val="es-MX"/>
        </w:rPr>
        <w:t xml:space="preserve"> del</w:t>
      </w:r>
      <w:r w:rsidR="005C51AF" w:rsidRPr="00B6183C">
        <w:rPr>
          <w:rFonts w:ascii="Arial" w:hAnsi="Arial" w:cs="Arial"/>
          <w:sz w:val="20"/>
          <w:szCs w:val="20"/>
        </w:rPr>
        <w:t xml:space="preserve"> Comité Mixto de Obra Pública, hace uso de la voz, dando lectura y explicación de la </w:t>
      </w:r>
      <w:r w:rsidR="005C51AF" w:rsidRPr="00B6183C">
        <w:rPr>
          <w:rFonts w:ascii="Arial" w:hAnsi="Arial" w:cs="Arial"/>
          <w:b/>
          <w:sz w:val="20"/>
          <w:szCs w:val="20"/>
        </w:rPr>
        <w:t>Presentación y apertura de propuestas técnicas y económicas mediante la modalidad de Licitación Pública,</w:t>
      </w:r>
      <w:r w:rsidR="005C51AF" w:rsidRPr="00B6183C">
        <w:rPr>
          <w:rFonts w:ascii="Arial" w:hAnsi="Arial" w:cs="Arial"/>
          <w:b/>
          <w:sz w:val="20"/>
          <w:szCs w:val="20"/>
          <w:lang w:val="es-MX"/>
        </w:rPr>
        <w:t xml:space="preserve"> </w:t>
      </w:r>
      <w:r w:rsidR="005C51AF" w:rsidRPr="00B6183C">
        <w:rPr>
          <w:rFonts w:ascii="Arial" w:hAnsi="Arial" w:cs="Arial"/>
          <w:sz w:val="20"/>
          <w:szCs w:val="20"/>
        </w:rPr>
        <w:t>cómo se describen en la</w:t>
      </w:r>
      <w:r w:rsidR="00C76740" w:rsidRPr="00B6183C">
        <w:rPr>
          <w:rFonts w:ascii="Arial" w:hAnsi="Arial" w:cs="Arial"/>
          <w:sz w:val="20"/>
          <w:szCs w:val="20"/>
        </w:rPr>
        <w:t>s</w:t>
      </w:r>
      <w:r w:rsidR="005C51AF" w:rsidRPr="00B6183C">
        <w:rPr>
          <w:rFonts w:ascii="Arial" w:hAnsi="Arial" w:cs="Arial"/>
          <w:sz w:val="20"/>
          <w:szCs w:val="20"/>
        </w:rPr>
        <w:t xml:space="preserve"> siguientes tablas:</w:t>
      </w:r>
    </w:p>
    <w:p w14:paraId="044D35E6" w14:textId="77777777" w:rsidR="00882EAF" w:rsidRPr="00B6183C" w:rsidRDefault="00882EAF" w:rsidP="005C51AF">
      <w:pPr>
        <w:jc w:val="both"/>
        <w:rPr>
          <w:rFonts w:ascii="Arial" w:hAnsi="Arial" w:cs="Arial"/>
          <w:sz w:val="20"/>
          <w:szCs w:val="20"/>
        </w:rPr>
      </w:pPr>
    </w:p>
    <w:p w14:paraId="26F1D4A1" w14:textId="2676EFA5" w:rsidR="005C51AF" w:rsidRPr="00B6183C" w:rsidRDefault="005C51AF" w:rsidP="005C51AF">
      <w:pPr>
        <w:jc w:val="both"/>
        <w:rPr>
          <w:rFonts w:ascii="Arial" w:hAnsi="Arial" w:cs="Arial"/>
          <w:sz w:val="20"/>
          <w:szCs w:val="20"/>
        </w:rPr>
      </w:pPr>
    </w:p>
    <w:p w14:paraId="404F92D3" w14:textId="77777777" w:rsidR="005C51AF" w:rsidRPr="00B6183C" w:rsidRDefault="005C51AF" w:rsidP="005C51AF">
      <w:pPr>
        <w:jc w:val="both"/>
        <w:rPr>
          <w:rFonts w:ascii="Arial" w:hAnsi="Arial" w:cs="Arial"/>
          <w:b/>
          <w:bCs/>
          <w:sz w:val="20"/>
          <w:szCs w:val="20"/>
        </w:rPr>
      </w:pPr>
      <w:r w:rsidRPr="00B6183C">
        <w:rPr>
          <w:rFonts w:ascii="Arial" w:hAnsi="Arial" w:cs="Arial"/>
          <w:b/>
          <w:bCs/>
          <w:sz w:val="20"/>
          <w:szCs w:val="20"/>
        </w:rPr>
        <w:lastRenderedPageBreak/>
        <w:t>MEDIANTE LA MODALIDAD DE LICITACIÓN PÚBLICA:</w:t>
      </w:r>
    </w:p>
    <w:p w14:paraId="47C07DEC" w14:textId="77777777" w:rsidR="005C51AF" w:rsidRPr="00B6183C" w:rsidRDefault="005C51AF" w:rsidP="005C51AF">
      <w:pPr>
        <w:jc w:val="both"/>
        <w:rPr>
          <w:rFonts w:ascii="Arial" w:hAnsi="Arial" w:cs="Arial"/>
          <w:b/>
          <w:sz w:val="20"/>
          <w:szCs w:val="20"/>
        </w:rPr>
      </w:pPr>
    </w:p>
    <w:p w14:paraId="411F15C0" w14:textId="77777777" w:rsidR="0097741A" w:rsidRPr="00B6183C" w:rsidRDefault="0097741A" w:rsidP="005C51AF">
      <w:pPr>
        <w:jc w:val="both"/>
        <w:rPr>
          <w:rFonts w:ascii="Arial" w:hAnsi="Arial" w:cs="Arial"/>
          <w:b/>
          <w:sz w:val="20"/>
          <w:szCs w:val="20"/>
        </w:rPr>
      </w:pPr>
    </w:p>
    <w:p w14:paraId="66FD8747" w14:textId="5B8F26A8" w:rsidR="005C51AF" w:rsidRPr="00B6183C" w:rsidRDefault="005C51AF" w:rsidP="005C51AF">
      <w:pPr>
        <w:jc w:val="both"/>
        <w:rPr>
          <w:rFonts w:ascii="Arial" w:hAnsi="Arial" w:cs="Arial"/>
          <w:b/>
          <w:sz w:val="20"/>
          <w:szCs w:val="20"/>
        </w:rPr>
      </w:pPr>
      <w:r w:rsidRPr="00B6183C">
        <w:rPr>
          <w:rFonts w:ascii="Arial" w:hAnsi="Arial" w:cs="Arial"/>
          <w:b/>
          <w:sz w:val="20"/>
          <w:szCs w:val="20"/>
        </w:rPr>
        <w:t xml:space="preserve">Recurso Fondo de Aportaciones para la Infraestructura Social Municipal </w:t>
      </w:r>
      <w:proofErr w:type="spellStart"/>
      <w:r w:rsidRPr="00B6183C">
        <w:rPr>
          <w:rFonts w:ascii="Arial" w:hAnsi="Arial" w:cs="Arial"/>
          <w:b/>
          <w:sz w:val="20"/>
          <w:szCs w:val="20"/>
        </w:rPr>
        <w:t>FAISMUN</w:t>
      </w:r>
      <w:proofErr w:type="spellEnd"/>
      <w:r w:rsidRPr="00B6183C">
        <w:rPr>
          <w:rFonts w:ascii="Arial" w:hAnsi="Arial" w:cs="Arial"/>
          <w:b/>
          <w:sz w:val="20"/>
          <w:szCs w:val="20"/>
        </w:rPr>
        <w:t xml:space="preserve"> Ramo 33:</w:t>
      </w:r>
    </w:p>
    <w:p w14:paraId="273B9D2A" w14:textId="77777777" w:rsidR="005C51AF" w:rsidRPr="00B6183C" w:rsidRDefault="005C51AF" w:rsidP="005C51AF">
      <w:pPr>
        <w:jc w:val="both"/>
        <w:rPr>
          <w:rFonts w:ascii="Arial" w:hAnsi="Arial" w:cs="Arial"/>
          <w:b/>
          <w:sz w:val="10"/>
          <w:szCs w:val="10"/>
        </w:rPr>
      </w:pPr>
    </w:p>
    <w:p w14:paraId="35091D17" w14:textId="77777777" w:rsidR="005C51AF" w:rsidRPr="00B6183C" w:rsidRDefault="005C51AF" w:rsidP="005C51AF">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B6183C" w:rsidRPr="00B6183C" w14:paraId="65600758" w14:textId="77777777" w:rsidTr="0094028D">
        <w:trPr>
          <w:trHeight w:val="557"/>
        </w:trPr>
        <w:tc>
          <w:tcPr>
            <w:tcW w:w="567" w:type="dxa"/>
            <w:shd w:val="clear" w:color="auto" w:fill="A6A6A6" w:themeFill="background1" w:themeFillShade="A6"/>
            <w:vAlign w:val="center"/>
            <w:hideMark/>
          </w:tcPr>
          <w:p w14:paraId="39ADC41D" w14:textId="77777777" w:rsidR="005C51AF" w:rsidRPr="00B6183C" w:rsidRDefault="005C51AF" w:rsidP="0094028D">
            <w:pPr>
              <w:jc w:val="center"/>
              <w:rPr>
                <w:rFonts w:ascii="Arial" w:hAnsi="Arial" w:cs="Arial"/>
                <w:b/>
                <w:sz w:val="18"/>
                <w:szCs w:val="18"/>
              </w:rPr>
            </w:pPr>
            <w:r w:rsidRPr="00B6183C">
              <w:rPr>
                <w:rFonts w:ascii="Arial" w:hAnsi="Arial" w:cs="Arial"/>
                <w:b/>
                <w:sz w:val="18"/>
                <w:szCs w:val="18"/>
              </w:rPr>
              <w:t>NO.</w:t>
            </w:r>
          </w:p>
        </w:tc>
        <w:tc>
          <w:tcPr>
            <w:tcW w:w="5075" w:type="dxa"/>
            <w:tcBorders>
              <w:bottom w:val="single" w:sz="4" w:space="0" w:color="auto"/>
            </w:tcBorders>
            <w:shd w:val="clear" w:color="auto" w:fill="A6A6A6" w:themeFill="background1" w:themeFillShade="A6"/>
            <w:vAlign w:val="center"/>
            <w:hideMark/>
          </w:tcPr>
          <w:p w14:paraId="5A494E52" w14:textId="77777777" w:rsidR="005C51AF" w:rsidRPr="00B6183C" w:rsidRDefault="005C51AF" w:rsidP="0094028D">
            <w:pPr>
              <w:jc w:val="center"/>
              <w:rPr>
                <w:rFonts w:ascii="Arial" w:hAnsi="Arial" w:cs="Arial"/>
                <w:b/>
                <w:sz w:val="20"/>
                <w:szCs w:val="20"/>
              </w:rPr>
            </w:pPr>
            <w:r w:rsidRPr="00B6183C">
              <w:rPr>
                <w:rFonts w:ascii="Arial" w:hAnsi="Arial" w:cs="Arial"/>
                <w:b/>
                <w:sz w:val="20"/>
                <w:szCs w:val="20"/>
              </w:rPr>
              <w:t>OBJETO DE OBRA</w:t>
            </w:r>
          </w:p>
        </w:tc>
        <w:tc>
          <w:tcPr>
            <w:tcW w:w="3147" w:type="dxa"/>
            <w:tcBorders>
              <w:bottom w:val="single" w:sz="4" w:space="0" w:color="auto"/>
            </w:tcBorders>
            <w:shd w:val="clear" w:color="auto" w:fill="A6A6A6" w:themeFill="background1" w:themeFillShade="A6"/>
            <w:vAlign w:val="center"/>
            <w:hideMark/>
          </w:tcPr>
          <w:p w14:paraId="494E8C0F" w14:textId="77777777" w:rsidR="005C51AF" w:rsidRPr="00B6183C" w:rsidRDefault="005C51AF" w:rsidP="0094028D">
            <w:pPr>
              <w:jc w:val="center"/>
              <w:rPr>
                <w:rFonts w:ascii="Arial" w:hAnsi="Arial" w:cs="Arial"/>
                <w:b/>
                <w:sz w:val="20"/>
                <w:szCs w:val="20"/>
              </w:rPr>
            </w:pPr>
            <w:r w:rsidRPr="00B6183C">
              <w:rPr>
                <w:rFonts w:ascii="Arial" w:hAnsi="Arial" w:cs="Arial"/>
                <w:b/>
                <w:sz w:val="20"/>
                <w:szCs w:val="20"/>
              </w:rPr>
              <w:t>NUMERO DE CONTRATO</w:t>
            </w:r>
          </w:p>
        </w:tc>
      </w:tr>
      <w:tr w:rsidR="00B6183C" w:rsidRPr="00B6183C" w14:paraId="7246CAA4" w14:textId="77777777" w:rsidTr="0094028D">
        <w:trPr>
          <w:trHeight w:val="749"/>
        </w:trPr>
        <w:tc>
          <w:tcPr>
            <w:tcW w:w="567" w:type="dxa"/>
            <w:tcBorders>
              <w:right w:val="single" w:sz="4" w:space="0" w:color="auto"/>
            </w:tcBorders>
            <w:vAlign w:val="center"/>
          </w:tcPr>
          <w:p w14:paraId="18B2B6D6" w14:textId="20D8F7E1" w:rsidR="005C51AF" w:rsidRPr="00B6183C" w:rsidRDefault="005C51AF" w:rsidP="005C51AF">
            <w:pPr>
              <w:jc w:val="center"/>
              <w:rPr>
                <w:rFonts w:ascii="Arial" w:hAnsi="Arial" w:cs="Arial"/>
                <w:b/>
                <w:bCs/>
                <w:sz w:val="18"/>
                <w:szCs w:val="18"/>
              </w:rPr>
            </w:pPr>
            <w:r w:rsidRPr="00B6183C">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B1CEDA3" w14:textId="7B0CD28E" w:rsidR="005C51AF" w:rsidRPr="00B6183C" w:rsidRDefault="005C51AF" w:rsidP="005C51AF">
            <w:pPr>
              <w:jc w:val="both"/>
              <w:rPr>
                <w:rFonts w:ascii="Arial" w:hAnsi="Arial" w:cs="Arial"/>
                <w:sz w:val="18"/>
                <w:szCs w:val="18"/>
              </w:rPr>
            </w:pPr>
            <w:r w:rsidRPr="00B6183C">
              <w:rPr>
                <w:rFonts w:ascii="Arial" w:hAnsi="Arial" w:cs="Arial"/>
                <w:sz w:val="18"/>
                <w:szCs w:val="18"/>
              </w:rPr>
              <w:t>Pavimentación de la Av. Copalita, incluye: modernización de redes básicas de alcantarillado, conducción y distribución, infraestructura urbana y obras complementarias, colonia Lomas de San Gonzalo,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FD53B0A" w14:textId="35F67D55" w:rsidR="005C51AF" w:rsidRPr="00B6183C" w:rsidRDefault="005C51AF" w:rsidP="005C51AF">
            <w:pPr>
              <w:jc w:val="center"/>
              <w:rPr>
                <w:rFonts w:ascii="Arial" w:hAnsi="Arial" w:cs="Arial"/>
                <w:b/>
                <w:bCs/>
                <w:sz w:val="18"/>
                <w:szCs w:val="18"/>
                <w:lang w:val="pt-PT"/>
              </w:rPr>
            </w:pPr>
            <w:r w:rsidRPr="00B6183C">
              <w:rPr>
                <w:rFonts w:ascii="Arial" w:hAnsi="Arial" w:cs="Arial"/>
                <w:b/>
                <w:bCs/>
                <w:sz w:val="18"/>
                <w:szCs w:val="18"/>
                <w:lang w:val="pt-PT"/>
              </w:rPr>
              <w:t>DOPI-MUN-R33-PAV-LP-055-2025</w:t>
            </w:r>
          </w:p>
        </w:tc>
      </w:tr>
      <w:tr w:rsidR="00B6183C" w:rsidRPr="00B6183C" w14:paraId="7A85C8C3" w14:textId="77777777" w:rsidTr="0094028D">
        <w:trPr>
          <w:trHeight w:val="749"/>
        </w:trPr>
        <w:tc>
          <w:tcPr>
            <w:tcW w:w="567" w:type="dxa"/>
            <w:tcBorders>
              <w:right w:val="single" w:sz="4" w:space="0" w:color="auto"/>
            </w:tcBorders>
            <w:vAlign w:val="center"/>
          </w:tcPr>
          <w:p w14:paraId="109B99DF" w14:textId="3EAA47C8" w:rsidR="005C51AF" w:rsidRPr="00B6183C" w:rsidRDefault="005C51AF" w:rsidP="005C51AF">
            <w:pPr>
              <w:jc w:val="center"/>
              <w:rPr>
                <w:rFonts w:ascii="Arial" w:hAnsi="Arial" w:cs="Arial"/>
                <w:b/>
                <w:bCs/>
                <w:sz w:val="18"/>
                <w:szCs w:val="18"/>
              </w:rPr>
            </w:pPr>
            <w:r w:rsidRPr="00B6183C">
              <w:rPr>
                <w:rFonts w:ascii="Arial" w:hAnsi="Arial" w:cs="Arial"/>
                <w:b/>
                <w:bCs/>
                <w:sz w:val="18"/>
                <w:szCs w:val="18"/>
              </w:rPr>
              <w:t>2</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3C6AC998" w14:textId="4C330783" w:rsidR="005C51AF" w:rsidRPr="00B6183C" w:rsidRDefault="005C51AF" w:rsidP="005C51AF">
            <w:pPr>
              <w:jc w:val="both"/>
              <w:rPr>
                <w:rFonts w:ascii="Arial" w:hAnsi="Arial" w:cs="Arial"/>
                <w:sz w:val="18"/>
                <w:szCs w:val="18"/>
              </w:rPr>
            </w:pPr>
            <w:r w:rsidRPr="00B6183C">
              <w:rPr>
                <w:rFonts w:ascii="Arial" w:hAnsi="Arial" w:cs="Arial"/>
                <w:sz w:val="18"/>
                <w:szCs w:val="18"/>
              </w:rPr>
              <w:t>Pavimentación con concreto hidráulico de la calle Mariposa, etapa 02, incluye: modernización de redes básicas de alcantarillado, conducción y distribución, infraestructura urbana y obras complementarias, colonias Rinconadas de la Primavera, Vicente Guerrero,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67C48DEE" w14:textId="5CB3FA10" w:rsidR="005C51AF" w:rsidRPr="00B6183C" w:rsidRDefault="005C51AF" w:rsidP="005C51AF">
            <w:pPr>
              <w:jc w:val="center"/>
              <w:rPr>
                <w:rFonts w:ascii="Arial" w:hAnsi="Arial" w:cs="Arial"/>
                <w:b/>
                <w:bCs/>
                <w:sz w:val="18"/>
                <w:szCs w:val="18"/>
                <w:lang w:val="pt-PT"/>
              </w:rPr>
            </w:pPr>
            <w:r w:rsidRPr="00B6183C">
              <w:rPr>
                <w:rFonts w:ascii="Arial" w:hAnsi="Arial" w:cs="Arial"/>
                <w:b/>
                <w:bCs/>
                <w:sz w:val="18"/>
                <w:szCs w:val="18"/>
                <w:lang w:val="pt-PT"/>
              </w:rPr>
              <w:t>DOPI-MUN-R33-PAV-LP-056-2025</w:t>
            </w:r>
          </w:p>
        </w:tc>
      </w:tr>
      <w:tr w:rsidR="00B6183C" w:rsidRPr="00B6183C" w14:paraId="7B071609" w14:textId="77777777" w:rsidTr="0094028D">
        <w:trPr>
          <w:trHeight w:val="749"/>
        </w:trPr>
        <w:tc>
          <w:tcPr>
            <w:tcW w:w="567" w:type="dxa"/>
            <w:tcBorders>
              <w:right w:val="single" w:sz="4" w:space="0" w:color="auto"/>
            </w:tcBorders>
            <w:vAlign w:val="center"/>
          </w:tcPr>
          <w:p w14:paraId="3006AA63" w14:textId="49E0554C" w:rsidR="005C51AF" w:rsidRPr="00B6183C" w:rsidRDefault="005C51AF" w:rsidP="005C51AF">
            <w:pPr>
              <w:jc w:val="center"/>
              <w:rPr>
                <w:rFonts w:ascii="Arial" w:hAnsi="Arial" w:cs="Arial"/>
                <w:b/>
                <w:bCs/>
                <w:sz w:val="18"/>
                <w:szCs w:val="18"/>
              </w:rPr>
            </w:pPr>
            <w:r w:rsidRPr="00B6183C">
              <w:rPr>
                <w:rFonts w:ascii="Arial" w:hAnsi="Arial" w:cs="Arial"/>
                <w:b/>
                <w:bCs/>
                <w:sz w:val="18"/>
                <w:szCs w:val="18"/>
              </w:rPr>
              <w:t>3</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0AC375A1" w14:textId="77777777" w:rsidR="005C51AF" w:rsidRPr="00B6183C" w:rsidRDefault="005C51AF" w:rsidP="005C51AF">
            <w:pPr>
              <w:jc w:val="both"/>
              <w:rPr>
                <w:rFonts w:ascii="Arial" w:hAnsi="Arial" w:cs="Arial"/>
                <w:sz w:val="18"/>
                <w:szCs w:val="18"/>
              </w:rPr>
            </w:pPr>
            <w:r w:rsidRPr="00B6183C">
              <w:rPr>
                <w:rFonts w:ascii="Arial" w:hAnsi="Arial" w:cs="Arial"/>
                <w:sz w:val="18"/>
                <w:szCs w:val="18"/>
              </w:rPr>
              <w:t>Modernización de redes básicas de conducción y distribución, alcantarillado y obras complementarias en calle de Las Palmas, colonia Lomas del Centinela,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78456EA" w14:textId="77777777" w:rsidR="005C51AF" w:rsidRPr="00B6183C" w:rsidRDefault="005C51AF" w:rsidP="005C51AF">
            <w:pPr>
              <w:jc w:val="center"/>
              <w:rPr>
                <w:rFonts w:ascii="Arial" w:hAnsi="Arial" w:cs="Arial"/>
                <w:b/>
                <w:bCs/>
                <w:sz w:val="18"/>
                <w:szCs w:val="18"/>
                <w:lang w:val="pt-PT"/>
              </w:rPr>
            </w:pPr>
            <w:r w:rsidRPr="00B6183C">
              <w:rPr>
                <w:rFonts w:ascii="Arial" w:hAnsi="Arial" w:cs="Arial"/>
                <w:b/>
                <w:bCs/>
                <w:sz w:val="18"/>
                <w:szCs w:val="18"/>
                <w:lang w:val="pt-PT"/>
              </w:rPr>
              <w:t>DOPI-MUN-R33-IH-LP-061-2025</w:t>
            </w:r>
          </w:p>
        </w:tc>
      </w:tr>
      <w:tr w:rsidR="00B6183C" w:rsidRPr="00B6183C" w14:paraId="40CF3722" w14:textId="77777777" w:rsidTr="0094028D">
        <w:trPr>
          <w:trHeight w:val="749"/>
        </w:trPr>
        <w:tc>
          <w:tcPr>
            <w:tcW w:w="567" w:type="dxa"/>
            <w:tcBorders>
              <w:right w:val="single" w:sz="4" w:space="0" w:color="auto"/>
            </w:tcBorders>
            <w:vAlign w:val="center"/>
          </w:tcPr>
          <w:p w14:paraId="59E55EF7" w14:textId="3E3526C4" w:rsidR="005C51AF" w:rsidRPr="00B6183C" w:rsidRDefault="005C51AF" w:rsidP="005C51AF">
            <w:pPr>
              <w:jc w:val="center"/>
              <w:rPr>
                <w:rFonts w:ascii="Arial" w:hAnsi="Arial" w:cs="Arial"/>
                <w:b/>
                <w:bCs/>
                <w:sz w:val="18"/>
                <w:szCs w:val="18"/>
              </w:rPr>
            </w:pPr>
            <w:r w:rsidRPr="00B6183C">
              <w:rPr>
                <w:rFonts w:ascii="Arial" w:hAnsi="Arial" w:cs="Arial"/>
                <w:b/>
                <w:bCs/>
                <w:sz w:val="18"/>
                <w:szCs w:val="18"/>
              </w:rPr>
              <w:t>4</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4F7901C5" w14:textId="77777777" w:rsidR="005C51AF" w:rsidRPr="00B6183C" w:rsidRDefault="005C51AF" w:rsidP="005C51AF">
            <w:pPr>
              <w:jc w:val="both"/>
              <w:rPr>
                <w:rFonts w:ascii="Arial" w:hAnsi="Arial" w:cs="Arial"/>
                <w:sz w:val="18"/>
                <w:szCs w:val="18"/>
                <w:lang w:val="es-MX" w:eastAsia="es-MX"/>
              </w:rPr>
            </w:pPr>
            <w:r w:rsidRPr="00B6183C">
              <w:rPr>
                <w:rFonts w:ascii="Arial" w:hAnsi="Arial" w:cs="Arial"/>
                <w:sz w:val="18"/>
                <w:szCs w:val="18"/>
              </w:rPr>
              <w:t xml:space="preserve">Pavimentación de la calle Paseo de los </w:t>
            </w:r>
            <w:proofErr w:type="spellStart"/>
            <w:r w:rsidRPr="00B6183C">
              <w:rPr>
                <w:rFonts w:ascii="Arial" w:hAnsi="Arial" w:cs="Arial"/>
                <w:sz w:val="18"/>
                <w:szCs w:val="18"/>
              </w:rPr>
              <w:t>Huejotes</w:t>
            </w:r>
            <w:proofErr w:type="spellEnd"/>
            <w:r w:rsidRPr="00B6183C">
              <w:rPr>
                <w:rFonts w:ascii="Arial" w:hAnsi="Arial" w:cs="Arial"/>
                <w:sz w:val="18"/>
                <w:szCs w:val="18"/>
              </w:rPr>
              <w:t>, etapa 01, incluye: modernización de redes básicas de alcantarillado, conducción y distribución, infraestructura urbana y obras complementarias, colonia Lomas de Tabachines,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045CCD0" w14:textId="77777777" w:rsidR="005C51AF" w:rsidRPr="00B6183C" w:rsidRDefault="005C51AF" w:rsidP="005C51AF">
            <w:pPr>
              <w:jc w:val="center"/>
              <w:rPr>
                <w:rFonts w:ascii="Arial" w:hAnsi="Arial" w:cs="Arial"/>
                <w:b/>
                <w:bCs/>
                <w:sz w:val="18"/>
                <w:szCs w:val="18"/>
                <w:lang w:val="en-US" w:eastAsia="es-MX"/>
              </w:rPr>
            </w:pPr>
            <w:r w:rsidRPr="00B6183C">
              <w:rPr>
                <w:rFonts w:ascii="Arial" w:hAnsi="Arial" w:cs="Arial"/>
                <w:b/>
                <w:bCs/>
                <w:sz w:val="18"/>
                <w:szCs w:val="18"/>
                <w:lang w:val="pt-PT"/>
              </w:rPr>
              <w:t>DOPI-MUN-R33-PAV-LP-062-2025</w:t>
            </w:r>
          </w:p>
        </w:tc>
      </w:tr>
      <w:tr w:rsidR="00B6183C" w:rsidRPr="00B6183C" w14:paraId="6DBF4E12" w14:textId="77777777" w:rsidTr="0094028D">
        <w:trPr>
          <w:trHeight w:val="749"/>
        </w:trPr>
        <w:tc>
          <w:tcPr>
            <w:tcW w:w="567" w:type="dxa"/>
            <w:tcBorders>
              <w:right w:val="single" w:sz="4" w:space="0" w:color="auto"/>
            </w:tcBorders>
            <w:vAlign w:val="center"/>
          </w:tcPr>
          <w:p w14:paraId="6882D8A8" w14:textId="181D0519" w:rsidR="005C51AF" w:rsidRPr="00B6183C" w:rsidRDefault="005C51AF" w:rsidP="005C51AF">
            <w:pPr>
              <w:jc w:val="center"/>
              <w:rPr>
                <w:rFonts w:ascii="Arial" w:hAnsi="Arial" w:cs="Arial"/>
                <w:b/>
                <w:bCs/>
                <w:sz w:val="18"/>
                <w:szCs w:val="18"/>
              </w:rPr>
            </w:pPr>
            <w:r w:rsidRPr="00B6183C">
              <w:rPr>
                <w:rFonts w:ascii="Arial" w:hAnsi="Arial" w:cs="Arial"/>
                <w:b/>
                <w:bCs/>
                <w:sz w:val="18"/>
                <w:szCs w:val="18"/>
              </w:rPr>
              <w:t>5</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7EBEA5E8" w14:textId="77777777" w:rsidR="005C51AF" w:rsidRPr="00B6183C" w:rsidRDefault="005C51AF" w:rsidP="005C51AF">
            <w:pPr>
              <w:jc w:val="both"/>
              <w:rPr>
                <w:rFonts w:ascii="Arial" w:hAnsi="Arial" w:cs="Arial"/>
                <w:sz w:val="18"/>
                <w:szCs w:val="18"/>
                <w:lang w:val="es-MX" w:eastAsia="es-MX"/>
              </w:rPr>
            </w:pPr>
            <w:r w:rsidRPr="00B6183C">
              <w:rPr>
                <w:rFonts w:ascii="Arial" w:hAnsi="Arial" w:cs="Arial"/>
                <w:sz w:val="18"/>
                <w:szCs w:val="18"/>
              </w:rPr>
              <w:t>Pavimentación de la calle Morelos, incluye: modernización de redes básicas de alcantarillado, conducción y distribución, infraestructura urbana y obras complementarias, colonia Nueva España,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2EF9F4D" w14:textId="77777777" w:rsidR="005C51AF" w:rsidRPr="00B6183C" w:rsidRDefault="005C51AF" w:rsidP="005C51AF">
            <w:pPr>
              <w:jc w:val="center"/>
              <w:rPr>
                <w:rFonts w:ascii="Arial" w:hAnsi="Arial" w:cs="Arial"/>
                <w:b/>
                <w:bCs/>
                <w:sz w:val="18"/>
                <w:szCs w:val="18"/>
                <w:lang w:val="en-US" w:eastAsia="es-MX"/>
              </w:rPr>
            </w:pPr>
            <w:r w:rsidRPr="00B6183C">
              <w:rPr>
                <w:rFonts w:ascii="Arial" w:hAnsi="Arial" w:cs="Arial"/>
                <w:b/>
                <w:bCs/>
                <w:sz w:val="18"/>
                <w:szCs w:val="18"/>
                <w:lang w:val="pt-PT"/>
              </w:rPr>
              <w:t>DOPI-MUN-R33-PAV-LP-063-2025</w:t>
            </w:r>
          </w:p>
        </w:tc>
      </w:tr>
      <w:tr w:rsidR="00B6183C" w:rsidRPr="00B6183C" w14:paraId="66CC3DF5" w14:textId="77777777" w:rsidTr="0094028D">
        <w:trPr>
          <w:trHeight w:val="749"/>
        </w:trPr>
        <w:tc>
          <w:tcPr>
            <w:tcW w:w="567" w:type="dxa"/>
            <w:tcBorders>
              <w:right w:val="single" w:sz="4" w:space="0" w:color="auto"/>
            </w:tcBorders>
            <w:vAlign w:val="center"/>
          </w:tcPr>
          <w:p w14:paraId="5F23078A" w14:textId="2C594608" w:rsidR="005C51AF" w:rsidRPr="00B6183C" w:rsidRDefault="005C51AF" w:rsidP="005C51AF">
            <w:pPr>
              <w:jc w:val="center"/>
              <w:rPr>
                <w:rFonts w:ascii="Arial" w:hAnsi="Arial" w:cs="Arial"/>
                <w:b/>
                <w:bCs/>
                <w:sz w:val="18"/>
                <w:szCs w:val="18"/>
              </w:rPr>
            </w:pPr>
            <w:r w:rsidRPr="00B6183C">
              <w:rPr>
                <w:rFonts w:ascii="Arial" w:hAnsi="Arial" w:cs="Arial"/>
                <w:b/>
                <w:bCs/>
                <w:sz w:val="18"/>
                <w:szCs w:val="18"/>
              </w:rPr>
              <w:t>6</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737FE18B" w14:textId="77777777" w:rsidR="005C51AF" w:rsidRPr="00B6183C" w:rsidRDefault="005C51AF" w:rsidP="005C51AF">
            <w:pPr>
              <w:jc w:val="both"/>
              <w:rPr>
                <w:rFonts w:ascii="Arial" w:hAnsi="Arial" w:cs="Arial"/>
                <w:sz w:val="18"/>
                <w:szCs w:val="18"/>
              </w:rPr>
            </w:pPr>
            <w:r w:rsidRPr="00B6183C">
              <w:rPr>
                <w:rFonts w:ascii="Arial" w:hAnsi="Arial" w:cs="Arial"/>
                <w:sz w:val="18"/>
                <w:szCs w:val="18"/>
              </w:rPr>
              <w:t xml:space="preserve">Pavimentación con concreto hidráulico de la calle </w:t>
            </w:r>
            <w:proofErr w:type="spellStart"/>
            <w:r w:rsidRPr="00B6183C">
              <w:rPr>
                <w:rFonts w:ascii="Arial" w:hAnsi="Arial" w:cs="Arial"/>
                <w:sz w:val="18"/>
                <w:szCs w:val="18"/>
              </w:rPr>
              <w:t>Calli</w:t>
            </w:r>
            <w:proofErr w:type="spellEnd"/>
            <w:r w:rsidRPr="00B6183C">
              <w:rPr>
                <w:rFonts w:ascii="Arial" w:hAnsi="Arial" w:cs="Arial"/>
                <w:sz w:val="18"/>
                <w:szCs w:val="18"/>
              </w:rPr>
              <w:t>, incluye: modernización de redes básicas de alcantarillado, conducción y distribución, infraestructura urbana y obras complementarias, colonia Mesa Colorada Poniente, Municipio de Zapopan, Jalisco.</w:t>
            </w:r>
          </w:p>
          <w:p w14:paraId="5DE534D7" w14:textId="7295AFA2" w:rsidR="00C76740" w:rsidRPr="00B6183C" w:rsidRDefault="00C76740" w:rsidP="005C51AF">
            <w:pPr>
              <w:jc w:val="both"/>
              <w:rPr>
                <w:rFonts w:ascii="Arial" w:hAnsi="Arial" w:cs="Arial"/>
                <w:sz w:val="18"/>
                <w:szCs w:val="18"/>
                <w:lang w:val="es-MX" w:eastAsia="es-MX"/>
              </w:rPr>
            </w:pP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D28F1AD" w14:textId="77777777" w:rsidR="005C51AF" w:rsidRPr="00B6183C" w:rsidRDefault="005C51AF" w:rsidP="005C51AF">
            <w:pPr>
              <w:jc w:val="center"/>
              <w:rPr>
                <w:rFonts w:ascii="Arial" w:hAnsi="Arial" w:cs="Arial"/>
                <w:b/>
                <w:bCs/>
                <w:sz w:val="18"/>
                <w:szCs w:val="18"/>
                <w:lang w:val="en-US" w:eastAsia="es-MX"/>
              </w:rPr>
            </w:pPr>
            <w:r w:rsidRPr="00B6183C">
              <w:rPr>
                <w:rFonts w:ascii="Arial" w:hAnsi="Arial" w:cs="Arial"/>
                <w:b/>
                <w:bCs/>
                <w:sz w:val="18"/>
                <w:szCs w:val="18"/>
                <w:lang w:val="pt-PT"/>
              </w:rPr>
              <w:t>DOPI-MUN-R33-PAV-LP-064-2025</w:t>
            </w:r>
          </w:p>
        </w:tc>
      </w:tr>
      <w:tr w:rsidR="00B6183C" w:rsidRPr="00B6183C" w14:paraId="0E9C7861" w14:textId="77777777" w:rsidTr="0094028D">
        <w:trPr>
          <w:trHeight w:val="749"/>
        </w:trPr>
        <w:tc>
          <w:tcPr>
            <w:tcW w:w="567" w:type="dxa"/>
            <w:tcBorders>
              <w:right w:val="single" w:sz="4" w:space="0" w:color="auto"/>
            </w:tcBorders>
            <w:vAlign w:val="center"/>
          </w:tcPr>
          <w:p w14:paraId="4471BE1D" w14:textId="77E0725A" w:rsidR="005C51AF" w:rsidRPr="00B6183C" w:rsidRDefault="005C51AF" w:rsidP="005C51AF">
            <w:pPr>
              <w:jc w:val="center"/>
              <w:rPr>
                <w:rFonts w:ascii="Arial" w:hAnsi="Arial" w:cs="Arial"/>
                <w:b/>
                <w:bCs/>
                <w:sz w:val="18"/>
                <w:szCs w:val="18"/>
              </w:rPr>
            </w:pPr>
            <w:r w:rsidRPr="00B6183C">
              <w:rPr>
                <w:rFonts w:ascii="Arial" w:hAnsi="Arial" w:cs="Arial"/>
                <w:b/>
                <w:bCs/>
                <w:sz w:val="18"/>
                <w:szCs w:val="18"/>
              </w:rPr>
              <w:t>7</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732954E0" w14:textId="77777777" w:rsidR="005C51AF" w:rsidRPr="00B6183C" w:rsidRDefault="005C51AF" w:rsidP="00C76740">
            <w:pPr>
              <w:jc w:val="both"/>
              <w:rPr>
                <w:rFonts w:ascii="Arial" w:hAnsi="Arial" w:cs="Arial"/>
                <w:sz w:val="18"/>
                <w:szCs w:val="18"/>
              </w:rPr>
            </w:pPr>
            <w:r w:rsidRPr="00B6183C">
              <w:rPr>
                <w:rFonts w:ascii="Arial" w:hAnsi="Arial" w:cs="Arial"/>
                <w:sz w:val="18"/>
                <w:szCs w:val="18"/>
              </w:rPr>
              <w:t>Pavimentación de la Av. Principal, incluye: modernización de redes básicas de alcantarillado, conducción y distribución, infraestructura urbana y obras complementarias, colonia El Tigre, Municipio de Zapopan, Jalisco.</w:t>
            </w:r>
          </w:p>
          <w:p w14:paraId="5A973DC5" w14:textId="0BFC8FE7" w:rsidR="00C76740" w:rsidRPr="00B6183C" w:rsidRDefault="00C76740" w:rsidP="00C76740">
            <w:pPr>
              <w:jc w:val="both"/>
              <w:rPr>
                <w:rFonts w:ascii="Arial" w:hAnsi="Arial" w:cs="Arial"/>
                <w:sz w:val="18"/>
                <w:szCs w:val="18"/>
                <w:lang w:val="es-MX" w:eastAsia="es-MX"/>
              </w:rPr>
            </w:pP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729833B" w14:textId="77777777" w:rsidR="005C51AF" w:rsidRPr="00B6183C" w:rsidRDefault="005C51AF" w:rsidP="005C51AF">
            <w:pPr>
              <w:jc w:val="center"/>
              <w:rPr>
                <w:rFonts w:ascii="Arial" w:hAnsi="Arial" w:cs="Arial"/>
                <w:b/>
                <w:bCs/>
                <w:sz w:val="18"/>
                <w:szCs w:val="18"/>
                <w:lang w:val="en-US" w:eastAsia="es-MX"/>
              </w:rPr>
            </w:pPr>
            <w:r w:rsidRPr="00B6183C">
              <w:rPr>
                <w:rFonts w:ascii="Arial" w:hAnsi="Arial" w:cs="Arial"/>
                <w:b/>
                <w:bCs/>
                <w:sz w:val="18"/>
                <w:szCs w:val="18"/>
                <w:lang w:val="pt-PT"/>
              </w:rPr>
              <w:t>DOPI-MUN-R33-PAV-LP-065-2025</w:t>
            </w:r>
          </w:p>
        </w:tc>
      </w:tr>
      <w:tr w:rsidR="00B6183C" w:rsidRPr="00B6183C" w14:paraId="4D67E4F2" w14:textId="77777777" w:rsidTr="0094028D">
        <w:trPr>
          <w:trHeight w:val="749"/>
        </w:trPr>
        <w:tc>
          <w:tcPr>
            <w:tcW w:w="567" w:type="dxa"/>
            <w:tcBorders>
              <w:right w:val="single" w:sz="4" w:space="0" w:color="auto"/>
            </w:tcBorders>
            <w:vAlign w:val="center"/>
          </w:tcPr>
          <w:p w14:paraId="23C2E427" w14:textId="788FD18A" w:rsidR="005C51AF" w:rsidRPr="00B6183C" w:rsidRDefault="005C51AF" w:rsidP="005C51AF">
            <w:pPr>
              <w:jc w:val="center"/>
              <w:rPr>
                <w:rFonts w:ascii="Arial" w:hAnsi="Arial" w:cs="Arial"/>
                <w:b/>
                <w:bCs/>
                <w:sz w:val="18"/>
                <w:szCs w:val="18"/>
              </w:rPr>
            </w:pPr>
            <w:r w:rsidRPr="00B6183C">
              <w:rPr>
                <w:rFonts w:ascii="Arial" w:hAnsi="Arial" w:cs="Arial"/>
                <w:b/>
                <w:bCs/>
                <w:sz w:val="18"/>
                <w:szCs w:val="18"/>
              </w:rPr>
              <w:t>8</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06B76784" w14:textId="77777777" w:rsidR="005C51AF" w:rsidRPr="00B6183C" w:rsidRDefault="005C51AF" w:rsidP="005C51AF">
            <w:pPr>
              <w:jc w:val="both"/>
              <w:rPr>
                <w:rFonts w:ascii="Arial" w:hAnsi="Arial" w:cs="Arial"/>
                <w:sz w:val="18"/>
                <w:szCs w:val="18"/>
                <w:lang w:val="es-MX" w:eastAsia="es-MX"/>
              </w:rPr>
            </w:pPr>
            <w:r w:rsidRPr="00B6183C">
              <w:rPr>
                <w:rFonts w:ascii="Arial" w:hAnsi="Arial" w:cs="Arial"/>
                <w:sz w:val="18"/>
                <w:szCs w:val="18"/>
              </w:rPr>
              <w:t>Pavimentación con concreto hidráulico de la calle Chico Zapote, incluye: modernización de redes básicas de alcantarillado, conducción y distribución, infraestructura urbana y obras complementarias, colonia Paraísos del Colli,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50AE109" w14:textId="77777777" w:rsidR="005C51AF" w:rsidRPr="00B6183C" w:rsidRDefault="005C51AF" w:rsidP="005C51AF">
            <w:pPr>
              <w:jc w:val="center"/>
              <w:rPr>
                <w:rFonts w:ascii="Arial" w:hAnsi="Arial" w:cs="Arial"/>
                <w:b/>
                <w:bCs/>
                <w:sz w:val="18"/>
                <w:szCs w:val="18"/>
                <w:lang w:val="en-US" w:eastAsia="es-MX"/>
              </w:rPr>
            </w:pPr>
            <w:r w:rsidRPr="00B6183C">
              <w:rPr>
                <w:rFonts w:ascii="Arial" w:hAnsi="Arial" w:cs="Arial"/>
                <w:b/>
                <w:bCs/>
                <w:sz w:val="18"/>
                <w:szCs w:val="18"/>
                <w:lang w:val="pt-PT"/>
              </w:rPr>
              <w:t>DOPI-MUN-R33-PAV-LP-066-2025</w:t>
            </w:r>
          </w:p>
        </w:tc>
      </w:tr>
      <w:tr w:rsidR="00B6183C" w:rsidRPr="00B6183C" w14:paraId="79AD3F93" w14:textId="77777777" w:rsidTr="0094028D">
        <w:trPr>
          <w:trHeight w:val="749"/>
        </w:trPr>
        <w:tc>
          <w:tcPr>
            <w:tcW w:w="567" w:type="dxa"/>
            <w:tcBorders>
              <w:right w:val="single" w:sz="4" w:space="0" w:color="auto"/>
            </w:tcBorders>
            <w:vAlign w:val="center"/>
          </w:tcPr>
          <w:p w14:paraId="25C6E71D" w14:textId="40669C3C" w:rsidR="005C51AF" w:rsidRPr="00B6183C" w:rsidRDefault="005C51AF" w:rsidP="005C51AF">
            <w:pPr>
              <w:jc w:val="center"/>
              <w:rPr>
                <w:rFonts w:ascii="Arial" w:hAnsi="Arial" w:cs="Arial"/>
                <w:b/>
                <w:bCs/>
                <w:sz w:val="18"/>
                <w:szCs w:val="18"/>
              </w:rPr>
            </w:pPr>
            <w:r w:rsidRPr="00B6183C">
              <w:rPr>
                <w:rFonts w:ascii="Arial" w:hAnsi="Arial" w:cs="Arial"/>
                <w:b/>
                <w:bCs/>
                <w:sz w:val="18"/>
                <w:szCs w:val="18"/>
              </w:rPr>
              <w:t>9</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9FED8D5" w14:textId="77777777" w:rsidR="005C51AF" w:rsidRPr="00B6183C" w:rsidRDefault="005C51AF" w:rsidP="005C51AF">
            <w:pPr>
              <w:jc w:val="both"/>
              <w:rPr>
                <w:rFonts w:ascii="Arial" w:hAnsi="Arial" w:cs="Arial"/>
                <w:sz w:val="18"/>
                <w:szCs w:val="18"/>
              </w:rPr>
            </w:pPr>
            <w:r w:rsidRPr="00B6183C">
              <w:rPr>
                <w:rFonts w:ascii="Arial" w:hAnsi="Arial" w:cs="Arial"/>
                <w:sz w:val="18"/>
                <w:szCs w:val="18"/>
              </w:rPr>
              <w:t>Modernización de las redes básicas de conducción y distribución, alcantarillado y obras complementarias en la colonia Floresta del Colli, La Noria, Municipio de Zapopan, Jalisco.</w:t>
            </w:r>
          </w:p>
          <w:p w14:paraId="5A9D1D26" w14:textId="77777777" w:rsidR="00773581" w:rsidRPr="00B6183C" w:rsidRDefault="00773581" w:rsidP="005C51AF">
            <w:pPr>
              <w:jc w:val="both"/>
              <w:rPr>
                <w:rFonts w:ascii="Arial" w:hAnsi="Arial" w:cs="Arial"/>
                <w:sz w:val="18"/>
                <w:szCs w:val="18"/>
                <w:lang w:val="es-MX" w:eastAsia="es-MX"/>
              </w:rPr>
            </w:pP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58741DEF" w14:textId="77777777" w:rsidR="005C51AF" w:rsidRPr="00B6183C" w:rsidRDefault="005C51AF" w:rsidP="005C51AF">
            <w:pPr>
              <w:jc w:val="center"/>
              <w:rPr>
                <w:rFonts w:ascii="Arial" w:hAnsi="Arial" w:cs="Arial"/>
                <w:b/>
                <w:bCs/>
                <w:sz w:val="18"/>
                <w:szCs w:val="18"/>
                <w:lang w:val="en-US" w:eastAsia="es-MX"/>
              </w:rPr>
            </w:pPr>
            <w:r w:rsidRPr="00B6183C">
              <w:rPr>
                <w:rFonts w:ascii="Arial" w:hAnsi="Arial" w:cs="Arial"/>
                <w:b/>
                <w:bCs/>
                <w:sz w:val="18"/>
                <w:szCs w:val="18"/>
                <w:lang w:val="pt-PT"/>
              </w:rPr>
              <w:t>DOPI-MUN-RM-IM-CI-067-2024</w:t>
            </w:r>
          </w:p>
        </w:tc>
      </w:tr>
      <w:tr w:rsidR="00B6183C" w:rsidRPr="00B6183C" w14:paraId="6CF1100C" w14:textId="77777777" w:rsidTr="0094028D">
        <w:trPr>
          <w:trHeight w:val="749"/>
        </w:trPr>
        <w:tc>
          <w:tcPr>
            <w:tcW w:w="567" w:type="dxa"/>
            <w:tcBorders>
              <w:right w:val="single" w:sz="4" w:space="0" w:color="auto"/>
            </w:tcBorders>
            <w:vAlign w:val="center"/>
          </w:tcPr>
          <w:p w14:paraId="066CDDDF" w14:textId="3B848270" w:rsidR="005C51AF" w:rsidRPr="00B6183C" w:rsidRDefault="005C51AF" w:rsidP="005C51AF">
            <w:pPr>
              <w:jc w:val="center"/>
              <w:rPr>
                <w:rFonts w:ascii="Arial" w:hAnsi="Arial" w:cs="Arial"/>
                <w:b/>
                <w:bCs/>
                <w:sz w:val="18"/>
                <w:szCs w:val="18"/>
              </w:rPr>
            </w:pPr>
            <w:r w:rsidRPr="00B6183C">
              <w:rPr>
                <w:rFonts w:ascii="Arial" w:hAnsi="Arial" w:cs="Arial"/>
                <w:b/>
                <w:bCs/>
                <w:sz w:val="18"/>
                <w:szCs w:val="18"/>
              </w:rPr>
              <w:t>10</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988640B" w14:textId="21196643" w:rsidR="00773581" w:rsidRPr="00B6183C" w:rsidRDefault="005C51AF" w:rsidP="00882EAF">
            <w:pPr>
              <w:jc w:val="both"/>
              <w:rPr>
                <w:rFonts w:ascii="Arial" w:hAnsi="Arial" w:cs="Arial"/>
                <w:sz w:val="18"/>
                <w:szCs w:val="18"/>
                <w:lang w:val="es-MX" w:eastAsia="es-MX"/>
              </w:rPr>
            </w:pPr>
            <w:r w:rsidRPr="00B6183C">
              <w:rPr>
                <w:rFonts w:ascii="Arial" w:hAnsi="Arial" w:cs="Arial"/>
                <w:sz w:val="18"/>
                <w:szCs w:val="18"/>
              </w:rPr>
              <w:t>Pavimentación con concreto hidráulico de la calle Javier Mina, incluye: modernización de redes básicas de alcantarillado, conducción y distribución; infraestructura pluvial y trabajos de restitución de cauces en zonas aledañas, más obras complementarias, colonia Mariano Otero,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072BE09" w14:textId="77777777" w:rsidR="005C51AF" w:rsidRPr="00B6183C" w:rsidRDefault="005C51AF" w:rsidP="005C51AF">
            <w:pPr>
              <w:jc w:val="center"/>
              <w:rPr>
                <w:rFonts w:ascii="Arial" w:hAnsi="Arial" w:cs="Arial"/>
                <w:b/>
                <w:bCs/>
                <w:sz w:val="18"/>
                <w:szCs w:val="18"/>
                <w:lang w:val="en-US" w:eastAsia="es-MX"/>
              </w:rPr>
            </w:pPr>
            <w:r w:rsidRPr="00B6183C">
              <w:rPr>
                <w:rFonts w:ascii="Arial" w:hAnsi="Arial" w:cs="Arial"/>
                <w:b/>
                <w:bCs/>
                <w:sz w:val="18"/>
                <w:szCs w:val="18"/>
                <w:lang w:val="pt-PT"/>
              </w:rPr>
              <w:t>DOPI-MUN-R33-PAV-LP-068-2025</w:t>
            </w:r>
          </w:p>
        </w:tc>
      </w:tr>
      <w:tr w:rsidR="00B6183C" w:rsidRPr="00B6183C" w14:paraId="1D00E001" w14:textId="77777777" w:rsidTr="0094028D">
        <w:trPr>
          <w:trHeight w:val="749"/>
        </w:trPr>
        <w:tc>
          <w:tcPr>
            <w:tcW w:w="567" w:type="dxa"/>
            <w:tcBorders>
              <w:right w:val="single" w:sz="4" w:space="0" w:color="auto"/>
            </w:tcBorders>
            <w:vAlign w:val="center"/>
          </w:tcPr>
          <w:p w14:paraId="77017FB6" w14:textId="658CD7F4" w:rsidR="005C51AF" w:rsidRPr="00B6183C" w:rsidRDefault="005C51AF" w:rsidP="005C51AF">
            <w:pPr>
              <w:jc w:val="center"/>
              <w:rPr>
                <w:rFonts w:ascii="Arial" w:hAnsi="Arial" w:cs="Arial"/>
                <w:b/>
                <w:bCs/>
                <w:sz w:val="18"/>
                <w:szCs w:val="18"/>
              </w:rPr>
            </w:pPr>
            <w:r w:rsidRPr="00B6183C">
              <w:rPr>
                <w:rFonts w:ascii="Arial" w:hAnsi="Arial" w:cs="Arial"/>
                <w:b/>
                <w:bCs/>
                <w:sz w:val="18"/>
                <w:szCs w:val="18"/>
              </w:rPr>
              <w:lastRenderedPageBreak/>
              <w:t>11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0F8D63EE" w14:textId="77777777" w:rsidR="005C51AF" w:rsidRPr="00B6183C" w:rsidRDefault="005C51AF" w:rsidP="005C51AF">
            <w:pPr>
              <w:jc w:val="both"/>
              <w:rPr>
                <w:rFonts w:ascii="Arial" w:hAnsi="Arial" w:cs="Arial"/>
                <w:sz w:val="18"/>
                <w:szCs w:val="18"/>
                <w:lang w:val="es-MX" w:eastAsia="es-MX"/>
              </w:rPr>
            </w:pPr>
            <w:r w:rsidRPr="00B6183C">
              <w:rPr>
                <w:rFonts w:ascii="Arial" w:hAnsi="Arial" w:cs="Arial"/>
                <w:sz w:val="18"/>
                <w:szCs w:val="18"/>
              </w:rPr>
              <w:t>Pavimentación de la calle Agua Marina, incluye: modernización de redes básicas de alcantarillado, conducción y distribución; infraestructura pluvial y canalización en zonas aledañas, más obras complementarias, colonia La Florida,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3E3F49D9" w14:textId="77777777" w:rsidR="005C51AF" w:rsidRPr="00B6183C" w:rsidRDefault="005C51AF" w:rsidP="005C51AF">
            <w:pPr>
              <w:jc w:val="center"/>
              <w:rPr>
                <w:rFonts w:ascii="Arial" w:hAnsi="Arial" w:cs="Arial"/>
                <w:b/>
                <w:bCs/>
                <w:sz w:val="18"/>
                <w:szCs w:val="18"/>
                <w:lang w:val="en-US" w:eastAsia="es-MX"/>
              </w:rPr>
            </w:pPr>
            <w:r w:rsidRPr="00B6183C">
              <w:rPr>
                <w:rFonts w:ascii="Arial" w:hAnsi="Arial" w:cs="Arial"/>
                <w:b/>
                <w:bCs/>
                <w:sz w:val="18"/>
                <w:szCs w:val="18"/>
                <w:lang w:val="pt-PT"/>
              </w:rPr>
              <w:t>DOPI-MUN-R33-PAV-LP-069-2025</w:t>
            </w:r>
          </w:p>
        </w:tc>
      </w:tr>
      <w:tr w:rsidR="00B6183C" w:rsidRPr="00B6183C" w14:paraId="505F290A" w14:textId="77777777" w:rsidTr="0094028D">
        <w:trPr>
          <w:trHeight w:val="749"/>
        </w:trPr>
        <w:tc>
          <w:tcPr>
            <w:tcW w:w="567" w:type="dxa"/>
            <w:tcBorders>
              <w:right w:val="single" w:sz="4" w:space="0" w:color="auto"/>
            </w:tcBorders>
            <w:vAlign w:val="center"/>
          </w:tcPr>
          <w:p w14:paraId="459E357E" w14:textId="6745A09A" w:rsidR="005C51AF" w:rsidRPr="00B6183C" w:rsidRDefault="005C51AF" w:rsidP="005C51AF">
            <w:pPr>
              <w:jc w:val="center"/>
              <w:rPr>
                <w:rFonts w:ascii="Arial" w:hAnsi="Arial" w:cs="Arial"/>
                <w:b/>
                <w:bCs/>
                <w:sz w:val="18"/>
                <w:szCs w:val="18"/>
              </w:rPr>
            </w:pPr>
            <w:r w:rsidRPr="00B6183C">
              <w:rPr>
                <w:rFonts w:ascii="Arial" w:hAnsi="Arial" w:cs="Arial"/>
                <w:b/>
                <w:bCs/>
                <w:sz w:val="18"/>
                <w:szCs w:val="18"/>
              </w:rPr>
              <w:t>12</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61770647" w14:textId="77777777" w:rsidR="005C51AF" w:rsidRPr="00B6183C" w:rsidRDefault="005C51AF" w:rsidP="005C51AF">
            <w:pPr>
              <w:jc w:val="both"/>
              <w:rPr>
                <w:rFonts w:ascii="Arial" w:hAnsi="Arial" w:cs="Arial"/>
                <w:sz w:val="18"/>
                <w:szCs w:val="18"/>
                <w:lang w:val="es-MX" w:eastAsia="es-MX"/>
              </w:rPr>
            </w:pPr>
            <w:r w:rsidRPr="00B6183C">
              <w:rPr>
                <w:rFonts w:ascii="Arial" w:hAnsi="Arial" w:cs="Arial"/>
                <w:sz w:val="18"/>
                <w:szCs w:val="18"/>
              </w:rPr>
              <w:t xml:space="preserve">Pavimentación de la calle San Carlos, incluye: modernización de redes básicas de alcantarillado, conducción y distribución, infraestructura urbana y obras complementarias, colonia Villas del </w:t>
            </w:r>
            <w:proofErr w:type="spellStart"/>
            <w:r w:rsidRPr="00B6183C">
              <w:rPr>
                <w:rFonts w:ascii="Arial" w:hAnsi="Arial" w:cs="Arial"/>
                <w:sz w:val="18"/>
                <w:szCs w:val="18"/>
              </w:rPr>
              <w:t>lxtépete</w:t>
            </w:r>
            <w:proofErr w:type="spellEnd"/>
            <w:r w:rsidRPr="00B6183C">
              <w:rPr>
                <w:rFonts w:ascii="Arial" w:hAnsi="Arial" w:cs="Arial"/>
                <w:sz w:val="18"/>
                <w:szCs w:val="18"/>
              </w:rPr>
              <w:t>,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2E38B406" w14:textId="77777777" w:rsidR="005C51AF" w:rsidRPr="00B6183C" w:rsidRDefault="005C51AF" w:rsidP="005C51AF">
            <w:pPr>
              <w:jc w:val="center"/>
              <w:rPr>
                <w:rFonts w:ascii="Arial" w:hAnsi="Arial" w:cs="Arial"/>
                <w:b/>
                <w:bCs/>
                <w:sz w:val="18"/>
                <w:szCs w:val="18"/>
                <w:lang w:val="en-US" w:eastAsia="es-MX"/>
              </w:rPr>
            </w:pPr>
            <w:r w:rsidRPr="00B6183C">
              <w:rPr>
                <w:rFonts w:ascii="Arial" w:hAnsi="Arial" w:cs="Arial"/>
                <w:b/>
                <w:bCs/>
                <w:sz w:val="18"/>
                <w:szCs w:val="18"/>
                <w:lang w:val="pt-PT"/>
              </w:rPr>
              <w:t>DOPI-MUN-R33-PAV-LP-070-2025</w:t>
            </w:r>
          </w:p>
        </w:tc>
      </w:tr>
      <w:tr w:rsidR="00B6183C" w:rsidRPr="00B6183C" w14:paraId="3CB71781" w14:textId="77777777" w:rsidTr="0094028D">
        <w:trPr>
          <w:trHeight w:val="749"/>
        </w:trPr>
        <w:tc>
          <w:tcPr>
            <w:tcW w:w="567" w:type="dxa"/>
            <w:tcBorders>
              <w:right w:val="single" w:sz="4" w:space="0" w:color="auto"/>
            </w:tcBorders>
            <w:vAlign w:val="center"/>
          </w:tcPr>
          <w:p w14:paraId="6DB63CD2" w14:textId="752F2289" w:rsidR="005C51AF" w:rsidRPr="00B6183C" w:rsidRDefault="005C51AF" w:rsidP="005C51AF">
            <w:pPr>
              <w:jc w:val="center"/>
              <w:rPr>
                <w:rFonts w:ascii="Arial" w:hAnsi="Arial" w:cs="Arial"/>
                <w:b/>
                <w:bCs/>
                <w:sz w:val="18"/>
                <w:szCs w:val="18"/>
              </w:rPr>
            </w:pPr>
            <w:r w:rsidRPr="00B6183C">
              <w:rPr>
                <w:rFonts w:ascii="Arial" w:hAnsi="Arial" w:cs="Arial"/>
                <w:b/>
                <w:bCs/>
                <w:sz w:val="18"/>
                <w:szCs w:val="18"/>
              </w:rPr>
              <w:t>13</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03483C7A" w14:textId="77777777" w:rsidR="005C51AF" w:rsidRPr="00B6183C" w:rsidRDefault="005C51AF" w:rsidP="005C51AF">
            <w:pPr>
              <w:jc w:val="both"/>
              <w:rPr>
                <w:rFonts w:ascii="Arial" w:hAnsi="Arial" w:cs="Arial"/>
                <w:sz w:val="18"/>
                <w:szCs w:val="18"/>
                <w:lang w:val="es-MX" w:eastAsia="es-MX"/>
              </w:rPr>
            </w:pPr>
            <w:r w:rsidRPr="00B6183C">
              <w:rPr>
                <w:rFonts w:ascii="Arial" w:hAnsi="Arial" w:cs="Arial"/>
                <w:sz w:val="18"/>
                <w:szCs w:val="18"/>
              </w:rPr>
              <w:t>Pavimentación de las calles Hidalgo, San Esteban, Juárez y Laurel, incluye: modernización de redes básicas de alcantarillado, conducción y distribución, infraestructura urbana y obras complementarias, San Esteban,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0544D549" w14:textId="77777777" w:rsidR="005C51AF" w:rsidRPr="00B6183C" w:rsidRDefault="005C51AF" w:rsidP="005C51AF">
            <w:pPr>
              <w:jc w:val="center"/>
              <w:rPr>
                <w:rFonts w:ascii="Arial" w:hAnsi="Arial" w:cs="Arial"/>
                <w:b/>
                <w:bCs/>
                <w:sz w:val="18"/>
                <w:szCs w:val="18"/>
                <w:lang w:val="en-US" w:eastAsia="es-MX"/>
              </w:rPr>
            </w:pPr>
            <w:r w:rsidRPr="00B6183C">
              <w:rPr>
                <w:rFonts w:ascii="Arial" w:hAnsi="Arial" w:cs="Arial"/>
                <w:b/>
                <w:bCs/>
                <w:sz w:val="18"/>
                <w:szCs w:val="18"/>
                <w:lang w:val="pt-PT"/>
              </w:rPr>
              <w:t>DOPI-MUN-R33-PAV-LP-071-2025</w:t>
            </w:r>
          </w:p>
        </w:tc>
      </w:tr>
      <w:tr w:rsidR="00B6183C" w:rsidRPr="00B6183C" w14:paraId="3C12048A" w14:textId="77777777" w:rsidTr="0094028D">
        <w:trPr>
          <w:trHeight w:val="749"/>
        </w:trPr>
        <w:tc>
          <w:tcPr>
            <w:tcW w:w="567" w:type="dxa"/>
            <w:tcBorders>
              <w:right w:val="single" w:sz="4" w:space="0" w:color="auto"/>
            </w:tcBorders>
            <w:vAlign w:val="center"/>
          </w:tcPr>
          <w:p w14:paraId="570D935C" w14:textId="737FDCF8" w:rsidR="005C51AF" w:rsidRPr="00B6183C" w:rsidRDefault="00C76740" w:rsidP="005C51AF">
            <w:pPr>
              <w:jc w:val="center"/>
              <w:rPr>
                <w:rFonts w:ascii="Arial" w:hAnsi="Arial" w:cs="Arial"/>
                <w:b/>
                <w:bCs/>
                <w:sz w:val="18"/>
                <w:szCs w:val="18"/>
              </w:rPr>
            </w:pPr>
            <w:r w:rsidRPr="00B6183C">
              <w:rPr>
                <w:rFonts w:ascii="Arial" w:hAnsi="Arial" w:cs="Arial"/>
                <w:b/>
                <w:bCs/>
                <w:sz w:val="18"/>
                <w:szCs w:val="18"/>
              </w:rPr>
              <w:t>14</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3EDB035E" w14:textId="77777777" w:rsidR="005C51AF" w:rsidRPr="00B6183C" w:rsidRDefault="005C51AF" w:rsidP="005C51AF">
            <w:pPr>
              <w:jc w:val="both"/>
              <w:rPr>
                <w:rFonts w:ascii="Arial" w:hAnsi="Arial" w:cs="Arial"/>
                <w:sz w:val="18"/>
                <w:szCs w:val="18"/>
                <w:lang w:val="es-MX" w:eastAsia="es-MX"/>
              </w:rPr>
            </w:pPr>
            <w:r w:rsidRPr="00B6183C">
              <w:rPr>
                <w:rFonts w:ascii="Arial" w:hAnsi="Arial" w:cs="Arial"/>
                <w:sz w:val="18"/>
                <w:szCs w:val="18"/>
              </w:rPr>
              <w:t xml:space="preserve">Pavimentación de la calle Marcelino Godoy/Ejido, incluye: modernización de redes básicas de alcantarillado, conducción y distribución, infraestructura urbana y obras complementarias, </w:t>
            </w:r>
            <w:proofErr w:type="spellStart"/>
            <w:r w:rsidRPr="00B6183C">
              <w:rPr>
                <w:rFonts w:ascii="Arial" w:hAnsi="Arial" w:cs="Arial"/>
                <w:sz w:val="18"/>
                <w:szCs w:val="18"/>
              </w:rPr>
              <w:t>Nextipac</w:t>
            </w:r>
            <w:proofErr w:type="spellEnd"/>
            <w:r w:rsidRPr="00B6183C">
              <w:rPr>
                <w:rFonts w:ascii="Arial" w:hAnsi="Arial" w:cs="Arial"/>
                <w:sz w:val="18"/>
                <w:szCs w:val="18"/>
              </w:rPr>
              <w:t xml:space="preserve">, Municipio de Zapopan, Jalisco. </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731D09E8" w14:textId="77777777" w:rsidR="005C51AF" w:rsidRPr="00B6183C" w:rsidRDefault="005C51AF" w:rsidP="005C51AF">
            <w:pPr>
              <w:jc w:val="center"/>
              <w:rPr>
                <w:rFonts w:ascii="Arial" w:hAnsi="Arial" w:cs="Arial"/>
                <w:b/>
                <w:bCs/>
                <w:sz w:val="18"/>
                <w:szCs w:val="18"/>
                <w:lang w:val="en-US" w:eastAsia="es-MX"/>
              </w:rPr>
            </w:pPr>
            <w:r w:rsidRPr="00B6183C">
              <w:rPr>
                <w:rFonts w:ascii="Arial" w:hAnsi="Arial" w:cs="Arial"/>
                <w:b/>
                <w:bCs/>
                <w:sz w:val="18"/>
                <w:szCs w:val="18"/>
                <w:lang w:val="pt-PT"/>
              </w:rPr>
              <w:t>DOPI-MUN-R33-PAV-LP-072-2025</w:t>
            </w:r>
          </w:p>
        </w:tc>
      </w:tr>
      <w:tr w:rsidR="00B6183C" w:rsidRPr="00B6183C" w14:paraId="4833BAC8" w14:textId="77777777" w:rsidTr="0094028D">
        <w:trPr>
          <w:trHeight w:val="749"/>
        </w:trPr>
        <w:tc>
          <w:tcPr>
            <w:tcW w:w="567" w:type="dxa"/>
            <w:tcBorders>
              <w:right w:val="single" w:sz="4" w:space="0" w:color="auto"/>
            </w:tcBorders>
            <w:vAlign w:val="center"/>
          </w:tcPr>
          <w:p w14:paraId="1A44F455" w14:textId="280F6B57" w:rsidR="005C51AF" w:rsidRPr="00B6183C" w:rsidRDefault="00C76740" w:rsidP="005C51AF">
            <w:pPr>
              <w:jc w:val="center"/>
              <w:rPr>
                <w:rFonts w:ascii="Arial" w:hAnsi="Arial" w:cs="Arial"/>
                <w:b/>
                <w:bCs/>
                <w:sz w:val="18"/>
                <w:szCs w:val="18"/>
              </w:rPr>
            </w:pPr>
            <w:r w:rsidRPr="00B6183C">
              <w:rPr>
                <w:rFonts w:ascii="Arial" w:hAnsi="Arial" w:cs="Arial"/>
                <w:b/>
                <w:bCs/>
                <w:sz w:val="18"/>
                <w:szCs w:val="18"/>
              </w:rPr>
              <w:t>15</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625E1E51" w14:textId="77777777" w:rsidR="005C51AF" w:rsidRPr="00B6183C" w:rsidRDefault="005C51AF" w:rsidP="005C51AF">
            <w:pPr>
              <w:jc w:val="both"/>
              <w:rPr>
                <w:rFonts w:ascii="Arial" w:hAnsi="Arial" w:cs="Arial"/>
                <w:sz w:val="18"/>
                <w:szCs w:val="18"/>
                <w:lang w:val="es-MX" w:eastAsia="es-MX"/>
              </w:rPr>
            </w:pPr>
            <w:r w:rsidRPr="00B6183C">
              <w:rPr>
                <w:rFonts w:ascii="Arial" w:hAnsi="Arial" w:cs="Arial"/>
                <w:sz w:val="18"/>
                <w:szCs w:val="18"/>
              </w:rPr>
              <w:t>Pavimentación con concreto hidráulico de la calle de La Laguna, incluye: modernización de redes básicas de alcantarillado, conducción y distribución, infraestructura urbana y obras complementarias, Santa Mónica de los Chorritos/Santa Lucía, San Francisco Tesistán, Municipio de Zapopan, Jalisco.</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tcPr>
          <w:p w14:paraId="4FBE0788" w14:textId="77777777" w:rsidR="005C51AF" w:rsidRPr="00B6183C" w:rsidRDefault="005C51AF" w:rsidP="005C51AF">
            <w:pPr>
              <w:jc w:val="center"/>
              <w:rPr>
                <w:rFonts w:ascii="Arial" w:hAnsi="Arial" w:cs="Arial"/>
                <w:b/>
                <w:bCs/>
                <w:sz w:val="18"/>
                <w:szCs w:val="18"/>
                <w:lang w:val="en-US" w:eastAsia="es-MX"/>
              </w:rPr>
            </w:pPr>
            <w:r w:rsidRPr="00B6183C">
              <w:rPr>
                <w:rFonts w:ascii="Arial" w:hAnsi="Arial" w:cs="Arial"/>
                <w:b/>
                <w:bCs/>
                <w:sz w:val="18"/>
                <w:szCs w:val="18"/>
                <w:lang w:val="pt-PT"/>
              </w:rPr>
              <w:t>DOPI-MUN-R33-PAV-LP-073-2025</w:t>
            </w:r>
          </w:p>
        </w:tc>
      </w:tr>
    </w:tbl>
    <w:p w14:paraId="409BC9C0" w14:textId="77777777" w:rsidR="005C51AF" w:rsidRPr="00B6183C" w:rsidRDefault="005C51AF" w:rsidP="005C51AF">
      <w:pPr>
        <w:rPr>
          <w:rFonts w:ascii="Arial" w:hAnsi="Arial" w:cs="Arial"/>
          <w:b/>
          <w:bCs/>
          <w:sz w:val="20"/>
          <w:szCs w:val="20"/>
        </w:rPr>
      </w:pPr>
    </w:p>
    <w:p w14:paraId="13AA0BEA" w14:textId="77777777" w:rsidR="00C76740" w:rsidRPr="00B6183C" w:rsidRDefault="00C76740" w:rsidP="00C76740">
      <w:pPr>
        <w:jc w:val="both"/>
        <w:rPr>
          <w:rFonts w:ascii="Arial" w:hAnsi="Arial" w:cs="Arial"/>
          <w:b/>
          <w:sz w:val="20"/>
          <w:szCs w:val="20"/>
        </w:rPr>
      </w:pPr>
      <w:r w:rsidRPr="00B6183C">
        <w:rPr>
          <w:rFonts w:ascii="Arial" w:hAnsi="Arial" w:cs="Arial"/>
          <w:b/>
          <w:sz w:val="20"/>
          <w:szCs w:val="20"/>
        </w:rPr>
        <w:t>Recurso Municipal de la Dirección de Conservación de Inmuebles:</w:t>
      </w:r>
    </w:p>
    <w:p w14:paraId="7D97D144" w14:textId="77777777" w:rsidR="00C76740" w:rsidRPr="00B6183C" w:rsidRDefault="00C76740" w:rsidP="00C76740">
      <w:pPr>
        <w:jc w:val="both"/>
        <w:rPr>
          <w:rFonts w:ascii="Arial" w:hAnsi="Arial" w:cs="Arial"/>
          <w:b/>
          <w:sz w:val="10"/>
          <w:szCs w:val="10"/>
        </w:rPr>
      </w:pPr>
    </w:p>
    <w:p w14:paraId="444425EC" w14:textId="77777777" w:rsidR="00C76740" w:rsidRPr="00B6183C" w:rsidRDefault="00C76740" w:rsidP="00C76740">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B6183C" w:rsidRPr="00B6183C" w14:paraId="00CBB5FF" w14:textId="77777777" w:rsidTr="0094028D">
        <w:trPr>
          <w:trHeight w:val="557"/>
        </w:trPr>
        <w:tc>
          <w:tcPr>
            <w:tcW w:w="567" w:type="dxa"/>
            <w:shd w:val="clear" w:color="auto" w:fill="A6A6A6" w:themeFill="background1" w:themeFillShade="A6"/>
            <w:vAlign w:val="center"/>
            <w:hideMark/>
          </w:tcPr>
          <w:p w14:paraId="056FB145" w14:textId="77777777" w:rsidR="00C76740" w:rsidRPr="00B6183C" w:rsidRDefault="00C76740" w:rsidP="0094028D">
            <w:pPr>
              <w:jc w:val="center"/>
              <w:rPr>
                <w:rFonts w:ascii="Arial" w:hAnsi="Arial" w:cs="Arial"/>
                <w:b/>
                <w:sz w:val="18"/>
                <w:szCs w:val="18"/>
              </w:rPr>
            </w:pPr>
            <w:r w:rsidRPr="00B6183C">
              <w:rPr>
                <w:rFonts w:ascii="Arial" w:hAnsi="Arial" w:cs="Arial"/>
                <w:b/>
                <w:sz w:val="18"/>
                <w:szCs w:val="18"/>
              </w:rPr>
              <w:t>NO.</w:t>
            </w:r>
          </w:p>
        </w:tc>
        <w:tc>
          <w:tcPr>
            <w:tcW w:w="5075" w:type="dxa"/>
            <w:shd w:val="clear" w:color="auto" w:fill="A6A6A6" w:themeFill="background1" w:themeFillShade="A6"/>
            <w:vAlign w:val="center"/>
            <w:hideMark/>
          </w:tcPr>
          <w:p w14:paraId="28F05213" w14:textId="77777777" w:rsidR="00C76740" w:rsidRPr="00B6183C" w:rsidRDefault="00C76740" w:rsidP="0094028D">
            <w:pPr>
              <w:jc w:val="center"/>
              <w:rPr>
                <w:rFonts w:ascii="Arial" w:hAnsi="Arial" w:cs="Arial"/>
                <w:b/>
                <w:sz w:val="20"/>
                <w:szCs w:val="20"/>
              </w:rPr>
            </w:pPr>
            <w:r w:rsidRPr="00B6183C">
              <w:rPr>
                <w:rFonts w:ascii="Arial" w:hAnsi="Arial" w:cs="Arial"/>
                <w:b/>
                <w:sz w:val="20"/>
                <w:szCs w:val="20"/>
              </w:rPr>
              <w:t>OBJETO DE OBRA</w:t>
            </w:r>
          </w:p>
        </w:tc>
        <w:tc>
          <w:tcPr>
            <w:tcW w:w="3147" w:type="dxa"/>
            <w:shd w:val="clear" w:color="auto" w:fill="A6A6A6" w:themeFill="background1" w:themeFillShade="A6"/>
            <w:vAlign w:val="center"/>
            <w:hideMark/>
          </w:tcPr>
          <w:p w14:paraId="26896A9C" w14:textId="77777777" w:rsidR="00C76740" w:rsidRPr="00B6183C" w:rsidRDefault="00C76740" w:rsidP="0094028D">
            <w:pPr>
              <w:jc w:val="center"/>
              <w:rPr>
                <w:rFonts w:ascii="Arial" w:hAnsi="Arial" w:cs="Arial"/>
                <w:b/>
                <w:sz w:val="20"/>
                <w:szCs w:val="20"/>
              </w:rPr>
            </w:pPr>
            <w:r w:rsidRPr="00B6183C">
              <w:rPr>
                <w:rFonts w:ascii="Arial" w:hAnsi="Arial" w:cs="Arial"/>
                <w:b/>
                <w:sz w:val="20"/>
                <w:szCs w:val="20"/>
              </w:rPr>
              <w:t>NUMERO DE CONTRATO</w:t>
            </w:r>
          </w:p>
        </w:tc>
      </w:tr>
      <w:tr w:rsidR="00B6183C" w:rsidRPr="00B6183C" w14:paraId="1A71F5B2" w14:textId="77777777" w:rsidTr="0094028D">
        <w:trPr>
          <w:trHeight w:val="749"/>
        </w:trPr>
        <w:tc>
          <w:tcPr>
            <w:tcW w:w="567" w:type="dxa"/>
            <w:vAlign w:val="center"/>
          </w:tcPr>
          <w:p w14:paraId="2211AA84" w14:textId="77777777" w:rsidR="00C76740" w:rsidRPr="00B6183C" w:rsidRDefault="00C76740" w:rsidP="0094028D">
            <w:pPr>
              <w:jc w:val="center"/>
              <w:rPr>
                <w:rFonts w:ascii="Arial" w:hAnsi="Arial" w:cs="Arial"/>
                <w:b/>
                <w:bCs/>
                <w:sz w:val="18"/>
                <w:szCs w:val="18"/>
              </w:rPr>
            </w:pPr>
            <w:r w:rsidRPr="00B6183C">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AC74A3F" w14:textId="77777777" w:rsidR="00C76740" w:rsidRPr="00B6183C" w:rsidRDefault="00C76740" w:rsidP="0094028D">
            <w:pPr>
              <w:jc w:val="both"/>
              <w:rPr>
                <w:rFonts w:ascii="Arial" w:hAnsi="Arial" w:cs="Arial"/>
                <w:sz w:val="18"/>
                <w:szCs w:val="18"/>
              </w:rPr>
            </w:pPr>
            <w:r w:rsidRPr="00B6183C">
              <w:rPr>
                <w:rFonts w:ascii="Arial" w:hAnsi="Arial" w:cs="Arial"/>
                <w:sz w:val="18"/>
                <w:szCs w:val="18"/>
              </w:rPr>
              <w:t>Rehabilitación de sanitarios, vestidores, muro de contención, y obra complementaria en el Rastro Municipal, Municipio de Zapopan, Jalisco.</w:t>
            </w:r>
          </w:p>
        </w:tc>
        <w:tc>
          <w:tcPr>
            <w:tcW w:w="3147" w:type="dxa"/>
            <w:tcBorders>
              <w:top w:val="single" w:sz="4" w:space="0" w:color="auto"/>
              <w:left w:val="nil"/>
              <w:bottom w:val="single" w:sz="4" w:space="0" w:color="auto"/>
              <w:right w:val="single" w:sz="4" w:space="0" w:color="auto"/>
            </w:tcBorders>
            <w:shd w:val="clear" w:color="auto" w:fill="auto"/>
            <w:vAlign w:val="center"/>
          </w:tcPr>
          <w:p w14:paraId="6A780C04" w14:textId="77777777" w:rsidR="00C76740" w:rsidRPr="00B6183C" w:rsidRDefault="00C76740" w:rsidP="0094028D">
            <w:pPr>
              <w:jc w:val="center"/>
              <w:rPr>
                <w:rFonts w:ascii="Arial" w:hAnsi="Arial" w:cs="Arial"/>
                <w:b/>
                <w:bCs/>
                <w:sz w:val="18"/>
                <w:szCs w:val="18"/>
                <w:lang w:val="pt-PT"/>
              </w:rPr>
            </w:pPr>
            <w:r w:rsidRPr="00B6183C">
              <w:rPr>
                <w:rFonts w:ascii="Arial" w:hAnsi="Arial" w:cs="Arial"/>
                <w:b/>
                <w:bCs/>
                <w:sz w:val="18"/>
                <w:szCs w:val="18"/>
                <w:lang w:val="pt-PT"/>
              </w:rPr>
              <w:t>DCI-MUN-RM-IM-LP-006-2025</w:t>
            </w:r>
          </w:p>
        </w:tc>
      </w:tr>
    </w:tbl>
    <w:p w14:paraId="1BDEB871" w14:textId="77777777" w:rsidR="00C76740" w:rsidRPr="00B6183C" w:rsidRDefault="00C76740" w:rsidP="005C51AF">
      <w:pPr>
        <w:pStyle w:val="Prrafodelista"/>
        <w:ind w:left="0"/>
        <w:jc w:val="both"/>
        <w:rPr>
          <w:rFonts w:ascii="Arial" w:hAnsi="Arial" w:cs="Arial"/>
          <w:sz w:val="20"/>
          <w:szCs w:val="20"/>
          <w:lang w:val="es-MX"/>
        </w:rPr>
      </w:pPr>
    </w:p>
    <w:p w14:paraId="759E3C92" w14:textId="77777777" w:rsidR="00C76740" w:rsidRPr="00B6183C" w:rsidRDefault="00C76740" w:rsidP="005C51AF">
      <w:pPr>
        <w:pStyle w:val="Prrafodelista"/>
        <w:ind w:left="0"/>
        <w:jc w:val="both"/>
        <w:rPr>
          <w:rFonts w:ascii="Arial" w:hAnsi="Arial" w:cs="Arial"/>
          <w:sz w:val="20"/>
          <w:szCs w:val="20"/>
          <w:lang w:val="es-MX"/>
        </w:rPr>
      </w:pPr>
    </w:p>
    <w:p w14:paraId="356D9602" w14:textId="065FEE03" w:rsidR="007C0769" w:rsidRPr="00B6183C" w:rsidRDefault="007C0769" w:rsidP="007C0769">
      <w:pPr>
        <w:jc w:val="both"/>
        <w:rPr>
          <w:rFonts w:ascii="Arial" w:eastAsiaTheme="minorHAnsi" w:hAnsi="Arial" w:cs="Arial"/>
          <w:sz w:val="16"/>
          <w:szCs w:val="16"/>
          <w:lang w:val="es-MX" w:eastAsia="en-US"/>
        </w:rPr>
      </w:pPr>
      <w:r w:rsidRPr="00B6183C">
        <w:rPr>
          <w:rFonts w:ascii="Arial" w:hAnsi="Arial" w:cs="Arial"/>
          <w:sz w:val="20"/>
          <w:szCs w:val="20"/>
          <w:lang w:val="es-MX"/>
        </w:rPr>
        <w:t xml:space="preserve">Se procedió con la apertura del procedimiento mediante la modalidad de Licitación Pública </w:t>
      </w:r>
      <w:r w:rsidRPr="00B6183C">
        <w:rPr>
          <w:rFonts w:ascii="Arial" w:hAnsi="Arial" w:cs="Arial"/>
          <w:b/>
          <w:bCs/>
          <w:sz w:val="20"/>
          <w:szCs w:val="20"/>
          <w:lang w:val="es-MX"/>
        </w:rPr>
        <w:t>DOPI-MUN-R33-PAV-LP-055-2025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Pr="00B6183C">
        <w:rPr>
          <w:rFonts w:ascii="Arial" w:eastAsiaTheme="minorHAnsi" w:hAnsi="Arial" w:cs="Arial"/>
          <w:b/>
          <w:bCs/>
          <w:sz w:val="20"/>
          <w:szCs w:val="20"/>
          <w:lang w:val="es-MX" w:eastAsia="en-US"/>
        </w:rPr>
        <w:t>Pavimentación de la Av. Copalita, incluye: modernización de redes básicas de alcantarillado, conducción y distribución, infraestructura urbana y obras complementarias, colonia Lomas de San Gonzalo,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 xml:space="preserve">donde se inscribieron </w:t>
      </w:r>
      <w:r w:rsidR="008201E9" w:rsidRPr="00B6183C">
        <w:rPr>
          <w:rFonts w:ascii="Arial" w:hAnsi="Arial" w:cs="Arial"/>
          <w:sz w:val="20"/>
          <w:szCs w:val="20"/>
          <w:lang w:val="es-MX"/>
        </w:rPr>
        <w:t>90</w:t>
      </w:r>
      <w:r w:rsidRPr="00B6183C">
        <w:rPr>
          <w:rFonts w:ascii="Arial" w:hAnsi="Arial" w:cs="Arial"/>
          <w:sz w:val="20"/>
          <w:szCs w:val="20"/>
          <w:lang w:val="es-MX"/>
        </w:rPr>
        <w:t xml:space="preserve"> (</w:t>
      </w:r>
      <w:r w:rsidR="008201E9" w:rsidRPr="00B6183C">
        <w:rPr>
          <w:rFonts w:ascii="Arial" w:hAnsi="Arial" w:cs="Arial"/>
          <w:sz w:val="20"/>
          <w:szCs w:val="20"/>
          <w:lang w:val="es-MX"/>
        </w:rPr>
        <w:t>noventa</w:t>
      </w:r>
      <w:r w:rsidRPr="00B6183C">
        <w:rPr>
          <w:rFonts w:ascii="Arial" w:hAnsi="Arial" w:cs="Arial"/>
          <w:sz w:val="20"/>
          <w:szCs w:val="20"/>
          <w:lang w:val="es-MX"/>
        </w:rPr>
        <w:t xml:space="preserve">) empresas de las cuales </w:t>
      </w:r>
      <w:r w:rsidR="008201E9" w:rsidRPr="00B6183C">
        <w:rPr>
          <w:rFonts w:ascii="Arial" w:hAnsi="Arial" w:cs="Arial"/>
          <w:sz w:val="20"/>
          <w:szCs w:val="20"/>
          <w:lang w:val="es-MX"/>
        </w:rPr>
        <w:t>63</w:t>
      </w:r>
      <w:r w:rsidRPr="00B6183C">
        <w:rPr>
          <w:rFonts w:ascii="Arial" w:hAnsi="Arial" w:cs="Arial"/>
          <w:sz w:val="20"/>
          <w:szCs w:val="20"/>
          <w:lang w:val="es-MX"/>
        </w:rPr>
        <w:t xml:space="preserve"> (</w:t>
      </w:r>
      <w:r w:rsidR="008201E9" w:rsidRPr="00B6183C">
        <w:rPr>
          <w:rFonts w:ascii="Arial" w:hAnsi="Arial" w:cs="Arial"/>
          <w:sz w:val="20"/>
          <w:szCs w:val="20"/>
          <w:lang w:val="es-MX"/>
        </w:rPr>
        <w:t>sesenta y tres</w:t>
      </w:r>
      <w:r w:rsidRPr="00B6183C">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4820A264" w14:textId="77777777" w:rsidR="007C0769" w:rsidRPr="00B6183C" w:rsidRDefault="007C0769" w:rsidP="007C0769">
      <w:pPr>
        <w:jc w:val="both"/>
        <w:rPr>
          <w:rFonts w:ascii="Arial" w:hAnsi="Arial" w:cs="Arial"/>
          <w:b/>
          <w:sz w:val="20"/>
          <w:szCs w:val="20"/>
          <w:lang w:val="es-MX"/>
        </w:rPr>
      </w:pPr>
    </w:p>
    <w:p w14:paraId="2702C41A" w14:textId="77777777" w:rsidR="007C0769" w:rsidRPr="00B6183C" w:rsidRDefault="007C0769" w:rsidP="007C0769">
      <w:pPr>
        <w:jc w:val="both"/>
        <w:rPr>
          <w:rFonts w:ascii="Arial" w:hAnsi="Arial" w:cs="Arial"/>
          <w:b/>
          <w:sz w:val="20"/>
          <w:szCs w:val="20"/>
          <w:lang w:val="es-MX"/>
        </w:rPr>
      </w:pPr>
      <w:r w:rsidRPr="00B6183C">
        <w:rPr>
          <w:rFonts w:ascii="Arial" w:hAnsi="Arial" w:cs="Arial"/>
          <w:b/>
          <w:sz w:val="20"/>
          <w:szCs w:val="20"/>
          <w:lang w:val="es-MX"/>
        </w:rPr>
        <w:t>Relación de propuestas presentadas:</w:t>
      </w:r>
    </w:p>
    <w:p w14:paraId="3029D0E5" w14:textId="77777777" w:rsidR="007C0769" w:rsidRPr="00B6183C" w:rsidRDefault="007C0769" w:rsidP="007C0769">
      <w:pPr>
        <w:jc w:val="both"/>
        <w:rPr>
          <w:rFonts w:ascii="Arial" w:hAnsi="Arial" w:cs="Arial"/>
          <w:b/>
          <w:sz w:val="20"/>
          <w:szCs w:val="20"/>
          <w:lang w:val="es-MX"/>
        </w:rPr>
      </w:pPr>
    </w:p>
    <w:p w14:paraId="4F3FA48D" w14:textId="77777777" w:rsidR="007C0769" w:rsidRPr="00B6183C" w:rsidRDefault="007C0769" w:rsidP="007C0769">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584F937A" w14:textId="77777777" w:rsidTr="00D15985">
        <w:trPr>
          <w:trHeight w:val="481"/>
          <w:jc w:val="center"/>
        </w:trPr>
        <w:tc>
          <w:tcPr>
            <w:tcW w:w="582" w:type="dxa"/>
            <w:shd w:val="clear" w:color="auto" w:fill="A6A6A6" w:themeFill="background1" w:themeFillShade="A6"/>
            <w:vAlign w:val="center"/>
            <w:hideMark/>
          </w:tcPr>
          <w:p w14:paraId="57989A60" w14:textId="77777777" w:rsidR="007C0769" w:rsidRPr="00B6183C" w:rsidRDefault="007C0769"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146736F6" w14:textId="77777777" w:rsidR="007C0769" w:rsidRPr="00B6183C" w:rsidRDefault="007C0769"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56B425ED" w14:textId="77777777" w:rsidR="007C0769" w:rsidRPr="00B6183C" w:rsidRDefault="007C0769"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581FD587" w14:textId="77777777" w:rsidR="007C0769" w:rsidRPr="00B6183C" w:rsidRDefault="007C0769"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30E34B6D" w14:textId="77777777" w:rsidTr="00D15985">
        <w:trPr>
          <w:trHeight w:val="315"/>
          <w:jc w:val="center"/>
        </w:trPr>
        <w:tc>
          <w:tcPr>
            <w:tcW w:w="582" w:type="dxa"/>
            <w:vAlign w:val="center"/>
          </w:tcPr>
          <w:p w14:paraId="7FD99DB0" w14:textId="55ACAF7E"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6</w:t>
            </w:r>
          </w:p>
        </w:tc>
        <w:tc>
          <w:tcPr>
            <w:tcW w:w="4351" w:type="dxa"/>
            <w:shd w:val="clear" w:color="auto" w:fill="auto"/>
            <w:vAlign w:val="center"/>
          </w:tcPr>
          <w:p w14:paraId="5A835821" w14:textId="5CD5622B" w:rsidR="008201E9" w:rsidRPr="00B6183C" w:rsidRDefault="008201E9" w:rsidP="008201E9">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CARMED</w:t>
            </w:r>
            <w:proofErr w:type="spellEnd"/>
            <w:r w:rsidRPr="00B6183C">
              <w:rPr>
                <w:rFonts w:ascii="Arial" w:hAnsi="Arial" w:cs="Arial"/>
                <w:sz w:val="18"/>
                <w:szCs w:val="18"/>
              </w:rPr>
              <w:t xml:space="preserve"> INGENIERÍA, S.A. DE C.V.</w:t>
            </w:r>
          </w:p>
        </w:tc>
        <w:tc>
          <w:tcPr>
            <w:tcW w:w="1985" w:type="dxa"/>
            <w:vAlign w:val="center"/>
          </w:tcPr>
          <w:p w14:paraId="7BD8D91B" w14:textId="0123ECF5"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490DC8F5" w14:textId="5A46249B"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$7,184,046.82</w:t>
            </w:r>
          </w:p>
        </w:tc>
      </w:tr>
      <w:tr w:rsidR="00B6183C" w:rsidRPr="00B6183C" w14:paraId="1B5705D9" w14:textId="77777777" w:rsidTr="00D15985">
        <w:trPr>
          <w:trHeight w:val="315"/>
          <w:jc w:val="center"/>
        </w:trPr>
        <w:tc>
          <w:tcPr>
            <w:tcW w:w="582" w:type="dxa"/>
            <w:vAlign w:val="center"/>
          </w:tcPr>
          <w:p w14:paraId="1AD16812" w14:textId="4FF73197"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7</w:t>
            </w:r>
          </w:p>
        </w:tc>
        <w:tc>
          <w:tcPr>
            <w:tcW w:w="4351" w:type="dxa"/>
            <w:shd w:val="clear" w:color="auto" w:fill="auto"/>
            <w:vAlign w:val="center"/>
          </w:tcPr>
          <w:p w14:paraId="6E923B59" w14:textId="593646A5"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CINCO CONTEMPORANEA, S.A. DE C.V.</w:t>
            </w:r>
          </w:p>
        </w:tc>
        <w:tc>
          <w:tcPr>
            <w:tcW w:w="1985" w:type="dxa"/>
            <w:vAlign w:val="center"/>
          </w:tcPr>
          <w:p w14:paraId="7AFBCA1A" w14:textId="12410B26"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2885428E" w14:textId="64557729"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$7,863,902.60</w:t>
            </w:r>
          </w:p>
        </w:tc>
      </w:tr>
      <w:tr w:rsidR="00B6183C" w:rsidRPr="00B6183C" w14:paraId="717589BF" w14:textId="77777777" w:rsidTr="00D15985">
        <w:trPr>
          <w:trHeight w:val="315"/>
          <w:jc w:val="center"/>
        </w:trPr>
        <w:tc>
          <w:tcPr>
            <w:tcW w:w="582" w:type="dxa"/>
            <w:vAlign w:val="center"/>
          </w:tcPr>
          <w:p w14:paraId="74881B83" w14:textId="3DC94F3D"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9</w:t>
            </w:r>
          </w:p>
        </w:tc>
        <w:tc>
          <w:tcPr>
            <w:tcW w:w="4351" w:type="dxa"/>
            <w:shd w:val="clear" w:color="auto" w:fill="auto"/>
            <w:vAlign w:val="center"/>
          </w:tcPr>
          <w:p w14:paraId="24946DF2" w14:textId="6EF1ADDA" w:rsidR="008201E9" w:rsidRPr="00B6183C" w:rsidRDefault="008201E9" w:rsidP="008201E9">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CODIGO</w:t>
            </w:r>
            <w:proofErr w:type="spellEnd"/>
            <w:r w:rsidRPr="00B6183C">
              <w:rPr>
                <w:rFonts w:ascii="Arial" w:hAnsi="Arial" w:cs="Arial"/>
                <w:sz w:val="18"/>
                <w:szCs w:val="18"/>
              </w:rPr>
              <w:t xml:space="preserve"> A CONSTRUCTORES, S.A. DE C.V.</w:t>
            </w:r>
          </w:p>
        </w:tc>
        <w:tc>
          <w:tcPr>
            <w:tcW w:w="1985" w:type="dxa"/>
            <w:vAlign w:val="center"/>
          </w:tcPr>
          <w:p w14:paraId="6D4AB268" w14:textId="48A7641A"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65AB2349" w14:textId="58B82677"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$8,261,420.81</w:t>
            </w:r>
          </w:p>
        </w:tc>
      </w:tr>
      <w:tr w:rsidR="00B6183C" w:rsidRPr="00B6183C" w14:paraId="2E022D1B" w14:textId="77777777" w:rsidTr="00D15985">
        <w:trPr>
          <w:trHeight w:val="315"/>
          <w:jc w:val="center"/>
        </w:trPr>
        <w:tc>
          <w:tcPr>
            <w:tcW w:w="582" w:type="dxa"/>
            <w:vAlign w:val="center"/>
          </w:tcPr>
          <w:p w14:paraId="4532699C" w14:textId="2BA88816"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10</w:t>
            </w:r>
          </w:p>
        </w:tc>
        <w:tc>
          <w:tcPr>
            <w:tcW w:w="4351" w:type="dxa"/>
            <w:shd w:val="clear" w:color="auto" w:fill="auto"/>
            <w:vAlign w:val="center"/>
          </w:tcPr>
          <w:p w14:paraId="3A0A5E03" w14:textId="7B797A32" w:rsidR="008201E9" w:rsidRPr="00B6183C" w:rsidRDefault="008201E9" w:rsidP="008201E9">
            <w:pPr>
              <w:autoSpaceDE w:val="0"/>
              <w:autoSpaceDN w:val="0"/>
              <w:adjustRightInd w:val="0"/>
              <w:ind w:right="126"/>
              <w:rPr>
                <w:rFonts w:ascii="Arial" w:hAnsi="Arial" w:cs="Arial"/>
                <w:sz w:val="18"/>
                <w:szCs w:val="18"/>
                <w:lang w:val="pt-PT"/>
              </w:rPr>
            </w:pPr>
            <w:proofErr w:type="spellStart"/>
            <w:r w:rsidRPr="00B6183C">
              <w:rPr>
                <w:rFonts w:ascii="Arial" w:hAnsi="Arial" w:cs="Arial"/>
                <w:sz w:val="18"/>
                <w:szCs w:val="18"/>
              </w:rPr>
              <w:t>CONSENZA</w:t>
            </w:r>
            <w:proofErr w:type="spellEnd"/>
            <w:r w:rsidRPr="00B6183C">
              <w:rPr>
                <w:rFonts w:ascii="Arial" w:hAnsi="Arial" w:cs="Arial"/>
                <w:sz w:val="18"/>
                <w:szCs w:val="18"/>
              </w:rPr>
              <w:t xml:space="preserve"> OBRAS Y PROYECTOS, S.A. DE C.V.</w:t>
            </w:r>
          </w:p>
        </w:tc>
        <w:tc>
          <w:tcPr>
            <w:tcW w:w="1985" w:type="dxa"/>
            <w:vAlign w:val="center"/>
          </w:tcPr>
          <w:p w14:paraId="3AC578D9" w14:textId="7E51D7EE"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44B9FBEB" w14:textId="24D5CAC3" w:rsidR="008201E9" w:rsidRPr="00B6183C" w:rsidRDefault="008201E9" w:rsidP="008201E9">
            <w:pPr>
              <w:jc w:val="center"/>
              <w:rPr>
                <w:rFonts w:ascii="Arial" w:hAnsi="Arial" w:cs="Arial"/>
                <w:sz w:val="18"/>
                <w:szCs w:val="18"/>
              </w:rPr>
            </w:pPr>
            <w:r w:rsidRPr="00B6183C">
              <w:rPr>
                <w:rFonts w:ascii="Arial" w:hAnsi="Arial" w:cs="Arial"/>
                <w:sz w:val="18"/>
                <w:szCs w:val="18"/>
              </w:rPr>
              <w:t>$9,085,125.49</w:t>
            </w:r>
          </w:p>
        </w:tc>
      </w:tr>
      <w:tr w:rsidR="00B6183C" w:rsidRPr="00B6183C" w14:paraId="597069DA" w14:textId="77777777" w:rsidTr="00D15985">
        <w:trPr>
          <w:trHeight w:val="315"/>
          <w:jc w:val="center"/>
        </w:trPr>
        <w:tc>
          <w:tcPr>
            <w:tcW w:w="582" w:type="dxa"/>
            <w:vAlign w:val="center"/>
          </w:tcPr>
          <w:p w14:paraId="24892A45" w14:textId="38D053B6"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lastRenderedPageBreak/>
              <w:t>11</w:t>
            </w:r>
          </w:p>
        </w:tc>
        <w:tc>
          <w:tcPr>
            <w:tcW w:w="4351" w:type="dxa"/>
            <w:shd w:val="clear" w:color="auto" w:fill="auto"/>
            <w:vAlign w:val="center"/>
          </w:tcPr>
          <w:p w14:paraId="3D275B27" w14:textId="2B2841CA"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CONSTRUCCIÓN, DESARROLLO Y PROYECTOS </w:t>
            </w:r>
            <w:proofErr w:type="spellStart"/>
            <w:r w:rsidRPr="00B6183C">
              <w:rPr>
                <w:rFonts w:ascii="Arial" w:hAnsi="Arial" w:cs="Arial"/>
                <w:sz w:val="18"/>
                <w:szCs w:val="18"/>
              </w:rPr>
              <w:t>JMR</w:t>
            </w:r>
            <w:proofErr w:type="spellEnd"/>
            <w:r w:rsidRPr="00B6183C">
              <w:rPr>
                <w:rFonts w:ascii="Arial" w:hAnsi="Arial" w:cs="Arial"/>
                <w:sz w:val="18"/>
                <w:szCs w:val="18"/>
              </w:rPr>
              <w:t>, S.A. DE C.V.</w:t>
            </w:r>
          </w:p>
        </w:tc>
        <w:tc>
          <w:tcPr>
            <w:tcW w:w="1985" w:type="dxa"/>
            <w:vAlign w:val="center"/>
          </w:tcPr>
          <w:p w14:paraId="29E0C8F3" w14:textId="42709F99"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2F89EDB1" w14:textId="75A799C7"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$6,829,938.17</w:t>
            </w:r>
          </w:p>
        </w:tc>
      </w:tr>
      <w:tr w:rsidR="00B6183C" w:rsidRPr="00B6183C" w14:paraId="0C6D3A6C" w14:textId="77777777" w:rsidTr="00D15985">
        <w:trPr>
          <w:trHeight w:val="315"/>
          <w:jc w:val="center"/>
        </w:trPr>
        <w:tc>
          <w:tcPr>
            <w:tcW w:w="582" w:type="dxa"/>
            <w:vAlign w:val="center"/>
          </w:tcPr>
          <w:p w14:paraId="4899C622" w14:textId="39C36865"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13</w:t>
            </w:r>
          </w:p>
        </w:tc>
        <w:tc>
          <w:tcPr>
            <w:tcW w:w="4351" w:type="dxa"/>
            <w:shd w:val="clear" w:color="auto" w:fill="auto"/>
            <w:vAlign w:val="center"/>
          </w:tcPr>
          <w:p w14:paraId="4E52DC72" w14:textId="1888C356"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CONSTRUCCIONES TÉCNICAS DE OCCIDENTE, S.A. DE C.V.</w:t>
            </w:r>
          </w:p>
        </w:tc>
        <w:tc>
          <w:tcPr>
            <w:tcW w:w="1985" w:type="dxa"/>
            <w:vAlign w:val="center"/>
          </w:tcPr>
          <w:p w14:paraId="5BDFCFF0" w14:textId="51BA6926"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343911D0" w14:textId="7760A567"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$7,378,190.31</w:t>
            </w:r>
          </w:p>
        </w:tc>
      </w:tr>
      <w:tr w:rsidR="00B6183C" w:rsidRPr="00B6183C" w14:paraId="3B3A1938" w14:textId="77777777" w:rsidTr="00D15985">
        <w:trPr>
          <w:trHeight w:val="315"/>
          <w:jc w:val="center"/>
        </w:trPr>
        <w:tc>
          <w:tcPr>
            <w:tcW w:w="582" w:type="dxa"/>
            <w:vAlign w:val="center"/>
          </w:tcPr>
          <w:p w14:paraId="5566FD40" w14:textId="51B64F03"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14</w:t>
            </w:r>
          </w:p>
        </w:tc>
        <w:tc>
          <w:tcPr>
            <w:tcW w:w="4351" w:type="dxa"/>
            <w:shd w:val="clear" w:color="auto" w:fill="auto"/>
            <w:vAlign w:val="center"/>
          </w:tcPr>
          <w:p w14:paraId="6B0E6D0B" w14:textId="5A0203D3"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CONSTRUCCIONES Y EDIFICACIONES </w:t>
            </w:r>
            <w:proofErr w:type="spellStart"/>
            <w:r w:rsidRPr="00B6183C">
              <w:rPr>
                <w:rFonts w:ascii="Arial" w:hAnsi="Arial" w:cs="Arial"/>
                <w:sz w:val="18"/>
                <w:szCs w:val="18"/>
              </w:rPr>
              <w:t>CORIBA</w:t>
            </w:r>
            <w:proofErr w:type="spellEnd"/>
            <w:r w:rsidRPr="00B6183C">
              <w:rPr>
                <w:rFonts w:ascii="Arial" w:hAnsi="Arial" w:cs="Arial"/>
                <w:sz w:val="18"/>
                <w:szCs w:val="18"/>
              </w:rPr>
              <w:t>, S.A. DE C.V.</w:t>
            </w:r>
          </w:p>
        </w:tc>
        <w:tc>
          <w:tcPr>
            <w:tcW w:w="1985" w:type="dxa"/>
            <w:vAlign w:val="center"/>
          </w:tcPr>
          <w:p w14:paraId="237A354F" w14:textId="1A599869"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225BEA59" w14:textId="7A38B70D"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$7,399,414.81</w:t>
            </w:r>
          </w:p>
        </w:tc>
      </w:tr>
      <w:tr w:rsidR="00B6183C" w:rsidRPr="00B6183C" w14:paraId="07F7AFE6" w14:textId="77777777" w:rsidTr="00D15985">
        <w:trPr>
          <w:trHeight w:val="315"/>
          <w:jc w:val="center"/>
        </w:trPr>
        <w:tc>
          <w:tcPr>
            <w:tcW w:w="582" w:type="dxa"/>
            <w:vAlign w:val="center"/>
          </w:tcPr>
          <w:p w14:paraId="3EE65EB9" w14:textId="6CD375CA"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15</w:t>
            </w:r>
          </w:p>
        </w:tc>
        <w:tc>
          <w:tcPr>
            <w:tcW w:w="4351" w:type="dxa"/>
            <w:shd w:val="clear" w:color="auto" w:fill="auto"/>
            <w:vAlign w:val="center"/>
          </w:tcPr>
          <w:p w14:paraId="26CCAFD5" w14:textId="075AC132"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CONSTRUCCIONES Y SERVICIOS DE INFRAESTRUCTURA, S.A. DE C.V.</w:t>
            </w:r>
          </w:p>
        </w:tc>
        <w:tc>
          <w:tcPr>
            <w:tcW w:w="1985" w:type="dxa"/>
            <w:vAlign w:val="center"/>
          </w:tcPr>
          <w:p w14:paraId="158242F1" w14:textId="3FB2438D"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414ED2BF" w14:textId="34D64E64"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$7,887,444.09</w:t>
            </w:r>
          </w:p>
        </w:tc>
      </w:tr>
      <w:tr w:rsidR="00B6183C" w:rsidRPr="00B6183C" w14:paraId="2576DBD7" w14:textId="77777777" w:rsidTr="00D15985">
        <w:trPr>
          <w:trHeight w:val="315"/>
          <w:jc w:val="center"/>
        </w:trPr>
        <w:tc>
          <w:tcPr>
            <w:tcW w:w="582" w:type="dxa"/>
            <w:vAlign w:val="center"/>
          </w:tcPr>
          <w:p w14:paraId="4423BB1C" w14:textId="1C8A27D3"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17</w:t>
            </w:r>
          </w:p>
        </w:tc>
        <w:tc>
          <w:tcPr>
            <w:tcW w:w="4351" w:type="dxa"/>
            <w:shd w:val="clear" w:color="auto" w:fill="auto"/>
            <w:vAlign w:val="center"/>
          </w:tcPr>
          <w:p w14:paraId="29CDEFA0" w14:textId="7B2686CA"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CONSTRUCTORA 5 MINAS, S.A. DE C.V.</w:t>
            </w:r>
          </w:p>
        </w:tc>
        <w:tc>
          <w:tcPr>
            <w:tcW w:w="1985" w:type="dxa"/>
            <w:vAlign w:val="center"/>
          </w:tcPr>
          <w:p w14:paraId="5C6E876B" w14:textId="100DFBFB"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174DF9DA" w14:textId="038884C2"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$9,379,414.78</w:t>
            </w:r>
          </w:p>
        </w:tc>
      </w:tr>
      <w:tr w:rsidR="00B6183C" w:rsidRPr="00B6183C" w14:paraId="2E42B80B" w14:textId="77777777" w:rsidTr="00D15985">
        <w:trPr>
          <w:trHeight w:val="315"/>
          <w:jc w:val="center"/>
        </w:trPr>
        <w:tc>
          <w:tcPr>
            <w:tcW w:w="582" w:type="dxa"/>
            <w:vAlign w:val="center"/>
          </w:tcPr>
          <w:p w14:paraId="5BDC910F" w14:textId="2759BF46"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18</w:t>
            </w:r>
          </w:p>
        </w:tc>
        <w:tc>
          <w:tcPr>
            <w:tcW w:w="4351" w:type="dxa"/>
            <w:shd w:val="clear" w:color="auto" w:fill="auto"/>
            <w:vAlign w:val="center"/>
          </w:tcPr>
          <w:p w14:paraId="37B5D101" w14:textId="390BAE22"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CONSTRUCTORA </w:t>
            </w:r>
            <w:proofErr w:type="spellStart"/>
            <w:r w:rsidRPr="00B6183C">
              <w:rPr>
                <w:rFonts w:ascii="Arial" w:hAnsi="Arial" w:cs="Arial"/>
                <w:sz w:val="18"/>
                <w:szCs w:val="18"/>
              </w:rPr>
              <w:t>BASMER</w:t>
            </w:r>
            <w:proofErr w:type="spellEnd"/>
            <w:r w:rsidRPr="00B6183C">
              <w:rPr>
                <w:rFonts w:ascii="Arial" w:hAnsi="Arial" w:cs="Arial"/>
                <w:sz w:val="18"/>
                <w:szCs w:val="18"/>
              </w:rPr>
              <w:t>, S.A. DE C.V.</w:t>
            </w:r>
          </w:p>
        </w:tc>
        <w:tc>
          <w:tcPr>
            <w:tcW w:w="1985" w:type="dxa"/>
            <w:vAlign w:val="center"/>
          </w:tcPr>
          <w:p w14:paraId="551FE40F" w14:textId="10240FB1"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437D0557" w14:textId="527ABBC3"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$6,869,499.84</w:t>
            </w:r>
          </w:p>
        </w:tc>
      </w:tr>
      <w:tr w:rsidR="00B6183C" w:rsidRPr="00B6183C" w14:paraId="5849460D" w14:textId="77777777" w:rsidTr="00D15985">
        <w:trPr>
          <w:trHeight w:val="315"/>
          <w:jc w:val="center"/>
        </w:trPr>
        <w:tc>
          <w:tcPr>
            <w:tcW w:w="582" w:type="dxa"/>
            <w:vAlign w:val="center"/>
          </w:tcPr>
          <w:p w14:paraId="509B44E1" w14:textId="49820619"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val="pt-PT" w:eastAsia="es-MX"/>
              </w:rPr>
              <w:t>19</w:t>
            </w:r>
          </w:p>
        </w:tc>
        <w:tc>
          <w:tcPr>
            <w:tcW w:w="4351" w:type="dxa"/>
            <w:shd w:val="clear" w:color="auto" w:fill="auto"/>
            <w:vAlign w:val="center"/>
          </w:tcPr>
          <w:p w14:paraId="6FAE3F22" w14:textId="1C30DA41"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CONSTRUCTORA E INMOBILIARIA ESPECIALIZADA C. VILLA S.A. DE C.V.</w:t>
            </w:r>
          </w:p>
        </w:tc>
        <w:tc>
          <w:tcPr>
            <w:tcW w:w="1985" w:type="dxa"/>
            <w:vAlign w:val="center"/>
          </w:tcPr>
          <w:p w14:paraId="0AB8DB90" w14:textId="1931BC0B"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0CBDF7A" w14:textId="2407AFF7"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$6,632,377.05</w:t>
            </w:r>
          </w:p>
        </w:tc>
      </w:tr>
      <w:tr w:rsidR="00B6183C" w:rsidRPr="00B6183C" w14:paraId="2FD9E2A1" w14:textId="77777777" w:rsidTr="00D15985">
        <w:trPr>
          <w:trHeight w:val="315"/>
          <w:jc w:val="center"/>
        </w:trPr>
        <w:tc>
          <w:tcPr>
            <w:tcW w:w="582" w:type="dxa"/>
            <w:vAlign w:val="center"/>
          </w:tcPr>
          <w:p w14:paraId="0E114EF2" w14:textId="55F65286"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20</w:t>
            </w:r>
          </w:p>
        </w:tc>
        <w:tc>
          <w:tcPr>
            <w:tcW w:w="4351" w:type="dxa"/>
            <w:shd w:val="clear" w:color="auto" w:fill="auto"/>
            <w:vAlign w:val="center"/>
          </w:tcPr>
          <w:p w14:paraId="490E54CF" w14:textId="65C8B692" w:rsidR="008201E9" w:rsidRPr="00B6183C" w:rsidRDefault="008201E9" w:rsidP="008201E9">
            <w:pPr>
              <w:autoSpaceDE w:val="0"/>
              <w:autoSpaceDN w:val="0"/>
              <w:adjustRightInd w:val="0"/>
              <w:ind w:right="126"/>
              <w:rPr>
                <w:rFonts w:ascii="Arial" w:hAnsi="Arial" w:cs="Arial"/>
                <w:bCs/>
                <w:sz w:val="18"/>
                <w:szCs w:val="18"/>
                <w:lang w:val="pt-PT"/>
              </w:rPr>
            </w:pPr>
            <w:r w:rsidRPr="00B6183C">
              <w:rPr>
                <w:rFonts w:ascii="Arial" w:hAnsi="Arial" w:cs="Arial"/>
                <w:sz w:val="18"/>
                <w:szCs w:val="18"/>
              </w:rPr>
              <w:t>CONSTRUCTORA LAGUNA SECA, S.A. DE C.V.</w:t>
            </w:r>
          </w:p>
        </w:tc>
        <w:tc>
          <w:tcPr>
            <w:tcW w:w="1985" w:type="dxa"/>
            <w:vAlign w:val="center"/>
          </w:tcPr>
          <w:p w14:paraId="45D85A32" w14:textId="6010DB59"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18091791" w14:textId="01BBDD26"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$7,586,806.86</w:t>
            </w:r>
          </w:p>
        </w:tc>
      </w:tr>
      <w:tr w:rsidR="00B6183C" w:rsidRPr="00B6183C" w14:paraId="6106AE60" w14:textId="77777777" w:rsidTr="00D15985">
        <w:trPr>
          <w:trHeight w:val="315"/>
          <w:jc w:val="center"/>
        </w:trPr>
        <w:tc>
          <w:tcPr>
            <w:tcW w:w="582" w:type="dxa"/>
            <w:vAlign w:val="center"/>
          </w:tcPr>
          <w:p w14:paraId="54D802DE" w14:textId="1F1F98EE"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22</w:t>
            </w:r>
          </w:p>
        </w:tc>
        <w:tc>
          <w:tcPr>
            <w:tcW w:w="4351" w:type="dxa"/>
            <w:shd w:val="clear" w:color="auto" w:fill="auto"/>
            <w:vAlign w:val="center"/>
          </w:tcPr>
          <w:p w14:paraId="7DF2EA51" w14:textId="1A3A96B1"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CONSTRUCTORA </w:t>
            </w:r>
            <w:proofErr w:type="spellStart"/>
            <w:r w:rsidRPr="00B6183C">
              <w:rPr>
                <w:rFonts w:ascii="Arial" w:hAnsi="Arial" w:cs="Arial"/>
                <w:sz w:val="18"/>
                <w:szCs w:val="18"/>
              </w:rPr>
              <w:t>XOCHILTEPEC</w:t>
            </w:r>
            <w:proofErr w:type="spellEnd"/>
            <w:r w:rsidRPr="00B6183C">
              <w:rPr>
                <w:rFonts w:ascii="Arial" w:hAnsi="Arial" w:cs="Arial"/>
                <w:sz w:val="18"/>
                <w:szCs w:val="18"/>
              </w:rPr>
              <w:t xml:space="preserve">, S. DE </w:t>
            </w:r>
            <w:proofErr w:type="spellStart"/>
            <w:r w:rsidRPr="00B6183C">
              <w:rPr>
                <w:rFonts w:ascii="Arial" w:hAnsi="Arial" w:cs="Arial"/>
                <w:sz w:val="18"/>
                <w:szCs w:val="18"/>
              </w:rPr>
              <w:t>R.L</w:t>
            </w:r>
            <w:proofErr w:type="spellEnd"/>
            <w:r w:rsidRPr="00B6183C">
              <w:rPr>
                <w:rFonts w:ascii="Arial" w:hAnsi="Arial" w:cs="Arial"/>
                <w:sz w:val="18"/>
                <w:szCs w:val="18"/>
              </w:rPr>
              <w:t>. DE C.V.</w:t>
            </w:r>
          </w:p>
        </w:tc>
        <w:tc>
          <w:tcPr>
            <w:tcW w:w="1985" w:type="dxa"/>
            <w:vAlign w:val="center"/>
          </w:tcPr>
          <w:p w14:paraId="6B14264D" w14:textId="54B3BF91"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F0E41FE" w14:textId="0EC91185"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$7,753,196.72</w:t>
            </w:r>
          </w:p>
        </w:tc>
      </w:tr>
      <w:tr w:rsidR="00B6183C" w:rsidRPr="00B6183C" w14:paraId="664B0111" w14:textId="77777777" w:rsidTr="00D15985">
        <w:trPr>
          <w:trHeight w:val="315"/>
          <w:jc w:val="center"/>
        </w:trPr>
        <w:tc>
          <w:tcPr>
            <w:tcW w:w="582" w:type="dxa"/>
            <w:vAlign w:val="center"/>
          </w:tcPr>
          <w:p w14:paraId="585C7184" w14:textId="52B1C7C0"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23</w:t>
            </w:r>
          </w:p>
        </w:tc>
        <w:tc>
          <w:tcPr>
            <w:tcW w:w="4351" w:type="dxa"/>
            <w:shd w:val="clear" w:color="auto" w:fill="auto"/>
            <w:vAlign w:val="center"/>
          </w:tcPr>
          <w:p w14:paraId="6D7BAA38" w14:textId="0948DF94"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CONSTRUCTORA Y DESARROLLADORA BARBA Y ASOCIADOS, S.A. DE C.V.</w:t>
            </w:r>
          </w:p>
        </w:tc>
        <w:tc>
          <w:tcPr>
            <w:tcW w:w="1985" w:type="dxa"/>
            <w:vAlign w:val="center"/>
          </w:tcPr>
          <w:p w14:paraId="3C3E1B4F" w14:textId="4BB5E78A"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35AA6E02" w14:textId="1C806A82"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$8,101,400.86</w:t>
            </w:r>
          </w:p>
        </w:tc>
      </w:tr>
      <w:tr w:rsidR="00B6183C" w:rsidRPr="00B6183C" w14:paraId="2AD3F895" w14:textId="77777777" w:rsidTr="00D15985">
        <w:trPr>
          <w:trHeight w:val="315"/>
          <w:jc w:val="center"/>
        </w:trPr>
        <w:tc>
          <w:tcPr>
            <w:tcW w:w="582" w:type="dxa"/>
            <w:vAlign w:val="center"/>
          </w:tcPr>
          <w:p w14:paraId="6674C7CF" w14:textId="0582BABF"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24</w:t>
            </w:r>
          </w:p>
        </w:tc>
        <w:tc>
          <w:tcPr>
            <w:tcW w:w="4351" w:type="dxa"/>
            <w:shd w:val="clear" w:color="auto" w:fill="auto"/>
            <w:vAlign w:val="center"/>
          </w:tcPr>
          <w:p w14:paraId="292239DA" w14:textId="0342E9BD"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CONSTRUCTORA Y EDIFICADORA </w:t>
            </w:r>
            <w:proofErr w:type="spellStart"/>
            <w:r w:rsidRPr="00B6183C">
              <w:rPr>
                <w:rFonts w:ascii="Arial" w:hAnsi="Arial" w:cs="Arial"/>
                <w:sz w:val="18"/>
                <w:szCs w:val="18"/>
              </w:rPr>
              <w:t>ROMAC</w:t>
            </w:r>
            <w:proofErr w:type="spellEnd"/>
            <w:r w:rsidRPr="00B6183C">
              <w:rPr>
                <w:rFonts w:ascii="Arial" w:hAnsi="Arial" w:cs="Arial"/>
                <w:sz w:val="18"/>
                <w:szCs w:val="18"/>
              </w:rPr>
              <w:t>, S. A. DE C. V.</w:t>
            </w:r>
          </w:p>
        </w:tc>
        <w:tc>
          <w:tcPr>
            <w:tcW w:w="1985" w:type="dxa"/>
            <w:vAlign w:val="center"/>
          </w:tcPr>
          <w:p w14:paraId="21121805" w14:textId="390D9B8D"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4E3037A8" w14:textId="5A154A4A"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$7,018,949.06</w:t>
            </w:r>
          </w:p>
        </w:tc>
      </w:tr>
      <w:tr w:rsidR="00B6183C" w:rsidRPr="00B6183C" w14:paraId="080B0C0F" w14:textId="77777777" w:rsidTr="00D15985">
        <w:trPr>
          <w:trHeight w:val="315"/>
          <w:jc w:val="center"/>
        </w:trPr>
        <w:tc>
          <w:tcPr>
            <w:tcW w:w="582" w:type="dxa"/>
            <w:vAlign w:val="center"/>
          </w:tcPr>
          <w:p w14:paraId="20F429B9" w14:textId="7DCFD019"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25</w:t>
            </w:r>
          </w:p>
        </w:tc>
        <w:tc>
          <w:tcPr>
            <w:tcW w:w="4351" w:type="dxa"/>
            <w:shd w:val="clear" w:color="auto" w:fill="auto"/>
            <w:vAlign w:val="center"/>
          </w:tcPr>
          <w:p w14:paraId="51F15D85" w14:textId="286F3968"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CONSTRUCTORES </w:t>
            </w:r>
            <w:proofErr w:type="spellStart"/>
            <w:r w:rsidRPr="00B6183C">
              <w:rPr>
                <w:rFonts w:ascii="Arial" w:hAnsi="Arial" w:cs="Arial"/>
                <w:sz w:val="18"/>
                <w:szCs w:val="18"/>
              </w:rPr>
              <w:t>RCS</w:t>
            </w:r>
            <w:proofErr w:type="spellEnd"/>
            <w:r w:rsidRPr="00B6183C">
              <w:rPr>
                <w:rFonts w:ascii="Arial" w:hAnsi="Arial" w:cs="Arial"/>
                <w:sz w:val="18"/>
                <w:szCs w:val="18"/>
              </w:rPr>
              <w:t xml:space="preserve"> S.A. DE C.V.</w:t>
            </w:r>
          </w:p>
        </w:tc>
        <w:tc>
          <w:tcPr>
            <w:tcW w:w="1985" w:type="dxa"/>
            <w:vAlign w:val="center"/>
          </w:tcPr>
          <w:p w14:paraId="339DA3D0" w14:textId="4DFA1B07"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41A23D00" w14:textId="0EEBC9FE"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$7,668,759.71</w:t>
            </w:r>
          </w:p>
        </w:tc>
      </w:tr>
      <w:tr w:rsidR="00B6183C" w:rsidRPr="00B6183C" w14:paraId="33E79F8A" w14:textId="77777777" w:rsidTr="00D15985">
        <w:trPr>
          <w:trHeight w:val="315"/>
          <w:jc w:val="center"/>
        </w:trPr>
        <w:tc>
          <w:tcPr>
            <w:tcW w:w="582" w:type="dxa"/>
            <w:vAlign w:val="center"/>
          </w:tcPr>
          <w:p w14:paraId="2ADA53DF" w14:textId="06B0BEB6"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27</w:t>
            </w:r>
          </w:p>
        </w:tc>
        <w:tc>
          <w:tcPr>
            <w:tcW w:w="4351" w:type="dxa"/>
            <w:shd w:val="clear" w:color="auto" w:fill="auto"/>
            <w:vAlign w:val="center"/>
          </w:tcPr>
          <w:p w14:paraId="14D0633D" w14:textId="459110C0"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 xml:space="preserve">CONSTRULUB, S. A. DE C. V. </w:t>
            </w:r>
          </w:p>
        </w:tc>
        <w:tc>
          <w:tcPr>
            <w:tcW w:w="1985" w:type="dxa"/>
            <w:vAlign w:val="center"/>
          </w:tcPr>
          <w:p w14:paraId="197BCABE" w14:textId="693C7E46"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3D1D9B9D" w14:textId="50C52C2E"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$7,931,556.55</w:t>
            </w:r>
          </w:p>
        </w:tc>
      </w:tr>
      <w:tr w:rsidR="00B6183C" w:rsidRPr="00B6183C" w14:paraId="532D4DC7" w14:textId="77777777" w:rsidTr="00D15985">
        <w:trPr>
          <w:trHeight w:val="315"/>
          <w:jc w:val="center"/>
        </w:trPr>
        <w:tc>
          <w:tcPr>
            <w:tcW w:w="582" w:type="dxa"/>
            <w:vAlign w:val="center"/>
          </w:tcPr>
          <w:p w14:paraId="57E0523D" w14:textId="373CB801"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28</w:t>
            </w:r>
          </w:p>
        </w:tc>
        <w:tc>
          <w:tcPr>
            <w:tcW w:w="4351" w:type="dxa"/>
            <w:shd w:val="clear" w:color="auto" w:fill="auto"/>
            <w:vAlign w:val="center"/>
          </w:tcPr>
          <w:p w14:paraId="53BFD795" w14:textId="2F6BC94B"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CONSTRUMAQ, S.A. DE C.V.</w:t>
            </w:r>
          </w:p>
        </w:tc>
        <w:tc>
          <w:tcPr>
            <w:tcW w:w="1985" w:type="dxa"/>
            <w:vAlign w:val="center"/>
          </w:tcPr>
          <w:p w14:paraId="01BE5EC7" w14:textId="55160E4C"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F469E21" w14:textId="4A2F6176"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$7,740,639.07</w:t>
            </w:r>
          </w:p>
        </w:tc>
      </w:tr>
      <w:tr w:rsidR="00B6183C" w:rsidRPr="00B6183C" w14:paraId="37657707" w14:textId="77777777" w:rsidTr="00D15985">
        <w:trPr>
          <w:trHeight w:val="315"/>
          <w:jc w:val="center"/>
        </w:trPr>
        <w:tc>
          <w:tcPr>
            <w:tcW w:w="582" w:type="dxa"/>
            <w:vAlign w:val="center"/>
          </w:tcPr>
          <w:p w14:paraId="0C0DAA88" w14:textId="16BABC45"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29</w:t>
            </w:r>
          </w:p>
        </w:tc>
        <w:tc>
          <w:tcPr>
            <w:tcW w:w="4351" w:type="dxa"/>
            <w:shd w:val="clear" w:color="auto" w:fill="auto"/>
            <w:vAlign w:val="center"/>
          </w:tcPr>
          <w:p w14:paraId="0353D1B7" w14:textId="14D552B9"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CONSTRUTOP, S.A DE C.V.</w:t>
            </w:r>
          </w:p>
        </w:tc>
        <w:tc>
          <w:tcPr>
            <w:tcW w:w="1985" w:type="dxa"/>
            <w:vAlign w:val="center"/>
          </w:tcPr>
          <w:p w14:paraId="41A116B2" w14:textId="56D34AC3"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5BF093DD" w14:textId="02E80697"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$6,827,305.59</w:t>
            </w:r>
          </w:p>
        </w:tc>
      </w:tr>
      <w:tr w:rsidR="00B6183C" w:rsidRPr="00B6183C" w14:paraId="173DE4C9" w14:textId="77777777" w:rsidTr="00D15985">
        <w:trPr>
          <w:trHeight w:val="315"/>
          <w:jc w:val="center"/>
        </w:trPr>
        <w:tc>
          <w:tcPr>
            <w:tcW w:w="582" w:type="dxa"/>
            <w:vAlign w:val="center"/>
          </w:tcPr>
          <w:p w14:paraId="4A94170B" w14:textId="1A5189FA"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30</w:t>
            </w:r>
          </w:p>
        </w:tc>
        <w:tc>
          <w:tcPr>
            <w:tcW w:w="4351" w:type="dxa"/>
            <w:shd w:val="clear" w:color="auto" w:fill="auto"/>
            <w:vAlign w:val="center"/>
          </w:tcPr>
          <w:p w14:paraId="2E44D01F" w14:textId="4526FB5D" w:rsidR="008201E9" w:rsidRPr="00B6183C" w:rsidRDefault="008201E9" w:rsidP="008201E9">
            <w:pPr>
              <w:autoSpaceDE w:val="0"/>
              <w:autoSpaceDN w:val="0"/>
              <w:adjustRightInd w:val="0"/>
              <w:ind w:right="126"/>
              <w:rPr>
                <w:rFonts w:ascii="Arial" w:hAnsi="Arial" w:cs="Arial"/>
                <w:bCs/>
                <w:sz w:val="18"/>
                <w:szCs w:val="18"/>
                <w:lang w:val="pt-PT"/>
              </w:rPr>
            </w:pPr>
            <w:r w:rsidRPr="00B6183C">
              <w:rPr>
                <w:rFonts w:ascii="Arial" w:hAnsi="Arial" w:cs="Arial"/>
                <w:sz w:val="18"/>
                <w:szCs w:val="18"/>
              </w:rPr>
              <w:t xml:space="preserve">DESARROLLADORA </w:t>
            </w:r>
            <w:proofErr w:type="spellStart"/>
            <w:r w:rsidRPr="00B6183C">
              <w:rPr>
                <w:rFonts w:ascii="Arial" w:hAnsi="Arial" w:cs="Arial"/>
                <w:sz w:val="18"/>
                <w:szCs w:val="18"/>
              </w:rPr>
              <w:t>LUMADI</w:t>
            </w:r>
            <w:proofErr w:type="spellEnd"/>
            <w:r w:rsidRPr="00B6183C">
              <w:rPr>
                <w:rFonts w:ascii="Arial" w:hAnsi="Arial" w:cs="Arial"/>
                <w:sz w:val="18"/>
                <w:szCs w:val="18"/>
              </w:rPr>
              <w:t>, S.A. DE C.V.</w:t>
            </w:r>
          </w:p>
        </w:tc>
        <w:tc>
          <w:tcPr>
            <w:tcW w:w="1985" w:type="dxa"/>
            <w:vAlign w:val="center"/>
          </w:tcPr>
          <w:p w14:paraId="20F107E9" w14:textId="0385EA77"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59C93688" w14:textId="43809C3D"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$6,883,469.79</w:t>
            </w:r>
          </w:p>
        </w:tc>
      </w:tr>
      <w:tr w:rsidR="00B6183C" w:rsidRPr="00B6183C" w14:paraId="027E97ED" w14:textId="77777777" w:rsidTr="00D15985">
        <w:trPr>
          <w:trHeight w:val="315"/>
          <w:jc w:val="center"/>
        </w:trPr>
        <w:tc>
          <w:tcPr>
            <w:tcW w:w="582" w:type="dxa"/>
            <w:vAlign w:val="center"/>
          </w:tcPr>
          <w:p w14:paraId="3C7EC3A5" w14:textId="37F6B52A"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32</w:t>
            </w:r>
          </w:p>
        </w:tc>
        <w:tc>
          <w:tcPr>
            <w:tcW w:w="4351" w:type="dxa"/>
            <w:shd w:val="clear" w:color="auto" w:fill="auto"/>
            <w:vAlign w:val="center"/>
          </w:tcPr>
          <w:p w14:paraId="66245580" w14:textId="0E90E068" w:rsidR="008201E9" w:rsidRPr="00B6183C" w:rsidRDefault="008201E9" w:rsidP="008201E9">
            <w:pPr>
              <w:autoSpaceDE w:val="0"/>
              <w:autoSpaceDN w:val="0"/>
              <w:adjustRightInd w:val="0"/>
              <w:ind w:right="126"/>
              <w:rPr>
                <w:rFonts w:ascii="Arial" w:hAnsi="Arial" w:cs="Arial"/>
                <w:bCs/>
                <w:sz w:val="18"/>
                <w:szCs w:val="18"/>
                <w:lang w:val="pt-PT"/>
              </w:rPr>
            </w:pPr>
            <w:r w:rsidRPr="00B6183C">
              <w:rPr>
                <w:rFonts w:ascii="Arial" w:hAnsi="Arial" w:cs="Arial"/>
                <w:sz w:val="18"/>
                <w:szCs w:val="18"/>
              </w:rPr>
              <w:t>DOS-HB CONSTRUCCIÓN, S.A. DE C.V.</w:t>
            </w:r>
          </w:p>
        </w:tc>
        <w:tc>
          <w:tcPr>
            <w:tcW w:w="1985" w:type="dxa"/>
            <w:vAlign w:val="center"/>
          </w:tcPr>
          <w:p w14:paraId="1AF0F10F" w14:textId="66FDA895"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285C92F5" w14:textId="2C393BD0"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$7,938,397.35</w:t>
            </w:r>
          </w:p>
        </w:tc>
      </w:tr>
      <w:tr w:rsidR="00B6183C" w:rsidRPr="00B6183C" w14:paraId="73F4BA0E" w14:textId="77777777" w:rsidTr="00D15985">
        <w:trPr>
          <w:trHeight w:val="315"/>
          <w:jc w:val="center"/>
        </w:trPr>
        <w:tc>
          <w:tcPr>
            <w:tcW w:w="582" w:type="dxa"/>
            <w:vAlign w:val="center"/>
          </w:tcPr>
          <w:p w14:paraId="4D97072F" w14:textId="2AB872AE"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35</w:t>
            </w:r>
          </w:p>
        </w:tc>
        <w:tc>
          <w:tcPr>
            <w:tcW w:w="4351" w:type="dxa"/>
            <w:shd w:val="clear" w:color="auto" w:fill="auto"/>
            <w:vAlign w:val="center"/>
          </w:tcPr>
          <w:p w14:paraId="35FB76BC" w14:textId="01144812"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EDIFICACIONES Y DESARROLLOS DE JALISCO, S. A. DE C.V.</w:t>
            </w:r>
          </w:p>
        </w:tc>
        <w:tc>
          <w:tcPr>
            <w:tcW w:w="1985" w:type="dxa"/>
            <w:vAlign w:val="center"/>
          </w:tcPr>
          <w:p w14:paraId="0B06E0EB" w14:textId="021D7944"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21EF49F3" w14:textId="3FC1C4F3"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$7,245,401.63</w:t>
            </w:r>
          </w:p>
        </w:tc>
      </w:tr>
      <w:tr w:rsidR="00B6183C" w:rsidRPr="00B6183C" w14:paraId="7611F5DC" w14:textId="77777777" w:rsidTr="00D15985">
        <w:trPr>
          <w:trHeight w:val="315"/>
          <w:jc w:val="center"/>
        </w:trPr>
        <w:tc>
          <w:tcPr>
            <w:tcW w:w="582" w:type="dxa"/>
            <w:vAlign w:val="center"/>
          </w:tcPr>
          <w:p w14:paraId="0E928F91" w14:textId="07AD79CE"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38</w:t>
            </w:r>
          </w:p>
        </w:tc>
        <w:tc>
          <w:tcPr>
            <w:tcW w:w="4351" w:type="dxa"/>
            <w:shd w:val="clear" w:color="auto" w:fill="auto"/>
            <w:vAlign w:val="center"/>
          </w:tcPr>
          <w:p w14:paraId="279A777B" w14:textId="25267EB2" w:rsidR="008201E9" w:rsidRPr="00B6183C" w:rsidRDefault="008201E9" w:rsidP="008201E9">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GALJACK</w:t>
            </w:r>
            <w:proofErr w:type="spellEnd"/>
            <w:r w:rsidRPr="00B6183C">
              <w:rPr>
                <w:rFonts w:ascii="Arial" w:hAnsi="Arial" w:cs="Arial"/>
                <w:sz w:val="18"/>
                <w:szCs w:val="18"/>
              </w:rPr>
              <w:t xml:space="preserve"> ARQUITECTOS Y CONSTRUCCIONES, S.A. DE C.V.</w:t>
            </w:r>
          </w:p>
        </w:tc>
        <w:tc>
          <w:tcPr>
            <w:tcW w:w="1985" w:type="dxa"/>
            <w:vAlign w:val="center"/>
          </w:tcPr>
          <w:p w14:paraId="6BE6804C" w14:textId="50D7489B"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04D4E2EB" w14:textId="6E094942"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$6,802,939.48</w:t>
            </w:r>
          </w:p>
        </w:tc>
      </w:tr>
      <w:tr w:rsidR="00B6183C" w:rsidRPr="00B6183C" w14:paraId="42CC2904" w14:textId="77777777" w:rsidTr="00D15985">
        <w:trPr>
          <w:trHeight w:val="315"/>
          <w:jc w:val="center"/>
        </w:trPr>
        <w:tc>
          <w:tcPr>
            <w:tcW w:w="582" w:type="dxa"/>
            <w:vAlign w:val="center"/>
          </w:tcPr>
          <w:p w14:paraId="2A11E45F" w14:textId="754C58D7"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39</w:t>
            </w:r>
          </w:p>
        </w:tc>
        <w:tc>
          <w:tcPr>
            <w:tcW w:w="4351" w:type="dxa"/>
            <w:shd w:val="clear" w:color="auto" w:fill="auto"/>
            <w:vAlign w:val="center"/>
          </w:tcPr>
          <w:p w14:paraId="0B72D646" w14:textId="0CF937A7"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GRAY </w:t>
            </w:r>
            <w:proofErr w:type="spellStart"/>
            <w:r w:rsidRPr="00B6183C">
              <w:rPr>
                <w:rFonts w:ascii="Arial" w:hAnsi="Arial" w:cs="Arial"/>
                <w:sz w:val="18"/>
                <w:szCs w:val="18"/>
              </w:rPr>
              <w:t>PAVEMENT</w:t>
            </w:r>
            <w:proofErr w:type="spellEnd"/>
            <w:r w:rsidRPr="00B6183C">
              <w:rPr>
                <w:rFonts w:ascii="Arial" w:hAnsi="Arial" w:cs="Arial"/>
                <w:sz w:val="18"/>
                <w:szCs w:val="18"/>
              </w:rPr>
              <w:t>, S.A. DE C.V.</w:t>
            </w:r>
          </w:p>
        </w:tc>
        <w:tc>
          <w:tcPr>
            <w:tcW w:w="1985" w:type="dxa"/>
            <w:vAlign w:val="center"/>
          </w:tcPr>
          <w:p w14:paraId="4F92F307" w14:textId="4FD8CBC5"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538224D7" w14:textId="4B0E370E"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$7,442,754.55</w:t>
            </w:r>
          </w:p>
        </w:tc>
      </w:tr>
      <w:tr w:rsidR="00B6183C" w:rsidRPr="00B6183C" w14:paraId="75158534" w14:textId="77777777" w:rsidTr="00D15985">
        <w:trPr>
          <w:trHeight w:val="315"/>
          <w:jc w:val="center"/>
        </w:trPr>
        <w:tc>
          <w:tcPr>
            <w:tcW w:w="582" w:type="dxa"/>
            <w:vAlign w:val="center"/>
          </w:tcPr>
          <w:p w14:paraId="2D4E6149" w14:textId="7B6302E7"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val="pt-PT" w:eastAsia="es-MX"/>
              </w:rPr>
              <w:t>40</w:t>
            </w:r>
          </w:p>
        </w:tc>
        <w:tc>
          <w:tcPr>
            <w:tcW w:w="4351" w:type="dxa"/>
            <w:shd w:val="clear" w:color="auto" w:fill="auto"/>
            <w:vAlign w:val="center"/>
          </w:tcPr>
          <w:p w14:paraId="32F6F766" w14:textId="20734A8F"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CONSTRUCTOR </w:t>
            </w:r>
            <w:proofErr w:type="spellStart"/>
            <w:r w:rsidRPr="00B6183C">
              <w:rPr>
                <w:rFonts w:ascii="Arial" w:hAnsi="Arial" w:cs="Arial"/>
                <w:sz w:val="18"/>
                <w:szCs w:val="18"/>
              </w:rPr>
              <w:t>CORTELL</w:t>
            </w:r>
            <w:proofErr w:type="spellEnd"/>
            <w:r w:rsidRPr="00B6183C">
              <w:rPr>
                <w:rFonts w:ascii="Arial" w:hAnsi="Arial" w:cs="Arial"/>
                <w:sz w:val="18"/>
                <w:szCs w:val="18"/>
              </w:rPr>
              <w:t>, S.A. DE C.V.</w:t>
            </w:r>
          </w:p>
        </w:tc>
        <w:tc>
          <w:tcPr>
            <w:tcW w:w="1985" w:type="dxa"/>
            <w:vAlign w:val="center"/>
          </w:tcPr>
          <w:p w14:paraId="477DE1A4" w14:textId="0200267F"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43462566" w14:textId="5AD181BE"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$6,700,713.68</w:t>
            </w:r>
          </w:p>
        </w:tc>
      </w:tr>
      <w:tr w:rsidR="00B6183C" w:rsidRPr="00B6183C" w14:paraId="5DE572C0" w14:textId="77777777" w:rsidTr="00D15985">
        <w:trPr>
          <w:trHeight w:val="315"/>
          <w:jc w:val="center"/>
        </w:trPr>
        <w:tc>
          <w:tcPr>
            <w:tcW w:w="582" w:type="dxa"/>
            <w:vAlign w:val="center"/>
          </w:tcPr>
          <w:p w14:paraId="55A42336" w14:textId="326B4B4A"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41</w:t>
            </w:r>
          </w:p>
        </w:tc>
        <w:tc>
          <w:tcPr>
            <w:tcW w:w="4351" w:type="dxa"/>
            <w:shd w:val="clear" w:color="auto" w:fill="auto"/>
            <w:vAlign w:val="center"/>
          </w:tcPr>
          <w:p w14:paraId="14E7AA42" w14:textId="59342AA0"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GRUPO CONSTRUCTOR DE LA REGIÓN, S.A. DE C.V.</w:t>
            </w:r>
          </w:p>
        </w:tc>
        <w:tc>
          <w:tcPr>
            <w:tcW w:w="1985" w:type="dxa"/>
            <w:vAlign w:val="center"/>
          </w:tcPr>
          <w:p w14:paraId="167B5F13" w14:textId="415426AC"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15FB1F1E" w14:textId="545C7990"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$7,508,218.10</w:t>
            </w:r>
          </w:p>
        </w:tc>
      </w:tr>
      <w:tr w:rsidR="00B6183C" w:rsidRPr="00B6183C" w14:paraId="0E40F928" w14:textId="77777777" w:rsidTr="00D15985">
        <w:trPr>
          <w:trHeight w:val="315"/>
          <w:jc w:val="center"/>
        </w:trPr>
        <w:tc>
          <w:tcPr>
            <w:tcW w:w="582" w:type="dxa"/>
            <w:vAlign w:val="center"/>
          </w:tcPr>
          <w:p w14:paraId="46701A13" w14:textId="7AB0646C"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42</w:t>
            </w:r>
          </w:p>
        </w:tc>
        <w:tc>
          <w:tcPr>
            <w:tcW w:w="4351" w:type="dxa"/>
            <w:shd w:val="clear" w:color="auto" w:fill="auto"/>
            <w:vAlign w:val="center"/>
          </w:tcPr>
          <w:p w14:paraId="55A51B13" w14:textId="5C097EA4"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CONSTRUCTOR </w:t>
            </w:r>
            <w:proofErr w:type="spellStart"/>
            <w:r w:rsidRPr="00B6183C">
              <w:rPr>
                <w:rFonts w:ascii="Arial" w:hAnsi="Arial" w:cs="Arial"/>
                <w:sz w:val="18"/>
                <w:szCs w:val="18"/>
              </w:rPr>
              <w:t>FEALU</w:t>
            </w:r>
            <w:proofErr w:type="spellEnd"/>
            <w:r w:rsidRPr="00B6183C">
              <w:rPr>
                <w:rFonts w:ascii="Arial" w:hAnsi="Arial" w:cs="Arial"/>
                <w:sz w:val="18"/>
                <w:szCs w:val="18"/>
              </w:rPr>
              <w:t>, S. A. DE C. V.</w:t>
            </w:r>
          </w:p>
        </w:tc>
        <w:tc>
          <w:tcPr>
            <w:tcW w:w="1985" w:type="dxa"/>
            <w:vAlign w:val="center"/>
          </w:tcPr>
          <w:p w14:paraId="3A0C8F61" w14:textId="734C39B5"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0EE55029" w14:textId="4E4ED6AE"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$9,451,217.45</w:t>
            </w:r>
          </w:p>
        </w:tc>
      </w:tr>
      <w:tr w:rsidR="00B6183C" w:rsidRPr="00B6183C" w14:paraId="116BCDE4" w14:textId="77777777" w:rsidTr="00D15985">
        <w:trPr>
          <w:trHeight w:val="315"/>
          <w:jc w:val="center"/>
        </w:trPr>
        <w:tc>
          <w:tcPr>
            <w:tcW w:w="582" w:type="dxa"/>
            <w:vAlign w:val="center"/>
          </w:tcPr>
          <w:p w14:paraId="6DA33936" w14:textId="418EA9DA"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43</w:t>
            </w:r>
          </w:p>
        </w:tc>
        <w:tc>
          <w:tcPr>
            <w:tcW w:w="4351" w:type="dxa"/>
            <w:shd w:val="clear" w:color="auto" w:fill="auto"/>
            <w:vAlign w:val="center"/>
          </w:tcPr>
          <w:p w14:paraId="29D6C9F9" w14:textId="1916E577" w:rsidR="008201E9" w:rsidRPr="00B6183C" w:rsidRDefault="008201E9" w:rsidP="008201E9">
            <w:pPr>
              <w:autoSpaceDE w:val="0"/>
              <w:autoSpaceDN w:val="0"/>
              <w:adjustRightInd w:val="0"/>
              <w:ind w:right="126"/>
              <w:rPr>
                <w:rFonts w:ascii="Arial" w:hAnsi="Arial" w:cs="Arial"/>
                <w:bCs/>
                <w:sz w:val="18"/>
                <w:szCs w:val="18"/>
                <w:lang w:val="pt-PT"/>
              </w:rPr>
            </w:pPr>
            <w:r w:rsidRPr="00B6183C">
              <w:rPr>
                <w:rFonts w:ascii="Arial" w:hAnsi="Arial" w:cs="Arial"/>
                <w:sz w:val="18"/>
                <w:szCs w:val="18"/>
              </w:rPr>
              <w:t xml:space="preserve">GRUPO CONSTRUCTOR </w:t>
            </w:r>
            <w:proofErr w:type="spellStart"/>
            <w:r w:rsidRPr="00B6183C">
              <w:rPr>
                <w:rFonts w:ascii="Arial" w:hAnsi="Arial" w:cs="Arial"/>
                <w:sz w:val="18"/>
                <w:szCs w:val="18"/>
              </w:rPr>
              <w:t>INNOBLACK</w:t>
            </w:r>
            <w:proofErr w:type="spellEnd"/>
            <w:r w:rsidRPr="00B6183C">
              <w:rPr>
                <w:rFonts w:ascii="Arial" w:hAnsi="Arial" w:cs="Arial"/>
                <w:sz w:val="18"/>
                <w:szCs w:val="18"/>
              </w:rPr>
              <w:t>, S.A. DE C.V.</w:t>
            </w:r>
          </w:p>
        </w:tc>
        <w:tc>
          <w:tcPr>
            <w:tcW w:w="1985" w:type="dxa"/>
            <w:vAlign w:val="center"/>
          </w:tcPr>
          <w:p w14:paraId="300F2AF4" w14:textId="1E6DD4D5"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50EF8FC8" w14:textId="768AB79B"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$7,155,146.40</w:t>
            </w:r>
          </w:p>
        </w:tc>
      </w:tr>
      <w:tr w:rsidR="00B6183C" w:rsidRPr="00B6183C" w14:paraId="3980BEFE" w14:textId="77777777" w:rsidTr="00D15985">
        <w:trPr>
          <w:trHeight w:val="315"/>
          <w:jc w:val="center"/>
        </w:trPr>
        <w:tc>
          <w:tcPr>
            <w:tcW w:w="582" w:type="dxa"/>
            <w:vAlign w:val="center"/>
          </w:tcPr>
          <w:p w14:paraId="6FC65C52" w14:textId="42B2B968"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45</w:t>
            </w:r>
          </w:p>
        </w:tc>
        <w:tc>
          <w:tcPr>
            <w:tcW w:w="4351" w:type="dxa"/>
            <w:shd w:val="clear" w:color="auto" w:fill="auto"/>
            <w:vAlign w:val="center"/>
          </w:tcPr>
          <w:p w14:paraId="27D0B458" w14:textId="5D7FAD9C" w:rsidR="008201E9" w:rsidRPr="00B6183C" w:rsidRDefault="008201E9" w:rsidP="008201E9">
            <w:pPr>
              <w:autoSpaceDE w:val="0"/>
              <w:autoSpaceDN w:val="0"/>
              <w:adjustRightInd w:val="0"/>
              <w:ind w:right="126"/>
              <w:rPr>
                <w:rFonts w:ascii="Arial" w:hAnsi="Arial" w:cs="Arial"/>
                <w:bCs/>
                <w:sz w:val="18"/>
                <w:szCs w:val="18"/>
                <w:lang w:val="es-MX"/>
              </w:rPr>
            </w:pPr>
            <w:r w:rsidRPr="00B6183C">
              <w:rPr>
                <w:rFonts w:ascii="Arial" w:hAnsi="Arial" w:cs="Arial"/>
                <w:sz w:val="18"/>
                <w:szCs w:val="18"/>
              </w:rPr>
              <w:t>GSS CONSTRUCCIONES, S.A. DE C.V.</w:t>
            </w:r>
          </w:p>
        </w:tc>
        <w:tc>
          <w:tcPr>
            <w:tcW w:w="1985" w:type="dxa"/>
            <w:vAlign w:val="center"/>
          </w:tcPr>
          <w:p w14:paraId="0CA365DE" w14:textId="063429EB"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387BD94" w14:textId="1A38D399"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$9,757,658.97</w:t>
            </w:r>
          </w:p>
        </w:tc>
      </w:tr>
      <w:tr w:rsidR="00B6183C" w:rsidRPr="00B6183C" w14:paraId="52E12DC7" w14:textId="77777777" w:rsidTr="00D15985">
        <w:trPr>
          <w:trHeight w:val="315"/>
          <w:jc w:val="center"/>
        </w:trPr>
        <w:tc>
          <w:tcPr>
            <w:tcW w:w="582" w:type="dxa"/>
            <w:vAlign w:val="center"/>
          </w:tcPr>
          <w:p w14:paraId="1B2BE33A" w14:textId="111A430A"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46</w:t>
            </w:r>
          </w:p>
        </w:tc>
        <w:tc>
          <w:tcPr>
            <w:tcW w:w="4351" w:type="dxa"/>
            <w:shd w:val="clear" w:color="auto" w:fill="auto"/>
            <w:vAlign w:val="center"/>
          </w:tcPr>
          <w:p w14:paraId="7DB8F073" w14:textId="378AA1C9" w:rsidR="008201E9" w:rsidRPr="00B6183C" w:rsidRDefault="008201E9" w:rsidP="008201E9">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GUISHI</w:t>
            </w:r>
            <w:proofErr w:type="spellEnd"/>
            <w:r w:rsidRPr="00B6183C">
              <w:rPr>
                <w:rFonts w:ascii="Arial" w:hAnsi="Arial" w:cs="Arial"/>
                <w:sz w:val="18"/>
                <w:szCs w:val="18"/>
              </w:rPr>
              <w:t xml:space="preserve"> CONSTRUCCIONES, S.A. DE C.V.</w:t>
            </w:r>
          </w:p>
        </w:tc>
        <w:tc>
          <w:tcPr>
            <w:tcW w:w="1985" w:type="dxa"/>
            <w:vAlign w:val="center"/>
          </w:tcPr>
          <w:p w14:paraId="3AED5773" w14:textId="5C6D7CFA"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3E40B15E" w14:textId="6F605E4E"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$6,774,253.61</w:t>
            </w:r>
          </w:p>
        </w:tc>
      </w:tr>
      <w:tr w:rsidR="00B6183C" w:rsidRPr="00B6183C" w14:paraId="488A2938" w14:textId="77777777" w:rsidTr="00D15985">
        <w:trPr>
          <w:trHeight w:val="315"/>
          <w:jc w:val="center"/>
        </w:trPr>
        <w:tc>
          <w:tcPr>
            <w:tcW w:w="582" w:type="dxa"/>
            <w:vAlign w:val="center"/>
          </w:tcPr>
          <w:p w14:paraId="23A601D6" w14:textId="5F0ECE38" w:rsidR="008201E9" w:rsidRPr="00B6183C" w:rsidRDefault="008201E9" w:rsidP="008201E9">
            <w:pPr>
              <w:jc w:val="center"/>
              <w:rPr>
                <w:rFonts w:ascii="Arial" w:hAnsi="Arial" w:cs="Arial"/>
                <w:b/>
                <w:sz w:val="18"/>
                <w:szCs w:val="18"/>
                <w:lang w:val="es-MX" w:eastAsia="es-MX"/>
              </w:rPr>
            </w:pPr>
            <w:r w:rsidRPr="00B6183C">
              <w:rPr>
                <w:rFonts w:ascii="Arial" w:hAnsi="Arial" w:cs="Arial"/>
                <w:b/>
                <w:bCs/>
                <w:sz w:val="18"/>
                <w:szCs w:val="18"/>
                <w:lang w:eastAsia="es-MX"/>
              </w:rPr>
              <w:t>48</w:t>
            </w:r>
          </w:p>
        </w:tc>
        <w:tc>
          <w:tcPr>
            <w:tcW w:w="4351" w:type="dxa"/>
            <w:shd w:val="clear" w:color="auto" w:fill="auto"/>
            <w:vAlign w:val="center"/>
          </w:tcPr>
          <w:p w14:paraId="32A140B7" w14:textId="560A2C29" w:rsidR="008201E9" w:rsidRPr="00B6183C" w:rsidRDefault="008201E9" w:rsidP="008201E9">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INECO</w:t>
            </w:r>
            <w:proofErr w:type="spellEnd"/>
            <w:r w:rsidRPr="00B6183C">
              <w:rPr>
                <w:rFonts w:ascii="Arial" w:hAnsi="Arial" w:cs="Arial"/>
                <w:sz w:val="18"/>
                <w:szCs w:val="18"/>
              </w:rPr>
              <w:t xml:space="preserve"> CONSTRUYE, S.A. DE C.V.</w:t>
            </w:r>
          </w:p>
        </w:tc>
        <w:tc>
          <w:tcPr>
            <w:tcW w:w="1985" w:type="dxa"/>
            <w:vAlign w:val="center"/>
          </w:tcPr>
          <w:p w14:paraId="6F3C7B61" w14:textId="5F4CF75C"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E561C57" w14:textId="26BA75CA" w:rsidR="008201E9" w:rsidRPr="00B6183C" w:rsidRDefault="008201E9" w:rsidP="008201E9">
            <w:pPr>
              <w:jc w:val="center"/>
              <w:rPr>
                <w:rFonts w:ascii="Arial" w:hAnsi="Arial" w:cs="Arial"/>
                <w:bCs/>
                <w:sz w:val="18"/>
                <w:szCs w:val="18"/>
                <w:lang w:val="es-MX"/>
              </w:rPr>
            </w:pPr>
            <w:r w:rsidRPr="00B6183C">
              <w:rPr>
                <w:rFonts w:ascii="Arial" w:hAnsi="Arial" w:cs="Arial"/>
                <w:sz w:val="18"/>
                <w:szCs w:val="18"/>
              </w:rPr>
              <w:t>$7,150,095.92</w:t>
            </w:r>
          </w:p>
        </w:tc>
      </w:tr>
      <w:tr w:rsidR="00B6183C" w:rsidRPr="00B6183C" w14:paraId="566B0F17" w14:textId="77777777" w:rsidTr="00D15985">
        <w:trPr>
          <w:trHeight w:val="315"/>
          <w:jc w:val="center"/>
        </w:trPr>
        <w:tc>
          <w:tcPr>
            <w:tcW w:w="582" w:type="dxa"/>
            <w:vAlign w:val="center"/>
          </w:tcPr>
          <w:p w14:paraId="555B99E4" w14:textId="5A459967"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50</w:t>
            </w:r>
          </w:p>
        </w:tc>
        <w:tc>
          <w:tcPr>
            <w:tcW w:w="4351" w:type="dxa"/>
            <w:shd w:val="clear" w:color="auto" w:fill="auto"/>
            <w:vAlign w:val="center"/>
          </w:tcPr>
          <w:p w14:paraId="362B9DCA" w14:textId="3B1AE826" w:rsidR="008201E9" w:rsidRPr="00B6183C" w:rsidRDefault="008201E9" w:rsidP="008201E9">
            <w:pPr>
              <w:autoSpaceDE w:val="0"/>
              <w:autoSpaceDN w:val="0"/>
              <w:adjustRightInd w:val="0"/>
              <w:ind w:right="126"/>
              <w:rPr>
                <w:rFonts w:ascii="Arial" w:hAnsi="Arial" w:cs="Arial"/>
                <w:sz w:val="18"/>
                <w:szCs w:val="18"/>
                <w:lang w:val="es-MX"/>
              </w:rPr>
            </w:pPr>
            <w:r w:rsidRPr="00B6183C">
              <w:rPr>
                <w:rFonts w:ascii="Arial" w:hAnsi="Arial" w:cs="Arial"/>
                <w:sz w:val="18"/>
                <w:szCs w:val="18"/>
              </w:rPr>
              <w:t xml:space="preserve">INFRAESTRUCTURA GLOBAL </w:t>
            </w:r>
            <w:proofErr w:type="spellStart"/>
            <w:r w:rsidRPr="00B6183C">
              <w:rPr>
                <w:rFonts w:ascii="Arial" w:hAnsi="Arial" w:cs="Arial"/>
                <w:sz w:val="18"/>
                <w:szCs w:val="18"/>
              </w:rPr>
              <w:t>KUBE</w:t>
            </w:r>
            <w:proofErr w:type="spellEnd"/>
            <w:r w:rsidRPr="00B6183C">
              <w:rPr>
                <w:rFonts w:ascii="Arial" w:hAnsi="Arial" w:cs="Arial"/>
                <w:sz w:val="18"/>
                <w:szCs w:val="18"/>
              </w:rPr>
              <w:t>, S.A. DE C.V.</w:t>
            </w:r>
          </w:p>
        </w:tc>
        <w:tc>
          <w:tcPr>
            <w:tcW w:w="1985" w:type="dxa"/>
            <w:vAlign w:val="center"/>
          </w:tcPr>
          <w:p w14:paraId="42511FAE" w14:textId="1248CA95"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3D39331F" w14:textId="0D906244" w:rsidR="008201E9" w:rsidRPr="00B6183C" w:rsidRDefault="008201E9" w:rsidP="008201E9">
            <w:pPr>
              <w:jc w:val="center"/>
              <w:rPr>
                <w:rFonts w:ascii="Arial" w:hAnsi="Arial" w:cs="Arial"/>
                <w:sz w:val="18"/>
                <w:szCs w:val="18"/>
              </w:rPr>
            </w:pPr>
            <w:r w:rsidRPr="00B6183C">
              <w:rPr>
                <w:rFonts w:ascii="Arial" w:hAnsi="Arial" w:cs="Arial"/>
                <w:sz w:val="18"/>
                <w:szCs w:val="18"/>
              </w:rPr>
              <w:t>$8,247,545.47</w:t>
            </w:r>
          </w:p>
        </w:tc>
      </w:tr>
      <w:tr w:rsidR="00B6183C" w:rsidRPr="00B6183C" w14:paraId="1601057E" w14:textId="77777777" w:rsidTr="00D15985">
        <w:trPr>
          <w:trHeight w:val="315"/>
          <w:jc w:val="center"/>
        </w:trPr>
        <w:tc>
          <w:tcPr>
            <w:tcW w:w="582" w:type="dxa"/>
            <w:vAlign w:val="center"/>
          </w:tcPr>
          <w:p w14:paraId="1B79BD69" w14:textId="77167DA7"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51</w:t>
            </w:r>
          </w:p>
        </w:tc>
        <w:tc>
          <w:tcPr>
            <w:tcW w:w="4351" w:type="dxa"/>
            <w:shd w:val="clear" w:color="auto" w:fill="auto"/>
            <w:vAlign w:val="center"/>
          </w:tcPr>
          <w:p w14:paraId="286438B1" w14:textId="34DF5D4A" w:rsidR="008201E9" w:rsidRPr="00B6183C" w:rsidRDefault="008201E9" w:rsidP="008201E9">
            <w:pPr>
              <w:autoSpaceDE w:val="0"/>
              <w:autoSpaceDN w:val="0"/>
              <w:adjustRightInd w:val="0"/>
              <w:ind w:right="126"/>
              <w:rPr>
                <w:rFonts w:ascii="Arial" w:hAnsi="Arial" w:cs="Arial"/>
                <w:sz w:val="18"/>
                <w:szCs w:val="18"/>
                <w:lang w:val="es-MX"/>
              </w:rPr>
            </w:pPr>
            <w:r w:rsidRPr="00B6183C">
              <w:rPr>
                <w:rFonts w:ascii="Arial" w:hAnsi="Arial" w:cs="Arial"/>
                <w:sz w:val="18"/>
                <w:szCs w:val="18"/>
              </w:rPr>
              <w:t>INFRAESTRUCTURA RHINO77, S.A. DE C.V.</w:t>
            </w:r>
          </w:p>
        </w:tc>
        <w:tc>
          <w:tcPr>
            <w:tcW w:w="1985" w:type="dxa"/>
            <w:vAlign w:val="center"/>
          </w:tcPr>
          <w:p w14:paraId="27DFA615" w14:textId="780AAFD4"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49F34DEB" w14:textId="4D0850F3" w:rsidR="008201E9" w:rsidRPr="00B6183C" w:rsidRDefault="008201E9" w:rsidP="008201E9">
            <w:pPr>
              <w:jc w:val="center"/>
              <w:rPr>
                <w:rFonts w:ascii="Arial" w:hAnsi="Arial" w:cs="Arial"/>
                <w:sz w:val="18"/>
                <w:szCs w:val="18"/>
              </w:rPr>
            </w:pPr>
            <w:r w:rsidRPr="00B6183C">
              <w:rPr>
                <w:rFonts w:ascii="Arial" w:hAnsi="Arial" w:cs="Arial"/>
                <w:sz w:val="18"/>
                <w:szCs w:val="18"/>
              </w:rPr>
              <w:t>$7,150,907.55</w:t>
            </w:r>
          </w:p>
        </w:tc>
      </w:tr>
      <w:tr w:rsidR="00B6183C" w:rsidRPr="00B6183C" w14:paraId="01497DB6" w14:textId="77777777" w:rsidTr="00D15985">
        <w:trPr>
          <w:trHeight w:val="315"/>
          <w:jc w:val="center"/>
        </w:trPr>
        <w:tc>
          <w:tcPr>
            <w:tcW w:w="582" w:type="dxa"/>
            <w:vAlign w:val="center"/>
          </w:tcPr>
          <w:p w14:paraId="541395FB" w14:textId="53165AB6"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52</w:t>
            </w:r>
          </w:p>
        </w:tc>
        <w:tc>
          <w:tcPr>
            <w:tcW w:w="4351" w:type="dxa"/>
            <w:shd w:val="clear" w:color="auto" w:fill="auto"/>
            <w:vAlign w:val="center"/>
          </w:tcPr>
          <w:p w14:paraId="0E6DAD75" w14:textId="1BA2C931" w:rsidR="008201E9" w:rsidRPr="00B6183C" w:rsidRDefault="008201E9" w:rsidP="008201E9">
            <w:pPr>
              <w:autoSpaceDE w:val="0"/>
              <w:autoSpaceDN w:val="0"/>
              <w:adjustRightInd w:val="0"/>
              <w:ind w:right="126"/>
              <w:rPr>
                <w:rFonts w:ascii="Arial" w:hAnsi="Arial" w:cs="Arial"/>
                <w:sz w:val="18"/>
                <w:szCs w:val="18"/>
                <w:lang w:val="es-MX"/>
              </w:rPr>
            </w:pPr>
            <w:r w:rsidRPr="00B6183C">
              <w:rPr>
                <w:rFonts w:ascii="Arial" w:hAnsi="Arial" w:cs="Arial"/>
                <w:sz w:val="18"/>
                <w:szCs w:val="18"/>
              </w:rPr>
              <w:t>INGENIERÍA E INFRAESTRUCTURA DEL VALLE, S.A. DE C.V.</w:t>
            </w:r>
          </w:p>
        </w:tc>
        <w:tc>
          <w:tcPr>
            <w:tcW w:w="1985" w:type="dxa"/>
            <w:vAlign w:val="center"/>
          </w:tcPr>
          <w:p w14:paraId="20A40ADE" w14:textId="4F0D24CE"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5041A450" w14:textId="4649E208" w:rsidR="008201E9" w:rsidRPr="00B6183C" w:rsidRDefault="008201E9" w:rsidP="008201E9">
            <w:pPr>
              <w:jc w:val="center"/>
              <w:rPr>
                <w:rFonts w:ascii="Arial" w:hAnsi="Arial" w:cs="Arial"/>
                <w:sz w:val="18"/>
                <w:szCs w:val="18"/>
              </w:rPr>
            </w:pPr>
            <w:r w:rsidRPr="00B6183C">
              <w:rPr>
                <w:rFonts w:ascii="Arial" w:hAnsi="Arial" w:cs="Arial"/>
                <w:sz w:val="18"/>
                <w:szCs w:val="18"/>
              </w:rPr>
              <w:t>$6,922,738.52</w:t>
            </w:r>
          </w:p>
        </w:tc>
      </w:tr>
      <w:tr w:rsidR="00B6183C" w:rsidRPr="00B6183C" w14:paraId="14E4DFF8" w14:textId="77777777" w:rsidTr="00D15985">
        <w:trPr>
          <w:trHeight w:val="315"/>
          <w:jc w:val="center"/>
        </w:trPr>
        <w:tc>
          <w:tcPr>
            <w:tcW w:w="582" w:type="dxa"/>
            <w:vAlign w:val="center"/>
          </w:tcPr>
          <w:p w14:paraId="1C77B71D" w14:textId="1B7115AA"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54</w:t>
            </w:r>
          </w:p>
        </w:tc>
        <w:tc>
          <w:tcPr>
            <w:tcW w:w="4351" w:type="dxa"/>
            <w:shd w:val="clear" w:color="auto" w:fill="auto"/>
            <w:vAlign w:val="center"/>
          </w:tcPr>
          <w:p w14:paraId="37B8848A" w14:textId="5C58DC8B" w:rsidR="008201E9" w:rsidRPr="00B6183C" w:rsidRDefault="008201E9" w:rsidP="008201E9">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INTEDRA</w:t>
            </w:r>
            <w:proofErr w:type="spellEnd"/>
            <w:r w:rsidRPr="00B6183C">
              <w:rPr>
                <w:rFonts w:ascii="Arial" w:hAnsi="Arial" w:cs="Arial"/>
                <w:sz w:val="18"/>
                <w:szCs w:val="18"/>
              </w:rPr>
              <w:t xml:space="preserve"> CONSTRUCCIÓN INDUSTRIAL, S. A. DE C. V.</w:t>
            </w:r>
          </w:p>
        </w:tc>
        <w:tc>
          <w:tcPr>
            <w:tcW w:w="1985" w:type="dxa"/>
            <w:vAlign w:val="center"/>
          </w:tcPr>
          <w:p w14:paraId="3CC17408" w14:textId="5811ACC4"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648D1ED6" w14:textId="391DC71A" w:rsidR="008201E9" w:rsidRPr="00B6183C" w:rsidRDefault="008201E9" w:rsidP="008201E9">
            <w:pPr>
              <w:jc w:val="center"/>
              <w:rPr>
                <w:rFonts w:ascii="Arial" w:hAnsi="Arial" w:cs="Arial"/>
                <w:sz w:val="18"/>
                <w:szCs w:val="18"/>
              </w:rPr>
            </w:pPr>
            <w:r w:rsidRPr="00B6183C">
              <w:rPr>
                <w:rFonts w:ascii="Arial" w:hAnsi="Arial" w:cs="Arial"/>
                <w:sz w:val="18"/>
                <w:szCs w:val="18"/>
              </w:rPr>
              <w:t>$7,348,960.39</w:t>
            </w:r>
          </w:p>
        </w:tc>
      </w:tr>
      <w:tr w:rsidR="00B6183C" w:rsidRPr="00B6183C" w14:paraId="56408C6E" w14:textId="77777777" w:rsidTr="00D15985">
        <w:trPr>
          <w:trHeight w:val="315"/>
          <w:jc w:val="center"/>
        </w:trPr>
        <w:tc>
          <w:tcPr>
            <w:tcW w:w="582" w:type="dxa"/>
            <w:vAlign w:val="center"/>
          </w:tcPr>
          <w:p w14:paraId="0ACAA15D" w14:textId="466BF980"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58</w:t>
            </w:r>
          </w:p>
        </w:tc>
        <w:tc>
          <w:tcPr>
            <w:tcW w:w="4351" w:type="dxa"/>
            <w:shd w:val="clear" w:color="auto" w:fill="auto"/>
            <w:vAlign w:val="center"/>
          </w:tcPr>
          <w:p w14:paraId="1A9D28F5" w14:textId="374F8129" w:rsidR="008201E9" w:rsidRPr="00B6183C" w:rsidRDefault="008201E9" w:rsidP="008201E9">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LIRCON</w:t>
            </w:r>
            <w:proofErr w:type="spellEnd"/>
            <w:r w:rsidRPr="00B6183C">
              <w:rPr>
                <w:rFonts w:ascii="Arial" w:hAnsi="Arial" w:cs="Arial"/>
                <w:sz w:val="18"/>
                <w:szCs w:val="18"/>
              </w:rPr>
              <w:t xml:space="preserve"> CONSTRUCCIONES, SA. DE C.V.</w:t>
            </w:r>
          </w:p>
        </w:tc>
        <w:tc>
          <w:tcPr>
            <w:tcW w:w="1985" w:type="dxa"/>
            <w:vAlign w:val="center"/>
          </w:tcPr>
          <w:p w14:paraId="1A38ED03" w14:textId="001ADDB0"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14E953CD" w14:textId="21B7499C" w:rsidR="008201E9" w:rsidRPr="00B6183C" w:rsidRDefault="008201E9" w:rsidP="008201E9">
            <w:pPr>
              <w:jc w:val="center"/>
              <w:rPr>
                <w:rFonts w:ascii="Arial" w:hAnsi="Arial" w:cs="Arial"/>
                <w:sz w:val="18"/>
                <w:szCs w:val="18"/>
              </w:rPr>
            </w:pPr>
            <w:r w:rsidRPr="00B6183C">
              <w:rPr>
                <w:rFonts w:ascii="Arial" w:hAnsi="Arial" w:cs="Arial"/>
                <w:sz w:val="18"/>
                <w:szCs w:val="18"/>
              </w:rPr>
              <w:t>$7,824,379.87</w:t>
            </w:r>
          </w:p>
        </w:tc>
      </w:tr>
      <w:tr w:rsidR="00B6183C" w:rsidRPr="00B6183C" w14:paraId="72ECE381" w14:textId="77777777" w:rsidTr="00D15985">
        <w:trPr>
          <w:trHeight w:val="315"/>
          <w:jc w:val="center"/>
        </w:trPr>
        <w:tc>
          <w:tcPr>
            <w:tcW w:w="582" w:type="dxa"/>
            <w:vAlign w:val="center"/>
          </w:tcPr>
          <w:p w14:paraId="387164AC" w14:textId="0F8FA0A5"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lastRenderedPageBreak/>
              <w:t>61</w:t>
            </w:r>
          </w:p>
        </w:tc>
        <w:tc>
          <w:tcPr>
            <w:tcW w:w="4351" w:type="dxa"/>
            <w:shd w:val="clear" w:color="auto" w:fill="auto"/>
            <w:vAlign w:val="center"/>
          </w:tcPr>
          <w:p w14:paraId="712FF838" w14:textId="141299EF" w:rsidR="008201E9" w:rsidRPr="00B6183C" w:rsidRDefault="008201E9" w:rsidP="008201E9">
            <w:pPr>
              <w:autoSpaceDE w:val="0"/>
              <w:autoSpaceDN w:val="0"/>
              <w:adjustRightInd w:val="0"/>
              <w:ind w:right="126"/>
              <w:rPr>
                <w:rFonts w:ascii="Arial" w:hAnsi="Arial" w:cs="Arial"/>
                <w:sz w:val="18"/>
                <w:szCs w:val="18"/>
                <w:lang w:val="es-MX"/>
              </w:rPr>
            </w:pPr>
            <w:r w:rsidRPr="00B6183C">
              <w:rPr>
                <w:rFonts w:ascii="Arial" w:hAnsi="Arial" w:cs="Arial"/>
                <w:sz w:val="18"/>
                <w:szCs w:val="18"/>
                <w:lang w:val="pt-PT"/>
              </w:rPr>
              <w:t>MAQUIOBRAS, S.A. DE C.V.</w:t>
            </w:r>
          </w:p>
        </w:tc>
        <w:tc>
          <w:tcPr>
            <w:tcW w:w="1985" w:type="dxa"/>
            <w:vAlign w:val="center"/>
          </w:tcPr>
          <w:p w14:paraId="58525F19" w14:textId="28A81DF2"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6B172B81" w14:textId="5491A8A0" w:rsidR="008201E9" w:rsidRPr="00B6183C" w:rsidRDefault="008201E9" w:rsidP="008201E9">
            <w:pPr>
              <w:jc w:val="center"/>
              <w:rPr>
                <w:rFonts w:ascii="Arial" w:hAnsi="Arial" w:cs="Arial"/>
                <w:sz w:val="18"/>
                <w:szCs w:val="18"/>
              </w:rPr>
            </w:pPr>
            <w:r w:rsidRPr="00B6183C">
              <w:rPr>
                <w:rFonts w:ascii="Arial" w:hAnsi="Arial" w:cs="Arial"/>
                <w:sz w:val="18"/>
                <w:szCs w:val="18"/>
              </w:rPr>
              <w:t>$7,284,306.58</w:t>
            </w:r>
          </w:p>
        </w:tc>
      </w:tr>
      <w:tr w:rsidR="00B6183C" w:rsidRPr="00B6183C" w14:paraId="4ABEC063" w14:textId="77777777" w:rsidTr="00D15985">
        <w:trPr>
          <w:trHeight w:val="315"/>
          <w:jc w:val="center"/>
        </w:trPr>
        <w:tc>
          <w:tcPr>
            <w:tcW w:w="582" w:type="dxa"/>
            <w:vAlign w:val="center"/>
          </w:tcPr>
          <w:p w14:paraId="18D5FC90" w14:textId="72FEE88D"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62</w:t>
            </w:r>
          </w:p>
        </w:tc>
        <w:tc>
          <w:tcPr>
            <w:tcW w:w="4351" w:type="dxa"/>
            <w:shd w:val="clear" w:color="auto" w:fill="auto"/>
            <w:vAlign w:val="center"/>
          </w:tcPr>
          <w:p w14:paraId="6446DA61" w14:textId="382C4EAD" w:rsidR="008201E9" w:rsidRPr="00B6183C" w:rsidRDefault="008201E9" w:rsidP="008201E9">
            <w:pPr>
              <w:autoSpaceDE w:val="0"/>
              <w:autoSpaceDN w:val="0"/>
              <w:adjustRightInd w:val="0"/>
              <w:ind w:right="126"/>
              <w:rPr>
                <w:rFonts w:ascii="Arial" w:hAnsi="Arial" w:cs="Arial"/>
                <w:sz w:val="18"/>
                <w:szCs w:val="18"/>
                <w:lang w:val="es-MX"/>
              </w:rPr>
            </w:pPr>
            <w:r w:rsidRPr="00B6183C">
              <w:rPr>
                <w:rFonts w:ascii="Arial" w:hAnsi="Arial" w:cs="Arial"/>
                <w:sz w:val="18"/>
                <w:szCs w:val="18"/>
              </w:rPr>
              <w:t xml:space="preserve">MAYAR CORPORATIVO DE </w:t>
            </w:r>
            <w:proofErr w:type="spellStart"/>
            <w:r w:rsidRPr="00B6183C">
              <w:rPr>
                <w:rFonts w:ascii="Arial" w:hAnsi="Arial" w:cs="Arial"/>
                <w:sz w:val="18"/>
                <w:szCs w:val="18"/>
              </w:rPr>
              <w:t>INGENIERIAS</w:t>
            </w:r>
            <w:proofErr w:type="spellEnd"/>
            <w:r w:rsidRPr="00B6183C">
              <w:rPr>
                <w:rFonts w:ascii="Arial" w:hAnsi="Arial" w:cs="Arial"/>
                <w:sz w:val="18"/>
                <w:szCs w:val="18"/>
              </w:rPr>
              <w:t>, S.A. DE C.V.</w:t>
            </w:r>
          </w:p>
        </w:tc>
        <w:tc>
          <w:tcPr>
            <w:tcW w:w="1985" w:type="dxa"/>
            <w:vAlign w:val="center"/>
          </w:tcPr>
          <w:p w14:paraId="0D34B2AD" w14:textId="16D31A97"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39B75EDB" w14:textId="3BAFE13B" w:rsidR="008201E9" w:rsidRPr="00B6183C" w:rsidRDefault="008201E9" w:rsidP="008201E9">
            <w:pPr>
              <w:jc w:val="center"/>
              <w:rPr>
                <w:rFonts w:ascii="Arial" w:hAnsi="Arial" w:cs="Arial"/>
                <w:sz w:val="18"/>
                <w:szCs w:val="18"/>
              </w:rPr>
            </w:pPr>
            <w:r w:rsidRPr="00B6183C">
              <w:rPr>
                <w:rFonts w:ascii="Arial" w:hAnsi="Arial" w:cs="Arial"/>
                <w:sz w:val="18"/>
                <w:szCs w:val="18"/>
              </w:rPr>
              <w:t>$6,819,778.74</w:t>
            </w:r>
          </w:p>
        </w:tc>
      </w:tr>
      <w:tr w:rsidR="00B6183C" w:rsidRPr="00B6183C" w14:paraId="09FD6E03" w14:textId="77777777" w:rsidTr="00D15985">
        <w:trPr>
          <w:trHeight w:val="315"/>
          <w:jc w:val="center"/>
        </w:trPr>
        <w:tc>
          <w:tcPr>
            <w:tcW w:w="582" w:type="dxa"/>
            <w:vAlign w:val="center"/>
          </w:tcPr>
          <w:p w14:paraId="2DD9C08B" w14:textId="65606E1F"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63</w:t>
            </w:r>
          </w:p>
        </w:tc>
        <w:tc>
          <w:tcPr>
            <w:tcW w:w="4351" w:type="dxa"/>
            <w:shd w:val="clear" w:color="auto" w:fill="auto"/>
            <w:vAlign w:val="center"/>
          </w:tcPr>
          <w:p w14:paraId="15BC54B6" w14:textId="3F6D855C" w:rsidR="008201E9" w:rsidRPr="00B6183C" w:rsidRDefault="008201E9" w:rsidP="008201E9">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METROPOLIZADORA</w:t>
            </w:r>
            <w:proofErr w:type="spellEnd"/>
            <w:r w:rsidRPr="00B6183C">
              <w:rPr>
                <w:rFonts w:ascii="Arial" w:hAnsi="Arial" w:cs="Arial"/>
                <w:sz w:val="18"/>
                <w:szCs w:val="18"/>
              </w:rPr>
              <w:t xml:space="preserve"> DE SERVICIOS PARA LA CONSTRUCCIÓN, S.A. DE C.V.</w:t>
            </w:r>
          </w:p>
        </w:tc>
        <w:tc>
          <w:tcPr>
            <w:tcW w:w="1985" w:type="dxa"/>
            <w:vAlign w:val="center"/>
          </w:tcPr>
          <w:p w14:paraId="750A9724" w14:textId="67A1FC0D"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325535CB" w14:textId="4C4F7290" w:rsidR="008201E9" w:rsidRPr="00B6183C" w:rsidRDefault="008201E9" w:rsidP="008201E9">
            <w:pPr>
              <w:jc w:val="center"/>
              <w:rPr>
                <w:rFonts w:ascii="Arial" w:hAnsi="Arial" w:cs="Arial"/>
                <w:sz w:val="18"/>
                <w:szCs w:val="18"/>
              </w:rPr>
            </w:pPr>
            <w:r w:rsidRPr="00B6183C">
              <w:rPr>
                <w:rFonts w:ascii="Arial" w:hAnsi="Arial" w:cs="Arial"/>
                <w:sz w:val="18"/>
                <w:szCs w:val="18"/>
              </w:rPr>
              <w:t>$7,711,538.51</w:t>
            </w:r>
          </w:p>
        </w:tc>
      </w:tr>
      <w:tr w:rsidR="00B6183C" w:rsidRPr="00B6183C" w14:paraId="2457B7A6" w14:textId="77777777" w:rsidTr="00D15985">
        <w:trPr>
          <w:trHeight w:val="315"/>
          <w:jc w:val="center"/>
        </w:trPr>
        <w:tc>
          <w:tcPr>
            <w:tcW w:w="582" w:type="dxa"/>
            <w:vAlign w:val="center"/>
          </w:tcPr>
          <w:p w14:paraId="2708E937" w14:textId="1EEAD11C"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65</w:t>
            </w:r>
          </w:p>
        </w:tc>
        <w:tc>
          <w:tcPr>
            <w:tcW w:w="4351" w:type="dxa"/>
            <w:shd w:val="clear" w:color="auto" w:fill="auto"/>
            <w:vAlign w:val="center"/>
          </w:tcPr>
          <w:p w14:paraId="1BE7BB53" w14:textId="3164EDFF" w:rsidR="008201E9" w:rsidRPr="00B6183C" w:rsidRDefault="008201E9" w:rsidP="008201E9">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MIVE</w:t>
            </w:r>
            <w:proofErr w:type="spellEnd"/>
            <w:r w:rsidRPr="00B6183C">
              <w:rPr>
                <w:rFonts w:ascii="Arial" w:hAnsi="Arial" w:cs="Arial"/>
                <w:sz w:val="18"/>
                <w:szCs w:val="18"/>
              </w:rPr>
              <w:t xml:space="preserve"> CONSTRUCCIONES S.A. DE C.V.</w:t>
            </w:r>
          </w:p>
        </w:tc>
        <w:tc>
          <w:tcPr>
            <w:tcW w:w="1985" w:type="dxa"/>
            <w:vAlign w:val="center"/>
          </w:tcPr>
          <w:p w14:paraId="240A188D" w14:textId="080B2CC7"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325C91F2" w14:textId="2FC1794E" w:rsidR="008201E9" w:rsidRPr="00B6183C" w:rsidRDefault="008201E9" w:rsidP="008201E9">
            <w:pPr>
              <w:jc w:val="center"/>
              <w:rPr>
                <w:rFonts w:ascii="Arial" w:hAnsi="Arial" w:cs="Arial"/>
                <w:sz w:val="18"/>
                <w:szCs w:val="18"/>
              </w:rPr>
            </w:pPr>
            <w:r w:rsidRPr="00B6183C">
              <w:rPr>
                <w:rFonts w:ascii="Arial" w:hAnsi="Arial" w:cs="Arial"/>
                <w:sz w:val="18"/>
                <w:szCs w:val="18"/>
              </w:rPr>
              <w:t>$7,470,078.69</w:t>
            </w:r>
          </w:p>
        </w:tc>
      </w:tr>
      <w:tr w:rsidR="00B6183C" w:rsidRPr="00B6183C" w14:paraId="481D871B" w14:textId="77777777" w:rsidTr="00D15985">
        <w:trPr>
          <w:trHeight w:val="315"/>
          <w:jc w:val="center"/>
        </w:trPr>
        <w:tc>
          <w:tcPr>
            <w:tcW w:w="582" w:type="dxa"/>
            <w:vAlign w:val="center"/>
          </w:tcPr>
          <w:p w14:paraId="77944AF9" w14:textId="2C5762DB"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67</w:t>
            </w:r>
          </w:p>
        </w:tc>
        <w:tc>
          <w:tcPr>
            <w:tcW w:w="4351" w:type="dxa"/>
            <w:shd w:val="clear" w:color="auto" w:fill="auto"/>
            <w:vAlign w:val="center"/>
          </w:tcPr>
          <w:p w14:paraId="0F0D257A" w14:textId="2F7823E8" w:rsidR="008201E9" w:rsidRPr="00B6183C" w:rsidRDefault="008201E9" w:rsidP="008201E9">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NOGAFORTE</w:t>
            </w:r>
            <w:proofErr w:type="spellEnd"/>
            <w:r w:rsidRPr="00B6183C">
              <w:rPr>
                <w:rFonts w:ascii="Arial" w:hAnsi="Arial" w:cs="Arial"/>
                <w:sz w:val="18"/>
                <w:szCs w:val="18"/>
              </w:rPr>
              <w:t xml:space="preserve"> CONSTRUCCIONES, S.A. DE C.V.</w:t>
            </w:r>
          </w:p>
        </w:tc>
        <w:tc>
          <w:tcPr>
            <w:tcW w:w="1985" w:type="dxa"/>
            <w:vAlign w:val="center"/>
          </w:tcPr>
          <w:p w14:paraId="066365E8" w14:textId="2F064589"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2E492BAE" w14:textId="1EA672D6" w:rsidR="008201E9" w:rsidRPr="00B6183C" w:rsidRDefault="008201E9" w:rsidP="008201E9">
            <w:pPr>
              <w:jc w:val="center"/>
              <w:rPr>
                <w:rFonts w:ascii="Arial" w:hAnsi="Arial" w:cs="Arial"/>
                <w:sz w:val="18"/>
                <w:szCs w:val="18"/>
              </w:rPr>
            </w:pPr>
            <w:r w:rsidRPr="00B6183C">
              <w:rPr>
                <w:rFonts w:ascii="Arial" w:hAnsi="Arial" w:cs="Arial"/>
                <w:sz w:val="18"/>
                <w:szCs w:val="18"/>
              </w:rPr>
              <w:t>$8,092,894.24</w:t>
            </w:r>
          </w:p>
        </w:tc>
      </w:tr>
      <w:tr w:rsidR="00B6183C" w:rsidRPr="00B6183C" w14:paraId="62027984" w14:textId="77777777" w:rsidTr="00D15985">
        <w:trPr>
          <w:trHeight w:val="315"/>
          <w:jc w:val="center"/>
        </w:trPr>
        <w:tc>
          <w:tcPr>
            <w:tcW w:w="582" w:type="dxa"/>
            <w:vAlign w:val="center"/>
          </w:tcPr>
          <w:p w14:paraId="317D0231" w14:textId="72903BF4"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70</w:t>
            </w:r>
          </w:p>
        </w:tc>
        <w:tc>
          <w:tcPr>
            <w:tcW w:w="4351" w:type="dxa"/>
            <w:shd w:val="clear" w:color="auto" w:fill="auto"/>
            <w:vAlign w:val="center"/>
          </w:tcPr>
          <w:p w14:paraId="23C9E86C" w14:textId="2258F308" w:rsidR="008201E9" w:rsidRPr="00B6183C" w:rsidRDefault="008201E9" w:rsidP="008201E9">
            <w:pPr>
              <w:autoSpaceDE w:val="0"/>
              <w:autoSpaceDN w:val="0"/>
              <w:adjustRightInd w:val="0"/>
              <w:ind w:right="126"/>
              <w:rPr>
                <w:rFonts w:ascii="Arial" w:hAnsi="Arial" w:cs="Arial"/>
                <w:sz w:val="18"/>
                <w:szCs w:val="18"/>
                <w:lang w:val="es-MX"/>
              </w:rPr>
            </w:pPr>
            <w:r w:rsidRPr="00B6183C">
              <w:rPr>
                <w:rFonts w:ascii="Arial" w:hAnsi="Arial" w:cs="Arial"/>
                <w:sz w:val="18"/>
                <w:szCs w:val="18"/>
              </w:rPr>
              <w:t>PAVIMENTOS INDUSTRIALES Y URBANIZACIONES, S.A. DE C.V.</w:t>
            </w:r>
          </w:p>
        </w:tc>
        <w:tc>
          <w:tcPr>
            <w:tcW w:w="1985" w:type="dxa"/>
            <w:vAlign w:val="center"/>
          </w:tcPr>
          <w:p w14:paraId="13E640D1" w14:textId="49704941"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035153A4" w14:textId="73B72A29" w:rsidR="008201E9" w:rsidRPr="00B6183C" w:rsidRDefault="008201E9" w:rsidP="008201E9">
            <w:pPr>
              <w:jc w:val="center"/>
              <w:rPr>
                <w:rFonts w:ascii="Arial" w:hAnsi="Arial" w:cs="Arial"/>
                <w:sz w:val="18"/>
                <w:szCs w:val="18"/>
              </w:rPr>
            </w:pPr>
            <w:r w:rsidRPr="00B6183C">
              <w:rPr>
                <w:rFonts w:ascii="Arial" w:hAnsi="Arial" w:cs="Arial"/>
                <w:sz w:val="18"/>
                <w:szCs w:val="18"/>
              </w:rPr>
              <w:t>$7,749,423.09</w:t>
            </w:r>
          </w:p>
        </w:tc>
      </w:tr>
      <w:tr w:rsidR="00B6183C" w:rsidRPr="00B6183C" w14:paraId="40900D33" w14:textId="77777777" w:rsidTr="00D15985">
        <w:trPr>
          <w:trHeight w:val="315"/>
          <w:jc w:val="center"/>
        </w:trPr>
        <w:tc>
          <w:tcPr>
            <w:tcW w:w="582" w:type="dxa"/>
            <w:vAlign w:val="center"/>
          </w:tcPr>
          <w:p w14:paraId="023265E8" w14:textId="54D96825"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72</w:t>
            </w:r>
          </w:p>
        </w:tc>
        <w:tc>
          <w:tcPr>
            <w:tcW w:w="4351" w:type="dxa"/>
            <w:shd w:val="clear" w:color="auto" w:fill="auto"/>
            <w:vAlign w:val="center"/>
          </w:tcPr>
          <w:p w14:paraId="627C1619" w14:textId="337D3A05" w:rsidR="008201E9" w:rsidRPr="00B6183C" w:rsidRDefault="008201E9" w:rsidP="008201E9">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PIXIDE</w:t>
            </w:r>
            <w:proofErr w:type="spellEnd"/>
            <w:r w:rsidRPr="00B6183C">
              <w:rPr>
                <w:rFonts w:ascii="Arial" w:hAnsi="Arial" w:cs="Arial"/>
                <w:sz w:val="18"/>
                <w:szCs w:val="18"/>
              </w:rPr>
              <w:t xml:space="preserve"> CONSTRUCTORA, S.A. DE C.V.</w:t>
            </w:r>
          </w:p>
        </w:tc>
        <w:tc>
          <w:tcPr>
            <w:tcW w:w="1985" w:type="dxa"/>
            <w:vAlign w:val="center"/>
          </w:tcPr>
          <w:p w14:paraId="4D68AC5A" w14:textId="66279ED7"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43A8DF6C" w14:textId="190593D2" w:rsidR="008201E9" w:rsidRPr="00B6183C" w:rsidRDefault="008201E9" w:rsidP="008201E9">
            <w:pPr>
              <w:jc w:val="center"/>
              <w:rPr>
                <w:rFonts w:ascii="Arial" w:hAnsi="Arial" w:cs="Arial"/>
                <w:sz w:val="18"/>
                <w:szCs w:val="18"/>
              </w:rPr>
            </w:pPr>
            <w:r w:rsidRPr="00B6183C">
              <w:rPr>
                <w:rFonts w:ascii="Arial" w:hAnsi="Arial" w:cs="Arial"/>
                <w:sz w:val="18"/>
                <w:szCs w:val="18"/>
              </w:rPr>
              <w:t>$6,756,827.43</w:t>
            </w:r>
          </w:p>
        </w:tc>
      </w:tr>
      <w:tr w:rsidR="00B6183C" w:rsidRPr="00B6183C" w14:paraId="07120BA5" w14:textId="77777777" w:rsidTr="00D15985">
        <w:trPr>
          <w:trHeight w:val="315"/>
          <w:jc w:val="center"/>
        </w:trPr>
        <w:tc>
          <w:tcPr>
            <w:tcW w:w="582" w:type="dxa"/>
            <w:vAlign w:val="center"/>
          </w:tcPr>
          <w:p w14:paraId="242B5C6A" w14:textId="0604A07B"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73</w:t>
            </w:r>
          </w:p>
        </w:tc>
        <w:tc>
          <w:tcPr>
            <w:tcW w:w="4351" w:type="dxa"/>
            <w:shd w:val="clear" w:color="auto" w:fill="auto"/>
            <w:vAlign w:val="center"/>
          </w:tcPr>
          <w:p w14:paraId="2E851012" w14:textId="7A8D4335" w:rsidR="008201E9" w:rsidRPr="00B6183C" w:rsidRDefault="008201E9" w:rsidP="008201E9">
            <w:pPr>
              <w:autoSpaceDE w:val="0"/>
              <w:autoSpaceDN w:val="0"/>
              <w:adjustRightInd w:val="0"/>
              <w:ind w:right="126"/>
              <w:rPr>
                <w:rFonts w:ascii="Arial" w:hAnsi="Arial" w:cs="Arial"/>
                <w:sz w:val="18"/>
                <w:szCs w:val="18"/>
                <w:lang w:val="es-MX"/>
              </w:rPr>
            </w:pPr>
            <w:r w:rsidRPr="00B6183C">
              <w:rPr>
                <w:rFonts w:ascii="Arial" w:hAnsi="Arial" w:cs="Arial"/>
                <w:sz w:val="18"/>
                <w:szCs w:val="18"/>
              </w:rPr>
              <w:t>PROYECTOS Y CONSTRUCCIONES BELA, S.A. DE C.V.</w:t>
            </w:r>
          </w:p>
        </w:tc>
        <w:tc>
          <w:tcPr>
            <w:tcW w:w="1985" w:type="dxa"/>
            <w:vAlign w:val="center"/>
          </w:tcPr>
          <w:p w14:paraId="41C659E8" w14:textId="18582EC2"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7173EB2D" w14:textId="0A068E8A" w:rsidR="008201E9" w:rsidRPr="00B6183C" w:rsidRDefault="008201E9" w:rsidP="008201E9">
            <w:pPr>
              <w:jc w:val="center"/>
              <w:rPr>
                <w:rFonts w:ascii="Arial" w:hAnsi="Arial" w:cs="Arial"/>
                <w:sz w:val="18"/>
                <w:szCs w:val="18"/>
              </w:rPr>
            </w:pPr>
            <w:r w:rsidRPr="00B6183C">
              <w:rPr>
                <w:rFonts w:ascii="Arial" w:hAnsi="Arial" w:cs="Arial"/>
                <w:sz w:val="18"/>
                <w:szCs w:val="18"/>
              </w:rPr>
              <w:t>$6,820,107.16</w:t>
            </w:r>
          </w:p>
        </w:tc>
      </w:tr>
      <w:tr w:rsidR="00B6183C" w:rsidRPr="00B6183C" w14:paraId="4FCB1B32" w14:textId="77777777" w:rsidTr="00D15985">
        <w:trPr>
          <w:trHeight w:val="315"/>
          <w:jc w:val="center"/>
        </w:trPr>
        <w:tc>
          <w:tcPr>
            <w:tcW w:w="582" w:type="dxa"/>
            <w:vAlign w:val="center"/>
          </w:tcPr>
          <w:p w14:paraId="1C31D4F7" w14:textId="3896F13E"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75</w:t>
            </w:r>
          </w:p>
        </w:tc>
        <w:tc>
          <w:tcPr>
            <w:tcW w:w="4351" w:type="dxa"/>
            <w:shd w:val="clear" w:color="auto" w:fill="auto"/>
            <w:vAlign w:val="center"/>
          </w:tcPr>
          <w:p w14:paraId="3EC3D894" w14:textId="11B19857" w:rsidR="008201E9" w:rsidRPr="00B6183C" w:rsidRDefault="008201E9" w:rsidP="008201E9">
            <w:pPr>
              <w:autoSpaceDE w:val="0"/>
              <w:autoSpaceDN w:val="0"/>
              <w:adjustRightInd w:val="0"/>
              <w:ind w:right="126"/>
              <w:rPr>
                <w:rFonts w:ascii="Arial" w:hAnsi="Arial" w:cs="Arial"/>
                <w:sz w:val="18"/>
                <w:szCs w:val="18"/>
                <w:lang w:val="es-MX"/>
              </w:rPr>
            </w:pPr>
            <w:r w:rsidRPr="00B6183C">
              <w:rPr>
                <w:rFonts w:ascii="Arial" w:hAnsi="Arial" w:cs="Arial"/>
                <w:sz w:val="18"/>
                <w:szCs w:val="18"/>
              </w:rPr>
              <w:t>RA INGENIERÍA HIDRÁULICA, S. A. DE C. V.</w:t>
            </w:r>
          </w:p>
        </w:tc>
        <w:tc>
          <w:tcPr>
            <w:tcW w:w="1985" w:type="dxa"/>
            <w:vAlign w:val="center"/>
          </w:tcPr>
          <w:p w14:paraId="7A587F3A" w14:textId="652DF9A6"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3015CFA1" w14:textId="2FCF506A" w:rsidR="008201E9" w:rsidRPr="00B6183C" w:rsidRDefault="008201E9" w:rsidP="008201E9">
            <w:pPr>
              <w:jc w:val="center"/>
              <w:rPr>
                <w:rFonts w:ascii="Arial" w:hAnsi="Arial" w:cs="Arial"/>
                <w:sz w:val="18"/>
                <w:szCs w:val="18"/>
              </w:rPr>
            </w:pPr>
            <w:r w:rsidRPr="00B6183C">
              <w:rPr>
                <w:rFonts w:ascii="Arial" w:hAnsi="Arial" w:cs="Arial"/>
                <w:sz w:val="18"/>
                <w:szCs w:val="18"/>
              </w:rPr>
              <w:t>$6,841,968.19</w:t>
            </w:r>
          </w:p>
        </w:tc>
      </w:tr>
      <w:tr w:rsidR="00B6183C" w:rsidRPr="00B6183C" w14:paraId="54F4A1DC" w14:textId="77777777" w:rsidTr="00D15985">
        <w:trPr>
          <w:trHeight w:val="315"/>
          <w:jc w:val="center"/>
        </w:trPr>
        <w:tc>
          <w:tcPr>
            <w:tcW w:w="582" w:type="dxa"/>
            <w:vAlign w:val="center"/>
          </w:tcPr>
          <w:p w14:paraId="447D184D" w14:textId="3F4CB6B1"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77</w:t>
            </w:r>
          </w:p>
        </w:tc>
        <w:tc>
          <w:tcPr>
            <w:tcW w:w="4351" w:type="dxa"/>
            <w:shd w:val="clear" w:color="auto" w:fill="auto"/>
            <w:vAlign w:val="center"/>
          </w:tcPr>
          <w:p w14:paraId="0E1A1573" w14:textId="7D098960" w:rsidR="008201E9" w:rsidRPr="00B6183C" w:rsidRDefault="008201E9" w:rsidP="008201E9">
            <w:pPr>
              <w:autoSpaceDE w:val="0"/>
              <w:autoSpaceDN w:val="0"/>
              <w:adjustRightInd w:val="0"/>
              <w:ind w:right="126"/>
              <w:rPr>
                <w:rFonts w:ascii="Arial" w:hAnsi="Arial" w:cs="Arial"/>
                <w:sz w:val="18"/>
                <w:szCs w:val="18"/>
                <w:lang w:val="es-MX"/>
              </w:rPr>
            </w:pPr>
            <w:r w:rsidRPr="00B6183C">
              <w:rPr>
                <w:rFonts w:ascii="Arial" w:hAnsi="Arial" w:cs="Arial"/>
                <w:sz w:val="18"/>
                <w:szCs w:val="18"/>
              </w:rPr>
              <w:t>SALVADOR PANTOJA VACA</w:t>
            </w:r>
          </w:p>
        </w:tc>
        <w:tc>
          <w:tcPr>
            <w:tcW w:w="1985" w:type="dxa"/>
            <w:vAlign w:val="center"/>
          </w:tcPr>
          <w:p w14:paraId="19B58E3C" w14:textId="71E82959"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651E42C6" w14:textId="728736BC" w:rsidR="008201E9" w:rsidRPr="00B6183C" w:rsidRDefault="008201E9" w:rsidP="008201E9">
            <w:pPr>
              <w:jc w:val="center"/>
              <w:rPr>
                <w:rFonts w:ascii="Arial" w:hAnsi="Arial" w:cs="Arial"/>
                <w:sz w:val="18"/>
                <w:szCs w:val="18"/>
              </w:rPr>
            </w:pPr>
            <w:r w:rsidRPr="00B6183C">
              <w:rPr>
                <w:rFonts w:ascii="Arial" w:hAnsi="Arial" w:cs="Arial"/>
                <w:sz w:val="18"/>
                <w:szCs w:val="18"/>
              </w:rPr>
              <w:t>$7,001,028.73</w:t>
            </w:r>
          </w:p>
        </w:tc>
      </w:tr>
      <w:tr w:rsidR="00B6183C" w:rsidRPr="00B6183C" w14:paraId="6743D7DA" w14:textId="77777777" w:rsidTr="00D15985">
        <w:trPr>
          <w:trHeight w:val="315"/>
          <w:jc w:val="center"/>
        </w:trPr>
        <w:tc>
          <w:tcPr>
            <w:tcW w:w="582" w:type="dxa"/>
            <w:vAlign w:val="center"/>
          </w:tcPr>
          <w:p w14:paraId="7505F31A" w14:textId="484BD0CB"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78</w:t>
            </w:r>
          </w:p>
        </w:tc>
        <w:tc>
          <w:tcPr>
            <w:tcW w:w="4351" w:type="dxa"/>
            <w:shd w:val="clear" w:color="auto" w:fill="auto"/>
            <w:vAlign w:val="center"/>
          </w:tcPr>
          <w:p w14:paraId="004C131A" w14:textId="1F95D763" w:rsidR="008201E9" w:rsidRPr="00B6183C" w:rsidRDefault="008201E9" w:rsidP="008201E9">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SKIP</w:t>
            </w:r>
            <w:proofErr w:type="spellEnd"/>
            <w:r w:rsidRPr="00B6183C">
              <w:rPr>
                <w:rFonts w:ascii="Arial" w:hAnsi="Arial" w:cs="Arial"/>
                <w:sz w:val="18"/>
                <w:szCs w:val="18"/>
              </w:rPr>
              <w:t xml:space="preserve"> EDIFICACIONES, S.A. DE C.V.</w:t>
            </w:r>
          </w:p>
        </w:tc>
        <w:tc>
          <w:tcPr>
            <w:tcW w:w="1985" w:type="dxa"/>
            <w:vAlign w:val="center"/>
          </w:tcPr>
          <w:p w14:paraId="01857A3B" w14:textId="5274AA0F"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78AEDC3C" w14:textId="60ACEB06" w:rsidR="008201E9" w:rsidRPr="00B6183C" w:rsidRDefault="008201E9" w:rsidP="008201E9">
            <w:pPr>
              <w:jc w:val="center"/>
              <w:rPr>
                <w:rFonts w:ascii="Arial" w:hAnsi="Arial" w:cs="Arial"/>
                <w:sz w:val="18"/>
                <w:szCs w:val="18"/>
              </w:rPr>
            </w:pPr>
            <w:r w:rsidRPr="00B6183C">
              <w:rPr>
                <w:rFonts w:ascii="Arial" w:hAnsi="Arial" w:cs="Arial"/>
                <w:sz w:val="18"/>
                <w:szCs w:val="18"/>
              </w:rPr>
              <w:t>$6,949,323.14</w:t>
            </w:r>
          </w:p>
        </w:tc>
      </w:tr>
      <w:tr w:rsidR="00B6183C" w:rsidRPr="00B6183C" w14:paraId="5EEC14FF" w14:textId="77777777" w:rsidTr="00D15985">
        <w:trPr>
          <w:trHeight w:val="315"/>
          <w:jc w:val="center"/>
        </w:trPr>
        <w:tc>
          <w:tcPr>
            <w:tcW w:w="582" w:type="dxa"/>
            <w:vAlign w:val="center"/>
          </w:tcPr>
          <w:p w14:paraId="32C773C7" w14:textId="64C11C65"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79</w:t>
            </w:r>
          </w:p>
        </w:tc>
        <w:tc>
          <w:tcPr>
            <w:tcW w:w="4351" w:type="dxa"/>
            <w:shd w:val="clear" w:color="auto" w:fill="auto"/>
            <w:vAlign w:val="center"/>
          </w:tcPr>
          <w:p w14:paraId="28B176BB" w14:textId="5F6B3903" w:rsidR="008201E9" w:rsidRPr="00B6183C" w:rsidRDefault="008201E9" w:rsidP="008201E9">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T&amp;T</w:t>
            </w:r>
            <w:proofErr w:type="spellEnd"/>
            <w:r w:rsidRPr="00B6183C">
              <w:rPr>
                <w:rFonts w:ascii="Arial" w:hAnsi="Arial" w:cs="Arial"/>
                <w:sz w:val="18"/>
                <w:szCs w:val="18"/>
              </w:rPr>
              <w:t xml:space="preserve"> SUPERVISIÓN, PROYECTOS Y </w:t>
            </w:r>
            <w:proofErr w:type="spellStart"/>
            <w:r w:rsidRPr="00B6183C">
              <w:rPr>
                <w:rFonts w:ascii="Arial" w:hAnsi="Arial" w:cs="Arial"/>
                <w:sz w:val="18"/>
                <w:szCs w:val="18"/>
              </w:rPr>
              <w:t>CONSTUCCION</w:t>
            </w:r>
            <w:proofErr w:type="spellEnd"/>
            <w:r w:rsidRPr="00B6183C">
              <w:rPr>
                <w:rFonts w:ascii="Arial" w:hAnsi="Arial" w:cs="Arial"/>
                <w:sz w:val="18"/>
                <w:szCs w:val="18"/>
              </w:rPr>
              <w:t>, S.A. DE C.V.</w:t>
            </w:r>
          </w:p>
        </w:tc>
        <w:tc>
          <w:tcPr>
            <w:tcW w:w="1985" w:type="dxa"/>
            <w:vAlign w:val="center"/>
          </w:tcPr>
          <w:p w14:paraId="3B24AAD1" w14:textId="2F771EA1"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08B9E753" w14:textId="07DEC79B" w:rsidR="008201E9" w:rsidRPr="00B6183C" w:rsidRDefault="008201E9" w:rsidP="008201E9">
            <w:pPr>
              <w:jc w:val="center"/>
              <w:rPr>
                <w:rFonts w:ascii="Arial" w:hAnsi="Arial" w:cs="Arial"/>
                <w:sz w:val="18"/>
                <w:szCs w:val="18"/>
              </w:rPr>
            </w:pPr>
            <w:r w:rsidRPr="00B6183C">
              <w:rPr>
                <w:rFonts w:ascii="Arial" w:hAnsi="Arial" w:cs="Arial"/>
                <w:sz w:val="18"/>
                <w:szCs w:val="18"/>
              </w:rPr>
              <w:t>$7,154,675.84</w:t>
            </w:r>
          </w:p>
        </w:tc>
      </w:tr>
      <w:tr w:rsidR="00B6183C" w:rsidRPr="00B6183C" w14:paraId="6CE8D31A" w14:textId="77777777" w:rsidTr="00D15985">
        <w:trPr>
          <w:trHeight w:val="315"/>
          <w:jc w:val="center"/>
        </w:trPr>
        <w:tc>
          <w:tcPr>
            <w:tcW w:w="582" w:type="dxa"/>
            <w:vAlign w:val="center"/>
          </w:tcPr>
          <w:p w14:paraId="5FA16894" w14:textId="089C32DE"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80</w:t>
            </w:r>
          </w:p>
        </w:tc>
        <w:tc>
          <w:tcPr>
            <w:tcW w:w="4351" w:type="dxa"/>
            <w:shd w:val="clear" w:color="auto" w:fill="auto"/>
            <w:vAlign w:val="center"/>
          </w:tcPr>
          <w:p w14:paraId="4E35E1E3" w14:textId="6B5832E8" w:rsidR="008201E9" w:rsidRPr="00B6183C" w:rsidRDefault="008201E9" w:rsidP="008201E9">
            <w:pPr>
              <w:autoSpaceDE w:val="0"/>
              <w:autoSpaceDN w:val="0"/>
              <w:adjustRightInd w:val="0"/>
              <w:ind w:right="126"/>
              <w:rPr>
                <w:rFonts w:ascii="Arial" w:hAnsi="Arial" w:cs="Arial"/>
                <w:sz w:val="18"/>
                <w:szCs w:val="18"/>
                <w:lang w:val="es-MX"/>
              </w:rPr>
            </w:pPr>
            <w:r w:rsidRPr="00B6183C">
              <w:rPr>
                <w:rFonts w:ascii="Arial" w:hAnsi="Arial" w:cs="Arial"/>
                <w:sz w:val="18"/>
                <w:szCs w:val="18"/>
              </w:rPr>
              <w:t>TORRES AGUIRRE INGENIEROS, S.A. DE C.V.</w:t>
            </w:r>
          </w:p>
        </w:tc>
        <w:tc>
          <w:tcPr>
            <w:tcW w:w="1985" w:type="dxa"/>
            <w:vAlign w:val="center"/>
          </w:tcPr>
          <w:p w14:paraId="04279F6E" w14:textId="31A5DA54"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7F1BE9E4" w14:textId="42B59FA8" w:rsidR="008201E9" w:rsidRPr="00B6183C" w:rsidRDefault="008201E9" w:rsidP="008201E9">
            <w:pPr>
              <w:jc w:val="center"/>
              <w:rPr>
                <w:rFonts w:ascii="Arial" w:hAnsi="Arial" w:cs="Arial"/>
                <w:sz w:val="18"/>
                <w:szCs w:val="18"/>
              </w:rPr>
            </w:pPr>
            <w:r w:rsidRPr="00B6183C">
              <w:rPr>
                <w:rFonts w:ascii="Arial" w:hAnsi="Arial" w:cs="Arial"/>
                <w:sz w:val="18"/>
                <w:szCs w:val="18"/>
              </w:rPr>
              <w:t>$7,647,574.32</w:t>
            </w:r>
          </w:p>
        </w:tc>
      </w:tr>
      <w:tr w:rsidR="00B6183C" w:rsidRPr="00B6183C" w14:paraId="13F691CC" w14:textId="77777777" w:rsidTr="00D15985">
        <w:trPr>
          <w:trHeight w:val="315"/>
          <w:jc w:val="center"/>
        </w:trPr>
        <w:tc>
          <w:tcPr>
            <w:tcW w:w="582" w:type="dxa"/>
            <w:vAlign w:val="center"/>
          </w:tcPr>
          <w:p w14:paraId="392146A1" w14:textId="4CBAD363"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81</w:t>
            </w:r>
          </w:p>
        </w:tc>
        <w:tc>
          <w:tcPr>
            <w:tcW w:w="4351" w:type="dxa"/>
            <w:shd w:val="clear" w:color="auto" w:fill="auto"/>
            <w:vAlign w:val="center"/>
          </w:tcPr>
          <w:p w14:paraId="4C9F670E" w14:textId="364C5143" w:rsidR="008201E9" w:rsidRPr="00B6183C" w:rsidRDefault="008201E9" w:rsidP="008201E9">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TREE</w:t>
            </w:r>
            <w:proofErr w:type="spellEnd"/>
            <w:r w:rsidRPr="00B6183C">
              <w:rPr>
                <w:rFonts w:ascii="Arial" w:hAnsi="Arial" w:cs="Arial"/>
                <w:sz w:val="18"/>
                <w:szCs w:val="18"/>
              </w:rPr>
              <w:t xml:space="preserve"> HOUSE CONSTRUCCIONES, S.A. DE C.V.</w:t>
            </w:r>
          </w:p>
        </w:tc>
        <w:tc>
          <w:tcPr>
            <w:tcW w:w="1985" w:type="dxa"/>
            <w:vAlign w:val="center"/>
          </w:tcPr>
          <w:p w14:paraId="1A415263" w14:textId="28D63814"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570272AF" w14:textId="3D322EB5" w:rsidR="008201E9" w:rsidRPr="00B6183C" w:rsidRDefault="008201E9" w:rsidP="008201E9">
            <w:pPr>
              <w:jc w:val="center"/>
              <w:rPr>
                <w:rFonts w:ascii="Arial" w:hAnsi="Arial" w:cs="Arial"/>
                <w:sz w:val="18"/>
                <w:szCs w:val="18"/>
              </w:rPr>
            </w:pPr>
            <w:r w:rsidRPr="00B6183C">
              <w:rPr>
                <w:rFonts w:ascii="Arial" w:hAnsi="Arial" w:cs="Arial"/>
                <w:sz w:val="18"/>
                <w:szCs w:val="18"/>
              </w:rPr>
              <w:t>$7,823,135.44</w:t>
            </w:r>
          </w:p>
        </w:tc>
      </w:tr>
      <w:tr w:rsidR="00B6183C" w:rsidRPr="00B6183C" w14:paraId="0DB9966F" w14:textId="77777777" w:rsidTr="00D15985">
        <w:trPr>
          <w:trHeight w:val="315"/>
          <w:jc w:val="center"/>
        </w:trPr>
        <w:tc>
          <w:tcPr>
            <w:tcW w:w="582" w:type="dxa"/>
            <w:vAlign w:val="center"/>
          </w:tcPr>
          <w:p w14:paraId="62E48295" w14:textId="4936AE9E"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83</w:t>
            </w:r>
          </w:p>
        </w:tc>
        <w:tc>
          <w:tcPr>
            <w:tcW w:w="4351" w:type="dxa"/>
            <w:shd w:val="clear" w:color="auto" w:fill="auto"/>
            <w:vAlign w:val="center"/>
          </w:tcPr>
          <w:p w14:paraId="737280C4" w14:textId="51D5CD92" w:rsidR="008201E9" w:rsidRPr="00B6183C" w:rsidRDefault="008201E9" w:rsidP="008201E9">
            <w:pPr>
              <w:autoSpaceDE w:val="0"/>
              <w:autoSpaceDN w:val="0"/>
              <w:adjustRightInd w:val="0"/>
              <w:ind w:right="126"/>
              <w:rPr>
                <w:rFonts w:ascii="Arial" w:hAnsi="Arial" w:cs="Arial"/>
                <w:sz w:val="18"/>
                <w:szCs w:val="18"/>
                <w:lang w:val="es-MX"/>
              </w:rPr>
            </w:pPr>
            <w:r w:rsidRPr="00B6183C">
              <w:rPr>
                <w:rFonts w:ascii="Arial" w:hAnsi="Arial" w:cs="Arial"/>
                <w:sz w:val="18"/>
                <w:szCs w:val="18"/>
                <w:lang w:val="pt-PT"/>
              </w:rPr>
              <w:t>URBACHAVEZ, S.A. DE C.V.</w:t>
            </w:r>
          </w:p>
        </w:tc>
        <w:tc>
          <w:tcPr>
            <w:tcW w:w="1985" w:type="dxa"/>
            <w:vAlign w:val="center"/>
          </w:tcPr>
          <w:p w14:paraId="0AC2DBF6" w14:textId="123C42A4"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707D3079" w14:textId="2CD556EF" w:rsidR="008201E9" w:rsidRPr="00B6183C" w:rsidRDefault="008201E9" w:rsidP="008201E9">
            <w:pPr>
              <w:jc w:val="center"/>
              <w:rPr>
                <w:rFonts w:ascii="Arial" w:hAnsi="Arial" w:cs="Arial"/>
                <w:sz w:val="18"/>
                <w:szCs w:val="18"/>
              </w:rPr>
            </w:pPr>
            <w:r w:rsidRPr="00B6183C">
              <w:rPr>
                <w:rFonts w:ascii="Arial" w:hAnsi="Arial" w:cs="Arial"/>
                <w:sz w:val="18"/>
                <w:szCs w:val="18"/>
              </w:rPr>
              <w:t>$6,820,224.93</w:t>
            </w:r>
          </w:p>
        </w:tc>
      </w:tr>
      <w:tr w:rsidR="00B6183C" w:rsidRPr="00B6183C" w14:paraId="3D33FE4E" w14:textId="77777777" w:rsidTr="00D15985">
        <w:trPr>
          <w:trHeight w:val="315"/>
          <w:jc w:val="center"/>
        </w:trPr>
        <w:tc>
          <w:tcPr>
            <w:tcW w:w="582" w:type="dxa"/>
            <w:vAlign w:val="center"/>
          </w:tcPr>
          <w:p w14:paraId="0F3CA88A" w14:textId="0F74E1FF"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84</w:t>
            </w:r>
          </w:p>
        </w:tc>
        <w:tc>
          <w:tcPr>
            <w:tcW w:w="4351" w:type="dxa"/>
            <w:shd w:val="clear" w:color="auto" w:fill="auto"/>
            <w:vAlign w:val="center"/>
          </w:tcPr>
          <w:p w14:paraId="251A7081" w14:textId="120EBEF1" w:rsidR="008201E9" w:rsidRPr="00B6183C" w:rsidRDefault="008201E9" w:rsidP="008201E9">
            <w:pPr>
              <w:autoSpaceDE w:val="0"/>
              <w:autoSpaceDN w:val="0"/>
              <w:adjustRightInd w:val="0"/>
              <w:ind w:right="126"/>
              <w:rPr>
                <w:rFonts w:ascii="Arial" w:hAnsi="Arial" w:cs="Arial"/>
                <w:sz w:val="18"/>
                <w:szCs w:val="18"/>
                <w:lang w:val="es-MX"/>
              </w:rPr>
            </w:pPr>
            <w:r w:rsidRPr="00B6183C">
              <w:rPr>
                <w:rFonts w:ascii="Arial" w:hAnsi="Arial" w:cs="Arial"/>
                <w:sz w:val="18"/>
                <w:szCs w:val="18"/>
              </w:rPr>
              <w:t>URBANIZACIONES INZUNZA, S.A. DE C.V.</w:t>
            </w:r>
          </w:p>
        </w:tc>
        <w:tc>
          <w:tcPr>
            <w:tcW w:w="1985" w:type="dxa"/>
            <w:vAlign w:val="center"/>
          </w:tcPr>
          <w:p w14:paraId="025ACB73" w14:textId="5ABFEC14"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703BB24C" w14:textId="0FD0B4E1" w:rsidR="008201E9" w:rsidRPr="00B6183C" w:rsidRDefault="008201E9" w:rsidP="008201E9">
            <w:pPr>
              <w:jc w:val="center"/>
              <w:rPr>
                <w:rFonts w:ascii="Arial" w:hAnsi="Arial" w:cs="Arial"/>
                <w:sz w:val="18"/>
                <w:szCs w:val="18"/>
              </w:rPr>
            </w:pPr>
            <w:r w:rsidRPr="00B6183C">
              <w:rPr>
                <w:rFonts w:ascii="Arial" w:hAnsi="Arial" w:cs="Arial"/>
                <w:sz w:val="18"/>
                <w:szCs w:val="18"/>
              </w:rPr>
              <w:t>$6,850,431.21</w:t>
            </w:r>
          </w:p>
        </w:tc>
      </w:tr>
      <w:tr w:rsidR="00B6183C" w:rsidRPr="00B6183C" w14:paraId="74555A40" w14:textId="77777777" w:rsidTr="00D15985">
        <w:trPr>
          <w:trHeight w:val="315"/>
          <w:jc w:val="center"/>
        </w:trPr>
        <w:tc>
          <w:tcPr>
            <w:tcW w:w="582" w:type="dxa"/>
            <w:vAlign w:val="center"/>
          </w:tcPr>
          <w:p w14:paraId="217FEFFA" w14:textId="54B7C7A5"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85</w:t>
            </w:r>
          </w:p>
        </w:tc>
        <w:tc>
          <w:tcPr>
            <w:tcW w:w="4351" w:type="dxa"/>
            <w:shd w:val="clear" w:color="auto" w:fill="auto"/>
            <w:vAlign w:val="center"/>
          </w:tcPr>
          <w:p w14:paraId="442601CB" w14:textId="2972EFB7" w:rsidR="008201E9" w:rsidRPr="00B6183C" w:rsidRDefault="008201E9" w:rsidP="008201E9">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URCONT</w:t>
            </w:r>
            <w:proofErr w:type="spellEnd"/>
            <w:r w:rsidRPr="00B6183C">
              <w:rPr>
                <w:rFonts w:ascii="Arial" w:hAnsi="Arial" w:cs="Arial"/>
                <w:sz w:val="18"/>
                <w:szCs w:val="18"/>
              </w:rPr>
              <w:t xml:space="preserve"> GDL, S.A. DE C.V.</w:t>
            </w:r>
          </w:p>
        </w:tc>
        <w:tc>
          <w:tcPr>
            <w:tcW w:w="1985" w:type="dxa"/>
            <w:vAlign w:val="center"/>
          </w:tcPr>
          <w:p w14:paraId="011F9687" w14:textId="3963131A"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33DE5AFD" w14:textId="28E09B32" w:rsidR="008201E9" w:rsidRPr="00B6183C" w:rsidRDefault="008201E9" w:rsidP="008201E9">
            <w:pPr>
              <w:jc w:val="center"/>
              <w:rPr>
                <w:rFonts w:ascii="Arial" w:hAnsi="Arial" w:cs="Arial"/>
                <w:sz w:val="18"/>
                <w:szCs w:val="18"/>
              </w:rPr>
            </w:pPr>
            <w:r w:rsidRPr="00B6183C">
              <w:rPr>
                <w:rFonts w:ascii="Arial" w:hAnsi="Arial" w:cs="Arial"/>
                <w:sz w:val="18"/>
                <w:szCs w:val="18"/>
              </w:rPr>
              <w:t>$7,246,791.10</w:t>
            </w:r>
          </w:p>
        </w:tc>
      </w:tr>
      <w:tr w:rsidR="00B6183C" w:rsidRPr="00B6183C" w14:paraId="1EC7D770" w14:textId="77777777" w:rsidTr="00D15985">
        <w:trPr>
          <w:trHeight w:val="315"/>
          <w:jc w:val="center"/>
        </w:trPr>
        <w:tc>
          <w:tcPr>
            <w:tcW w:w="582" w:type="dxa"/>
            <w:vAlign w:val="center"/>
          </w:tcPr>
          <w:p w14:paraId="76D51359" w14:textId="4BAEA355"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87</w:t>
            </w:r>
          </w:p>
        </w:tc>
        <w:tc>
          <w:tcPr>
            <w:tcW w:w="4351" w:type="dxa"/>
            <w:shd w:val="clear" w:color="auto" w:fill="auto"/>
            <w:vAlign w:val="center"/>
          </w:tcPr>
          <w:p w14:paraId="675439F0" w14:textId="05BCC960" w:rsidR="008201E9" w:rsidRPr="00B6183C" w:rsidRDefault="008201E9" w:rsidP="008201E9">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VALAKAR</w:t>
            </w:r>
            <w:proofErr w:type="spellEnd"/>
            <w:r w:rsidRPr="00B6183C">
              <w:rPr>
                <w:rFonts w:ascii="Arial" w:hAnsi="Arial" w:cs="Arial"/>
                <w:sz w:val="18"/>
                <w:szCs w:val="18"/>
              </w:rPr>
              <w:t xml:space="preserve"> INFRAESTRUCTURA S.A. DE C.V.</w:t>
            </w:r>
          </w:p>
        </w:tc>
        <w:tc>
          <w:tcPr>
            <w:tcW w:w="1985" w:type="dxa"/>
            <w:vAlign w:val="center"/>
          </w:tcPr>
          <w:p w14:paraId="253F88BA" w14:textId="36862504"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116D0790" w14:textId="5346ECAF" w:rsidR="008201E9" w:rsidRPr="00B6183C" w:rsidRDefault="008201E9" w:rsidP="008201E9">
            <w:pPr>
              <w:jc w:val="center"/>
              <w:rPr>
                <w:rFonts w:ascii="Arial" w:hAnsi="Arial" w:cs="Arial"/>
                <w:sz w:val="18"/>
                <w:szCs w:val="18"/>
              </w:rPr>
            </w:pPr>
            <w:r w:rsidRPr="00B6183C">
              <w:rPr>
                <w:rFonts w:ascii="Arial" w:hAnsi="Arial" w:cs="Arial"/>
                <w:sz w:val="18"/>
                <w:szCs w:val="18"/>
              </w:rPr>
              <w:t>$6,895,994.69</w:t>
            </w:r>
          </w:p>
        </w:tc>
      </w:tr>
      <w:tr w:rsidR="00B6183C" w:rsidRPr="00B6183C" w14:paraId="3441925E" w14:textId="77777777" w:rsidTr="00D15985">
        <w:trPr>
          <w:trHeight w:val="315"/>
          <w:jc w:val="center"/>
        </w:trPr>
        <w:tc>
          <w:tcPr>
            <w:tcW w:w="582" w:type="dxa"/>
            <w:vAlign w:val="center"/>
          </w:tcPr>
          <w:p w14:paraId="0587B95B" w14:textId="62F2D46E"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88</w:t>
            </w:r>
          </w:p>
        </w:tc>
        <w:tc>
          <w:tcPr>
            <w:tcW w:w="4351" w:type="dxa"/>
            <w:shd w:val="clear" w:color="auto" w:fill="auto"/>
            <w:vAlign w:val="center"/>
          </w:tcPr>
          <w:p w14:paraId="42DE7BA6" w14:textId="18CC7E84" w:rsidR="008201E9" w:rsidRPr="00B6183C" w:rsidRDefault="008201E9" w:rsidP="008201E9">
            <w:pPr>
              <w:autoSpaceDE w:val="0"/>
              <w:autoSpaceDN w:val="0"/>
              <w:adjustRightInd w:val="0"/>
              <w:ind w:right="126"/>
              <w:rPr>
                <w:rFonts w:ascii="Arial" w:hAnsi="Arial" w:cs="Arial"/>
                <w:sz w:val="18"/>
                <w:szCs w:val="18"/>
                <w:lang w:val="es-MX"/>
              </w:rPr>
            </w:pPr>
            <w:r w:rsidRPr="00B6183C">
              <w:rPr>
                <w:rFonts w:ascii="Arial" w:hAnsi="Arial" w:cs="Arial"/>
                <w:sz w:val="18"/>
                <w:szCs w:val="18"/>
              </w:rPr>
              <w:t>VELERO PAVIMENTACIÓN Y CONSTRUCCIÓN S.A. DE C.V.</w:t>
            </w:r>
          </w:p>
        </w:tc>
        <w:tc>
          <w:tcPr>
            <w:tcW w:w="1985" w:type="dxa"/>
            <w:vAlign w:val="center"/>
          </w:tcPr>
          <w:p w14:paraId="6C3A73DB" w14:textId="781E5FC6"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197B8F9F" w14:textId="404D1642" w:rsidR="008201E9" w:rsidRPr="00B6183C" w:rsidRDefault="008201E9" w:rsidP="008201E9">
            <w:pPr>
              <w:jc w:val="center"/>
              <w:rPr>
                <w:rFonts w:ascii="Arial" w:hAnsi="Arial" w:cs="Arial"/>
                <w:sz w:val="18"/>
                <w:szCs w:val="18"/>
              </w:rPr>
            </w:pPr>
            <w:r w:rsidRPr="00B6183C">
              <w:rPr>
                <w:rFonts w:ascii="Arial" w:hAnsi="Arial" w:cs="Arial"/>
                <w:sz w:val="18"/>
                <w:szCs w:val="18"/>
              </w:rPr>
              <w:t>$6,668,626.61</w:t>
            </w:r>
          </w:p>
        </w:tc>
      </w:tr>
      <w:tr w:rsidR="008201E9" w:rsidRPr="00B6183C" w14:paraId="7938F435" w14:textId="77777777" w:rsidTr="00D15985">
        <w:trPr>
          <w:trHeight w:val="315"/>
          <w:jc w:val="center"/>
        </w:trPr>
        <w:tc>
          <w:tcPr>
            <w:tcW w:w="582" w:type="dxa"/>
            <w:vAlign w:val="center"/>
          </w:tcPr>
          <w:p w14:paraId="040037B8" w14:textId="685BA808" w:rsidR="008201E9" w:rsidRPr="00B6183C" w:rsidRDefault="008201E9" w:rsidP="008201E9">
            <w:pPr>
              <w:jc w:val="center"/>
              <w:rPr>
                <w:rFonts w:ascii="Arial" w:hAnsi="Arial" w:cs="Arial"/>
                <w:b/>
                <w:bCs/>
                <w:sz w:val="18"/>
                <w:szCs w:val="18"/>
                <w:lang w:eastAsia="es-MX"/>
              </w:rPr>
            </w:pPr>
            <w:r w:rsidRPr="00B6183C">
              <w:rPr>
                <w:rFonts w:ascii="Arial" w:hAnsi="Arial" w:cs="Arial"/>
                <w:b/>
                <w:bCs/>
                <w:sz w:val="18"/>
                <w:szCs w:val="18"/>
                <w:lang w:eastAsia="es-MX"/>
              </w:rPr>
              <w:t>89</w:t>
            </w:r>
          </w:p>
        </w:tc>
        <w:tc>
          <w:tcPr>
            <w:tcW w:w="4351" w:type="dxa"/>
            <w:shd w:val="clear" w:color="auto" w:fill="auto"/>
            <w:vAlign w:val="center"/>
          </w:tcPr>
          <w:p w14:paraId="17663C27" w14:textId="1F4A34BE" w:rsidR="008201E9" w:rsidRPr="00B6183C" w:rsidRDefault="008201E9" w:rsidP="008201E9">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VIALITEK</w:t>
            </w:r>
            <w:proofErr w:type="spellEnd"/>
            <w:r w:rsidRPr="00B6183C">
              <w:rPr>
                <w:rFonts w:ascii="Arial" w:hAnsi="Arial" w:cs="Arial"/>
                <w:sz w:val="18"/>
                <w:szCs w:val="18"/>
              </w:rPr>
              <w:t xml:space="preserve"> GRUPO CONSTRUCTOR S.A. DE C.V.</w:t>
            </w:r>
          </w:p>
        </w:tc>
        <w:tc>
          <w:tcPr>
            <w:tcW w:w="1985" w:type="dxa"/>
            <w:vAlign w:val="center"/>
          </w:tcPr>
          <w:p w14:paraId="481E6162" w14:textId="7CD61DD5" w:rsidR="008201E9" w:rsidRPr="00B6183C" w:rsidRDefault="008201E9" w:rsidP="008201E9">
            <w:pPr>
              <w:jc w:val="center"/>
              <w:rPr>
                <w:rFonts w:ascii="Arial" w:hAnsi="Arial" w:cs="Arial"/>
                <w:sz w:val="18"/>
                <w:szCs w:val="18"/>
              </w:rPr>
            </w:pPr>
            <w:r w:rsidRPr="00B6183C">
              <w:rPr>
                <w:rFonts w:ascii="Arial" w:hAnsi="Arial" w:cs="Arial"/>
                <w:sz w:val="18"/>
                <w:szCs w:val="18"/>
              </w:rPr>
              <w:t>SE ACEPTA</w:t>
            </w:r>
          </w:p>
        </w:tc>
        <w:tc>
          <w:tcPr>
            <w:tcW w:w="2117" w:type="dxa"/>
          </w:tcPr>
          <w:p w14:paraId="508AD5CD" w14:textId="3D437927" w:rsidR="008201E9" w:rsidRPr="00B6183C" w:rsidRDefault="008201E9" w:rsidP="008201E9">
            <w:pPr>
              <w:jc w:val="center"/>
              <w:rPr>
                <w:rFonts w:ascii="Arial" w:hAnsi="Arial" w:cs="Arial"/>
                <w:sz w:val="18"/>
                <w:szCs w:val="18"/>
              </w:rPr>
            </w:pPr>
            <w:r w:rsidRPr="00B6183C">
              <w:rPr>
                <w:rFonts w:ascii="Arial" w:hAnsi="Arial" w:cs="Arial"/>
                <w:sz w:val="18"/>
                <w:szCs w:val="18"/>
              </w:rPr>
              <w:t>$6,670,198.45</w:t>
            </w:r>
          </w:p>
        </w:tc>
      </w:tr>
    </w:tbl>
    <w:p w14:paraId="6AE5C4F8" w14:textId="77777777" w:rsidR="008201E9" w:rsidRPr="00B6183C" w:rsidRDefault="008201E9" w:rsidP="007C0769">
      <w:pPr>
        <w:jc w:val="both"/>
        <w:rPr>
          <w:rFonts w:ascii="Arial" w:hAnsi="Arial" w:cs="Arial"/>
          <w:b/>
          <w:bCs/>
          <w:sz w:val="20"/>
          <w:szCs w:val="20"/>
        </w:rPr>
      </w:pPr>
    </w:p>
    <w:p w14:paraId="486E6C32" w14:textId="67956F90" w:rsidR="007C0769" w:rsidRPr="00B6183C" w:rsidRDefault="007C0769" w:rsidP="007C0769">
      <w:pPr>
        <w:jc w:val="both"/>
        <w:rPr>
          <w:rFonts w:ascii="Arial" w:hAnsi="Arial" w:cs="Arial"/>
          <w:b/>
          <w:bCs/>
          <w:sz w:val="20"/>
          <w:szCs w:val="20"/>
        </w:rPr>
      </w:pPr>
      <w:r w:rsidRPr="00B6183C">
        <w:rPr>
          <w:rFonts w:ascii="Arial" w:hAnsi="Arial" w:cs="Arial"/>
          <w:b/>
          <w:bCs/>
          <w:sz w:val="20"/>
          <w:szCs w:val="20"/>
        </w:rPr>
        <w:t>Relación de las propuestas que fueron desechadas en este acto:</w:t>
      </w:r>
    </w:p>
    <w:p w14:paraId="4F39A862" w14:textId="77777777" w:rsidR="007C0769" w:rsidRPr="00B6183C" w:rsidRDefault="007C0769" w:rsidP="007C0769">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B6183C" w:rsidRPr="00B6183C" w14:paraId="1C6A3EC1" w14:textId="77777777" w:rsidTr="00BD1B11">
        <w:trPr>
          <w:jc w:val="center"/>
        </w:trPr>
        <w:tc>
          <w:tcPr>
            <w:tcW w:w="666" w:type="dxa"/>
            <w:shd w:val="clear" w:color="auto" w:fill="BFBFBF" w:themeFill="background1" w:themeFillShade="BF"/>
            <w:vAlign w:val="center"/>
          </w:tcPr>
          <w:p w14:paraId="71FD98DB" w14:textId="77777777" w:rsidR="007C0769" w:rsidRPr="00B6183C" w:rsidRDefault="007C0769"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NO.</w:t>
            </w:r>
          </w:p>
        </w:tc>
        <w:tc>
          <w:tcPr>
            <w:tcW w:w="4002" w:type="dxa"/>
            <w:shd w:val="clear" w:color="auto" w:fill="BFBFBF" w:themeFill="background1" w:themeFillShade="BF"/>
            <w:vAlign w:val="center"/>
          </w:tcPr>
          <w:p w14:paraId="28DE00EC" w14:textId="77777777" w:rsidR="007C0769" w:rsidRPr="00B6183C" w:rsidRDefault="007C0769"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67D61ED8" w14:textId="77777777" w:rsidR="007C0769" w:rsidRPr="00B6183C" w:rsidRDefault="007C0769"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OBSERVACIONES</w:t>
            </w:r>
          </w:p>
        </w:tc>
      </w:tr>
      <w:tr w:rsidR="00B6183C" w:rsidRPr="00B6183C" w14:paraId="14951CF9" w14:textId="77777777" w:rsidTr="00BD1B11">
        <w:trPr>
          <w:jc w:val="center"/>
        </w:trPr>
        <w:tc>
          <w:tcPr>
            <w:tcW w:w="666" w:type="dxa"/>
            <w:vAlign w:val="center"/>
          </w:tcPr>
          <w:p w14:paraId="32F63660" w14:textId="0F226FFE" w:rsidR="00D15985" w:rsidRPr="00B6183C" w:rsidRDefault="00D15985" w:rsidP="00D15985">
            <w:pPr>
              <w:pStyle w:val="western"/>
              <w:spacing w:before="0" w:beforeAutospacing="0"/>
              <w:rPr>
                <w:color w:val="auto"/>
                <w:sz w:val="18"/>
                <w:szCs w:val="18"/>
              </w:rPr>
            </w:pPr>
            <w:r w:rsidRPr="00B6183C">
              <w:rPr>
                <w:b/>
                <w:bCs/>
                <w:color w:val="auto"/>
                <w:sz w:val="18"/>
                <w:szCs w:val="18"/>
              </w:rPr>
              <w:t>4</w:t>
            </w:r>
          </w:p>
        </w:tc>
        <w:tc>
          <w:tcPr>
            <w:tcW w:w="4002" w:type="dxa"/>
            <w:vAlign w:val="center"/>
          </w:tcPr>
          <w:p w14:paraId="2A90C68F" w14:textId="372F1D7E" w:rsidR="00D15985" w:rsidRPr="00B6183C" w:rsidRDefault="00D15985" w:rsidP="00D15985">
            <w:pPr>
              <w:pStyle w:val="western"/>
              <w:spacing w:before="0" w:beforeAutospacing="0"/>
              <w:rPr>
                <w:color w:val="auto"/>
                <w:sz w:val="18"/>
                <w:szCs w:val="18"/>
              </w:rPr>
            </w:pPr>
            <w:r w:rsidRPr="00B6183C">
              <w:rPr>
                <w:color w:val="auto"/>
                <w:sz w:val="18"/>
                <w:szCs w:val="18"/>
              </w:rPr>
              <w:t>ARACELI MARCELA DÍAZ COVARRUBIAS</w:t>
            </w:r>
          </w:p>
        </w:tc>
        <w:tc>
          <w:tcPr>
            <w:tcW w:w="4160" w:type="dxa"/>
            <w:vAlign w:val="center"/>
          </w:tcPr>
          <w:p w14:paraId="0F1E32F2" w14:textId="258B49C9" w:rsidR="00D15985" w:rsidRPr="00B6183C" w:rsidRDefault="00D15985" w:rsidP="00D15985">
            <w:pPr>
              <w:pStyle w:val="western"/>
              <w:spacing w:before="0" w:beforeAutospacing="0"/>
              <w:rPr>
                <w:color w:val="auto"/>
                <w:sz w:val="18"/>
                <w:szCs w:val="18"/>
              </w:rPr>
            </w:pPr>
            <w:r w:rsidRPr="00B6183C">
              <w:rPr>
                <w:color w:val="auto"/>
                <w:sz w:val="18"/>
                <w:szCs w:val="18"/>
              </w:rPr>
              <w:t xml:space="preserve">Se desecha porque </w:t>
            </w:r>
            <w:proofErr w:type="spellStart"/>
            <w:r w:rsidRPr="00B6183C">
              <w:rPr>
                <w:color w:val="auto"/>
                <w:sz w:val="18"/>
                <w:szCs w:val="18"/>
              </w:rPr>
              <w:t>esta</w:t>
            </w:r>
            <w:proofErr w:type="spellEnd"/>
            <w:r w:rsidRPr="00B6183C">
              <w:rPr>
                <w:color w:val="auto"/>
                <w:sz w:val="18"/>
                <w:szCs w:val="18"/>
              </w:rPr>
              <w:t xml:space="preserve"> dirigida al Ayuntamiento de Tlajomulco </w:t>
            </w:r>
          </w:p>
        </w:tc>
      </w:tr>
      <w:tr w:rsidR="00B6183C" w:rsidRPr="00B6183C" w14:paraId="0E7E58EE" w14:textId="77777777" w:rsidTr="00BD1B11">
        <w:trPr>
          <w:jc w:val="center"/>
        </w:trPr>
        <w:tc>
          <w:tcPr>
            <w:tcW w:w="666" w:type="dxa"/>
            <w:vAlign w:val="center"/>
          </w:tcPr>
          <w:p w14:paraId="2C3DB5DA" w14:textId="6B9A63C8" w:rsidR="00D15985" w:rsidRPr="00B6183C" w:rsidRDefault="00D15985" w:rsidP="00D15985">
            <w:pPr>
              <w:pStyle w:val="western"/>
              <w:spacing w:before="0" w:beforeAutospacing="0"/>
              <w:rPr>
                <w:color w:val="auto"/>
                <w:sz w:val="18"/>
                <w:szCs w:val="18"/>
              </w:rPr>
            </w:pPr>
            <w:r w:rsidRPr="00B6183C">
              <w:rPr>
                <w:b/>
                <w:bCs/>
                <w:color w:val="auto"/>
                <w:sz w:val="18"/>
                <w:szCs w:val="18"/>
              </w:rPr>
              <w:t>5</w:t>
            </w:r>
          </w:p>
        </w:tc>
        <w:tc>
          <w:tcPr>
            <w:tcW w:w="4002" w:type="dxa"/>
            <w:vAlign w:val="center"/>
          </w:tcPr>
          <w:p w14:paraId="56762943" w14:textId="1CF2DF9A" w:rsidR="00D15985" w:rsidRPr="00B6183C" w:rsidRDefault="00D15985" w:rsidP="00D15985">
            <w:pPr>
              <w:pStyle w:val="western"/>
              <w:spacing w:before="0" w:beforeAutospacing="0"/>
              <w:rPr>
                <w:color w:val="auto"/>
                <w:sz w:val="18"/>
                <w:szCs w:val="18"/>
              </w:rPr>
            </w:pPr>
            <w:r w:rsidRPr="00B6183C">
              <w:rPr>
                <w:color w:val="auto"/>
                <w:sz w:val="18"/>
                <w:szCs w:val="18"/>
              </w:rPr>
              <w:t>BIG CONSTRUCCIÓN E INTERIORISMO, S.A. DE C.V.</w:t>
            </w:r>
          </w:p>
        </w:tc>
        <w:tc>
          <w:tcPr>
            <w:tcW w:w="4160" w:type="dxa"/>
            <w:vAlign w:val="center"/>
          </w:tcPr>
          <w:p w14:paraId="0E19CA9B" w14:textId="2C78D8CF" w:rsidR="00D15985" w:rsidRPr="00B6183C" w:rsidRDefault="00D15985" w:rsidP="00D15985">
            <w:pPr>
              <w:pStyle w:val="western"/>
              <w:spacing w:before="0" w:beforeAutospacing="0"/>
              <w:rPr>
                <w:color w:val="auto"/>
                <w:sz w:val="18"/>
                <w:szCs w:val="18"/>
              </w:rPr>
            </w:pPr>
            <w:r w:rsidRPr="00B6183C">
              <w:rPr>
                <w:color w:val="auto"/>
                <w:sz w:val="18"/>
                <w:szCs w:val="18"/>
              </w:rPr>
              <w:t>Se desecha por falta de PE-02</w:t>
            </w:r>
          </w:p>
        </w:tc>
      </w:tr>
      <w:tr w:rsidR="00B6183C" w:rsidRPr="00B6183C" w14:paraId="0969C950" w14:textId="77777777" w:rsidTr="00BD1B11">
        <w:trPr>
          <w:jc w:val="center"/>
        </w:trPr>
        <w:tc>
          <w:tcPr>
            <w:tcW w:w="666" w:type="dxa"/>
            <w:vAlign w:val="center"/>
          </w:tcPr>
          <w:p w14:paraId="7CEFB3AC" w14:textId="33224A14" w:rsidR="00D15985" w:rsidRPr="00B6183C" w:rsidRDefault="00D15985" w:rsidP="00D15985">
            <w:pPr>
              <w:pStyle w:val="western"/>
              <w:spacing w:before="0" w:beforeAutospacing="0"/>
              <w:rPr>
                <w:color w:val="auto"/>
                <w:sz w:val="18"/>
                <w:szCs w:val="18"/>
              </w:rPr>
            </w:pPr>
            <w:r w:rsidRPr="00B6183C">
              <w:rPr>
                <w:b/>
                <w:bCs/>
                <w:color w:val="auto"/>
                <w:sz w:val="18"/>
                <w:szCs w:val="18"/>
              </w:rPr>
              <w:t>26</w:t>
            </w:r>
          </w:p>
        </w:tc>
        <w:tc>
          <w:tcPr>
            <w:tcW w:w="4002" w:type="dxa"/>
            <w:vAlign w:val="center"/>
          </w:tcPr>
          <w:p w14:paraId="12CCCF7D" w14:textId="4580A2AE" w:rsidR="00D15985" w:rsidRPr="00B6183C" w:rsidRDefault="00D15985" w:rsidP="00D15985">
            <w:pPr>
              <w:pStyle w:val="western"/>
              <w:spacing w:before="0" w:beforeAutospacing="0"/>
              <w:rPr>
                <w:color w:val="auto"/>
                <w:sz w:val="18"/>
                <w:szCs w:val="18"/>
              </w:rPr>
            </w:pPr>
            <w:proofErr w:type="spellStart"/>
            <w:r w:rsidRPr="00B6183C">
              <w:rPr>
                <w:color w:val="auto"/>
                <w:sz w:val="18"/>
                <w:szCs w:val="18"/>
              </w:rPr>
              <w:t>CONSTRUCTUR</w:t>
            </w:r>
            <w:proofErr w:type="spellEnd"/>
            <w:r w:rsidRPr="00B6183C">
              <w:rPr>
                <w:color w:val="auto"/>
                <w:sz w:val="18"/>
                <w:szCs w:val="18"/>
              </w:rPr>
              <w:t>, S.A. DE C.V.</w:t>
            </w:r>
          </w:p>
        </w:tc>
        <w:tc>
          <w:tcPr>
            <w:tcW w:w="4160" w:type="dxa"/>
            <w:vAlign w:val="center"/>
          </w:tcPr>
          <w:p w14:paraId="5640A794" w14:textId="72EDB6A3" w:rsidR="00D15985" w:rsidRPr="00B6183C" w:rsidRDefault="00D15985" w:rsidP="00D15985">
            <w:pPr>
              <w:pStyle w:val="western"/>
              <w:spacing w:before="0" w:beforeAutospacing="0"/>
              <w:rPr>
                <w:color w:val="auto"/>
                <w:sz w:val="18"/>
                <w:szCs w:val="18"/>
              </w:rPr>
            </w:pPr>
            <w:r w:rsidRPr="00B6183C">
              <w:rPr>
                <w:color w:val="auto"/>
                <w:sz w:val="18"/>
                <w:szCs w:val="18"/>
              </w:rPr>
              <w:t>Se desecha por incumplimiento en el PE-02</w:t>
            </w:r>
          </w:p>
        </w:tc>
      </w:tr>
      <w:tr w:rsidR="00B6183C" w:rsidRPr="00B6183C" w14:paraId="1254289B" w14:textId="77777777" w:rsidTr="00BD1B11">
        <w:trPr>
          <w:jc w:val="center"/>
        </w:trPr>
        <w:tc>
          <w:tcPr>
            <w:tcW w:w="666" w:type="dxa"/>
            <w:vAlign w:val="center"/>
          </w:tcPr>
          <w:p w14:paraId="57BA650C" w14:textId="24848BB8" w:rsidR="00D15985" w:rsidRPr="00B6183C" w:rsidRDefault="00D15985" w:rsidP="00D15985">
            <w:pPr>
              <w:pStyle w:val="western"/>
              <w:spacing w:before="0" w:beforeAutospacing="0"/>
              <w:rPr>
                <w:color w:val="auto"/>
                <w:sz w:val="18"/>
                <w:szCs w:val="18"/>
              </w:rPr>
            </w:pPr>
            <w:r w:rsidRPr="00B6183C">
              <w:rPr>
                <w:b/>
                <w:bCs/>
                <w:color w:val="auto"/>
                <w:sz w:val="18"/>
                <w:szCs w:val="18"/>
              </w:rPr>
              <w:t>53</w:t>
            </w:r>
          </w:p>
        </w:tc>
        <w:tc>
          <w:tcPr>
            <w:tcW w:w="4002" w:type="dxa"/>
            <w:vAlign w:val="center"/>
          </w:tcPr>
          <w:p w14:paraId="24C3534E" w14:textId="0BF0D91B" w:rsidR="00D15985" w:rsidRPr="00B6183C" w:rsidRDefault="00D15985" w:rsidP="00D15985">
            <w:pPr>
              <w:pStyle w:val="western"/>
              <w:spacing w:before="0" w:beforeAutospacing="0"/>
              <w:rPr>
                <w:color w:val="auto"/>
                <w:sz w:val="18"/>
                <w:szCs w:val="18"/>
              </w:rPr>
            </w:pPr>
            <w:r w:rsidRPr="00B6183C">
              <w:rPr>
                <w:color w:val="auto"/>
                <w:sz w:val="18"/>
                <w:szCs w:val="18"/>
              </w:rPr>
              <w:t>INGENIERÍA URBANA ROBLA, S.A. DE C.V.</w:t>
            </w:r>
          </w:p>
        </w:tc>
        <w:tc>
          <w:tcPr>
            <w:tcW w:w="4160" w:type="dxa"/>
            <w:vAlign w:val="center"/>
          </w:tcPr>
          <w:p w14:paraId="745F97EC" w14:textId="31C58A52" w:rsidR="00D15985" w:rsidRPr="00B6183C" w:rsidRDefault="00D15985" w:rsidP="00D15985">
            <w:pPr>
              <w:pStyle w:val="western"/>
              <w:spacing w:before="0" w:beforeAutospacing="0"/>
              <w:rPr>
                <w:color w:val="auto"/>
                <w:sz w:val="18"/>
                <w:szCs w:val="18"/>
              </w:rPr>
            </w:pPr>
            <w:r w:rsidRPr="00B6183C">
              <w:rPr>
                <w:color w:val="auto"/>
                <w:sz w:val="18"/>
                <w:szCs w:val="18"/>
              </w:rPr>
              <w:t>Se desecha por incumplimiento en PT-24</w:t>
            </w:r>
          </w:p>
        </w:tc>
      </w:tr>
      <w:tr w:rsidR="00B6183C" w:rsidRPr="00B6183C" w14:paraId="502947E2" w14:textId="77777777" w:rsidTr="00BD1B11">
        <w:trPr>
          <w:jc w:val="center"/>
        </w:trPr>
        <w:tc>
          <w:tcPr>
            <w:tcW w:w="666" w:type="dxa"/>
            <w:vAlign w:val="center"/>
          </w:tcPr>
          <w:p w14:paraId="6E544465" w14:textId="02583765" w:rsidR="00D15985" w:rsidRPr="00B6183C" w:rsidRDefault="00D15985" w:rsidP="00D15985">
            <w:pPr>
              <w:pStyle w:val="western"/>
              <w:spacing w:before="0" w:beforeAutospacing="0"/>
              <w:rPr>
                <w:color w:val="auto"/>
                <w:sz w:val="18"/>
                <w:szCs w:val="18"/>
              </w:rPr>
            </w:pPr>
            <w:r w:rsidRPr="00B6183C">
              <w:rPr>
                <w:b/>
                <w:bCs/>
                <w:color w:val="auto"/>
                <w:sz w:val="18"/>
                <w:szCs w:val="18"/>
              </w:rPr>
              <w:t>64</w:t>
            </w:r>
          </w:p>
        </w:tc>
        <w:tc>
          <w:tcPr>
            <w:tcW w:w="4002" w:type="dxa"/>
            <w:vAlign w:val="center"/>
          </w:tcPr>
          <w:p w14:paraId="31D0C8F5" w14:textId="0D51DBBC" w:rsidR="00D15985" w:rsidRPr="00B6183C" w:rsidRDefault="00D15985" w:rsidP="00D15985">
            <w:pPr>
              <w:pStyle w:val="western"/>
              <w:spacing w:before="0" w:beforeAutospacing="0"/>
              <w:rPr>
                <w:color w:val="auto"/>
                <w:sz w:val="18"/>
                <w:szCs w:val="18"/>
              </w:rPr>
            </w:pPr>
            <w:proofErr w:type="spellStart"/>
            <w:r w:rsidRPr="00B6183C">
              <w:rPr>
                <w:color w:val="auto"/>
                <w:sz w:val="18"/>
                <w:szCs w:val="18"/>
              </w:rPr>
              <w:t>MIRJAQ</w:t>
            </w:r>
            <w:proofErr w:type="spellEnd"/>
            <w:r w:rsidRPr="00B6183C">
              <w:rPr>
                <w:color w:val="auto"/>
                <w:sz w:val="18"/>
                <w:szCs w:val="18"/>
              </w:rPr>
              <w:t xml:space="preserve"> CONSTRUCCIONES, S.A. DE C.V.</w:t>
            </w:r>
          </w:p>
        </w:tc>
        <w:tc>
          <w:tcPr>
            <w:tcW w:w="4160" w:type="dxa"/>
            <w:vAlign w:val="center"/>
          </w:tcPr>
          <w:p w14:paraId="31BA38FE" w14:textId="18677E10" w:rsidR="00D15985" w:rsidRPr="00B6183C" w:rsidRDefault="00D15985" w:rsidP="00D15985">
            <w:pPr>
              <w:pStyle w:val="western"/>
              <w:spacing w:before="0" w:beforeAutospacing="0"/>
              <w:rPr>
                <w:color w:val="auto"/>
                <w:sz w:val="18"/>
                <w:szCs w:val="18"/>
              </w:rPr>
            </w:pPr>
            <w:r w:rsidRPr="00B6183C">
              <w:rPr>
                <w:color w:val="auto"/>
                <w:sz w:val="18"/>
                <w:szCs w:val="18"/>
              </w:rPr>
              <w:t>Se desecha por falta de firma en ambas propuestas</w:t>
            </w:r>
          </w:p>
        </w:tc>
      </w:tr>
      <w:tr w:rsidR="00B6183C" w:rsidRPr="00B6183C" w14:paraId="6FF09003" w14:textId="77777777" w:rsidTr="00BD1B11">
        <w:trPr>
          <w:jc w:val="center"/>
        </w:trPr>
        <w:tc>
          <w:tcPr>
            <w:tcW w:w="666" w:type="dxa"/>
            <w:vAlign w:val="center"/>
          </w:tcPr>
          <w:p w14:paraId="341DBACA" w14:textId="555BF036" w:rsidR="00D15985" w:rsidRPr="00B6183C" w:rsidRDefault="00D15985" w:rsidP="00D15985">
            <w:pPr>
              <w:pStyle w:val="western"/>
              <w:spacing w:before="0" w:beforeAutospacing="0"/>
              <w:rPr>
                <w:color w:val="auto"/>
                <w:sz w:val="18"/>
                <w:szCs w:val="18"/>
              </w:rPr>
            </w:pPr>
            <w:r w:rsidRPr="00B6183C">
              <w:rPr>
                <w:b/>
                <w:bCs/>
                <w:color w:val="auto"/>
                <w:sz w:val="18"/>
                <w:szCs w:val="18"/>
              </w:rPr>
              <w:t>71</w:t>
            </w:r>
          </w:p>
        </w:tc>
        <w:tc>
          <w:tcPr>
            <w:tcW w:w="4002" w:type="dxa"/>
            <w:vAlign w:val="center"/>
          </w:tcPr>
          <w:p w14:paraId="739395A5" w14:textId="431B325A" w:rsidR="00D15985" w:rsidRPr="00B6183C" w:rsidRDefault="00D15985" w:rsidP="00D15985">
            <w:pPr>
              <w:pStyle w:val="western"/>
              <w:spacing w:before="0" w:beforeAutospacing="0"/>
              <w:rPr>
                <w:color w:val="auto"/>
                <w:sz w:val="18"/>
                <w:szCs w:val="18"/>
              </w:rPr>
            </w:pPr>
            <w:r w:rsidRPr="00B6183C">
              <w:rPr>
                <w:color w:val="auto"/>
                <w:sz w:val="18"/>
                <w:szCs w:val="18"/>
              </w:rPr>
              <w:t>PEÑA CONSTRUCTORA DE OCCIDENTE, S.A. DE C.V.</w:t>
            </w:r>
          </w:p>
        </w:tc>
        <w:tc>
          <w:tcPr>
            <w:tcW w:w="4160" w:type="dxa"/>
            <w:vAlign w:val="center"/>
          </w:tcPr>
          <w:p w14:paraId="7FE0D8F8" w14:textId="05678A0E" w:rsidR="00D15985" w:rsidRPr="00B6183C" w:rsidRDefault="00D15985" w:rsidP="00D15985">
            <w:pPr>
              <w:pStyle w:val="western"/>
              <w:spacing w:before="0" w:beforeAutospacing="0"/>
              <w:rPr>
                <w:color w:val="auto"/>
                <w:sz w:val="18"/>
                <w:szCs w:val="18"/>
              </w:rPr>
            </w:pPr>
            <w:r w:rsidRPr="00B6183C">
              <w:rPr>
                <w:color w:val="auto"/>
                <w:sz w:val="18"/>
                <w:szCs w:val="18"/>
              </w:rPr>
              <w:t>Se desecha por falta de información en PE-02</w:t>
            </w:r>
          </w:p>
        </w:tc>
      </w:tr>
      <w:tr w:rsidR="00D15985" w:rsidRPr="00B6183C" w14:paraId="5BEDFAD5" w14:textId="77777777" w:rsidTr="00BD1B11">
        <w:trPr>
          <w:jc w:val="center"/>
        </w:trPr>
        <w:tc>
          <w:tcPr>
            <w:tcW w:w="666" w:type="dxa"/>
            <w:vAlign w:val="center"/>
          </w:tcPr>
          <w:p w14:paraId="04DDB6AE" w14:textId="7027E904" w:rsidR="00D15985" w:rsidRPr="00B6183C" w:rsidRDefault="00D15985" w:rsidP="00D15985">
            <w:pPr>
              <w:pStyle w:val="western"/>
              <w:spacing w:before="0" w:beforeAutospacing="0"/>
              <w:rPr>
                <w:color w:val="auto"/>
                <w:sz w:val="18"/>
                <w:szCs w:val="18"/>
              </w:rPr>
            </w:pPr>
            <w:r w:rsidRPr="00B6183C">
              <w:rPr>
                <w:b/>
                <w:bCs/>
                <w:color w:val="auto"/>
                <w:sz w:val="18"/>
                <w:szCs w:val="18"/>
              </w:rPr>
              <w:t>86</w:t>
            </w:r>
          </w:p>
        </w:tc>
        <w:tc>
          <w:tcPr>
            <w:tcW w:w="4002" w:type="dxa"/>
            <w:vAlign w:val="center"/>
          </w:tcPr>
          <w:p w14:paraId="48B5D1A8" w14:textId="4623258E" w:rsidR="00D15985" w:rsidRPr="00B6183C" w:rsidRDefault="00D15985" w:rsidP="00D15985">
            <w:pPr>
              <w:pStyle w:val="western"/>
              <w:spacing w:before="0" w:beforeAutospacing="0"/>
              <w:rPr>
                <w:color w:val="auto"/>
                <w:sz w:val="18"/>
                <w:szCs w:val="18"/>
              </w:rPr>
            </w:pPr>
            <w:r w:rsidRPr="00B6183C">
              <w:rPr>
                <w:color w:val="auto"/>
                <w:sz w:val="18"/>
                <w:szCs w:val="18"/>
              </w:rPr>
              <w:t>VACO GRUPO TÉCNICO DE CONSTRUCCIONES, S.A. DE C.V.</w:t>
            </w:r>
          </w:p>
        </w:tc>
        <w:tc>
          <w:tcPr>
            <w:tcW w:w="4160" w:type="dxa"/>
            <w:vAlign w:val="center"/>
          </w:tcPr>
          <w:p w14:paraId="0238E676" w14:textId="4D649007" w:rsidR="00D15985" w:rsidRPr="00B6183C" w:rsidRDefault="00D15985" w:rsidP="00D15985">
            <w:pPr>
              <w:pStyle w:val="western"/>
              <w:spacing w:before="0" w:beforeAutospacing="0"/>
              <w:rPr>
                <w:color w:val="auto"/>
                <w:sz w:val="18"/>
                <w:szCs w:val="18"/>
              </w:rPr>
            </w:pPr>
            <w:r w:rsidRPr="00B6183C">
              <w:rPr>
                <w:color w:val="auto"/>
                <w:sz w:val="18"/>
                <w:szCs w:val="18"/>
              </w:rPr>
              <w:t>Se desecha por presentar incompleto PE-02</w:t>
            </w:r>
          </w:p>
        </w:tc>
      </w:tr>
    </w:tbl>
    <w:p w14:paraId="5657E31A" w14:textId="77777777" w:rsidR="007C0769" w:rsidRPr="00B6183C" w:rsidRDefault="007C0769" w:rsidP="007C0769">
      <w:pPr>
        <w:jc w:val="both"/>
        <w:rPr>
          <w:rFonts w:ascii="Arial" w:hAnsi="Arial" w:cs="Arial"/>
          <w:sz w:val="20"/>
          <w:szCs w:val="20"/>
          <w:lang w:val="pt-PT"/>
        </w:rPr>
      </w:pPr>
    </w:p>
    <w:p w14:paraId="7EAAE46E" w14:textId="77777777" w:rsidR="007C0769" w:rsidRPr="00B6183C" w:rsidRDefault="007C0769" w:rsidP="005C51AF">
      <w:pPr>
        <w:pStyle w:val="Prrafodelista"/>
        <w:ind w:left="0"/>
        <w:jc w:val="both"/>
        <w:rPr>
          <w:rFonts w:ascii="Arial" w:hAnsi="Arial" w:cs="Arial"/>
          <w:sz w:val="20"/>
          <w:szCs w:val="20"/>
          <w:lang w:val="es-MX"/>
        </w:rPr>
      </w:pPr>
    </w:p>
    <w:p w14:paraId="69A8E5FC" w14:textId="77777777" w:rsidR="00B34C1B" w:rsidRPr="00B6183C" w:rsidRDefault="00B34C1B" w:rsidP="005C51AF">
      <w:pPr>
        <w:pStyle w:val="Prrafodelista"/>
        <w:ind w:left="0"/>
        <w:jc w:val="both"/>
        <w:rPr>
          <w:rFonts w:ascii="Arial" w:hAnsi="Arial" w:cs="Arial"/>
          <w:sz w:val="20"/>
          <w:szCs w:val="20"/>
          <w:lang w:val="es-MX"/>
        </w:rPr>
      </w:pPr>
    </w:p>
    <w:p w14:paraId="065065E7" w14:textId="77777777" w:rsidR="00B34C1B" w:rsidRPr="00B6183C" w:rsidRDefault="00B34C1B" w:rsidP="005C51AF">
      <w:pPr>
        <w:pStyle w:val="Prrafodelista"/>
        <w:ind w:left="0"/>
        <w:jc w:val="both"/>
        <w:rPr>
          <w:rFonts w:ascii="Arial" w:hAnsi="Arial" w:cs="Arial"/>
          <w:sz w:val="20"/>
          <w:szCs w:val="20"/>
          <w:lang w:val="es-MX"/>
        </w:rPr>
      </w:pPr>
    </w:p>
    <w:p w14:paraId="2A39A2ED" w14:textId="77777777" w:rsidR="00B34C1B" w:rsidRPr="00B6183C" w:rsidRDefault="00B34C1B" w:rsidP="005C51AF">
      <w:pPr>
        <w:pStyle w:val="Prrafodelista"/>
        <w:ind w:left="0"/>
        <w:jc w:val="both"/>
        <w:rPr>
          <w:rFonts w:ascii="Arial" w:hAnsi="Arial" w:cs="Arial"/>
          <w:sz w:val="20"/>
          <w:szCs w:val="20"/>
          <w:lang w:val="es-MX"/>
        </w:rPr>
      </w:pPr>
    </w:p>
    <w:p w14:paraId="3BCF5F55" w14:textId="77777777" w:rsidR="00B34C1B" w:rsidRPr="00B6183C" w:rsidRDefault="00B34C1B" w:rsidP="005C51AF">
      <w:pPr>
        <w:pStyle w:val="Prrafodelista"/>
        <w:ind w:left="0"/>
        <w:jc w:val="both"/>
        <w:rPr>
          <w:rFonts w:ascii="Arial" w:hAnsi="Arial" w:cs="Arial"/>
          <w:sz w:val="20"/>
          <w:szCs w:val="20"/>
          <w:lang w:val="es-MX"/>
        </w:rPr>
      </w:pPr>
    </w:p>
    <w:p w14:paraId="6F14E2B8" w14:textId="33EF8DBE" w:rsidR="00B34C1B" w:rsidRPr="00B6183C" w:rsidRDefault="00B34C1B" w:rsidP="00B34C1B">
      <w:pPr>
        <w:jc w:val="both"/>
        <w:rPr>
          <w:rFonts w:ascii="Arial" w:eastAsiaTheme="minorHAnsi" w:hAnsi="Arial" w:cs="Arial"/>
          <w:sz w:val="16"/>
          <w:szCs w:val="16"/>
          <w:lang w:val="es-MX" w:eastAsia="en-US"/>
        </w:rPr>
      </w:pPr>
      <w:r w:rsidRPr="00B6183C">
        <w:rPr>
          <w:rFonts w:ascii="Arial" w:hAnsi="Arial" w:cs="Arial"/>
          <w:sz w:val="20"/>
          <w:szCs w:val="20"/>
          <w:lang w:val="es-MX"/>
        </w:rPr>
        <w:lastRenderedPageBreak/>
        <w:t xml:space="preserve">Se procedió con la apertura del procedimiento mediante la modalidad de Licitación Pública </w:t>
      </w:r>
      <w:r w:rsidRPr="00B6183C">
        <w:rPr>
          <w:rFonts w:ascii="Arial" w:hAnsi="Arial" w:cs="Arial"/>
          <w:b/>
          <w:bCs/>
          <w:sz w:val="20"/>
          <w:szCs w:val="20"/>
          <w:lang w:val="es-MX"/>
        </w:rPr>
        <w:t>DOPI-MUN-R33-PAV-LP-056-2025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Pr="00B6183C">
        <w:rPr>
          <w:rFonts w:ascii="Arial" w:eastAsiaTheme="minorHAnsi" w:hAnsi="Arial" w:cs="Arial"/>
          <w:b/>
          <w:bCs/>
          <w:sz w:val="20"/>
          <w:szCs w:val="20"/>
          <w:lang w:val="es-MX" w:eastAsia="en-US"/>
        </w:rPr>
        <w:t>Pavimentación con concreto hidráulico de la calle Mariposa, etapa 02, incluye: modernización de redes básicas de alcantarillado, conducción y distribución, infraestructura urbana y obras complementarias, colonias Rinconadas de la Primavera, Vicente Guerrero,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donde se inscribieron 87 (ochenta y siete) empresas de las cuales 56 (cincuenta y seis) se presentaron al Acto de Presentación de Propuestas Técnicas y Económicas, una vez revisadas las propuestas técnicas y económicas, se obtuvieron los siguientes resultados:</w:t>
      </w:r>
    </w:p>
    <w:p w14:paraId="0F4A8EEE" w14:textId="77777777" w:rsidR="00B34C1B" w:rsidRPr="00B6183C" w:rsidRDefault="00B34C1B" w:rsidP="00B34C1B">
      <w:pPr>
        <w:jc w:val="both"/>
        <w:rPr>
          <w:rFonts w:ascii="Arial" w:hAnsi="Arial" w:cs="Arial"/>
          <w:b/>
          <w:sz w:val="20"/>
          <w:szCs w:val="20"/>
          <w:lang w:val="es-MX"/>
        </w:rPr>
      </w:pPr>
    </w:p>
    <w:p w14:paraId="3A59EB19" w14:textId="77777777" w:rsidR="00B34C1B" w:rsidRPr="00B6183C" w:rsidRDefault="00B34C1B" w:rsidP="00B34C1B">
      <w:pPr>
        <w:jc w:val="both"/>
        <w:rPr>
          <w:rFonts w:ascii="Arial" w:hAnsi="Arial" w:cs="Arial"/>
          <w:b/>
          <w:sz w:val="20"/>
          <w:szCs w:val="20"/>
          <w:lang w:val="es-MX"/>
        </w:rPr>
      </w:pPr>
      <w:r w:rsidRPr="00B6183C">
        <w:rPr>
          <w:rFonts w:ascii="Arial" w:hAnsi="Arial" w:cs="Arial"/>
          <w:b/>
          <w:sz w:val="20"/>
          <w:szCs w:val="20"/>
          <w:lang w:val="es-MX"/>
        </w:rPr>
        <w:t>Relación de propuestas presentadas:</w:t>
      </w:r>
    </w:p>
    <w:p w14:paraId="269CDF1F" w14:textId="77777777" w:rsidR="00B34C1B" w:rsidRPr="00B6183C" w:rsidRDefault="00B34C1B" w:rsidP="00B34C1B">
      <w:pPr>
        <w:jc w:val="both"/>
        <w:rPr>
          <w:rFonts w:ascii="Arial" w:hAnsi="Arial" w:cs="Arial"/>
          <w:b/>
          <w:sz w:val="20"/>
          <w:szCs w:val="20"/>
          <w:lang w:val="es-MX"/>
        </w:rPr>
      </w:pPr>
    </w:p>
    <w:p w14:paraId="6B287536" w14:textId="77777777" w:rsidR="00B34C1B" w:rsidRPr="00B6183C" w:rsidRDefault="00B34C1B" w:rsidP="00B34C1B">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3AF72B93" w14:textId="77777777" w:rsidTr="00BD1B11">
        <w:trPr>
          <w:trHeight w:val="481"/>
          <w:jc w:val="center"/>
        </w:trPr>
        <w:tc>
          <w:tcPr>
            <w:tcW w:w="582" w:type="dxa"/>
            <w:shd w:val="clear" w:color="auto" w:fill="A6A6A6" w:themeFill="background1" w:themeFillShade="A6"/>
            <w:vAlign w:val="center"/>
            <w:hideMark/>
          </w:tcPr>
          <w:p w14:paraId="0A25875D" w14:textId="77777777" w:rsidR="00B34C1B" w:rsidRPr="00B6183C" w:rsidRDefault="00B34C1B"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5CC6C03E" w14:textId="77777777" w:rsidR="00B34C1B" w:rsidRPr="00B6183C" w:rsidRDefault="00B34C1B"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4FC9F2F9" w14:textId="77777777" w:rsidR="00B34C1B" w:rsidRPr="00B6183C" w:rsidRDefault="00B34C1B"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117B1C3E" w14:textId="77777777" w:rsidR="00B34C1B" w:rsidRPr="00B6183C" w:rsidRDefault="00B34C1B"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736C33FC" w14:textId="77777777" w:rsidTr="002B5BE8">
        <w:trPr>
          <w:trHeight w:val="315"/>
          <w:jc w:val="center"/>
        </w:trPr>
        <w:tc>
          <w:tcPr>
            <w:tcW w:w="582" w:type="dxa"/>
            <w:vAlign w:val="center"/>
          </w:tcPr>
          <w:p w14:paraId="374F70F5" w14:textId="4B1F3C56"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4</w:t>
            </w:r>
          </w:p>
        </w:tc>
        <w:tc>
          <w:tcPr>
            <w:tcW w:w="4351" w:type="dxa"/>
            <w:shd w:val="clear" w:color="auto" w:fill="auto"/>
            <w:vAlign w:val="center"/>
          </w:tcPr>
          <w:p w14:paraId="7DAD3693" w14:textId="085A9646" w:rsidR="00424C1D" w:rsidRPr="00B6183C" w:rsidRDefault="00424C1D" w:rsidP="00424C1D">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AQUANOVA</w:t>
            </w:r>
            <w:proofErr w:type="spellEnd"/>
            <w:r w:rsidRPr="00B6183C">
              <w:rPr>
                <w:rFonts w:ascii="Arial" w:hAnsi="Arial" w:cs="Arial"/>
                <w:sz w:val="18"/>
                <w:szCs w:val="18"/>
              </w:rPr>
              <w:t xml:space="preserve"> INGENIERÍA AMBIENTAL, S.A. DE C.V.</w:t>
            </w:r>
          </w:p>
        </w:tc>
        <w:tc>
          <w:tcPr>
            <w:tcW w:w="1985" w:type="dxa"/>
            <w:vAlign w:val="center"/>
          </w:tcPr>
          <w:p w14:paraId="7913A1DB" w14:textId="1643A58B"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01354387" w14:textId="3C327C1F"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$4,831,253.88</w:t>
            </w:r>
          </w:p>
        </w:tc>
      </w:tr>
      <w:tr w:rsidR="00B6183C" w:rsidRPr="00B6183C" w14:paraId="0F7B1441" w14:textId="77777777" w:rsidTr="002B5BE8">
        <w:trPr>
          <w:trHeight w:val="315"/>
          <w:jc w:val="center"/>
        </w:trPr>
        <w:tc>
          <w:tcPr>
            <w:tcW w:w="582" w:type="dxa"/>
            <w:vAlign w:val="center"/>
          </w:tcPr>
          <w:p w14:paraId="19132F41" w14:textId="77D074B2"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5</w:t>
            </w:r>
          </w:p>
        </w:tc>
        <w:tc>
          <w:tcPr>
            <w:tcW w:w="4351" w:type="dxa"/>
            <w:shd w:val="clear" w:color="auto" w:fill="auto"/>
            <w:vAlign w:val="center"/>
          </w:tcPr>
          <w:p w14:paraId="1008946D" w14:textId="1319BCCA" w:rsidR="00424C1D" w:rsidRPr="00B6183C" w:rsidRDefault="00424C1D" w:rsidP="00424C1D">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ARMAQOP</w:t>
            </w:r>
            <w:proofErr w:type="spellEnd"/>
            <w:r w:rsidRPr="00B6183C">
              <w:rPr>
                <w:rFonts w:ascii="Arial" w:hAnsi="Arial" w:cs="Arial"/>
                <w:sz w:val="18"/>
                <w:szCs w:val="18"/>
              </w:rPr>
              <w:t>, S.A. DE C.V.</w:t>
            </w:r>
          </w:p>
        </w:tc>
        <w:tc>
          <w:tcPr>
            <w:tcW w:w="1985" w:type="dxa"/>
            <w:vAlign w:val="center"/>
          </w:tcPr>
          <w:p w14:paraId="3432DBD6" w14:textId="5D6C490E"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1E286A19" w14:textId="1E3B765B"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$4,832,054.14</w:t>
            </w:r>
          </w:p>
        </w:tc>
      </w:tr>
      <w:tr w:rsidR="00B6183C" w:rsidRPr="00B6183C" w14:paraId="26F3EEF8" w14:textId="77777777" w:rsidTr="002B5BE8">
        <w:trPr>
          <w:trHeight w:val="315"/>
          <w:jc w:val="center"/>
        </w:trPr>
        <w:tc>
          <w:tcPr>
            <w:tcW w:w="582" w:type="dxa"/>
            <w:vAlign w:val="center"/>
          </w:tcPr>
          <w:p w14:paraId="7FC4CCEA" w14:textId="6A38337C"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6</w:t>
            </w:r>
          </w:p>
        </w:tc>
        <w:tc>
          <w:tcPr>
            <w:tcW w:w="4351" w:type="dxa"/>
            <w:shd w:val="clear" w:color="auto" w:fill="auto"/>
            <w:vAlign w:val="center"/>
          </w:tcPr>
          <w:p w14:paraId="3BF61BE7" w14:textId="091BFF41" w:rsidR="00424C1D" w:rsidRPr="00B6183C" w:rsidRDefault="00424C1D" w:rsidP="00424C1D">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BARTORRES</w:t>
            </w:r>
            <w:proofErr w:type="spellEnd"/>
            <w:r w:rsidRPr="00B6183C">
              <w:rPr>
                <w:rFonts w:ascii="Arial" w:hAnsi="Arial" w:cs="Arial"/>
                <w:sz w:val="18"/>
                <w:szCs w:val="18"/>
              </w:rPr>
              <w:t xml:space="preserve"> CONSTRUCTORA, S.A. DE C.V.</w:t>
            </w:r>
          </w:p>
        </w:tc>
        <w:tc>
          <w:tcPr>
            <w:tcW w:w="1985" w:type="dxa"/>
            <w:vAlign w:val="center"/>
          </w:tcPr>
          <w:p w14:paraId="6B994029" w14:textId="121C26F9"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713F5D87" w14:textId="5D0FE770"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$4,765,582.46</w:t>
            </w:r>
          </w:p>
        </w:tc>
      </w:tr>
      <w:tr w:rsidR="00B6183C" w:rsidRPr="00B6183C" w14:paraId="13EF9934" w14:textId="77777777" w:rsidTr="002B5BE8">
        <w:trPr>
          <w:trHeight w:val="315"/>
          <w:jc w:val="center"/>
        </w:trPr>
        <w:tc>
          <w:tcPr>
            <w:tcW w:w="582" w:type="dxa"/>
            <w:vAlign w:val="center"/>
          </w:tcPr>
          <w:p w14:paraId="77235B5C" w14:textId="462E8A61"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9</w:t>
            </w:r>
          </w:p>
        </w:tc>
        <w:tc>
          <w:tcPr>
            <w:tcW w:w="4351" w:type="dxa"/>
            <w:shd w:val="clear" w:color="auto" w:fill="auto"/>
            <w:vAlign w:val="center"/>
          </w:tcPr>
          <w:p w14:paraId="2274CC43" w14:textId="027F8B27" w:rsidR="00424C1D" w:rsidRPr="00B6183C" w:rsidRDefault="00424C1D" w:rsidP="00424C1D">
            <w:pPr>
              <w:autoSpaceDE w:val="0"/>
              <w:autoSpaceDN w:val="0"/>
              <w:adjustRightInd w:val="0"/>
              <w:ind w:right="126"/>
              <w:rPr>
                <w:rFonts w:ascii="Arial" w:hAnsi="Arial" w:cs="Arial"/>
                <w:sz w:val="18"/>
                <w:szCs w:val="18"/>
                <w:lang w:val="pt-PT"/>
              </w:rPr>
            </w:pPr>
            <w:r w:rsidRPr="00B6183C">
              <w:rPr>
                <w:rFonts w:ascii="Arial" w:hAnsi="Arial" w:cs="Arial"/>
                <w:sz w:val="18"/>
                <w:szCs w:val="18"/>
              </w:rPr>
              <w:t xml:space="preserve">CINCO </w:t>
            </w:r>
            <w:proofErr w:type="spellStart"/>
            <w:r w:rsidRPr="00B6183C">
              <w:rPr>
                <w:rFonts w:ascii="Arial" w:hAnsi="Arial" w:cs="Arial"/>
                <w:sz w:val="18"/>
                <w:szCs w:val="18"/>
              </w:rPr>
              <w:t>CONTEMPORANEA</w:t>
            </w:r>
            <w:proofErr w:type="spellEnd"/>
            <w:r w:rsidRPr="00B6183C">
              <w:rPr>
                <w:rFonts w:ascii="Arial" w:hAnsi="Arial" w:cs="Arial"/>
                <w:sz w:val="18"/>
                <w:szCs w:val="18"/>
              </w:rPr>
              <w:t>, S.A. DE C.V.</w:t>
            </w:r>
          </w:p>
        </w:tc>
        <w:tc>
          <w:tcPr>
            <w:tcW w:w="1985" w:type="dxa"/>
            <w:vAlign w:val="center"/>
          </w:tcPr>
          <w:p w14:paraId="75CCF948" w14:textId="7209F776"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53844248" w14:textId="03674EBA" w:rsidR="00424C1D" w:rsidRPr="00B6183C" w:rsidRDefault="00424C1D" w:rsidP="00424C1D">
            <w:pPr>
              <w:jc w:val="center"/>
              <w:rPr>
                <w:rFonts w:ascii="Arial" w:hAnsi="Arial" w:cs="Arial"/>
                <w:sz w:val="18"/>
                <w:szCs w:val="18"/>
              </w:rPr>
            </w:pPr>
            <w:r w:rsidRPr="00B6183C">
              <w:rPr>
                <w:rFonts w:ascii="Arial" w:hAnsi="Arial" w:cs="Arial"/>
                <w:sz w:val="18"/>
                <w:szCs w:val="18"/>
              </w:rPr>
              <w:t>$5,450,259.59</w:t>
            </w:r>
          </w:p>
        </w:tc>
      </w:tr>
      <w:tr w:rsidR="00B6183C" w:rsidRPr="00B6183C" w14:paraId="52F9C411" w14:textId="77777777" w:rsidTr="002B5BE8">
        <w:trPr>
          <w:trHeight w:val="315"/>
          <w:jc w:val="center"/>
        </w:trPr>
        <w:tc>
          <w:tcPr>
            <w:tcW w:w="582" w:type="dxa"/>
            <w:vAlign w:val="center"/>
          </w:tcPr>
          <w:p w14:paraId="69D51995" w14:textId="2D43EC7F"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11</w:t>
            </w:r>
          </w:p>
        </w:tc>
        <w:tc>
          <w:tcPr>
            <w:tcW w:w="4351" w:type="dxa"/>
            <w:shd w:val="clear" w:color="auto" w:fill="auto"/>
            <w:vAlign w:val="center"/>
          </w:tcPr>
          <w:p w14:paraId="2F436416" w14:textId="21D47D16" w:rsidR="00424C1D" w:rsidRPr="00B6183C" w:rsidRDefault="00424C1D" w:rsidP="00424C1D">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CONSENZA</w:t>
            </w:r>
            <w:proofErr w:type="spellEnd"/>
            <w:r w:rsidRPr="00B6183C">
              <w:rPr>
                <w:rFonts w:ascii="Arial" w:hAnsi="Arial" w:cs="Arial"/>
                <w:sz w:val="18"/>
                <w:szCs w:val="18"/>
              </w:rPr>
              <w:t xml:space="preserve"> OBRAS Y PROYECTOS, S.A. DE C.V.</w:t>
            </w:r>
          </w:p>
        </w:tc>
        <w:tc>
          <w:tcPr>
            <w:tcW w:w="1985" w:type="dxa"/>
            <w:vAlign w:val="center"/>
          </w:tcPr>
          <w:p w14:paraId="47637C9A" w14:textId="6FCF6A43"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4EB00D44" w14:textId="032C922A"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$6,050,656.69</w:t>
            </w:r>
          </w:p>
        </w:tc>
      </w:tr>
      <w:tr w:rsidR="00B6183C" w:rsidRPr="00B6183C" w14:paraId="4875F07F" w14:textId="77777777" w:rsidTr="002B5BE8">
        <w:trPr>
          <w:trHeight w:val="315"/>
          <w:jc w:val="center"/>
        </w:trPr>
        <w:tc>
          <w:tcPr>
            <w:tcW w:w="582" w:type="dxa"/>
            <w:vAlign w:val="center"/>
          </w:tcPr>
          <w:p w14:paraId="52E39C43" w14:textId="5FF0189E"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12</w:t>
            </w:r>
          </w:p>
        </w:tc>
        <w:tc>
          <w:tcPr>
            <w:tcW w:w="4351" w:type="dxa"/>
            <w:shd w:val="clear" w:color="auto" w:fill="auto"/>
            <w:vAlign w:val="center"/>
          </w:tcPr>
          <w:p w14:paraId="00EE9940" w14:textId="18ED4A8F" w:rsidR="00424C1D" w:rsidRPr="00B6183C" w:rsidRDefault="00424C1D" w:rsidP="00424C1D">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CONSTRUARBA</w:t>
            </w:r>
            <w:proofErr w:type="spellEnd"/>
            <w:r w:rsidRPr="00B6183C">
              <w:rPr>
                <w:rFonts w:ascii="Arial" w:hAnsi="Arial" w:cs="Arial"/>
                <w:sz w:val="18"/>
                <w:szCs w:val="18"/>
              </w:rPr>
              <w:t>, S.A. DE C.V.</w:t>
            </w:r>
          </w:p>
        </w:tc>
        <w:tc>
          <w:tcPr>
            <w:tcW w:w="1985" w:type="dxa"/>
            <w:vAlign w:val="center"/>
          </w:tcPr>
          <w:p w14:paraId="5C79D6BC" w14:textId="6251FC4E"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492FC3C3" w14:textId="7E492A8D"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$4,793,999.28</w:t>
            </w:r>
          </w:p>
        </w:tc>
      </w:tr>
      <w:tr w:rsidR="00B6183C" w:rsidRPr="00B6183C" w14:paraId="48BEDB94" w14:textId="77777777" w:rsidTr="002B5BE8">
        <w:trPr>
          <w:trHeight w:val="315"/>
          <w:jc w:val="center"/>
        </w:trPr>
        <w:tc>
          <w:tcPr>
            <w:tcW w:w="582" w:type="dxa"/>
            <w:vAlign w:val="center"/>
          </w:tcPr>
          <w:p w14:paraId="6F981E1D" w14:textId="57F26AD7"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14</w:t>
            </w:r>
          </w:p>
        </w:tc>
        <w:tc>
          <w:tcPr>
            <w:tcW w:w="4351" w:type="dxa"/>
            <w:shd w:val="clear" w:color="auto" w:fill="auto"/>
            <w:vAlign w:val="center"/>
          </w:tcPr>
          <w:p w14:paraId="39C8208B" w14:textId="09F9B19F"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CONSTRUCCIONES TÉCNICAS DE OCCIDENTE, S.A. DE C.V.</w:t>
            </w:r>
          </w:p>
        </w:tc>
        <w:tc>
          <w:tcPr>
            <w:tcW w:w="1985" w:type="dxa"/>
            <w:vAlign w:val="center"/>
          </w:tcPr>
          <w:p w14:paraId="4D953E73" w14:textId="4B1FC95F"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7189A654" w14:textId="1D7D2C96"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$4,965,994.43</w:t>
            </w:r>
          </w:p>
        </w:tc>
      </w:tr>
      <w:tr w:rsidR="00B6183C" w:rsidRPr="00B6183C" w14:paraId="1901C822" w14:textId="77777777" w:rsidTr="002B5BE8">
        <w:trPr>
          <w:trHeight w:val="315"/>
          <w:jc w:val="center"/>
        </w:trPr>
        <w:tc>
          <w:tcPr>
            <w:tcW w:w="582" w:type="dxa"/>
            <w:vAlign w:val="center"/>
          </w:tcPr>
          <w:p w14:paraId="5CFA885E" w14:textId="66243F9F"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15</w:t>
            </w:r>
          </w:p>
        </w:tc>
        <w:tc>
          <w:tcPr>
            <w:tcW w:w="4351" w:type="dxa"/>
            <w:shd w:val="clear" w:color="auto" w:fill="auto"/>
            <w:vAlign w:val="center"/>
          </w:tcPr>
          <w:p w14:paraId="124E628E" w14:textId="17A99B65"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CONSTRUCCIONES Y EDIFICACIONES </w:t>
            </w:r>
            <w:proofErr w:type="spellStart"/>
            <w:r w:rsidRPr="00B6183C">
              <w:rPr>
                <w:rFonts w:ascii="Arial" w:hAnsi="Arial" w:cs="Arial"/>
                <w:sz w:val="18"/>
                <w:szCs w:val="18"/>
              </w:rPr>
              <w:t>CORIBA</w:t>
            </w:r>
            <w:proofErr w:type="spellEnd"/>
            <w:r w:rsidRPr="00B6183C">
              <w:rPr>
                <w:rFonts w:ascii="Arial" w:hAnsi="Arial" w:cs="Arial"/>
                <w:sz w:val="18"/>
                <w:szCs w:val="18"/>
              </w:rPr>
              <w:t>, S.A. DE C.V.</w:t>
            </w:r>
          </w:p>
        </w:tc>
        <w:tc>
          <w:tcPr>
            <w:tcW w:w="1985" w:type="dxa"/>
            <w:vAlign w:val="center"/>
          </w:tcPr>
          <w:p w14:paraId="6427A458" w14:textId="60BB22FE"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5FD8BE1A" w14:textId="063A580C"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$4,789,079.32</w:t>
            </w:r>
          </w:p>
        </w:tc>
      </w:tr>
      <w:tr w:rsidR="00B6183C" w:rsidRPr="00B6183C" w14:paraId="1EF38DED" w14:textId="77777777" w:rsidTr="002B5BE8">
        <w:trPr>
          <w:trHeight w:val="315"/>
          <w:jc w:val="center"/>
        </w:trPr>
        <w:tc>
          <w:tcPr>
            <w:tcW w:w="582" w:type="dxa"/>
            <w:vAlign w:val="center"/>
          </w:tcPr>
          <w:p w14:paraId="74678E46" w14:textId="07507BCF"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17</w:t>
            </w:r>
          </w:p>
        </w:tc>
        <w:tc>
          <w:tcPr>
            <w:tcW w:w="4351" w:type="dxa"/>
            <w:shd w:val="clear" w:color="auto" w:fill="auto"/>
            <w:vAlign w:val="center"/>
          </w:tcPr>
          <w:p w14:paraId="43CA1009" w14:textId="35AA7790"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CONSTRUCTORA 5 MINAS, S.A. DE C.V.</w:t>
            </w:r>
          </w:p>
        </w:tc>
        <w:tc>
          <w:tcPr>
            <w:tcW w:w="1985" w:type="dxa"/>
            <w:vAlign w:val="center"/>
          </w:tcPr>
          <w:p w14:paraId="39D605CF" w14:textId="67B98E1A"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62A99630" w14:textId="548D5D87"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$6,975,268.31</w:t>
            </w:r>
          </w:p>
        </w:tc>
      </w:tr>
      <w:tr w:rsidR="00B6183C" w:rsidRPr="00B6183C" w14:paraId="3D631018" w14:textId="77777777" w:rsidTr="002B5BE8">
        <w:trPr>
          <w:trHeight w:val="315"/>
          <w:jc w:val="center"/>
        </w:trPr>
        <w:tc>
          <w:tcPr>
            <w:tcW w:w="582" w:type="dxa"/>
            <w:vAlign w:val="center"/>
          </w:tcPr>
          <w:p w14:paraId="00987273" w14:textId="4E49D4F7"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18</w:t>
            </w:r>
          </w:p>
        </w:tc>
        <w:tc>
          <w:tcPr>
            <w:tcW w:w="4351" w:type="dxa"/>
            <w:shd w:val="clear" w:color="auto" w:fill="auto"/>
            <w:vAlign w:val="center"/>
          </w:tcPr>
          <w:p w14:paraId="736B65D7" w14:textId="017BE82B"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CONSTRUCTORA E INMOBILIARIA ESPECIALIZADA C. VILLA S.A. DE C.V.</w:t>
            </w:r>
          </w:p>
        </w:tc>
        <w:tc>
          <w:tcPr>
            <w:tcW w:w="1985" w:type="dxa"/>
            <w:vAlign w:val="center"/>
          </w:tcPr>
          <w:p w14:paraId="7A2ECE8E" w14:textId="09866455"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70B72714" w14:textId="03C3D8E4"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$4,345,469.32</w:t>
            </w:r>
          </w:p>
        </w:tc>
      </w:tr>
      <w:tr w:rsidR="00B6183C" w:rsidRPr="00B6183C" w14:paraId="54EF3E66" w14:textId="77777777" w:rsidTr="002B5BE8">
        <w:trPr>
          <w:trHeight w:val="315"/>
          <w:jc w:val="center"/>
        </w:trPr>
        <w:tc>
          <w:tcPr>
            <w:tcW w:w="582" w:type="dxa"/>
            <w:vAlign w:val="center"/>
          </w:tcPr>
          <w:p w14:paraId="1C6D3CDE" w14:textId="0B6450CD"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20</w:t>
            </w:r>
          </w:p>
        </w:tc>
        <w:tc>
          <w:tcPr>
            <w:tcW w:w="4351" w:type="dxa"/>
            <w:shd w:val="clear" w:color="auto" w:fill="auto"/>
            <w:vAlign w:val="center"/>
          </w:tcPr>
          <w:p w14:paraId="25C4C374" w14:textId="227C7984"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CONSTRUCTORA LAGUNA SECA, S.A. DE C.V.</w:t>
            </w:r>
          </w:p>
        </w:tc>
        <w:tc>
          <w:tcPr>
            <w:tcW w:w="1985" w:type="dxa"/>
            <w:vAlign w:val="center"/>
          </w:tcPr>
          <w:p w14:paraId="088AF277" w14:textId="1C4E7F28"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558470FB" w14:textId="0A70D439"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$5,023,671.05</w:t>
            </w:r>
          </w:p>
        </w:tc>
      </w:tr>
      <w:tr w:rsidR="00B6183C" w:rsidRPr="00B6183C" w14:paraId="56677242" w14:textId="77777777" w:rsidTr="002B5BE8">
        <w:trPr>
          <w:trHeight w:val="315"/>
          <w:jc w:val="center"/>
        </w:trPr>
        <w:tc>
          <w:tcPr>
            <w:tcW w:w="582" w:type="dxa"/>
            <w:vAlign w:val="center"/>
          </w:tcPr>
          <w:p w14:paraId="7939BA80" w14:textId="258A50C2"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22</w:t>
            </w:r>
          </w:p>
        </w:tc>
        <w:tc>
          <w:tcPr>
            <w:tcW w:w="4351" w:type="dxa"/>
            <w:shd w:val="clear" w:color="auto" w:fill="auto"/>
            <w:vAlign w:val="center"/>
          </w:tcPr>
          <w:p w14:paraId="36B4AC79" w14:textId="4648ED98" w:rsidR="00424C1D" w:rsidRPr="00B6183C" w:rsidRDefault="00424C1D" w:rsidP="00424C1D">
            <w:pPr>
              <w:autoSpaceDE w:val="0"/>
              <w:autoSpaceDN w:val="0"/>
              <w:adjustRightInd w:val="0"/>
              <w:ind w:right="126"/>
              <w:rPr>
                <w:rFonts w:ascii="Arial" w:hAnsi="Arial" w:cs="Arial"/>
                <w:bCs/>
                <w:sz w:val="18"/>
                <w:szCs w:val="18"/>
                <w:lang w:val="pt-PT"/>
              </w:rPr>
            </w:pPr>
            <w:r w:rsidRPr="00B6183C">
              <w:rPr>
                <w:rFonts w:ascii="Arial" w:hAnsi="Arial" w:cs="Arial"/>
                <w:sz w:val="18"/>
                <w:szCs w:val="18"/>
              </w:rPr>
              <w:t>CONSTRUCTORA Y DESARROLLADORA BARBA Y ASOCIADOS, S.A. DE C.V.</w:t>
            </w:r>
          </w:p>
        </w:tc>
        <w:tc>
          <w:tcPr>
            <w:tcW w:w="1985" w:type="dxa"/>
            <w:vAlign w:val="center"/>
          </w:tcPr>
          <w:p w14:paraId="4C496E0E" w14:textId="76CFAA82"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380FEF98" w14:textId="17CD2DEC"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$5,291,375.90</w:t>
            </w:r>
          </w:p>
        </w:tc>
      </w:tr>
      <w:tr w:rsidR="00B6183C" w:rsidRPr="00B6183C" w14:paraId="3BF92523" w14:textId="77777777" w:rsidTr="002B5BE8">
        <w:trPr>
          <w:trHeight w:val="315"/>
          <w:jc w:val="center"/>
        </w:trPr>
        <w:tc>
          <w:tcPr>
            <w:tcW w:w="582" w:type="dxa"/>
            <w:vAlign w:val="center"/>
          </w:tcPr>
          <w:p w14:paraId="59973839" w14:textId="35677167"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23</w:t>
            </w:r>
          </w:p>
        </w:tc>
        <w:tc>
          <w:tcPr>
            <w:tcW w:w="4351" w:type="dxa"/>
            <w:shd w:val="clear" w:color="auto" w:fill="auto"/>
            <w:vAlign w:val="center"/>
          </w:tcPr>
          <w:p w14:paraId="1954D247" w14:textId="5C765EDF"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CONSTRUCTORA Y EDIFICADORA </w:t>
            </w:r>
            <w:proofErr w:type="spellStart"/>
            <w:r w:rsidRPr="00B6183C">
              <w:rPr>
                <w:rFonts w:ascii="Arial" w:hAnsi="Arial" w:cs="Arial"/>
                <w:sz w:val="18"/>
                <w:szCs w:val="18"/>
              </w:rPr>
              <w:t>ROMAC</w:t>
            </w:r>
            <w:proofErr w:type="spellEnd"/>
            <w:r w:rsidRPr="00B6183C">
              <w:rPr>
                <w:rFonts w:ascii="Arial" w:hAnsi="Arial" w:cs="Arial"/>
                <w:sz w:val="18"/>
                <w:szCs w:val="18"/>
              </w:rPr>
              <w:t>, S. A. DE C. V.</w:t>
            </w:r>
          </w:p>
        </w:tc>
        <w:tc>
          <w:tcPr>
            <w:tcW w:w="1985" w:type="dxa"/>
            <w:vAlign w:val="center"/>
          </w:tcPr>
          <w:p w14:paraId="6613B306" w14:textId="442284C7"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1CC7E717" w14:textId="7B4C921E"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$5,073,445.48</w:t>
            </w:r>
          </w:p>
        </w:tc>
      </w:tr>
      <w:tr w:rsidR="00B6183C" w:rsidRPr="00B6183C" w14:paraId="7553C9FD" w14:textId="77777777" w:rsidTr="002B5BE8">
        <w:trPr>
          <w:trHeight w:val="315"/>
          <w:jc w:val="center"/>
        </w:trPr>
        <w:tc>
          <w:tcPr>
            <w:tcW w:w="582" w:type="dxa"/>
            <w:vAlign w:val="center"/>
          </w:tcPr>
          <w:p w14:paraId="60128A00" w14:textId="438E8235"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24</w:t>
            </w:r>
          </w:p>
        </w:tc>
        <w:tc>
          <w:tcPr>
            <w:tcW w:w="4351" w:type="dxa"/>
            <w:shd w:val="clear" w:color="auto" w:fill="auto"/>
            <w:vAlign w:val="center"/>
          </w:tcPr>
          <w:p w14:paraId="42451D7B" w14:textId="09FF4923"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CONSTRUCTORES </w:t>
            </w:r>
            <w:proofErr w:type="spellStart"/>
            <w:r w:rsidRPr="00B6183C">
              <w:rPr>
                <w:rFonts w:ascii="Arial" w:hAnsi="Arial" w:cs="Arial"/>
                <w:sz w:val="18"/>
                <w:szCs w:val="18"/>
              </w:rPr>
              <w:t>RCS</w:t>
            </w:r>
            <w:proofErr w:type="spellEnd"/>
            <w:r w:rsidRPr="00B6183C">
              <w:rPr>
                <w:rFonts w:ascii="Arial" w:hAnsi="Arial" w:cs="Arial"/>
                <w:sz w:val="18"/>
                <w:szCs w:val="18"/>
              </w:rPr>
              <w:t xml:space="preserve"> S.A. DE C.V.</w:t>
            </w:r>
          </w:p>
        </w:tc>
        <w:tc>
          <w:tcPr>
            <w:tcW w:w="1985" w:type="dxa"/>
            <w:vAlign w:val="center"/>
          </w:tcPr>
          <w:p w14:paraId="7088DEB5" w14:textId="47113638"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4DD4BC97" w14:textId="7A59D057"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$5,163,159.90</w:t>
            </w:r>
          </w:p>
        </w:tc>
      </w:tr>
      <w:tr w:rsidR="00B6183C" w:rsidRPr="00B6183C" w14:paraId="39037FD3" w14:textId="77777777" w:rsidTr="002B5BE8">
        <w:trPr>
          <w:trHeight w:val="315"/>
          <w:jc w:val="center"/>
        </w:trPr>
        <w:tc>
          <w:tcPr>
            <w:tcW w:w="582" w:type="dxa"/>
            <w:vAlign w:val="center"/>
          </w:tcPr>
          <w:p w14:paraId="2A78E6A6" w14:textId="629A9D2E"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25</w:t>
            </w:r>
          </w:p>
        </w:tc>
        <w:tc>
          <w:tcPr>
            <w:tcW w:w="4351" w:type="dxa"/>
            <w:shd w:val="clear" w:color="auto" w:fill="auto"/>
            <w:vAlign w:val="center"/>
          </w:tcPr>
          <w:p w14:paraId="7B352BF8" w14:textId="608CC60D" w:rsidR="00424C1D" w:rsidRPr="00B6183C" w:rsidRDefault="00424C1D" w:rsidP="00424C1D">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CONSTRUCTUR</w:t>
            </w:r>
            <w:proofErr w:type="spellEnd"/>
            <w:r w:rsidRPr="00B6183C">
              <w:rPr>
                <w:rFonts w:ascii="Arial" w:hAnsi="Arial" w:cs="Arial"/>
                <w:sz w:val="18"/>
                <w:szCs w:val="18"/>
              </w:rPr>
              <w:t>, S.A. DE C.V.</w:t>
            </w:r>
          </w:p>
        </w:tc>
        <w:tc>
          <w:tcPr>
            <w:tcW w:w="1985" w:type="dxa"/>
            <w:vAlign w:val="center"/>
          </w:tcPr>
          <w:p w14:paraId="41E4B5BD" w14:textId="1396C07C"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7E1CFC2F" w14:textId="19630DC5"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$5,154,408.02</w:t>
            </w:r>
          </w:p>
        </w:tc>
      </w:tr>
      <w:tr w:rsidR="00B6183C" w:rsidRPr="00B6183C" w14:paraId="2A4306C2" w14:textId="77777777" w:rsidTr="002B5BE8">
        <w:trPr>
          <w:trHeight w:val="315"/>
          <w:jc w:val="center"/>
        </w:trPr>
        <w:tc>
          <w:tcPr>
            <w:tcW w:w="582" w:type="dxa"/>
            <w:vAlign w:val="center"/>
          </w:tcPr>
          <w:p w14:paraId="564B9918" w14:textId="0814054D"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31</w:t>
            </w:r>
          </w:p>
        </w:tc>
        <w:tc>
          <w:tcPr>
            <w:tcW w:w="4351" w:type="dxa"/>
            <w:shd w:val="clear" w:color="auto" w:fill="auto"/>
            <w:vAlign w:val="center"/>
          </w:tcPr>
          <w:p w14:paraId="2D3D0696" w14:textId="031C206F"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EDIFICACIONES SAN </w:t>
            </w:r>
            <w:proofErr w:type="spellStart"/>
            <w:r w:rsidRPr="00B6183C">
              <w:rPr>
                <w:rFonts w:ascii="Arial" w:hAnsi="Arial" w:cs="Arial"/>
                <w:sz w:val="18"/>
                <w:szCs w:val="18"/>
              </w:rPr>
              <w:t>JULIAN</w:t>
            </w:r>
            <w:proofErr w:type="spellEnd"/>
            <w:r w:rsidRPr="00B6183C">
              <w:rPr>
                <w:rFonts w:ascii="Arial" w:hAnsi="Arial" w:cs="Arial"/>
                <w:sz w:val="18"/>
                <w:szCs w:val="18"/>
              </w:rPr>
              <w:t>, S.A. DE C.V.</w:t>
            </w:r>
          </w:p>
        </w:tc>
        <w:tc>
          <w:tcPr>
            <w:tcW w:w="1985" w:type="dxa"/>
            <w:vAlign w:val="center"/>
          </w:tcPr>
          <w:p w14:paraId="19326C4E" w14:textId="69150469"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3E71AE93" w14:textId="665711ED"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$4,414,673.88</w:t>
            </w:r>
          </w:p>
        </w:tc>
      </w:tr>
      <w:tr w:rsidR="00B6183C" w:rsidRPr="00B6183C" w14:paraId="14CC81FD" w14:textId="77777777" w:rsidTr="002B5BE8">
        <w:trPr>
          <w:trHeight w:val="315"/>
          <w:jc w:val="center"/>
        </w:trPr>
        <w:tc>
          <w:tcPr>
            <w:tcW w:w="582" w:type="dxa"/>
            <w:vAlign w:val="center"/>
          </w:tcPr>
          <w:p w14:paraId="686713A5" w14:textId="3557A384"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32</w:t>
            </w:r>
          </w:p>
        </w:tc>
        <w:tc>
          <w:tcPr>
            <w:tcW w:w="4351" w:type="dxa"/>
            <w:shd w:val="clear" w:color="auto" w:fill="auto"/>
            <w:vAlign w:val="center"/>
          </w:tcPr>
          <w:p w14:paraId="5569929B" w14:textId="7E28C070"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EDIFICACIONES Y DESARROLLOS DE JALISCO, S. A. DE C.V.</w:t>
            </w:r>
          </w:p>
        </w:tc>
        <w:tc>
          <w:tcPr>
            <w:tcW w:w="1985" w:type="dxa"/>
            <w:vAlign w:val="center"/>
          </w:tcPr>
          <w:p w14:paraId="4E2A3334" w14:textId="7C6B7F72"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43FB2523" w14:textId="430534DF"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$4,891,076.28</w:t>
            </w:r>
          </w:p>
        </w:tc>
      </w:tr>
      <w:tr w:rsidR="00B6183C" w:rsidRPr="00B6183C" w14:paraId="4FE72FEA" w14:textId="77777777" w:rsidTr="002B5BE8">
        <w:trPr>
          <w:trHeight w:val="315"/>
          <w:jc w:val="center"/>
        </w:trPr>
        <w:tc>
          <w:tcPr>
            <w:tcW w:w="582" w:type="dxa"/>
            <w:vAlign w:val="center"/>
          </w:tcPr>
          <w:p w14:paraId="04A38B53" w14:textId="39CA1D9D"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35</w:t>
            </w:r>
          </w:p>
        </w:tc>
        <w:tc>
          <w:tcPr>
            <w:tcW w:w="4351" w:type="dxa"/>
            <w:shd w:val="clear" w:color="auto" w:fill="auto"/>
            <w:vAlign w:val="center"/>
          </w:tcPr>
          <w:p w14:paraId="11249C6A" w14:textId="19DED845"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EXTRA CONSTRUCCIONES, S.A. DE C.V.</w:t>
            </w:r>
          </w:p>
        </w:tc>
        <w:tc>
          <w:tcPr>
            <w:tcW w:w="1985" w:type="dxa"/>
            <w:vAlign w:val="center"/>
          </w:tcPr>
          <w:p w14:paraId="449136E5" w14:textId="151B8671"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11F3C55D" w14:textId="5C015971"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$5,281,093.98</w:t>
            </w:r>
          </w:p>
        </w:tc>
      </w:tr>
      <w:tr w:rsidR="00B6183C" w:rsidRPr="00B6183C" w14:paraId="306DCC80" w14:textId="77777777" w:rsidTr="002B5BE8">
        <w:trPr>
          <w:trHeight w:val="315"/>
          <w:jc w:val="center"/>
        </w:trPr>
        <w:tc>
          <w:tcPr>
            <w:tcW w:w="582" w:type="dxa"/>
            <w:vAlign w:val="center"/>
          </w:tcPr>
          <w:p w14:paraId="73260783" w14:textId="3AD12D53"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36</w:t>
            </w:r>
          </w:p>
        </w:tc>
        <w:tc>
          <w:tcPr>
            <w:tcW w:w="4351" w:type="dxa"/>
            <w:shd w:val="clear" w:color="auto" w:fill="auto"/>
            <w:vAlign w:val="center"/>
          </w:tcPr>
          <w:p w14:paraId="14FB0ED3" w14:textId="05C4AADD" w:rsidR="00424C1D" w:rsidRPr="00B6183C" w:rsidRDefault="00424C1D" w:rsidP="00424C1D">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FORMER</w:t>
            </w:r>
            <w:proofErr w:type="spellEnd"/>
            <w:r w:rsidRPr="00B6183C">
              <w:rPr>
                <w:rFonts w:ascii="Arial" w:hAnsi="Arial" w:cs="Arial"/>
                <w:sz w:val="18"/>
                <w:szCs w:val="18"/>
              </w:rPr>
              <w:t xml:space="preserve"> GRUPO CONSTRUCTOR, </w:t>
            </w:r>
            <w:proofErr w:type="spellStart"/>
            <w:r w:rsidRPr="00B6183C">
              <w:rPr>
                <w:rFonts w:ascii="Arial" w:hAnsi="Arial" w:cs="Arial"/>
                <w:sz w:val="18"/>
                <w:szCs w:val="18"/>
              </w:rPr>
              <w:t>S.A</w:t>
            </w:r>
            <w:proofErr w:type="spellEnd"/>
            <w:r w:rsidRPr="00B6183C">
              <w:rPr>
                <w:rFonts w:ascii="Arial" w:hAnsi="Arial" w:cs="Arial"/>
                <w:sz w:val="18"/>
                <w:szCs w:val="18"/>
              </w:rPr>
              <w:t xml:space="preserve"> DE C.V.</w:t>
            </w:r>
          </w:p>
        </w:tc>
        <w:tc>
          <w:tcPr>
            <w:tcW w:w="1985" w:type="dxa"/>
            <w:vAlign w:val="center"/>
          </w:tcPr>
          <w:p w14:paraId="7E746D38" w14:textId="64DB8E5D"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538F02DD" w14:textId="55F17AD2"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$5,264,310.47</w:t>
            </w:r>
          </w:p>
        </w:tc>
      </w:tr>
      <w:tr w:rsidR="00B6183C" w:rsidRPr="00B6183C" w14:paraId="6E5EA575" w14:textId="77777777" w:rsidTr="002B5BE8">
        <w:trPr>
          <w:trHeight w:val="315"/>
          <w:jc w:val="center"/>
        </w:trPr>
        <w:tc>
          <w:tcPr>
            <w:tcW w:w="582" w:type="dxa"/>
            <w:vAlign w:val="center"/>
          </w:tcPr>
          <w:p w14:paraId="7F4B19C5" w14:textId="2C01BFDA"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39</w:t>
            </w:r>
          </w:p>
        </w:tc>
        <w:tc>
          <w:tcPr>
            <w:tcW w:w="4351" w:type="dxa"/>
            <w:shd w:val="clear" w:color="auto" w:fill="auto"/>
            <w:vAlign w:val="center"/>
          </w:tcPr>
          <w:p w14:paraId="7F28A182" w14:textId="5A29E7CF" w:rsidR="00424C1D" w:rsidRPr="00B6183C" w:rsidRDefault="00424C1D" w:rsidP="00424C1D">
            <w:pPr>
              <w:autoSpaceDE w:val="0"/>
              <w:autoSpaceDN w:val="0"/>
              <w:adjustRightInd w:val="0"/>
              <w:ind w:right="126"/>
              <w:rPr>
                <w:rFonts w:ascii="Arial" w:hAnsi="Arial" w:cs="Arial"/>
                <w:bCs/>
                <w:sz w:val="18"/>
                <w:szCs w:val="18"/>
                <w:lang w:val="pt-PT"/>
              </w:rPr>
            </w:pPr>
            <w:r w:rsidRPr="00B6183C">
              <w:rPr>
                <w:rFonts w:ascii="Arial" w:hAnsi="Arial" w:cs="Arial"/>
                <w:sz w:val="18"/>
                <w:szCs w:val="18"/>
              </w:rPr>
              <w:t xml:space="preserve">GRAY </w:t>
            </w:r>
            <w:proofErr w:type="spellStart"/>
            <w:r w:rsidRPr="00B6183C">
              <w:rPr>
                <w:rFonts w:ascii="Arial" w:hAnsi="Arial" w:cs="Arial"/>
                <w:sz w:val="18"/>
                <w:szCs w:val="18"/>
              </w:rPr>
              <w:t>PAVEMENT</w:t>
            </w:r>
            <w:proofErr w:type="spellEnd"/>
            <w:r w:rsidRPr="00B6183C">
              <w:rPr>
                <w:rFonts w:ascii="Arial" w:hAnsi="Arial" w:cs="Arial"/>
                <w:sz w:val="18"/>
                <w:szCs w:val="18"/>
              </w:rPr>
              <w:t>, S.A. DE C.V.</w:t>
            </w:r>
          </w:p>
        </w:tc>
        <w:tc>
          <w:tcPr>
            <w:tcW w:w="1985" w:type="dxa"/>
            <w:vAlign w:val="center"/>
          </w:tcPr>
          <w:p w14:paraId="54C8FDAC" w14:textId="14AED355"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3DB89CA8" w14:textId="11EE2345"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$5,153,920.21</w:t>
            </w:r>
          </w:p>
        </w:tc>
      </w:tr>
      <w:tr w:rsidR="00B6183C" w:rsidRPr="00B6183C" w14:paraId="2CC0D968" w14:textId="77777777" w:rsidTr="002B5BE8">
        <w:trPr>
          <w:trHeight w:val="315"/>
          <w:jc w:val="center"/>
        </w:trPr>
        <w:tc>
          <w:tcPr>
            <w:tcW w:w="582" w:type="dxa"/>
            <w:vAlign w:val="center"/>
          </w:tcPr>
          <w:p w14:paraId="3FFE5DD5" w14:textId="77CBDB2A"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40</w:t>
            </w:r>
          </w:p>
        </w:tc>
        <w:tc>
          <w:tcPr>
            <w:tcW w:w="4351" w:type="dxa"/>
            <w:shd w:val="clear" w:color="auto" w:fill="auto"/>
            <w:vAlign w:val="center"/>
          </w:tcPr>
          <w:p w14:paraId="1C62969D" w14:textId="62A3D6F0" w:rsidR="00424C1D" w:rsidRPr="00B6183C" w:rsidRDefault="00424C1D" w:rsidP="00424C1D">
            <w:pPr>
              <w:autoSpaceDE w:val="0"/>
              <w:autoSpaceDN w:val="0"/>
              <w:adjustRightInd w:val="0"/>
              <w:ind w:right="126"/>
              <w:rPr>
                <w:rFonts w:ascii="Arial" w:hAnsi="Arial" w:cs="Arial"/>
                <w:bCs/>
                <w:sz w:val="18"/>
                <w:szCs w:val="18"/>
                <w:lang w:val="pt-PT"/>
              </w:rPr>
            </w:pPr>
            <w:r w:rsidRPr="00B6183C">
              <w:rPr>
                <w:rFonts w:ascii="Arial" w:hAnsi="Arial" w:cs="Arial"/>
                <w:sz w:val="18"/>
                <w:szCs w:val="18"/>
              </w:rPr>
              <w:t xml:space="preserve">GRUPO CONSTRUCTOR </w:t>
            </w:r>
            <w:proofErr w:type="spellStart"/>
            <w:r w:rsidRPr="00B6183C">
              <w:rPr>
                <w:rFonts w:ascii="Arial" w:hAnsi="Arial" w:cs="Arial"/>
                <w:sz w:val="18"/>
                <w:szCs w:val="18"/>
              </w:rPr>
              <w:t>CORTELL</w:t>
            </w:r>
            <w:proofErr w:type="spellEnd"/>
            <w:r w:rsidRPr="00B6183C">
              <w:rPr>
                <w:rFonts w:ascii="Arial" w:hAnsi="Arial" w:cs="Arial"/>
                <w:sz w:val="18"/>
                <w:szCs w:val="18"/>
              </w:rPr>
              <w:t>, S.A. DE C.V.</w:t>
            </w:r>
          </w:p>
        </w:tc>
        <w:tc>
          <w:tcPr>
            <w:tcW w:w="1985" w:type="dxa"/>
            <w:vAlign w:val="center"/>
          </w:tcPr>
          <w:p w14:paraId="0D38BD89" w14:textId="4279989E"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54CBE299" w14:textId="4DE0C0A9"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$4,509,042.97</w:t>
            </w:r>
          </w:p>
        </w:tc>
      </w:tr>
      <w:tr w:rsidR="00B6183C" w:rsidRPr="00B6183C" w14:paraId="2EAED2C8" w14:textId="77777777" w:rsidTr="002B5BE8">
        <w:trPr>
          <w:trHeight w:val="315"/>
          <w:jc w:val="center"/>
        </w:trPr>
        <w:tc>
          <w:tcPr>
            <w:tcW w:w="582" w:type="dxa"/>
            <w:vAlign w:val="center"/>
          </w:tcPr>
          <w:p w14:paraId="7D612BBE" w14:textId="424BF660"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42</w:t>
            </w:r>
          </w:p>
        </w:tc>
        <w:tc>
          <w:tcPr>
            <w:tcW w:w="4351" w:type="dxa"/>
            <w:shd w:val="clear" w:color="auto" w:fill="auto"/>
            <w:vAlign w:val="center"/>
          </w:tcPr>
          <w:p w14:paraId="13D8045F" w14:textId="773798B0"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CONSTRUCTOR </w:t>
            </w:r>
            <w:proofErr w:type="spellStart"/>
            <w:r w:rsidRPr="00B6183C">
              <w:rPr>
                <w:rFonts w:ascii="Arial" w:hAnsi="Arial" w:cs="Arial"/>
                <w:sz w:val="18"/>
                <w:szCs w:val="18"/>
              </w:rPr>
              <w:t>FEALU</w:t>
            </w:r>
            <w:proofErr w:type="spellEnd"/>
            <w:r w:rsidRPr="00B6183C">
              <w:rPr>
                <w:rFonts w:ascii="Arial" w:hAnsi="Arial" w:cs="Arial"/>
                <w:sz w:val="18"/>
                <w:szCs w:val="18"/>
              </w:rPr>
              <w:t>, S. A. DE C. V.</w:t>
            </w:r>
          </w:p>
        </w:tc>
        <w:tc>
          <w:tcPr>
            <w:tcW w:w="1985" w:type="dxa"/>
            <w:vAlign w:val="center"/>
          </w:tcPr>
          <w:p w14:paraId="612C7D29" w14:textId="2AE993A5"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02CA8722" w14:textId="5DD1F695"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$6,288,791.22</w:t>
            </w:r>
          </w:p>
        </w:tc>
      </w:tr>
      <w:tr w:rsidR="00B6183C" w:rsidRPr="00B6183C" w14:paraId="02069893" w14:textId="77777777" w:rsidTr="002B5BE8">
        <w:trPr>
          <w:trHeight w:val="315"/>
          <w:jc w:val="center"/>
        </w:trPr>
        <w:tc>
          <w:tcPr>
            <w:tcW w:w="582" w:type="dxa"/>
            <w:vAlign w:val="center"/>
          </w:tcPr>
          <w:p w14:paraId="03D91BAD" w14:textId="5AEDA392"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43</w:t>
            </w:r>
          </w:p>
        </w:tc>
        <w:tc>
          <w:tcPr>
            <w:tcW w:w="4351" w:type="dxa"/>
            <w:shd w:val="clear" w:color="auto" w:fill="auto"/>
            <w:vAlign w:val="center"/>
          </w:tcPr>
          <w:p w14:paraId="3B077E3C" w14:textId="69A8F207"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CONSTRUCTOR </w:t>
            </w:r>
            <w:proofErr w:type="spellStart"/>
            <w:r w:rsidRPr="00B6183C">
              <w:rPr>
                <w:rFonts w:ascii="Arial" w:hAnsi="Arial" w:cs="Arial"/>
                <w:sz w:val="18"/>
                <w:szCs w:val="18"/>
              </w:rPr>
              <w:t>INNOBLACK</w:t>
            </w:r>
            <w:proofErr w:type="spellEnd"/>
            <w:r w:rsidRPr="00B6183C">
              <w:rPr>
                <w:rFonts w:ascii="Arial" w:hAnsi="Arial" w:cs="Arial"/>
                <w:sz w:val="18"/>
                <w:szCs w:val="18"/>
              </w:rPr>
              <w:t>, S.A. DE C.V.</w:t>
            </w:r>
          </w:p>
        </w:tc>
        <w:tc>
          <w:tcPr>
            <w:tcW w:w="1985" w:type="dxa"/>
            <w:vAlign w:val="center"/>
          </w:tcPr>
          <w:p w14:paraId="29829B17" w14:textId="1159D628"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12848C49" w14:textId="3E796751"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$4,630,496.10</w:t>
            </w:r>
          </w:p>
        </w:tc>
      </w:tr>
      <w:tr w:rsidR="00B6183C" w:rsidRPr="00B6183C" w14:paraId="432B4DB2" w14:textId="77777777" w:rsidTr="002B5BE8">
        <w:trPr>
          <w:trHeight w:val="315"/>
          <w:jc w:val="center"/>
        </w:trPr>
        <w:tc>
          <w:tcPr>
            <w:tcW w:w="582" w:type="dxa"/>
            <w:vAlign w:val="center"/>
          </w:tcPr>
          <w:p w14:paraId="521800E4" w14:textId="527D5D66"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45</w:t>
            </w:r>
          </w:p>
        </w:tc>
        <w:tc>
          <w:tcPr>
            <w:tcW w:w="4351" w:type="dxa"/>
            <w:shd w:val="clear" w:color="auto" w:fill="auto"/>
            <w:vAlign w:val="center"/>
          </w:tcPr>
          <w:p w14:paraId="7DE6FB3A" w14:textId="2E74FD21"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GRUPO V Y CG, S.A. DE C.V.</w:t>
            </w:r>
          </w:p>
        </w:tc>
        <w:tc>
          <w:tcPr>
            <w:tcW w:w="1985" w:type="dxa"/>
            <w:vAlign w:val="center"/>
          </w:tcPr>
          <w:p w14:paraId="2140CD18" w14:textId="591FA41E"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4E08D049" w14:textId="2DE7F787"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$5,551,949.80</w:t>
            </w:r>
          </w:p>
        </w:tc>
      </w:tr>
      <w:tr w:rsidR="00B6183C" w:rsidRPr="00B6183C" w14:paraId="5DE2E0DB" w14:textId="77777777" w:rsidTr="002B5BE8">
        <w:trPr>
          <w:trHeight w:val="315"/>
          <w:jc w:val="center"/>
        </w:trPr>
        <w:tc>
          <w:tcPr>
            <w:tcW w:w="582" w:type="dxa"/>
            <w:vAlign w:val="center"/>
          </w:tcPr>
          <w:p w14:paraId="6F5082F2" w14:textId="370FCDB6"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lastRenderedPageBreak/>
              <w:t>46</w:t>
            </w:r>
          </w:p>
        </w:tc>
        <w:tc>
          <w:tcPr>
            <w:tcW w:w="4351" w:type="dxa"/>
            <w:shd w:val="clear" w:color="auto" w:fill="auto"/>
            <w:vAlign w:val="center"/>
          </w:tcPr>
          <w:p w14:paraId="7EBC8395" w14:textId="74538685"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GSS CONSTRUCCIONES, S.A. DE C.V.</w:t>
            </w:r>
          </w:p>
        </w:tc>
        <w:tc>
          <w:tcPr>
            <w:tcW w:w="1985" w:type="dxa"/>
            <w:vAlign w:val="center"/>
          </w:tcPr>
          <w:p w14:paraId="2110ED22" w14:textId="435CA07D"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2165EA86" w14:textId="5385C522"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$6,579,198.53</w:t>
            </w:r>
          </w:p>
        </w:tc>
      </w:tr>
      <w:tr w:rsidR="00B6183C" w:rsidRPr="00B6183C" w14:paraId="14FFACB1" w14:textId="77777777" w:rsidTr="002B5BE8">
        <w:trPr>
          <w:trHeight w:val="315"/>
          <w:jc w:val="center"/>
        </w:trPr>
        <w:tc>
          <w:tcPr>
            <w:tcW w:w="582" w:type="dxa"/>
            <w:vAlign w:val="center"/>
          </w:tcPr>
          <w:p w14:paraId="63D92B04" w14:textId="4DE88E81"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48</w:t>
            </w:r>
          </w:p>
        </w:tc>
        <w:tc>
          <w:tcPr>
            <w:tcW w:w="4351" w:type="dxa"/>
            <w:shd w:val="clear" w:color="auto" w:fill="auto"/>
            <w:vAlign w:val="center"/>
          </w:tcPr>
          <w:p w14:paraId="1D542327" w14:textId="6DAFCCF1"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HARO </w:t>
            </w:r>
            <w:proofErr w:type="spellStart"/>
            <w:r w:rsidRPr="00B6183C">
              <w:rPr>
                <w:rFonts w:ascii="Arial" w:hAnsi="Arial" w:cs="Arial"/>
                <w:sz w:val="18"/>
                <w:szCs w:val="18"/>
              </w:rPr>
              <w:t>RENT</w:t>
            </w:r>
            <w:proofErr w:type="spellEnd"/>
            <w:r w:rsidRPr="00B6183C">
              <w:rPr>
                <w:rFonts w:ascii="Arial" w:hAnsi="Arial" w:cs="Arial"/>
                <w:sz w:val="18"/>
                <w:szCs w:val="18"/>
              </w:rPr>
              <w:t>, S.A. DE C.V.</w:t>
            </w:r>
          </w:p>
        </w:tc>
        <w:tc>
          <w:tcPr>
            <w:tcW w:w="1985" w:type="dxa"/>
            <w:vAlign w:val="center"/>
          </w:tcPr>
          <w:p w14:paraId="3FD55BD2" w14:textId="0C5630D7"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77305A28" w14:textId="619C622C"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$5,129,986.40</w:t>
            </w:r>
          </w:p>
        </w:tc>
      </w:tr>
      <w:tr w:rsidR="00B6183C" w:rsidRPr="00B6183C" w14:paraId="30B35D79" w14:textId="77777777" w:rsidTr="002B5BE8">
        <w:trPr>
          <w:trHeight w:val="315"/>
          <w:jc w:val="center"/>
        </w:trPr>
        <w:tc>
          <w:tcPr>
            <w:tcW w:w="582" w:type="dxa"/>
            <w:vAlign w:val="center"/>
          </w:tcPr>
          <w:p w14:paraId="2F90B507" w14:textId="476F296C"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49</w:t>
            </w:r>
          </w:p>
        </w:tc>
        <w:tc>
          <w:tcPr>
            <w:tcW w:w="4351" w:type="dxa"/>
            <w:shd w:val="clear" w:color="auto" w:fill="auto"/>
            <w:vAlign w:val="center"/>
          </w:tcPr>
          <w:p w14:paraId="5D7DA642" w14:textId="0E94DC3E"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HE ARQUITECTURA E </w:t>
            </w:r>
            <w:proofErr w:type="spellStart"/>
            <w:r w:rsidRPr="00B6183C">
              <w:rPr>
                <w:rFonts w:ascii="Arial" w:hAnsi="Arial" w:cs="Arial"/>
                <w:sz w:val="18"/>
                <w:szCs w:val="18"/>
              </w:rPr>
              <w:t>INGENIERIA</w:t>
            </w:r>
            <w:proofErr w:type="spellEnd"/>
            <w:r w:rsidRPr="00B6183C">
              <w:rPr>
                <w:rFonts w:ascii="Arial" w:hAnsi="Arial" w:cs="Arial"/>
                <w:sz w:val="18"/>
                <w:szCs w:val="18"/>
              </w:rPr>
              <w:t xml:space="preserve">, S.A. DE C.V. EN ASOCIACIÓN EN PARTICIPACIÓN </w:t>
            </w:r>
            <w:proofErr w:type="gramStart"/>
            <w:r w:rsidRPr="00B6183C">
              <w:rPr>
                <w:rFonts w:ascii="Arial" w:hAnsi="Arial" w:cs="Arial"/>
                <w:sz w:val="18"/>
                <w:szCs w:val="18"/>
              </w:rPr>
              <w:t>CON  RENOVACIONES</w:t>
            </w:r>
            <w:proofErr w:type="gramEnd"/>
            <w:r w:rsidRPr="00B6183C">
              <w:rPr>
                <w:rFonts w:ascii="Arial" w:hAnsi="Arial" w:cs="Arial"/>
                <w:sz w:val="18"/>
                <w:szCs w:val="18"/>
              </w:rPr>
              <w:t xml:space="preserve"> URBANAS, S.A. DE C.V.</w:t>
            </w:r>
          </w:p>
        </w:tc>
        <w:tc>
          <w:tcPr>
            <w:tcW w:w="1985" w:type="dxa"/>
            <w:vAlign w:val="center"/>
          </w:tcPr>
          <w:p w14:paraId="38600E37" w14:textId="7FD1FF5A"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580E1E75" w14:textId="363E0ED1"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$4,612,145.67</w:t>
            </w:r>
          </w:p>
        </w:tc>
      </w:tr>
      <w:tr w:rsidR="00B6183C" w:rsidRPr="00B6183C" w14:paraId="4F32ABFB" w14:textId="77777777" w:rsidTr="002B5BE8">
        <w:trPr>
          <w:trHeight w:val="315"/>
          <w:jc w:val="center"/>
        </w:trPr>
        <w:tc>
          <w:tcPr>
            <w:tcW w:w="582" w:type="dxa"/>
            <w:vAlign w:val="center"/>
          </w:tcPr>
          <w:p w14:paraId="6C15C52B" w14:textId="05CB29CB"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51</w:t>
            </w:r>
          </w:p>
        </w:tc>
        <w:tc>
          <w:tcPr>
            <w:tcW w:w="4351" w:type="dxa"/>
            <w:shd w:val="clear" w:color="auto" w:fill="auto"/>
            <w:vAlign w:val="center"/>
          </w:tcPr>
          <w:p w14:paraId="1A39F723" w14:textId="5E0EF742" w:rsidR="00424C1D" w:rsidRPr="00B6183C" w:rsidRDefault="00424C1D" w:rsidP="00424C1D">
            <w:pPr>
              <w:autoSpaceDE w:val="0"/>
              <w:autoSpaceDN w:val="0"/>
              <w:adjustRightInd w:val="0"/>
              <w:ind w:right="126"/>
              <w:rPr>
                <w:rFonts w:ascii="Arial" w:hAnsi="Arial" w:cs="Arial"/>
                <w:bCs/>
                <w:sz w:val="18"/>
                <w:szCs w:val="18"/>
                <w:lang w:val="pt-PT"/>
              </w:rPr>
            </w:pPr>
            <w:r w:rsidRPr="00B6183C">
              <w:rPr>
                <w:rFonts w:ascii="Arial" w:hAnsi="Arial" w:cs="Arial"/>
                <w:sz w:val="18"/>
                <w:szCs w:val="18"/>
              </w:rPr>
              <w:t xml:space="preserve">INFRAESTRUCTURA GLOBAL </w:t>
            </w:r>
            <w:proofErr w:type="spellStart"/>
            <w:r w:rsidRPr="00B6183C">
              <w:rPr>
                <w:rFonts w:ascii="Arial" w:hAnsi="Arial" w:cs="Arial"/>
                <w:sz w:val="18"/>
                <w:szCs w:val="18"/>
              </w:rPr>
              <w:t>KUBE</w:t>
            </w:r>
            <w:proofErr w:type="spellEnd"/>
            <w:r w:rsidRPr="00B6183C">
              <w:rPr>
                <w:rFonts w:ascii="Arial" w:hAnsi="Arial" w:cs="Arial"/>
                <w:sz w:val="18"/>
                <w:szCs w:val="18"/>
              </w:rPr>
              <w:t>, S.A. DE C.V.</w:t>
            </w:r>
          </w:p>
        </w:tc>
        <w:tc>
          <w:tcPr>
            <w:tcW w:w="1985" w:type="dxa"/>
            <w:vAlign w:val="center"/>
          </w:tcPr>
          <w:p w14:paraId="3CCABE93" w14:textId="7F3086C0"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48FDE478" w14:textId="03AE638C"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$5,499,250.63</w:t>
            </w:r>
          </w:p>
        </w:tc>
      </w:tr>
      <w:tr w:rsidR="00B6183C" w:rsidRPr="00B6183C" w14:paraId="59B73796" w14:textId="77777777" w:rsidTr="002B5BE8">
        <w:trPr>
          <w:trHeight w:val="315"/>
          <w:jc w:val="center"/>
        </w:trPr>
        <w:tc>
          <w:tcPr>
            <w:tcW w:w="582" w:type="dxa"/>
            <w:vAlign w:val="center"/>
          </w:tcPr>
          <w:p w14:paraId="65FC9499" w14:textId="542DA5A2"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52</w:t>
            </w:r>
          </w:p>
        </w:tc>
        <w:tc>
          <w:tcPr>
            <w:tcW w:w="4351" w:type="dxa"/>
            <w:shd w:val="clear" w:color="auto" w:fill="auto"/>
            <w:vAlign w:val="center"/>
          </w:tcPr>
          <w:p w14:paraId="25DD9850" w14:textId="76382565"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INFRAESTRUCTURA RHINO77, S.A. DE C.V.</w:t>
            </w:r>
          </w:p>
        </w:tc>
        <w:tc>
          <w:tcPr>
            <w:tcW w:w="1985" w:type="dxa"/>
            <w:vAlign w:val="center"/>
          </w:tcPr>
          <w:p w14:paraId="4128E9AA" w14:textId="62FF82F5"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5998E5DD" w14:textId="7F4FE72A"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$4,820,392.77</w:t>
            </w:r>
          </w:p>
        </w:tc>
      </w:tr>
      <w:tr w:rsidR="00B6183C" w:rsidRPr="00B6183C" w14:paraId="16FBD872" w14:textId="77777777" w:rsidTr="002B5BE8">
        <w:trPr>
          <w:trHeight w:val="315"/>
          <w:jc w:val="center"/>
        </w:trPr>
        <w:tc>
          <w:tcPr>
            <w:tcW w:w="582" w:type="dxa"/>
            <w:vAlign w:val="center"/>
          </w:tcPr>
          <w:p w14:paraId="64DC4956" w14:textId="37642142"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53</w:t>
            </w:r>
          </w:p>
        </w:tc>
        <w:tc>
          <w:tcPr>
            <w:tcW w:w="4351" w:type="dxa"/>
            <w:shd w:val="clear" w:color="auto" w:fill="auto"/>
            <w:vAlign w:val="center"/>
          </w:tcPr>
          <w:p w14:paraId="71F64BE5" w14:textId="175CA324"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INFRAESTRUCTURA SAN MIGUEL, S.A. DE C.V.</w:t>
            </w:r>
          </w:p>
        </w:tc>
        <w:tc>
          <w:tcPr>
            <w:tcW w:w="1985" w:type="dxa"/>
            <w:vAlign w:val="center"/>
          </w:tcPr>
          <w:p w14:paraId="10CA805D" w14:textId="57EB5E77"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43AB201D" w14:textId="7B93D285"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$4,778,990.10</w:t>
            </w:r>
          </w:p>
        </w:tc>
      </w:tr>
      <w:tr w:rsidR="00B6183C" w:rsidRPr="00B6183C" w14:paraId="5897634D" w14:textId="77777777" w:rsidTr="002B5BE8">
        <w:trPr>
          <w:trHeight w:val="315"/>
          <w:jc w:val="center"/>
        </w:trPr>
        <w:tc>
          <w:tcPr>
            <w:tcW w:w="582" w:type="dxa"/>
            <w:vAlign w:val="center"/>
          </w:tcPr>
          <w:p w14:paraId="56AB5412" w14:textId="7100299B" w:rsidR="00424C1D" w:rsidRPr="00B6183C" w:rsidRDefault="00424C1D" w:rsidP="00424C1D">
            <w:pPr>
              <w:jc w:val="center"/>
              <w:rPr>
                <w:rFonts w:ascii="Arial" w:hAnsi="Arial" w:cs="Arial"/>
                <w:b/>
                <w:sz w:val="18"/>
                <w:szCs w:val="18"/>
                <w:lang w:val="es-MX" w:eastAsia="es-MX"/>
              </w:rPr>
            </w:pPr>
            <w:r w:rsidRPr="00B6183C">
              <w:rPr>
                <w:rFonts w:ascii="Arial" w:hAnsi="Arial" w:cs="Arial"/>
                <w:b/>
                <w:bCs/>
                <w:sz w:val="18"/>
                <w:szCs w:val="18"/>
              </w:rPr>
              <w:t>54</w:t>
            </w:r>
          </w:p>
        </w:tc>
        <w:tc>
          <w:tcPr>
            <w:tcW w:w="4351" w:type="dxa"/>
            <w:shd w:val="clear" w:color="auto" w:fill="auto"/>
            <w:vAlign w:val="center"/>
          </w:tcPr>
          <w:p w14:paraId="05C51B65" w14:textId="2E4911BA" w:rsidR="00424C1D" w:rsidRPr="00B6183C" w:rsidRDefault="00424C1D" w:rsidP="00424C1D">
            <w:pPr>
              <w:autoSpaceDE w:val="0"/>
              <w:autoSpaceDN w:val="0"/>
              <w:adjustRightInd w:val="0"/>
              <w:ind w:right="126"/>
              <w:rPr>
                <w:rFonts w:ascii="Arial" w:hAnsi="Arial" w:cs="Arial"/>
                <w:bCs/>
                <w:sz w:val="18"/>
                <w:szCs w:val="18"/>
                <w:lang w:val="es-MX"/>
              </w:rPr>
            </w:pPr>
            <w:r w:rsidRPr="00B6183C">
              <w:rPr>
                <w:rFonts w:ascii="Arial" w:hAnsi="Arial" w:cs="Arial"/>
                <w:sz w:val="18"/>
                <w:szCs w:val="18"/>
              </w:rPr>
              <w:t>INGENIERÍA E INFRAESTRUCTURA DEL VALLE, S.A. DE C.V.</w:t>
            </w:r>
          </w:p>
        </w:tc>
        <w:tc>
          <w:tcPr>
            <w:tcW w:w="1985" w:type="dxa"/>
            <w:vAlign w:val="center"/>
          </w:tcPr>
          <w:p w14:paraId="75B8B7E5" w14:textId="4439CE22"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4A73D3F6" w14:textId="78A5C5B7" w:rsidR="00424C1D" w:rsidRPr="00B6183C" w:rsidRDefault="00424C1D" w:rsidP="00424C1D">
            <w:pPr>
              <w:jc w:val="center"/>
              <w:rPr>
                <w:rFonts w:ascii="Arial" w:hAnsi="Arial" w:cs="Arial"/>
                <w:bCs/>
                <w:sz w:val="18"/>
                <w:szCs w:val="18"/>
                <w:lang w:val="es-MX"/>
              </w:rPr>
            </w:pPr>
            <w:r w:rsidRPr="00B6183C">
              <w:rPr>
                <w:rFonts w:ascii="Arial" w:hAnsi="Arial" w:cs="Arial"/>
                <w:sz w:val="18"/>
                <w:szCs w:val="18"/>
              </w:rPr>
              <w:t>$4,691,920.36</w:t>
            </w:r>
          </w:p>
        </w:tc>
      </w:tr>
      <w:tr w:rsidR="00B6183C" w:rsidRPr="00B6183C" w14:paraId="42DCDDB6" w14:textId="77777777" w:rsidTr="002B5BE8">
        <w:trPr>
          <w:trHeight w:val="315"/>
          <w:jc w:val="center"/>
        </w:trPr>
        <w:tc>
          <w:tcPr>
            <w:tcW w:w="582" w:type="dxa"/>
            <w:vAlign w:val="center"/>
          </w:tcPr>
          <w:p w14:paraId="42C96022" w14:textId="0A9EF5BE"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56</w:t>
            </w:r>
          </w:p>
        </w:tc>
        <w:tc>
          <w:tcPr>
            <w:tcW w:w="4351" w:type="dxa"/>
            <w:shd w:val="clear" w:color="auto" w:fill="auto"/>
            <w:vAlign w:val="center"/>
          </w:tcPr>
          <w:p w14:paraId="4279C60D" w14:textId="0F464208" w:rsidR="00424C1D" w:rsidRPr="00B6183C" w:rsidRDefault="00424C1D" w:rsidP="00424C1D">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INTEDRA</w:t>
            </w:r>
            <w:proofErr w:type="spellEnd"/>
            <w:r w:rsidRPr="00B6183C">
              <w:rPr>
                <w:rFonts w:ascii="Arial" w:hAnsi="Arial" w:cs="Arial"/>
                <w:sz w:val="18"/>
                <w:szCs w:val="18"/>
              </w:rPr>
              <w:t xml:space="preserve"> CONSTRUCCIÓN INDUSTRIAL, S. A. DE C. V.</w:t>
            </w:r>
          </w:p>
        </w:tc>
        <w:tc>
          <w:tcPr>
            <w:tcW w:w="1985" w:type="dxa"/>
            <w:vAlign w:val="center"/>
          </w:tcPr>
          <w:p w14:paraId="54AFC86C" w14:textId="155FF5BD"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76A8C00E" w14:textId="1D631C6B" w:rsidR="00424C1D" w:rsidRPr="00B6183C" w:rsidRDefault="00424C1D" w:rsidP="00424C1D">
            <w:pPr>
              <w:jc w:val="center"/>
              <w:rPr>
                <w:rFonts w:ascii="Arial" w:hAnsi="Arial" w:cs="Arial"/>
                <w:sz w:val="18"/>
                <w:szCs w:val="18"/>
              </w:rPr>
            </w:pPr>
            <w:r w:rsidRPr="00B6183C">
              <w:rPr>
                <w:rFonts w:ascii="Arial" w:hAnsi="Arial" w:cs="Arial"/>
                <w:sz w:val="18"/>
                <w:szCs w:val="18"/>
              </w:rPr>
              <w:t>$4,890,240.44</w:t>
            </w:r>
          </w:p>
        </w:tc>
      </w:tr>
      <w:tr w:rsidR="00B6183C" w:rsidRPr="00B6183C" w14:paraId="2A8290BB" w14:textId="77777777" w:rsidTr="002B5BE8">
        <w:trPr>
          <w:trHeight w:val="315"/>
          <w:jc w:val="center"/>
        </w:trPr>
        <w:tc>
          <w:tcPr>
            <w:tcW w:w="582" w:type="dxa"/>
            <w:vAlign w:val="center"/>
          </w:tcPr>
          <w:p w14:paraId="2E325613" w14:textId="7E45F6A8"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58</w:t>
            </w:r>
          </w:p>
        </w:tc>
        <w:tc>
          <w:tcPr>
            <w:tcW w:w="4351" w:type="dxa"/>
            <w:shd w:val="clear" w:color="auto" w:fill="auto"/>
            <w:vAlign w:val="center"/>
          </w:tcPr>
          <w:p w14:paraId="5C1CF144" w14:textId="5D14774D" w:rsidR="00424C1D" w:rsidRPr="00B6183C" w:rsidRDefault="00424C1D" w:rsidP="00424C1D">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LIRCON</w:t>
            </w:r>
            <w:proofErr w:type="spellEnd"/>
            <w:r w:rsidRPr="00B6183C">
              <w:rPr>
                <w:rFonts w:ascii="Arial" w:hAnsi="Arial" w:cs="Arial"/>
                <w:sz w:val="18"/>
                <w:szCs w:val="18"/>
              </w:rPr>
              <w:t xml:space="preserve"> CONSTRUCCIONES, SA. DE C.V.</w:t>
            </w:r>
          </w:p>
        </w:tc>
        <w:tc>
          <w:tcPr>
            <w:tcW w:w="1985" w:type="dxa"/>
            <w:vAlign w:val="center"/>
          </w:tcPr>
          <w:p w14:paraId="5D6099CA" w14:textId="7531B0F1"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5DF8BD49" w14:textId="0E5E03F1" w:rsidR="00424C1D" w:rsidRPr="00B6183C" w:rsidRDefault="00424C1D" w:rsidP="00424C1D">
            <w:pPr>
              <w:jc w:val="center"/>
              <w:rPr>
                <w:rFonts w:ascii="Arial" w:hAnsi="Arial" w:cs="Arial"/>
                <w:sz w:val="18"/>
                <w:szCs w:val="18"/>
              </w:rPr>
            </w:pPr>
            <w:r w:rsidRPr="00B6183C">
              <w:rPr>
                <w:rFonts w:ascii="Arial" w:hAnsi="Arial" w:cs="Arial"/>
                <w:sz w:val="18"/>
                <w:szCs w:val="18"/>
              </w:rPr>
              <w:t>$5,193,140.42</w:t>
            </w:r>
          </w:p>
        </w:tc>
      </w:tr>
      <w:tr w:rsidR="00B6183C" w:rsidRPr="00B6183C" w14:paraId="143D2E65" w14:textId="77777777" w:rsidTr="002B5BE8">
        <w:trPr>
          <w:trHeight w:val="315"/>
          <w:jc w:val="center"/>
        </w:trPr>
        <w:tc>
          <w:tcPr>
            <w:tcW w:w="582" w:type="dxa"/>
            <w:vAlign w:val="center"/>
          </w:tcPr>
          <w:p w14:paraId="6DF72F65" w14:textId="47C9E7BA"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60</w:t>
            </w:r>
          </w:p>
        </w:tc>
        <w:tc>
          <w:tcPr>
            <w:tcW w:w="4351" w:type="dxa"/>
            <w:shd w:val="clear" w:color="auto" w:fill="auto"/>
            <w:vAlign w:val="center"/>
          </w:tcPr>
          <w:p w14:paraId="3EE23140" w14:textId="27CBA6BC" w:rsidR="00424C1D" w:rsidRPr="00B6183C" w:rsidRDefault="00424C1D" w:rsidP="00424C1D">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MANCOR</w:t>
            </w:r>
            <w:proofErr w:type="spellEnd"/>
            <w:r w:rsidRPr="00B6183C">
              <w:rPr>
                <w:rFonts w:ascii="Arial" w:hAnsi="Arial" w:cs="Arial"/>
                <w:sz w:val="18"/>
                <w:szCs w:val="18"/>
              </w:rPr>
              <w:t xml:space="preserve"> CORPORATIVO DE ARQUITECTURA, S.A. DE C.V.</w:t>
            </w:r>
          </w:p>
        </w:tc>
        <w:tc>
          <w:tcPr>
            <w:tcW w:w="1985" w:type="dxa"/>
            <w:vAlign w:val="center"/>
          </w:tcPr>
          <w:p w14:paraId="06882BF6" w14:textId="4AC83DCF"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310B2953" w14:textId="7EF7FAEC" w:rsidR="00424C1D" w:rsidRPr="00B6183C" w:rsidRDefault="00424C1D" w:rsidP="00424C1D">
            <w:pPr>
              <w:jc w:val="center"/>
              <w:rPr>
                <w:rFonts w:ascii="Arial" w:hAnsi="Arial" w:cs="Arial"/>
                <w:sz w:val="18"/>
                <w:szCs w:val="18"/>
              </w:rPr>
            </w:pPr>
            <w:r w:rsidRPr="00B6183C">
              <w:rPr>
                <w:rFonts w:ascii="Arial" w:hAnsi="Arial" w:cs="Arial"/>
                <w:sz w:val="18"/>
                <w:szCs w:val="18"/>
              </w:rPr>
              <w:t>$4,605,472.31</w:t>
            </w:r>
          </w:p>
        </w:tc>
      </w:tr>
      <w:tr w:rsidR="00B6183C" w:rsidRPr="00B6183C" w14:paraId="33F4E6E7" w14:textId="77777777" w:rsidTr="002B5BE8">
        <w:trPr>
          <w:trHeight w:val="315"/>
          <w:jc w:val="center"/>
        </w:trPr>
        <w:tc>
          <w:tcPr>
            <w:tcW w:w="582" w:type="dxa"/>
            <w:vAlign w:val="center"/>
          </w:tcPr>
          <w:p w14:paraId="0A2998FC" w14:textId="0A622FF1"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64</w:t>
            </w:r>
          </w:p>
        </w:tc>
        <w:tc>
          <w:tcPr>
            <w:tcW w:w="4351" w:type="dxa"/>
            <w:shd w:val="clear" w:color="auto" w:fill="auto"/>
            <w:vAlign w:val="center"/>
          </w:tcPr>
          <w:p w14:paraId="78DEA92D" w14:textId="73D5DBEE" w:rsidR="00424C1D" w:rsidRPr="00B6183C" w:rsidRDefault="00424C1D" w:rsidP="00424C1D">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NOGAFORTE</w:t>
            </w:r>
            <w:proofErr w:type="spellEnd"/>
            <w:r w:rsidRPr="00B6183C">
              <w:rPr>
                <w:rFonts w:ascii="Arial" w:hAnsi="Arial" w:cs="Arial"/>
                <w:sz w:val="18"/>
                <w:szCs w:val="18"/>
              </w:rPr>
              <w:t xml:space="preserve"> CONSTRUCCIONES, S.A. DE C.V.</w:t>
            </w:r>
          </w:p>
        </w:tc>
        <w:tc>
          <w:tcPr>
            <w:tcW w:w="1985" w:type="dxa"/>
            <w:vAlign w:val="center"/>
          </w:tcPr>
          <w:p w14:paraId="110D14F1" w14:textId="6E63402E"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3DE9231D" w14:textId="70A21553" w:rsidR="00424C1D" w:rsidRPr="00B6183C" w:rsidRDefault="00424C1D" w:rsidP="00424C1D">
            <w:pPr>
              <w:jc w:val="center"/>
              <w:rPr>
                <w:rFonts w:ascii="Arial" w:hAnsi="Arial" w:cs="Arial"/>
                <w:sz w:val="18"/>
                <w:szCs w:val="18"/>
              </w:rPr>
            </w:pPr>
            <w:r w:rsidRPr="00B6183C">
              <w:rPr>
                <w:rFonts w:ascii="Arial" w:hAnsi="Arial" w:cs="Arial"/>
                <w:sz w:val="18"/>
                <w:szCs w:val="18"/>
              </w:rPr>
              <w:t>$5,464,887.34</w:t>
            </w:r>
          </w:p>
        </w:tc>
      </w:tr>
      <w:tr w:rsidR="00B6183C" w:rsidRPr="00B6183C" w14:paraId="7C8BE2F7" w14:textId="77777777" w:rsidTr="002B5BE8">
        <w:trPr>
          <w:trHeight w:val="315"/>
          <w:jc w:val="center"/>
        </w:trPr>
        <w:tc>
          <w:tcPr>
            <w:tcW w:w="582" w:type="dxa"/>
            <w:vAlign w:val="center"/>
          </w:tcPr>
          <w:p w14:paraId="554AFDD0" w14:textId="151911A8"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66</w:t>
            </w:r>
          </w:p>
        </w:tc>
        <w:tc>
          <w:tcPr>
            <w:tcW w:w="4351" w:type="dxa"/>
            <w:shd w:val="clear" w:color="auto" w:fill="auto"/>
            <w:vAlign w:val="center"/>
          </w:tcPr>
          <w:p w14:paraId="38F802DC" w14:textId="7DC72149" w:rsidR="00424C1D" w:rsidRPr="00B6183C" w:rsidRDefault="00424C1D" w:rsidP="00424C1D">
            <w:pPr>
              <w:autoSpaceDE w:val="0"/>
              <w:autoSpaceDN w:val="0"/>
              <w:adjustRightInd w:val="0"/>
              <w:ind w:right="126"/>
              <w:rPr>
                <w:rFonts w:ascii="Arial" w:hAnsi="Arial" w:cs="Arial"/>
                <w:sz w:val="18"/>
                <w:szCs w:val="18"/>
                <w:lang w:val="es-MX"/>
              </w:rPr>
            </w:pPr>
            <w:r w:rsidRPr="00B6183C">
              <w:rPr>
                <w:rFonts w:ascii="Arial" w:hAnsi="Arial" w:cs="Arial"/>
                <w:sz w:val="18"/>
                <w:szCs w:val="18"/>
              </w:rPr>
              <w:t>PAVIMENTOS INDUSTRIALES Y URBANIZACIONES, S.A. DE C.V.</w:t>
            </w:r>
          </w:p>
        </w:tc>
        <w:tc>
          <w:tcPr>
            <w:tcW w:w="1985" w:type="dxa"/>
            <w:vAlign w:val="center"/>
          </w:tcPr>
          <w:p w14:paraId="1D9273C9" w14:textId="5B54E3C1"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1670B2E6" w14:textId="62B2553A" w:rsidR="00424C1D" w:rsidRPr="00B6183C" w:rsidRDefault="00424C1D" w:rsidP="00424C1D">
            <w:pPr>
              <w:jc w:val="center"/>
              <w:rPr>
                <w:rFonts w:ascii="Arial" w:hAnsi="Arial" w:cs="Arial"/>
                <w:sz w:val="18"/>
                <w:szCs w:val="18"/>
              </w:rPr>
            </w:pPr>
            <w:r w:rsidRPr="00B6183C">
              <w:rPr>
                <w:rFonts w:ascii="Arial" w:hAnsi="Arial" w:cs="Arial"/>
                <w:sz w:val="18"/>
                <w:szCs w:val="18"/>
              </w:rPr>
              <w:t>$5,199,140.92</w:t>
            </w:r>
          </w:p>
        </w:tc>
      </w:tr>
      <w:tr w:rsidR="00B6183C" w:rsidRPr="00B6183C" w14:paraId="48FEAA02" w14:textId="77777777" w:rsidTr="002B5BE8">
        <w:trPr>
          <w:trHeight w:val="315"/>
          <w:jc w:val="center"/>
        </w:trPr>
        <w:tc>
          <w:tcPr>
            <w:tcW w:w="582" w:type="dxa"/>
            <w:vAlign w:val="center"/>
          </w:tcPr>
          <w:p w14:paraId="1D8F0D87" w14:textId="6E7C8469"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67</w:t>
            </w:r>
          </w:p>
        </w:tc>
        <w:tc>
          <w:tcPr>
            <w:tcW w:w="4351" w:type="dxa"/>
            <w:shd w:val="clear" w:color="auto" w:fill="auto"/>
            <w:vAlign w:val="center"/>
          </w:tcPr>
          <w:p w14:paraId="1406A7D2" w14:textId="39F09107" w:rsidR="00424C1D" w:rsidRPr="00B6183C" w:rsidRDefault="00424C1D" w:rsidP="00424C1D">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PIXIDE</w:t>
            </w:r>
            <w:proofErr w:type="spellEnd"/>
            <w:r w:rsidRPr="00B6183C">
              <w:rPr>
                <w:rFonts w:ascii="Arial" w:hAnsi="Arial" w:cs="Arial"/>
                <w:sz w:val="18"/>
                <w:szCs w:val="18"/>
              </w:rPr>
              <w:t xml:space="preserve"> CONSTRUCTORA, S.A. DE C.V.</w:t>
            </w:r>
          </w:p>
        </w:tc>
        <w:tc>
          <w:tcPr>
            <w:tcW w:w="1985" w:type="dxa"/>
            <w:vAlign w:val="center"/>
          </w:tcPr>
          <w:p w14:paraId="5E60EA78" w14:textId="5CF88E23"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470FECDD" w14:textId="4671B153" w:rsidR="00424C1D" w:rsidRPr="00B6183C" w:rsidRDefault="00424C1D" w:rsidP="00424C1D">
            <w:pPr>
              <w:jc w:val="center"/>
              <w:rPr>
                <w:rFonts w:ascii="Arial" w:hAnsi="Arial" w:cs="Arial"/>
                <w:sz w:val="18"/>
                <w:szCs w:val="18"/>
              </w:rPr>
            </w:pPr>
            <w:r w:rsidRPr="00B6183C">
              <w:rPr>
                <w:rFonts w:ascii="Arial" w:hAnsi="Arial" w:cs="Arial"/>
                <w:sz w:val="18"/>
                <w:szCs w:val="18"/>
              </w:rPr>
              <w:t>$4,840,952.27</w:t>
            </w:r>
          </w:p>
        </w:tc>
      </w:tr>
      <w:tr w:rsidR="00B6183C" w:rsidRPr="00B6183C" w14:paraId="39CFC231" w14:textId="77777777" w:rsidTr="002B5BE8">
        <w:trPr>
          <w:trHeight w:val="315"/>
          <w:jc w:val="center"/>
        </w:trPr>
        <w:tc>
          <w:tcPr>
            <w:tcW w:w="582" w:type="dxa"/>
            <w:vAlign w:val="center"/>
          </w:tcPr>
          <w:p w14:paraId="6CCCF2C1" w14:textId="12ACAA7A"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68</w:t>
            </w:r>
          </w:p>
        </w:tc>
        <w:tc>
          <w:tcPr>
            <w:tcW w:w="4351" w:type="dxa"/>
            <w:shd w:val="clear" w:color="auto" w:fill="auto"/>
            <w:vAlign w:val="center"/>
          </w:tcPr>
          <w:p w14:paraId="0D89C2C3" w14:textId="0514BE53" w:rsidR="00424C1D" w:rsidRPr="00B6183C" w:rsidRDefault="00424C1D" w:rsidP="00424C1D">
            <w:pPr>
              <w:autoSpaceDE w:val="0"/>
              <w:autoSpaceDN w:val="0"/>
              <w:adjustRightInd w:val="0"/>
              <w:ind w:right="126"/>
              <w:rPr>
                <w:rFonts w:ascii="Arial" w:hAnsi="Arial" w:cs="Arial"/>
                <w:sz w:val="18"/>
                <w:szCs w:val="18"/>
                <w:lang w:val="es-MX"/>
              </w:rPr>
            </w:pPr>
            <w:r w:rsidRPr="00B6183C">
              <w:rPr>
                <w:rFonts w:ascii="Arial" w:hAnsi="Arial" w:cs="Arial"/>
                <w:sz w:val="18"/>
                <w:szCs w:val="18"/>
              </w:rPr>
              <w:t>PROYECTOS Y CONSTRUCCIONES BELA, S.A. DE C.V.</w:t>
            </w:r>
          </w:p>
        </w:tc>
        <w:tc>
          <w:tcPr>
            <w:tcW w:w="1985" w:type="dxa"/>
            <w:vAlign w:val="center"/>
          </w:tcPr>
          <w:p w14:paraId="79017500" w14:textId="07D62BE1"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47F269C0" w14:textId="3E5E1348" w:rsidR="00424C1D" w:rsidRPr="00B6183C" w:rsidRDefault="00424C1D" w:rsidP="00424C1D">
            <w:pPr>
              <w:jc w:val="center"/>
              <w:rPr>
                <w:rFonts w:ascii="Arial" w:hAnsi="Arial" w:cs="Arial"/>
                <w:sz w:val="18"/>
                <w:szCs w:val="18"/>
              </w:rPr>
            </w:pPr>
            <w:r w:rsidRPr="00B6183C">
              <w:rPr>
                <w:rFonts w:ascii="Arial" w:hAnsi="Arial" w:cs="Arial"/>
                <w:sz w:val="18"/>
                <w:szCs w:val="18"/>
              </w:rPr>
              <w:t>$4,717,436.19</w:t>
            </w:r>
          </w:p>
        </w:tc>
      </w:tr>
      <w:tr w:rsidR="00B6183C" w:rsidRPr="00B6183C" w14:paraId="4E36C5A1" w14:textId="77777777" w:rsidTr="002B5BE8">
        <w:trPr>
          <w:trHeight w:val="315"/>
          <w:jc w:val="center"/>
        </w:trPr>
        <w:tc>
          <w:tcPr>
            <w:tcW w:w="582" w:type="dxa"/>
            <w:vAlign w:val="center"/>
          </w:tcPr>
          <w:p w14:paraId="7259AAAA" w14:textId="3A168201"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70</w:t>
            </w:r>
          </w:p>
        </w:tc>
        <w:tc>
          <w:tcPr>
            <w:tcW w:w="4351" w:type="dxa"/>
            <w:shd w:val="clear" w:color="auto" w:fill="auto"/>
            <w:vAlign w:val="center"/>
          </w:tcPr>
          <w:p w14:paraId="74F525EE" w14:textId="0C8639D5" w:rsidR="00424C1D" w:rsidRPr="00B6183C" w:rsidRDefault="00424C1D" w:rsidP="00424C1D">
            <w:pPr>
              <w:autoSpaceDE w:val="0"/>
              <w:autoSpaceDN w:val="0"/>
              <w:adjustRightInd w:val="0"/>
              <w:ind w:right="126"/>
              <w:rPr>
                <w:rFonts w:ascii="Arial" w:hAnsi="Arial" w:cs="Arial"/>
                <w:sz w:val="18"/>
                <w:szCs w:val="18"/>
                <w:lang w:val="es-MX"/>
              </w:rPr>
            </w:pPr>
            <w:r w:rsidRPr="00B6183C">
              <w:rPr>
                <w:rFonts w:ascii="Arial" w:hAnsi="Arial" w:cs="Arial"/>
                <w:sz w:val="18"/>
                <w:szCs w:val="18"/>
              </w:rPr>
              <w:t>RA INGENIERÍA HIDRÁULICA, S. A. DE C. V.</w:t>
            </w:r>
          </w:p>
        </w:tc>
        <w:tc>
          <w:tcPr>
            <w:tcW w:w="1985" w:type="dxa"/>
            <w:vAlign w:val="center"/>
          </w:tcPr>
          <w:p w14:paraId="7BBD0422" w14:textId="14654F36"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1D54831E" w14:textId="0D9C9241" w:rsidR="00424C1D" w:rsidRPr="00B6183C" w:rsidRDefault="00424C1D" w:rsidP="00424C1D">
            <w:pPr>
              <w:jc w:val="center"/>
              <w:rPr>
                <w:rFonts w:ascii="Arial" w:hAnsi="Arial" w:cs="Arial"/>
                <w:sz w:val="18"/>
                <w:szCs w:val="18"/>
              </w:rPr>
            </w:pPr>
            <w:r w:rsidRPr="00B6183C">
              <w:rPr>
                <w:rFonts w:ascii="Arial" w:hAnsi="Arial" w:cs="Arial"/>
                <w:sz w:val="18"/>
                <w:szCs w:val="18"/>
              </w:rPr>
              <w:t>$4,681,606.97</w:t>
            </w:r>
          </w:p>
        </w:tc>
      </w:tr>
      <w:tr w:rsidR="00B6183C" w:rsidRPr="00B6183C" w14:paraId="1D3DD1A3" w14:textId="77777777" w:rsidTr="002B5BE8">
        <w:trPr>
          <w:trHeight w:val="315"/>
          <w:jc w:val="center"/>
        </w:trPr>
        <w:tc>
          <w:tcPr>
            <w:tcW w:w="582" w:type="dxa"/>
            <w:vAlign w:val="center"/>
          </w:tcPr>
          <w:p w14:paraId="26488004" w14:textId="4AA36D9A"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71</w:t>
            </w:r>
          </w:p>
        </w:tc>
        <w:tc>
          <w:tcPr>
            <w:tcW w:w="4351" w:type="dxa"/>
            <w:shd w:val="clear" w:color="auto" w:fill="auto"/>
            <w:vAlign w:val="center"/>
          </w:tcPr>
          <w:p w14:paraId="4663DAB7" w14:textId="7AB08A4D" w:rsidR="00424C1D" w:rsidRPr="00B6183C" w:rsidRDefault="00424C1D" w:rsidP="00424C1D">
            <w:pPr>
              <w:autoSpaceDE w:val="0"/>
              <w:autoSpaceDN w:val="0"/>
              <w:adjustRightInd w:val="0"/>
              <w:ind w:right="126"/>
              <w:rPr>
                <w:rFonts w:ascii="Arial" w:hAnsi="Arial" w:cs="Arial"/>
                <w:sz w:val="18"/>
                <w:szCs w:val="18"/>
                <w:lang w:val="es-MX"/>
              </w:rPr>
            </w:pPr>
            <w:r w:rsidRPr="00B6183C">
              <w:rPr>
                <w:rFonts w:ascii="Arial" w:hAnsi="Arial" w:cs="Arial"/>
                <w:sz w:val="18"/>
                <w:szCs w:val="18"/>
              </w:rPr>
              <w:t>REGINO RUÍZ DEL CAMPO MEDINA</w:t>
            </w:r>
          </w:p>
        </w:tc>
        <w:tc>
          <w:tcPr>
            <w:tcW w:w="1985" w:type="dxa"/>
            <w:vAlign w:val="center"/>
          </w:tcPr>
          <w:p w14:paraId="7FCA8055" w14:textId="61B6B89D"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16AA45A0" w14:textId="39D536A1" w:rsidR="00424C1D" w:rsidRPr="00B6183C" w:rsidRDefault="00424C1D" w:rsidP="00424C1D">
            <w:pPr>
              <w:jc w:val="center"/>
              <w:rPr>
                <w:rFonts w:ascii="Arial" w:hAnsi="Arial" w:cs="Arial"/>
                <w:sz w:val="18"/>
                <w:szCs w:val="18"/>
              </w:rPr>
            </w:pPr>
            <w:r w:rsidRPr="00B6183C">
              <w:rPr>
                <w:rFonts w:ascii="Arial" w:hAnsi="Arial" w:cs="Arial"/>
                <w:sz w:val="18"/>
                <w:szCs w:val="18"/>
              </w:rPr>
              <w:t>$4,630,650.52</w:t>
            </w:r>
          </w:p>
        </w:tc>
      </w:tr>
      <w:tr w:rsidR="00B6183C" w:rsidRPr="00B6183C" w14:paraId="43A0FAD0" w14:textId="77777777" w:rsidTr="002B5BE8">
        <w:trPr>
          <w:trHeight w:val="315"/>
          <w:jc w:val="center"/>
        </w:trPr>
        <w:tc>
          <w:tcPr>
            <w:tcW w:w="582" w:type="dxa"/>
            <w:vAlign w:val="center"/>
          </w:tcPr>
          <w:p w14:paraId="67A00AC4" w14:textId="439D7EED"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73</w:t>
            </w:r>
          </w:p>
        </w:tc>
        <w:tc>
          <w:tcPr>
            <w:tcW w:w="4351" w:type="dxa"/>
            <w:shd w:val="clear" w:color="auto" w:fill="auto"/>
            <w:vAlign w:val="center"/>
          </w:tcPr>
          <w:p w14:paraId="01C9F605" w14:textId="0C1B2C08" w:rsidR="00424C1D" w:rsidRPr="00B6183C" w:rsidRDefault="00424C1D" w:rsidP="00424C1D">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RUSLIV</w:t>
            </w:r>
            <w:proofErr w:type="spellEnd"/>
            <w:r w:rsidRPr="00B6183C">
              <w:rPr>
                <w:rFonts w:ascii="Arial" w:hAnsi="Arial" w:cs="Arial"/>
                <w:sz w:val="18"/>
                <w:szCs w:val="18"/>
              </w:rPr>
              <w:t xml:space="preserve"> CONSTRUCTORA, S.A. DE C.V.</w:t>
            </w:r>
          </w:p>
        </w:tc>
        <w:tc>
          <w:tcPr>
            <w:tcW w:w="1985" w:type="dxa"/>
            <w:vAlign w:val="center"/>
          </w:tcPr>
          <w:p w14:paraId="3BEFD81C" w14:textId="0974F1E5"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7B429026" w14:textId="6670A080" w:rsidR="00424C1D" w:rsidRPr="00B6183C" w:rsidRDefault="00424C1D" w:rsidP="00424C1D">
            <w:pPr>
              <w:jc w:val="center"/>
              <w:rPr>
                <w:rFonts w:ascii="Arial" w:hAnsi="Arial" w:cs="Arial"/>
                <w:sz w:val="18"/>
                <w:szCs w:val="18"/>
              </w:rPr>
            </w:pPr>
            <w:r w:rsidRPr="00B6183C">
              <w:rPr>
                <w:rFonts w:ascii="Arial" w:hAnsi="Arial" w:cs="Arial"/>
                <w:sz w:val="18"/>
                <w:szCs w:val="18"/>
              </w:rPr>
              <w:t>$4,678,717.38</w:t>
            </w:r>
          </w:p>
        </w:tc>
      </w:tr>
      <w:tr w:rsidR="00B6183C" w:rsidRPr="00B6183C" w14:paraId="768AE913" w14:textId="77777777" w:rsidTr="002B5BE8">
        <w:trPr>
          <w:trHeight w:val="315"/>
          <w:jc w:val="center"/>
        </w:trPr>
        <w:tc>
          <w:tcPr>
            <w:tcW w:w="582" w:type="dxa"/>
            <w:vAlign w:val="center"/>
          </w:tcPr>
          <w:p w14:paraId="11C2E4E4" w14:textId="09CA4531"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74</w:t>
            </w:r>
          </w:p>
        </w:tc>
        <w:tc>
          <w:tcPr>
            <w:tcW w:w="4351" w:type="dxa"/>
            <w:shd w:val="clear" w:color="auto" w:fill="auto"/>
            <w:vAlign w:val="center"/>
          </w:tcPr>
          <w:p w14:paraId="7CD3C4CF" w14:textId="2FCD117D" w:rsidR="00424C1D" w:rsidRPr="00B6183C" w:rsidRDefault="00424C1D" w:rsidP="00424C1D">
            <w:pPr>
              <w:autoSpaceDE w:val="0"/>
              <w:autoSpaceDN w:val="0"/>
              <w:adjustRightInd w:val="0"/>
              <w:ind w:right="126"/>
              <w:rPr>
                <w:rFonts w:ascii="Arial" w:hAnsi="Arial" w:cs="Arial"/>
                <w:sz w:val="18"/>
                <w:szCs w:val="18"/>
                <w:lang w:val="es-MX"/>
              </w:rPr>
            </w:pPr>
            <w:r w:rsidRPr="00B6183C">
              <w:rPr>
                <w:rFonts w:ascii="Arial" w:hAnsi="Arial" w:cs="Arial"/>
                <w:sz w:val="18"/>
                <w:szCs w:val="18"/>
              </w:rPr>
              <w:t>SALVADOR PANTOJA VACA</w:t>
            </w:r>
          </w:p>
        </w:tc>
        <w:tc>
          <w:tcPr>
            <w:tcW w:w="1985" w:type="dxa"/>
            <w:vAlign w:val="center"/>
          </w:tcPr>
          <w:p w14:paraId="63322C10" w14:textId="6924B416"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16D14D30" w14:textId="401D9B5D" w:rsidR="00424C1D" w:rsidRPr="00B6183C" w:rsidRDefault="00424C1D" w:rsidP="00424C1D">
            <w:pPr>
              <w:jc w:val="center"/>
              <w:rPr>
                <w:rFonts w:ascii="Arial" w:hAnsi="Arial" w:cs="Arial"/>
                <w:sz w:val="18"/>
                <w:szCs w:val="18"/>
              </w:rPr>
            </w:pPr>
            <w:r w:rsidRPr="00B6183C">
              <w:rPr>
                <w:rFonts w:ascii="Arial" w:hAnsi="Arial" w:cs="Arial"/>
                <w:sz w:val="18"/>
                <w:szCs w:val="18"/>
              </w:rPr>
              <w:t>$4,711,615.67</w:t>
            </w:r>
          </w:p>
        </w:tc>
      </w:tr>
      <w:tr w:rsidR="00B6183C" w:rsidRPr="00B6183C" w14:paraId="7CC07FF9" w14:textId="77777777" w:rsidTr="002B5BE8">
        <w:trPr>
          <w:trHeight w:val="315"/>
          <w:jc w:val="center"/>
        </w:trPr>
        <w:tc>
          <w:tcPr>
            <w:tcW w:w="582" w:type="dxa"/>
            <w:vAlign w:val="center"/>
          </w:tcPr>
          <w:p w14:paraId="4A1C7869" w14:textId="4ADE23CA"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75</w:t>
            </w:r>
          </w:p>
        </w:tc>
        <w:tc>
          <w:tcPr>
            <w:tcW w:w="4351" w:type="dxa"/>
            <w:shd w:val="clear" w:color="auto" w:fill="auto"/>
            <w:vAlign w:val="center"/>
          </w:tcPr>
          <w:p w14:paraId="41442D62" w14:textId="470FD087" w:rsidR="00424C1D" w:rsidRPr="00B6183C" w:rsidRDefault="00424C1D" w:rsidP="00424C1D">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SKIP</w:t>
            </w:r>
            <w:proofErr w:type="spellEnd"/>
            <w:r w:rsidRPr="00B6183C">
              <w:rPr>
                <w:rFonts w:ascii="Arial" w:hAnsi="Arial" w:cs="Arial"/>
                <w:sz w:val="18"/>
                <w:szCs w:val="18"/>
              </w:rPr>
              <w:t xml:space="preserve"> EDIFICACIONES, S.A. DE C.V.</w:t>
            </w:r>
          </w:p>
        </w:tc>
        <w:tc>
          <w:tcPr>
            <w:tcW w:w="1985" w:type="dxa"/>
            <w:vAlign w:val="center"/>
          </w:tcPr>
          <w:p w14:paraId="6F8DEF40" w14:textId="44BFA435"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3320649C" w14:textId="070B64F1" w:rsidR="00424C1D" w:rsidRPr="00B6183C" w:rsidRDefault="00424C1D" w:rsidP="00424C1D">
            <w:pPr>
              <w:jc w:val="center"/>
              <w:rPr>
                <w:rFonts w:ascii="Arial" w:hAnsi="Arial" w:cs="Arial"/>
                <w:sz w:val="18"/>
                <w:szCs w:val="18"/>
              </w:rPr>
            </w:pPr>
            <w:r w:rsidRPr="00B6183C">
              <w:rPr>
                <w:rFonts w:ascii="Arial" w:hAnsi="Arial" w:cs="Arial"/>
                <w:sz w:val="18"/>
                <w:szCs w:val="18"/>
              </w:rPr>
              <w:t>$4,700,661.10</w:t>
            </w:r>
          </w:p>
        </w:tc>
      </w:tr>
      <w:tr w:rsidR="00B6183C" w:rsidRPr="00B6183C" w14:paraId="7519CE52" w14:textId="77777777" w:rsidTr="002B5BE8">
        <w:trPr>
          <w:trHeight w:val="315"/>
          <w:jc w:val="center"/>
        </w:trPr>
        <w:tc>
          <w:tcPr>
            <w:tcW w:w="582" w:type="dxa"/>
            <w:vAlign w:val="center"/>
          </w:tcPr>
          <w:p w14:paraId="7FFA6259" w14:textId="5B2C234D"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78</w:t>
            </w:r>
          </w:p>
        </w:tc>
        <w:tc>
          <w:tcPr>
            <w:tcW w:w="4351" w:type="dxa"/>
            <w:shd w:val="clear" w:color="auto" w:fill="auto"/>
            <w:vAlign w:val="center"/>
          </w:tcPr>
          <w:p w14:paraId="439BE9F1" w14:textId="47533230" w:rsidR="00424C1D" w:rsidRPr="00B6183C" w:rsidRDefault="00424C1D" w:rsidP="00424C1D">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T&amp;T</w:t>
            </w:r>
            <w:proofErr w:type="spellEnd"/>
            <w:r w:rsidRPr="00B6183C">
              <w:rPr>
                <w:rFonts w:ascii="Arial" w:hAnsi="Arial" w:cs="Arial"/>
                <w:sz w:val="18"/>
                <w:szCs w:val="18"/>
              </w:rPr>
              <w:t xml:space="preserve"> SUPERVISIÓN, PROYECTOS Y </w:t>
            </w:r>
            <w:proofErr w:type="spellStart"/>
            <w:r w:rsidRPr="00B6183C">
              <w:rPr>
                <w:rFonts w:ascii="Arial" w:hAnsi="Arial" w:cs="Arial"/>
                <w:sz w:val="18"/>
                <w:szCs w:val="18"/>
              </w:rPr>
              <w:t>CONSTUCCION</w:t>
            </w:r>
            <w:proofErr w:type="spellEnd"/>
            <w:r w:rsidRPr="00B6183C">
              <w:rPr>
                <w:rFonts w:ascii="Arial" w:hAnsi="Arial" w:cs="Arial"/>
                <w:sz w:val="18"/>
                <w:szCs w:val="18"/>
              </w:rPr>
              <w:t>, S.A. DE C.V.</w:t>
            </w:r>
          </w:p>
        </w:tc>
        <w:tc>
          <w:tcPr>
            <w:tcW w:w="1985" w:type="dxa"/>
            <w:vAlign w:val="center"/>
          </w:tcPr>
          <w:p w14:paraId="4F6A94E5" w14:textId="5DB946E2"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46DF06EF" w14:textId="27E13813" w:rsidR="00424C1D" w:rsidRPr="00B6183C" w:rsidRDefault="00424C1D" w:rsidP="00424C1D">
            <w:pPr>
              <w:jc w:val="center"/>
              <w:rPr>
                <w:rFonts w:ascii="Arial" w:hAnsi="Arial" w:cs="Arial"/>
                <w:sz w:val="18"/>
                <w:szCs w:val="18"/>
              </w:rPr>
            </w:pPr>
            <w:r w:rsidRPr="00B6183C">
              <w:rPr>
                <w:rFonts w:ascii="Arial" w:hAnsi="Arial" w:cs="Arial"/>
                <w:sz w:val="18"/>
                <w:szCs w:val="18"/>
              </w:rPr>
              <w:t>$4,849,682.99</w:t>
            </w:r>
          </w:p>
        </w:tc>
      </w:tr>
      <w:tr w:rsidR="00B6183C" w:rsidRPr="00B6183C" w14:paraId="1618BB31" w14:textId="77777777" w:rsidTr="002B5BE8">
        <w:trPr>
          <w:trHeight w:val="315"/>
          <w:jc w:val="center"/>
        </w:trPr>
        <w:tc>
          <w:tcPr>
            <w:tcW w:w="582" w:type="dxa"/>
            <w:vAlign w:val="center"/>
          </w:tcPr>
          <w:p w14:paraId="7A0D1546" w14:textId="063100EE"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80</w:t>
            </w:r>
          </w:p>
        </w:tc>
        <w:tc>
          <w:tcPr>
            <w:tcW w:w="4351" w:type="dxa"/>
            <w:shd w:val="clear" w:color="auto" w:fill="auto"/>
            <w:vAlign w:val="center"/>
          </w:tcPr>
          <w:p w14:paraId="62F61770" w14:textId="20FD5DA4" w:rsidR="00424C1D" w:rsidRPr="00B6183C" w:rsidRDefault="00424C1D" w:rsidP="00424C1D">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URBACHAVEZ</w:t>
            </w:r>
            <w:proofErr w:type="spellEnd"/>
            <w:r w:rsidRPr="00B6183C">
              <w:rPr>
                <w:rFonts w:ascii="Arial" w:hAnsi="Arial" w:cs="Arial"/>
                <w:sz w:val="18"/>
                <w:szCs w:val="18"/>
              </w:rPr>
              <w:t>, S.A. DE C.V.</w:t>
            </w:r>
          </w:p>
        </w:tc>
        <w:tc>
          <w:tcPr>
            <w:tcW w:w="1985" w:type="dxa"/>
            <w:vAlign w:val="center"/>
          </w:tcPr>
          <w:p w14:paraId="15EE0B04" w14:textId="32FE1261"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68295E6F" w14:textId="5813D6BF" w:rsidR="00424C1D" w:rsidRPr="00B6183C" w:rsidRDefault="00424C1D" w:rsidP="00424C1D">
            <w:pPr>
              <w:jc w:val="center"/>
              <w:rPr>
                <w:rFonts w:ascii="Arial" w:hAnsi="Arial" w:cs="Arial"/>
                <w:sz w:val="18"/>
                <w:szCs w:val="18"/>
              </w:rPr>
            </w:pPr>
            <w:r w:rsidRPr="00B6183C">
              <w:rPr>
                <w:rFonts w:ascii="Arial" w:hAnsi="Arial" w:cs="Arial"/>
                <w:sz w:val="18"/>
                <w:szCs w:val="18"/>
              </w:rPr>
              <w:t>$4,626,853.49</w:t>
            </w:r>
          </w:p>
        </w:tc>
      </w:tr>
      <w:tr w:rsidR="00B6183C" w:rsidRPr="00B6183C" w14:paraId="413838B7" w14:textId="77777777" w:rsidTr="002B5BE8">
        <w:trPr>
          <w:trHeight w:val="315"/>
          <w:jc w:val="center"/>
        </w:trPr>
        <w:tc>
          <w:tcPr>
            <w:tcW w:w="582" w:type="dxa"/>
            <w:vAlign w:val="center"/>
          </w:tcPr>
          <w:p w14:paraId="4DD20BBC" w14:textId="0C22507B"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81</w:t>
            </w:r>
          </w:p>
        </w:tc>
        <w:tc>
          <w:tcPr>
            <w:tcW w:w="4351" w:type="dxa"/>
            <w:shd w:val="clear" w:color="auto" w:fill="auto"/>
            <w:vAlign w:val="center"/>
          </w:tcPr>
          <w:p w14:paraId="0E190956" w14:textId="1B763229" w:rsidR="00424C1D" w:rsidRPr="00B6183C" w:rsidRDefault="00424C1D" w:rsidP="00424C1D">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URCONT</w:t>
            </w:r>
            <w:proofErr w:type="spellEnd"/>
            <w:r w:rsidRPr="00B6183C">
              <w:rPr>
                <w:rFonts w:ascii="Arial" w:hAnsi="Arial" w:cs="Arial"/>
                <w:sz w:val="18"/>
                <w:szCs w:val="18"/>
              </w:rPr>
              <w:t xml:space="preserve"> GDL, S.A. DE C.V.</w:t>
            </w:r>
          </w:p>
        </w:tc>
        <w:tc>
          <w:tcPr>
            <w:tcW w:w="1985" w:type="dxa"/>
            <w:vAlign w:val="center"/>
          </w:tcPr>
          <w:p w14:paraId="7187DA24" w14:textId="206F2092"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03C8963C" w14:textId="62413410" w:rsidR="00424C1D" w:rsidRPr="00B6183C" w:rsidRDefault="00424C1D" w:rsidP="00424C1D">
            <w:pPr>
              <w:jc w:val="center"/>
              <w:rPr>
                <w:rFonts w:ascii="Arial" w:hAnsi="Arial" w:cs="Arial"/>
                <w:sz w:val="18"/>
                <w:szCs w:val="18"/>
              </w:rPr>
            </w:pPr>
            <w:r w:rsidRPr="00B6183C">
              <w:rPr>
                <w:rFonts w:ascii="Arial" w:hAnsi="Arial" w:cs="Arial"/>
                <w:sz w:val="18"/>
                <w:szCs w:val="18"/>
              </w:rPr>
              <w:t>$4,431,429.87</w:t>
            </w:r>
          </w:p>
        </w:tc>
      </w:tr>
      <w:tr w:rsidR="00B6183C" w:rsidRPr="00B6183C" w14:paraId="0B05CEC4" w14:textId="77777777" w:rsidTr="002B5BE8">
        <w:trPr>
          <w:trHeight w:val="315"/>
          <w:jc w:val="center"/>
        </w:trPr>
        <w:tc>
          <w:tcPr>
            <w:tcW w:w="582" w:type="dxa"/>
            <w:vAlign w:val="center"/>
          </w:tcPr>
          <w:p w14:paraId="24E491CF" w14:textId="7A773E66"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83</w:t>
            </w:r>
          </w:p>
        </w:tc>
        <w:tc>
          <w:tcPr>
            <w:tcW w:w="4351" w:type="dxa"/>
            <w:shd w:val="clear" w:color="auto" w:fill="auto"/>
            <w:vAlign w:val="center"/>
          </w:tcPr>
          <w:p w14:paraId="6FBA770E" w14:textId="4BA1C12C" w:rsidR="00424C1D" w:rsidRPr="00B6183C" w:rsidRDefault="00424C1D" w:rsidP="00424C1D">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VALAKAR</w:t>
            </w:r>
            <w:proofErr w:type="spellEnd"/>
            <w:r w:rsidRPr="00B6183C">
              <w:rPr>
                <w:rFonts w:ascii="Arial" w:hAnsi="Arial" w:cs="Arial"/>
                <w:sz w:val="18"/>
                <w:szCs w:val="18"/>
              </w:rPr>
              <w:t xml:space="preserve"> INFRAESTRUCTURA S.A. DE C.V.</w:t>
            </w:r>
          </w:p>
        </w:tc>
        <w:tc>
          <w:tcPr>
            <w:tcW w:w="1985" w:type="dxa"/>
            <w:vAlign w:val="center"/>
          </w:tcPr>
          <w:p w14:paraId="5F765184" w14:textId="177C810A"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5922117D" w14:textId="1E6F1E1F" w:rsidR="00424C1D" w:rsidRPr="00B6183C" w:rsidRDefault="00424C1D" w:rsidP="00424C1D">
            <w:pPr>
              <w:jc w:val="center"/>
              <w:rPr>
                <w:rFonts w:ascii="Arial" w:hAnsi="Arial" w:cs="Arial"/>
                <w:sz w:val="18"/>
                <w:szCs w:val="18"/>
              </w:rPr>
            </w:pPr>
            <w:r w:rsidRPr="00B6183C">
              <w:rPr>
                <w:rFonts w:ascii="Arial" w:hAnsi="Arial" w:cs="Arial"/>
                <w:sz w:val="18"/>
                <w:szCs w:val="18"/>
              </w:rPr>
              <w:t>$4,886,645.72</w:t>
            </w:r>
          </w:p>
        </w:tc>
      </w:tr>
      <w:tr w:rsidR="00B6183C" w:rsidRPr="00B6183C" w14:paraId="4E8D6FA1" w14:textId="77777777" w:rsidTr="002B5BE8">
        <w:trPr>
          <w:trHeight w:val="315"/>
          <w:jc w:val="center"/>
        </w:trPr>
        <w:tc>
          <w:tcPr>
            <w:tcW w:w="582" w:type="dxa"/>
            <w:vAlign w:val="center"/>
          </w:tcPr>
          <w:p w14:paraId="78D9ED52" w14:textId="27E35BA9"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84</w:t>
            </w:r>
          </w:p>
        </w:tc>
        <w:tc>
          <w:tcPr>
            <w:tcW w:w="4351" w:type="dxa"/>
            <w:shd w:val="clear" w:color="auto" w:fill="auto"/>
            <w:vAlign w:val="center"/>
          </w:tcPr>
          <w:p w14:paraId="5B7264DD" w14:textId="58403869" w:rsidR="00424C1D" w:rsidRPr="00B6183C" w:rsidRDefault="00424C1D" w:rsidP="00424C1D">
            <w:pPr>
              <w:autoSpaceDE w:val="0"/>
              <w:autoSpaceDN w:val="0"/>
              <w:adjustRightInd w:val="0"/>
              <w:ind w:right="126"/>
              <w:rPr>
                <w:rFonts w:ascii="Arial" w:hAnsi="Arial" w:cs="Arial"/>
                <w:sz w:val="18"/>
                <w:szCs w:val="18"/>
                <w:lang w:val="es-MX"/>
              </w:rPr>
            </w:pPr>
            <w:r w:rsidRPr="00B6183C">
              <w:rPr>
                <w:rFonts w:ascii="Arial" w:hAnsi="Arial" w:cs="Arial"/>
                <w:sz w:val="18"/>
                <w:szCs w:val="18"/>
              </w:rPr>
              <w:t>VELERO PAVIMENTACIÓN Y CONSTRUCCIÓN S.A. DE C.V.</w:t>
            </w:r>
          </w:p>
        </w:tc>
        <w:tc>
          <w:tcPr>
            <w:tcW w:w="1985" w:type="dxa"/>
            <w:vAlign w:val="center"/>
          </w:tcPr>
          <w:p w14:paraId="4E9458B6" w14:textId="32C10211"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2C1C2392" w14:textId="31790B90" w:rsidR="00424C1D" w:rsidRPr="00B6183C" w:rsidRDefault="00424C1D" w:rsidP="00424C1D">
            <w:pPr>
              <w:jc w:val="center"/>
              <w:rPr>
                <w:rFonts w:ascii="Arial" w:hAnsi="Arial" w:cs="Arial"/>
                <w:sz w:val="18"/>
                <w:szCs w:val="18"/>
              </w:rPr>
            </w:pPr>
            <w:r w:rsidRPr="00B6183C">
              <w:rPr>
                <w:rFonts w:ascii="Arial" w:hAnsi="Arial" w:cs="Arial"/>
                <w:sz w:val="18"/>
                <w:szCs w:val="18"/>
              </w:rPr>
              <w:t>$4,484,642.13</w:t>
            </w:r>
          </w:p>
        </w:tc>
      </w:tr>
      <w:tr w:rsidR="00B6183C" w:rsidRPr="00B6183C" w14:paraId="01E1C71E" w14:textId="77777777" w:rsidTr="002B5BE8">
        <w:trPr>
          <w:trHeight w:val="315"/>
          <w:jc w:val="center"/>
        </w:trPr>
        <w:tc>
          <w:tcPr>
            <w:tcW w:w="582" w:type="dxa"/>
            <w:vAlign w:val="center"/>
          </w:tcPr>
          <w:p w14:paraId="23005A4B" w14:textId="0BBD4E6F"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85</w:t>
            </w:r>
          </w:p>
        </w:tc>
        <w:tc>
          <w:tcPr>
            <w:tcW w:w="4351" w:type="dxa"/>
            <w:shd w:val="clear" w:color="auto" w:fill="auto"/>
            <w:vAlign w:val="center"/>
          </w:tcPr>
          <w:p w14:paraId="5F94AAD0" w14:textId="7876B7DC" w:rsidR="00424C1D" w:rsidRPr="00B6183C" w:rsidRDefault="00424C1D" w:rsidP="00424C1D">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VIALITEK</w:t>
            </w:r>
            <w:proofErr w:type="spellEnd"/>
            <w:r w:rsidRPr="00B6183C">
              <w:rPr>
                <w:rFonts w:ascii="Arial" w:hAnsi="Arial" w:cs="Arial"/>
                <w:sz w:val="18"/>
                <w:szCs w:val="18"/>
              </w:rPr>
              <w:t xml:space="preserve"> GRUPO CONSTRUCTOR S.A. DE C.V.</w:t>
            </w:r>
          </w:p>
        </w:tc>
        <w:tc>
          <w:tcPr>
            <w:tcW w:w="1985" w:type="dxa"/>
            <w:vAlign w:val="center"/>
          </w:tcPr>
          <w:p w14:paraId="6569D6E9" w14:textId="7D787452"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28669152" w14:textId="1113624E" w:rsidR="00424C1D" w:rsidRPr="00B6183C" w:rsidRDefault="00424C1D" w:rsidP="00424C1D">
            <w:pPr>
              <w:jc w:val="center"/>
              <w:rPr>
                <w:rFonts w:ascii="Arial" w:hAnsi="Arial" w:cs="Arial"/>
                <w:sz w:val="18"/>
                <w:szCs w:val="18"/>
              </w:rPr>
            </w:pPr>
            <w:r w:rsidRPr="00B6183C">
              <w:rPr>
                <w:rFonts w:ascii="Arial" w:hAnsi="Arial" w:cs="Arial"/>
                <w:sz w:val="18"/>
                <w:szCs w:val="18"/>
              </w:rPr>
              <w:t>$4,699,424.98</w:t>
            </w:r>
          </w:p>
        </w:tc>
      </w:tr>
      <w:tr w:rsidR="00424C1D" w:rsidRPr="00B6183C" w14:paraId="72C4215E" w14:textId="77777777" w:rsidTr="002B5BE8">
        <w:trPr>
          <w:trHeight w:val="315"/>
          <w:jc w:val="center"/>
        </w:trPr>
        <w:tc>
          <w:tcPr>
            <w:tcW w:w="582" w:type="dxa"/>
            <w:vAlign w:val="center"/>
          </w:tcPr>
          <w:p w14:paraId="4DA07296" w14:textId="2FAF0F32" w:rsidR="00424C1D" w:rsidRPr="00B6183C" w:rsidRDefault="00424C1D" w:rsidP="00424C1D">
            <w:pPr>
              <w:jc w:val="center"/>
              <w:rPr>
                <w:rFonts w:ascii="Arial" w:hAnsi="Arial" w:cs="Arial"/>
                <w:b/>
                <w:bCs/>
                <w:sz w:val="18"/>
                <w:szCs w:val="18"/>
                <w:lang w:eastAsia="es-MX"/>
              </w:rPr>
            </w:pPr>
            <w:r w:rsidRPr="00B6183C">
              <w:rPr>
                <w:rFonts w:ascii="Arial" w:hAnsi="Arial" w:cs="Arial"/>
                <w:b/>
                <w:bCs/>
                <w:sz w:val="18"/>
                <w:szCs w:val="18"/>
              </w:rPr>
              <w:t>86</w:t>
            </w:r>
          </w:p>
        </w:tc>
        <w:tc>
          <w:tcPr>
            <w:tcW w:w="4351" w:type="dxa"/>
            <w:shd w:val="clear" w:color="auto" w:fill="auto"/>
            <w:vAlign w:val="center"/>
          </w:tcPr>
          <w:p w14:paraId="1F58B02D" w14:textId="69E6C83A" w:rsidR="00424C1D" w:rsidRPr="00B6183C" w:rsidRDefault="00424C1D" w:rsidP="00424C1D">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YCKOR</w:t>
            </w:r>
            <w:proofErr w:type="spellEnd"/>
            <w:r w:rsidRPr="00B6183C">
              <w:rPr>
                <w:rFonts w:ascii="Arial" w:hAnsi="Arial" w:cs="Arial"/>
                <w:sz w:val="18"/>
                <w:szCs w:val="18"/>
              </w:rPr>
              <w:t xml:space="preserve"> </w:t>
            </w:r>
            <w:proofErr w:type="spellStart"/>
            <w:r w:rsidRPr="00B6183C">
              <w:rPr>
                <w:rFonts w:ascii="Arial" w:hAnsi="Arial" w:cs="Arial"/>
                <w:sz w:val="18"/>
                <w:szCs w:val="18"/>
              </w:rPr>
              <w:t>INGENIERIA</w:t>
            </w:r>
            <w:proofErr w:type="spellEnd"/>
            <w:r w:rsidRPr="00B6183C">
              <w:rPr>
                <w:rFonts w:ascii="Arial" w:hAnsi="Arial" w:cs="Arial"/>
                <w:sz w:val="18"/>
                <w:szCs w:val="18"/>
              </w:rPr>
              <w:t xml:space="preserve"> Y </w:t>
            </w:r>
            <w:proofErr w:type="spellStart"/>
            <w:r w:rsidRPr="00B6183C">
              <w:rPr>
                <w:rFonts w:ascii="Arial" w:hAnsi="Arial" w:cs="Arial"/>
                <w:sz w:val="18"/>
                <w:szCs w:val="18"/>
              </w:rPr>
              <w:t>CONSTRUCCION</w:t>
            </w:r>
            <w:proofErr w:type="spellEnd"/>
            <w:r w:rsidRPr="00B6183C">
              <w:rPr>
                <w:rFonts w:ascii="Arial" w:hAnsi="Arial" w:cs="Arial"/>
                <w:sz w:val="18"/>
                <w:szCs w:val="18"/>
              </w:rPr>
              <w:t>, S.A. DE C.V.</w:t>
            </w:r>
          </w:p>
        </w:tc>
        <w:tc>
          <w:tcPr>
            <w:tcW w:w="1985" w:type="dxa"/>
            <w:vAlign w:val="center"/>
          </w:tcPr>
          <w:p w14:paraId="286B6400" w14:textId="559C5BD2" w:rsidR="00424C1D" w:rsidRPr="00B6183C" w:rsidRDefault="00424C1D" w:rsidP="00424C1D">
            <w:pPr>
              <w:jc w:val="center"/>
              <w:rPr>
                <w:rFonts w:ascii="Arial" w:hAnsi="Arial" w:cs="Arial"/>
                <w:sz w:val="18"/>
                <w:szCs w:val="18"/>
              </w:rPr>
            </w:pPr>
            <w:r w:rsidRPr="00B6183C">
              <w:rPr>
                <w:rFonts w:ascii="Arial" w:hAnsi="Arial" w:cs="Arial"/>
                <w:sz w:val="18"/>
                <w:szCs w:val="18"/>
              </w:rPr>
              <w:t>SE ACEPTA</w:t>
            </w:r>
          </w:p>
        </w:tc>
        <w:tc>
          <w:tcPr>
            <w:tcW w:w="2117" w:type="dxa"/>
            <w:vAlign w:val="center"/>
          </w:tcPr>
          <w:p w14:paraId="3AE80993" w14:textId="6A7B5FB4" w:rsidR="00424C1D" w:rsidRPr="00B6183C" w:rsidRDefault="00424C1D" w:rsidP="00424C1D">
            <w:pPr>
              <w:jc w:val="center"/>
              <w:rPr>
                <w:rFonts w:ascii="Arial" w:hAnsi="Arial" w:cs="Arial"/>
                <w:sz w:val="18"/>
                <w:szCs w:val="18"/>
              </w:rPr>
            </w:pPr>
            <w:r w:rsidRPr="00B6183C">
              <w:rPr>
                <w:rFonts w:ascii="Arial" w:hAnsi="Arial" w:cs="Arial"/>
                <w:sz w:val="18"/>
                <w:szCs w:val="18"/>
              </w:rPr>
              <w:t>$5,033,274.41</w:t>
            </w:r>
          </w:p>
        </w:tc>
      </w:tr>
    </w:tbl>
    <w:p w14:paraId="6D21DB5A" w14:textId="77777777" w:rsidR="00B34C1B" w:rsidRPr="00B6183C" w:rsidRDefault="00B34C1B" w:rsidP="00B34C1B">
      <w:pPr>
        <w:jc w:val="both"/>
        <w:rPr>
          <w:rFonts w:ascii="Arial" w:hAnsi="Arial" w:cs="Arial"/>
          <w:b/>
          <w:bCs/>
          <w:sz w:val="20"/>
          <w:szCs w:val="20"/>
        </w:rPr>
      </w:pPr>
    </w:p>
    <w:p w14:paraId="177563D4" w14:textId="77777777" w:rsidR="00424C1D" w:rsidRPr="00B6183C" w:rsidRDefault="00424C1D" w:rsidP="00B34C1B">
      <w:pPr>
        <w:jc w:val="both"/>
        <w:rPr>
          <w:rFonts w:ascii="Arial" w:hAnsi="Arial" w:cs="Arial"/>
          <w:b/>
          <w:bCs/>
          <w:sz w:val="20"/>
          <w:szCs w:val="20"/>
        </w:rPr>
      </w:pPr>
    </w:p>
    <w:p w14:paraId="09F0DD11" w14:textId="77777777" w:rsidR="00424C1D" w:rsidRPr="00B6183C" w:rsidRDefault="00424C1D" w:rsidP="00B34C1B">
      <w:pPr>
        <w:jc w:val="both"/>
        <w:rPr>
          <w:rFonts w:ascii="Arial" w:hAnsi="Arial" w:cs="Arial"/>
          <w:b/>
          <w:bCs/>
          <w:sz w:val="20"/>
          <w:szCs w:val="20"/>
        </w:rPr>
      </w:pPr>
    </w:p>
    <w:p w14:paraId="351719F3" w14:textId="77777777" w:rsidR="00424C1D" w:rsidRPr="00B6183C" w:rsidRDefault="00424C1D" w:rsidP="00B34C1B">
      <w:pPr>
        <w:jc w:val="both"/>
        <w:rPr>
          <w:rFonts w:ascii="Arial" w:hAnsi="Arial" w:cs="Arial"/>
          <w:b/>
          <w:bCs/>
          <w:sz w:val="20"/>
          <w:szCs w:val="20"/>
        </w:rPr>
      </w:pPr>
    </w:p>
    <w:p w14:paraId="2B6256B7" w14:textId="77777777" w:rsidR="00424C1D" w:rsidRPr="00B6183C" w:rsidRDefault="00424C1D" w:rsidP="00B34C1B">
      <w:pPr>
        <w:jc w:val="both"/>
        <w:rPr>
          <w:rFonts w:ascii="Arial" w:hAnsi="Arial" w:cs="Arial"/>
          <w:b/>
          <w:bCs/>
          <w:sz w:val="20"/>
          <w:szCs w:val="20"/>
        </w:rPr>
      </w:pPr>
    </w:p>
    <w:p w14:paraId="45B85C23" w14:textId="77777777" w:rsidR="00424C1D" w:rsidRPr="00B6183C" w:rsidRDefault="00424C1D" w:rsidP="00B34C1B">
      <w:pPr>
        <w:jc w:val="both"/>
        <w:rPr>
          <w:rFonts w:ascii="Arial" w:hAnsi="Arial" w:cs="Arial"/>
          <w:b/>
          <w:bCs/>
          <w:sz w:val="20"/>
          <w:szCs w:val="20"/>
        </w:rPr>
      </w:pPr>
    </w:p>
    <w:p w14:paraId="1B282D55" w14:textId="77777777" w:rsidR="00424C1D" w:rsidRPr="00B6183C" w:rsidRDefault="00424C1D" w:rsidP="00B34C1B">
      <w:pPr>
        <w:jc w:val="both"/>
        <w:rPr>
          <w:rFonts w:ascii="Arial" w:hAnsi="Arial" w:cs="Arial"/>
          <w:b/>
          <w:bCs/>
          <w:sz w:val="20"/>
          <w:szCs w:val="20"/>
        </w:rPr>
      </w:pPr>
    </w:p>
    <w:p w14:paraId="4C5A1016" w14:textId="77777777" w:rsidR="00424C1D" w:rsidRPr="00B6183C" w:rsidRDefault="00424C1D" w:rsidP="00B34C1B">
      <w:pPr>
        <w:jc w:val="both"/>
        <w:rPr>
          <w:rFonts w:ascii="Arial" w:hAnsi="Arial" w:cs="Arial"/>
          <w:b/>
          <w:bCs/>
          <w:sz w:val="20"/>
          <w:szCs w:val="20"/>
        </w:rPr>
      </w:pPr>
    </w:p>
    <w:p w14:paraId="385923AB" w14:textId="77777777" w:rsidR="00424C1D" w:rsidRPr="00B6183C" w:rsidRDefault="00424C1D" w:rsidP="00B34C1B">
      <w:pPr>
        <w:jc w:val="both"/>
        <w:rPr>
          <w:rFonts w:ascii="Arial" w:hAnsi="Arial" w:cs="Arial"/>
          <w:b/>
          <w:bCs/>
          <w:sz w:val="20"/>
          <w:szCs w:val="20"/>
        </w:rPr>
      </w:pPr>
    </w:p>
    <w:p w14:paraId="58625A20" w14:textId="77777777" w:rsidR="00424C1D" w:rsidRPr="00B6183C" w:rsidRDefault="00424C1D" w:rsidP="00B34C1B">
      <w:pPr>
        <w:jc w:val="both"/>
        <w:rPr>
          <w:rFonts w:ascii="Arial" w:hAnsi="Arial" w:cs="Arial"/>
          <w:b/>
          <w:bCs/>
          <w:sz w:val="20"/>
          <w:szCs w:val="20"/>
        </w:rPr>
      </w:pPr>
    </w:p>
    <w:p w14:paraId="46E90168" w14:textId="4EBA33CF" w:rsidR="00B34C1B" w:rsidRPr="00B6183C" w:rsidRDefault="00B34C1B" w:rsidP="00B34C1B">
      <w:pPr>
        <w:jc w:val="both"/>
        <w:rPr>
          <w:rFonts w:ascii="Arial" w:hAnsi="Arial" w:cs="Arial"/>
          <w:b/>
          <w:bCs/>
          <w:sz w:val="20"/>
          <w:szCs w:val="20"/>
        </w:rPr>
      </w:pPr>
      <w:r w:rsidRPr="00B6183C">
        <w:rPr>
          <w:rFonts w:ascii="Arial" w:hAnsi="Arial" w:cs="Arial"/>
          <w:b/>
          <w:bCs/>
          <w:sz w:val="20"/>
          <w:szCs w:val="20"/>
        </w:rPr>
        <w:lastRenderedPageBreak/>
        <w:t>Relación de las propuestas que fueron desechadas en este acto:</w:t>
      </w:r>
    </w:p>
    <w:p w14:paraId="73E7DA67" w14:textId="77777777" w:rsidR="00B34C1B" w:rsidRPr="00B6183C" w:rsidRDefault="00B34C1B" w:rsidP="00B34C1B">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B6183C" w:rsidRPr="00B6183C" w14:paraId="6F6DF52E" w14:textId="77777777" w:rsidTr="00BD1B11">
        <w:trPr>
          <w:jc w:val="center"/>
        </w:trPr>
        <w:tc>
          <w:tcPr>
            <w:tcW w:w="666" w:type="dxa"/>
            <w:shd w:val="clear" w:color="auto" w:fill="BFBFBF" w:themeFill="background1" w:themeFillShade="BF"/>
            <w:vAlign w:val="center"/>
          </w:tcPr>
          <w:p w14:paraId="20B2A9A4" w14:textId="77777777" w:rsidR="00B34C1B" w:rsidRPr="00B6183C" w:rsidRDefault="00B34C1B"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NO.</w:t>
            </w:r>
          </w:p>
        </w:tc>
        <w:tc>
          <w:tcPr>
            <w:tcW w:w="4002" w:type="dxa"/>
            <w:shd w:val="clear" w:color="auto" w:fill="BFBFBF" w:themeFill="background1" w:themeFillShade="BF"/>
            <w:vAlign w:val="center"/>
          </w:tcPr>
          <w:p w14:paraId="0122B4C0" w14:textId="77777777" w:rsidR="00B34C1B" w:rsidRPr="00B6183C" w:rsidRDefault="00B34C1B"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2B7CD7C2" w14:textId="77777777" w:rsidR="00B34C1B" w:rsidRPr="00B6183C" w:rsidRDefault="00B34C1B"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OBSERVACIONES</w:t>
            </w:r>
          </w:p>
        </w:tc>
      </w:tr>
      <w:tr w:rsidR="00B6183C" w:rsidRPr="00B6183C" w14:paraId="3613939A" w14:textId="77777777" w:rsidTr="00BD1B11">
        <w:trPr>
          <w:jc w:val="center"/>
        </w:trPr>
        <w:tc>
          <w:tcPr>
            <w:tcW w:w="666" w:type="dxa"/>
            <w:vAlign w:val="center"/>
          </w:tcPr>
          <w:p w14:paraId="6863EAE5" w14:textId="241B88E5" w:rsidR="00424C1D" w:rsidRPr="00B6183C" w:rsidRDefault="00424C1D" w:rsidP="00424C1D">
            <w:pPr>
              <w:pStyle w:val="western"/>
              <w:spacing w:before="0" w:beforeAutospacing="0"/>
              <w:rPr>
                <w:color w:val="auto"/>
                <w:sz w:val="18"/>
                <w:szCs w:val="18"/>
              </w:rPr>
            </w:pPr>
            <w:r w:rsidRPr="00B6183C">
              <w:rPr>
                <w:b/>
                <w:bCs/>
                <w:color w:val="auto"/>
                <w:sz w:val="18"/>
                <w:szCs w:val="18"/>
                <w:lang w:val="pt-PT"/>
              </w:rPr>
              <w:t>19</w:t>
            </w:r>
          </w:p>
        </w:tc>
        <w:tc>
          <w:tcPr>
            <w:tcW w:w="4002" w:type="dxa"/>
            <w:vAlign w:val="center"/>
          </w:tcPr>
          <w:p w14:paraId="5C373B1E" w14:textId="4F5F7402" w:rsidR="00424C1D" w:rsidRPr="00B6183C" w:rsidRDefault="00424C1D" w:rsidP="00424C1D">
            <w:pPr>
              <w:pStyle w:val="western"/>
              <w:spacing w:before="0" w:beforeAutospacing="0"/>
              <w:rPr>
                <w:color w:val="auto"/>
                <w:sz w:val="18"/>
                <w:szCs w:val="18"/>
              </w:rPr>
            </w:pPr>
            <w:r w:rsidRPr="00B6183C">
              <w:rPr>
                <w:color w:val="auto"/>
                <w:sz w:val="18"/>
                <w:szCs w:val="18"/>
              </w:rPr>
              <w:t xml:space="preserve">CONSTRUCTORA </w:t>
            </w:r>
            <w:proofErr w:type="spellStart"/>
            <w:r w:rsidRPr="00B6183C">
              <w:rPr>
                <w:color w:val="auto"/>
                <w:sz w:val="18"/>
                <w:szCs w:val="18"/>
              </w:rPr>
              <w:t>FRECOM</w:t>
            </w:r>
            <w:proofErr w:type="spellEnd"/>
            <w:r w:rsidRPr="00B6183C">
              <w:rPr>
                <w:color w:val="auto"/>
                <w:sz w:val="18"/>
                <w:szCs w:val="18"/>
              </w:rPr>
              <w:t>, S.A. DE C.V.</w:t>
            </w:r>
          </w:p>
        </w:tc>
        <w:tc>
          <w:tcPr>
            <w:tcW w:w="4160" w:type="dxa"/>
            <w:vAlign w:val="center"/>
          </w:tcPr>
          <w:p w14:paraId="4DE3C544" w14:textId="1BF2611F" w:rsidR="00424C1D" w:rsidRPr="00B6183C" w:rsidRDefault="00424C1D" w:rsidP="00424C1D">
            <w:pPr>
              <w:pStyle w:val="western"/>
              <w:spacing w:before="0" w:beforeAutospacing="0"/>
              <w:rPr>
                <w:color w:val="auto"/>
                <w:sz w:val="18"/>
                <w:szCs w:val="18"/>
              </w:rPr>
            </w:pPr>
            <w:r w:rsidRPr="00B6183C">
              <w:rPr>
                <w:color w:val="auto"/>
                <w:sz w:val="18"/>
                <w:szCs w:val="18"/>
              </w:rPr>
              <w:t>Se desecha por error en PT-22</w:t>
            </w:r>
          </w:p>
        </w:tc>
      </w:tr>
      <w:tr w:rsidR="00B6183C" w:rsidRPr="00B6183C" w14:paraId="2A320B11" w14:textId="77777777" w:rsidTr="00BD1B11">
        <w:trPr>
          <w:jc w:val="center"/>
        </w:trPr>
        <w:tc>
          <w:tcPr>
            <w:tcW w:w="666" w:type="dxa"/>
            <w:vAlign w:val="center"/>
          </w:tcPr>
          <w:p w14:paraId="281242E1" w14:textId="3C84A76C" w:rsidR="00424C1D" w:rsidRPr="00B6183C" w:rsidRDefault="00424C1D" w:rsidP="00424C1D">
            <w:pPr>
              <w:pStyle w:val="western"/>
              <w:spacing w:before="0" w:beforeAutospacing="0"/>
              <w:rPr>
                <w:color w:val="auto"/>
                <w:sz w:val="18"/>
                <w:szCs w:val="18"/>
              </w:rPr>
            </w:pPr>
            <w:r w:rsidRPr="00B6183C">
              <w:rPr>
                <w:b/>
                <w:bCs/>
                <w:color w:val="auto"/>
                <w:sz w:val="18"/>
                <w:szCs w:val="18"/>
              </w:rPr>
              <w:t>8</w:t>
            </w:r>
          </w:p>
        </w:tc>
        <w:tc>
          <w:tcPr>
            <w:tcW w:w="4002" w:type="dxa"/>
            <w:vAlign w:val="center"/>
          </w:tcPr>
          <w:p w14:paraId="5F9C7399" w14:textId="4817A6D0" w:rsidR="00424C1D" w:rsidRPr="00B6183C" w:rsidRDefault="00424C1D" w:rsidP="00424C1D">
            <w:pPr>
              <w:pStyle w:val="western"/>
              <w:spacing w:before="0" w:beforeAutospacing="0"/>
              <w:rPr>
                <w:color w:val="auto"/>
                <w:sz w:val="18"/>
                <w:szCs w:val="18"/>
              </w:rPr>
            </w:pPr>
            <w:r w:rsidRPr="00B6183C">
              <w:rPr>
                <w:color w:val="auto"/>
                <w:sz w:val="18"/>
                <w:szCs w:val="18"/>
              </w:rPr>
              <w:t>CERRO VIEJO CONSTRUCCIONES, S.A. DE C.V.</w:t>
            </w:r>
          </w:p>
        </w:tc>
        <w:tc>
          <w:tcPr>
            <w:tcW w:w="4160" w:type="dxa"/>
            <w:vAlign w:val="center"/>
          </w:tcPr>
          <w:p w14:paraId="100BA7D3" w14:textId="4E674577" w:rsidR="00424C1D" w:rsidRPr="00B6183C" w:rsidRDefault="00424C1D" w:rsidP="00424C1D">
            <w:pPr>
              <w:pStyle w:val="western"/>
              <w:spacing w:before="0" w:beforeAutospacing="0"/>
              <w:rPr>
                <w:color w:val="auto"/>
                <w:sz w:val="18"/>
                <w:szCs w:val="18"/>
              </w:rPr>
            </w:pPr>
            <w:r w:rsidRPr="00B6183C">
              <w:rPr>
                <w:color w:val="auto"/>
                <w:sz w:val="18"/>
                <w:szCs w:val="18"/>
              </w:rPr>
              <w:t xml:space="preserve">Se desecha por falta de USB y firma </w:t>
            </w:r>
          </w:p>
        </w:tc>
      </w:tr>
      <w:tr w:rsidR="00B6183C" w:rsidRPr="00B6183C" w14:paraId="4D78B86C" w14:textId="77777777" w:rsidTr="00BD1B11">
        <w:trPr>
          <w:jc w:val="center"/>
        </w:trPr>
        <w:tc>
          <w:tcPr>
            <w:tcW w:w="666" w:type="dxa"/>
            <w:vAlign w:val="center"/>
          </w:tcPr>
          <w:p w14:paraId="5CDF549B" w14:textId="6AE0C024" w:rsidR="00424C1D" w:rsidRPr="00B6183C" w:rsidRDefault="00424C1D" w:rsidP="00424C1D">
            <w:pPr>
              <w:pStyle w:val="western"/>
              <w:spacing w:before="0" w:beforeAutospacing="0"/>
              <w:rPr>
                <w:color w:val="auto"/>
                <w:sz w:val="18"/>
                <w:szCs w:val="18"/>
              </w:rPr>
            </w:pPr>
            <w:r w:rsidRPr="00B6183C">
              <w:rPr>
                <w:b/>
                <w:bCs/>
                <w:color w:val="auto"/>
                <w:sz w:val="18"/>
                <w:szCs w:val="18"/>
              </w:rPr>
              <w:t>38</w:t>
            </w:r>
          </w:p>
        </w:tc>
        <w:tc>
          <w:tcPr>
            <w:tcW w:w="4002" w:type="dxa"/>
            <w:vAlign w:val="center"/>
          </w:tcPr>
          <w:p w14:paraId="7EBD9872" w14:textId="4B382415" w:rsidR="00424C1D" w:rsidRPr="00B6183C" w:rsidRDefault="00424C1D" w:rsidP="00424C1D">
            <w:pPr>
              <w:pStyle w:val="western"/>
              <w:spacing w:before="0" w:beforeAutospacing="0"/>
              <w:rPr>
                <w:color w:val="auto"/>
                <w:sz w:val="18"/>
                <w:szCs w:val="18"/>
              </w:rPr>
            </w:pPr>
            <w:proofErr w:type="spellStart"/>
            <w:r w:rsidRPr="00B6183C">
              <w:rPr>
                <w:color w:val="auto"/>
                <w:sz w:val="18"/>
                <w:szCs w:val="18"/>
              </w:rPr>
              <w:t>GALJACK</w:t>
            </w:r>
            <w:proofErr w:type="spellEnd"/>
            <w:r w:rsidRPr="00B6183C">
              <w:rPr>
                <w:color w:val="auto"/>
                <w:sz w:val="18"/>
                <w:szCs w:val="18"/>
              </w:rPr>
              <w:t xml:space="preserve"> ARQUITECTOS Y CONSTRUCCIONES, S.A. DE C.V.</w:t>
            </w:r>
          </w:p>
        </w:tc>
        <w:tc>
          <w:tcPr>
            <w:tcW w:w="4160" w:type="dxa"/>
            <w:vAlign w:val="center"/>
          </w:tcPr>
          <w:p w14:paraId="4A8E3AF5" w14:textId="43CD0EF9" w:rsidR="00424C1D" w:rsidRPr="00B6183C" w:rsidRDefault="00424C1D" w:rsidP="00424C1D">
            <w:pPr>
              <w:pStyle w:val="western"/>
              <w:spacing w:before="0" w:beforeAutospacing="0"/>
              <w:rPr>
                <w:color w:val="auto"/>
                <w:sz w:val="18"/>
                <w:szCs w:val="18"/>
              </w:rPr>
            </w:pPr>
            <w:r w:rsidRPr="00B6183C">
              <w:rPr>
                <w:color w:val="auto"/>
                <w:sz w:val="18"/>
                <w:szCs w:val="18"/>
              </w:rPr>
              <w:t>Se desecha por falta documento PT-15 en la USB</w:t>
            </w:r>
          </w:p>
        </w:tc>
      </w:tr>
      <w:tr w:rsidR="00B6183C" w:rsidRPr="00B6183C" w14:paraId="65487350" w14:textId="77777777" w:rsidTr="00BD1B11">
        <w:trPr>
          <w:jc w:val="center"/>
        </w:trPr>
        <w:tc>
          <w:tcPr>
            <w:tcW w:w="666" w:type="dxa"/>
            <w:vAlign w:val="center"/>
          </w:tcPr>
          <w:p w14:paraId="2B47E4E5" w14:textId="2CC43C07" w:rsidR="00424C1D" w:rsidRPr="00B6183C" w:rsidRDefault="00424C1D" w:rsidP="00424C1D">
            <w:pPr>
              <w:pStyle w:val="western"/>
              <w:spacing w:before="0" w:beforeAutospacing="0"/>
              <w:rPr>
                <w:color w:val="auto"/>
                <w:sz w:val="18"/>
                <w:szCs w:val="18"/>
              </w:rPr>
            </w:pPr>
            <w:r w:rsidRPr="00B6183C">
              <w:rPr>
                <w:b/>
                <w:bCs/>
                <w:color w:val="auto"/>
                <w:sz w:val="18"/>
                <w:szCs w:val="18"/>
              </w:rPr>
              <w:t>41</w:t>
            </w:r>
          </w:p>
        </w:tc>
        <w:tc>
          <w:tcPr>
            <w:tcW w:w="4002" w:type="dxa"/>
            <w:vAlign w:val="center"/>
          </w:tcPr>
          <w:p w14:paraId="002500FC" w14:textId="7F3F9CA6" w:rsidR="00424C1D" w:rsidRPr="00B6183C" w:rsidRDefault="00424C1D" w:rsidP="00424C1D">
            <w:pPr>
              <w:pStyle w:val="western"/>
              <w:spacing w:before="0" w:beforeAutospacing="0"/>
              <w:rPr>
                <w:color w:val="auto"/>
                <w:sz w:val="18"/>
                <w:szCs w:val="18"/>
              </w:rPr>
            </w:pPr>
            <w:r w:rsidRPr="00B6183C">
              <w:rPr>
                <w:color w:val="auto"/>
                <w:sz w:val="18"/>
                <w:szCs w:val="18"/>
              </w:rPr>
              <w:t>GRUPO CONSTRUCTOR DE LA REGIÓN, S.A. DE C.V.</w:t>
            </w:r>
          </w:p>
        </w:tc>
        <w:tc>
          <w:tcPr>
            <w:tcW w:w="4160" w:type="dxa"/>
            <w:vAlign w:val="center"/>
          </w:tcPr>
          <w:p w14:paraId="26A36438" w14:textId="466990C7" w:rsidR="00424C1D" w:rsidRPr="00B6183C" w:rsidRDefault="00424C1D" w:rsidP="00424C1D">
            <w:pPr>
              <w:pStyle w:val="western"/>
              <w:spacing w:before="0" w:beforeAutospacing="0"/>
              <w:rPr>
                <w:color w:val="auto"/>
                <w:sz w:val="18"/>
                <w:szCs w:val="18"/>
              </w:rPr>
            </w:pPr>
            <w:r w:rsidRPr="00B6183C">
              <w:rPr>
                <w:color w:val="auto"/>
                <w:sz w:val="18"/>
                <w:szCs w:val="18"/>
              </w:rPr>
              <w:t>Se desecha por falta de firma en PT-3</w:t>
            </w:r>
          </w:p>
        </w:tc>
      </w:tr>
      <w:tr w:rsidR="00B6183C" w:rsidRPr="00B6183C" w14:paraId="17261AFA" w14:textId="77777777" w:rsidTr="00BD1B11">
        <w:trPr>
          <w:jc w:val="center"/>
        </w:trPr>
        <w:tc>
          <w:tcPr>
            <w:tcW w:w="666" w:type="dxa"/>
            <w:vAlign w:val="center"/>
          </w:tcPr>
          <w:p w14:paraId="277CAA6B" w14:textId="5AE40187" w:rsidR="00424C1D" w:rsidRPr="00B6183C" w:rsidRDefault="00424C1D" w:rsidP="00424C1D">
            <w:pPr>
              <w:pStyle w:val="western"/>
              <w:spacing w:before="0" w:beforeAutospacing="0"/>
              <w:rPr>
                <w:color w:val="auto"/>
                <w:sz w:val="18"/>
                <w:szCs w:val="18"/>
              </w:rPr>
            </w:pPr>
            <w:r w:rsidRPr="00B6183C">
              <w:rPr>
                <w:b/>
                <w:bCs/>
                <w:color w:val="auto"/>
                <w:sz w:val="18"/>
                <w:szCs w:val="18"/>
              </w:rPr>
              <w:t>47</w:t>
            </w:r>
          </w:p>
        </w:tc>
        <w:tc>
          <w:tcPr>
            <w:tcW w:w="4002" w:type="dxa"/>
            <w:vAlign w:val="center"/>
          </w:tcPr>
          <w:p w14:paraId="74A282FD" w14:textId="781B6CB5" w:rsidR="00424C1D" w:rsidRPr="00B6183C" w:rsidRDefault="00424C1D" w:rsidP="00424C1D">
            <w:pPr>
              <w:pStyle w:val="western"/>
              <w:spacing w:before="0" w:beforeAutospacing="0"/>
              <w:rPr>
                <w:color w:val="auto"/>
                <w:sz w:val="18"/>
                <w:szCs w:val="18"/>
              </w:rPr>
            </w:pPr>
            <w:proofErr w:type="spellStart"/>
            <w:r w:rsidRPr="00B6183C">
              <w:rPr>
                <w:color w:val="auto"/>
                <w:sz w:val="18"/>
                <w:szCs w:val="18"/>
              </w:rPr>
              <w:t>GUISHI</w:t>
            </w:r>
            <w:proofErr w:type="spellEnd"/>
            <w:r w:rsidRPr="00B6183C">
              <w:rPr>
                <w:color w:val="auto"/>
                <w:sz w:val="18"/>
                <w:szCs w:val="18"/>
              </w:rPr>
              <w:t xml:space="preserve"> CONSTRUCCIONES, S.A. DE C.V.</w:t>
            </w:r>
          </w:p>
        </w:tc>
        <w:tc>
          <w:tcPr>
            <w:tcW w:w="4160" w:type="dxa"/>
            <w:vAlign w:val="center"/>
          </w:tcPr>
          <w:p w14:paraId="198825FD" w14:textId="4F2665B2" w:rsidR="00424C1D" w:rsidRPr="00B6183C" w:rsidRDefault="00424C1D" w:rsidP="00424C1D">
            <w:pPr>
              <w:pStyle w:val="western"/>
              <w:spacing w:before="0" w:beforeAutospacing="0"/>
              <w:rPr>
                <w:color w:val="auto"/>
                <w:sz w:val="18"/>
                <w:szCs w:val="18"/>
              </w:rPr>
            </w:pPr>
            <w:r w:rsidRPr="00B6183C">
              <w:rPr>
                <w:color w:val="auto"/>
                <w:sz w:val="18"/>
                <w:szCs w:val="18"/>
              </w:rPr>
              <w:t>Se desecha por falta de firma en PT-1</w:t>
            </w:r>
          </w:p>
        </w:tc>
      </w:tr>
      <w:tr w:rsidR="00424C1D" w:rsidRPr="00B6183C" w14:paraId="759D3883" w14:textId="77777777" w:rsidTr="00BD1B11">
        <w:trPr>
          <w:jc w:val="center"/>
        </w:trPr>
        <w:tc>
          <w:tcPr>
            <w:tcW w:w="666" w:type="dxa"/>
            <w:vAlign w:val="center"/>
          </w:tcPr>
          <w:p w14:paraId="2BE5A7E9" w14:textId="0F1846F1" w:rsidR="00424C1D" w:rsidRPr="00B6183C" w:rsidRDefault="00424C1D" w:rsidP="00424C1D">
            <w:pPr>
              <w:pStyle w:val="western"/>
              <w:spacing w:before="0" w:beforeAutospacing="0"/>
              <w:rPr>
                <w:color w:val="auto"/>
                <w:sz w:val="18"/>
                <w:szCs w:val="18"/>
              </w:rPr>
            </w:pPr>
            <w:r w:rsidRPr="00B6183C">
              <w:rPr>
                <w:b/>
                <w:bCs/>
                <w:color w:val="auto"/>
                <w:sz w:val="18"/>
                <w:szCs w:val="18"/>
              </w:rPr>
              <w:t>55</w:t>
            </w:r>
          </w:p>
        </w:tc>
        <w:tc>
          <w:tcPr>
            <w:tcW w:w="4002" w:type="dxa"/>
            <w:vAlign w:val="center"/>
          </w:tcPr>
          <w:p w14:paraId="24676D3D" w14:textId="316646E5" w:rsidR="00424C1D" w:rsidRPr="00B6183C" w:rsidRDefault="00424C1D" w:rsidP="00424C1D">
            <w:pPr>
              <w:pStyle w:val="western"/>
              <w:spacing w:before="0" w:beforeAutospacing="0"/>
              <w:rPr>
                <w:color w:val="auto"/>
                <w:sz w:val="18"/>
                <w:szCs w:val="18"/>
              </w:rPr>
            </w:pPr>
            <w:r w:rsidRPr="00B6183C">
              <w:rPr>
                <w:color w:val="auto"/>
                <w:sz w:val="18"/>
                <w:szCs w:val="18"/>
              </w:rPr>
              <w:t>INGENIERÍA URBANA ROBLA, S.A. DE C.V.</w:t>
            </w:r>
          </w:p>
        </w:tc>
        <w:tc>
          <w:tcPr>
            <w:tcW w:w="4160" w:type="dxa"/>
            <w:vAlign w:val="center"/>
          </w:tcPr>
          <w:p w14:paraId="2ED67D9A" w14:textId="3BBA93A3" w:rsidR="00424C1D" w:rsidRPr="00B6183C" w:rsidRDefault="00424C1D" w:rsidP="00424C1D">
            <w:pPr>
              <w:pStyle w:val="western"/>
              <w:spacing w:before="0" w:beforeAutospacing="0"/>
              <w:rPr>
                <w:color w:val="auto"/>
                <w:sz w:val="18"/>
                <w:szCs w:val="18"/>
              </w:rPr>
            </w:pPr>
            <w:r w:rsidRPr="00B6183C">
              <w:rPr>
                <w:color w:val="auto"/>
                <w:sz w:val="18"/>
                <w:szCs w:val="18"/>
              </w:rPr>
              <w:t>Se desecha por presentar incompleto el documento PT-24 USB</w:t>
            </w:r>
          </w:p>
        </w:tc>
      </w:tr>
    </w:tbl>
    <w:p w14:paraId="027B4E85" w14:textId="77777777" w:rsidR="00424C1D" w:rsidRPr="00B6183C" w:rsidRDefault="00424C1D" w:rsidP="00B34C1B">
      <w:pPr>
        <w:jc w:val="both"/>
        <w:rPr>
          <w:rFonts w:ascii="Arial" w:hAnsi="Arial" w:cs="Arial"/>
          <w:sz w:val="20"/>
          <w:szCs w:val="20"/>
          <w:lang w:val="es-MX"/>
        </w:rPr>
      </w:pPr>
    </w:p>
    <w:p w14:paraId="7C156F9F" w14:textId="77777777" w:rsidR="00424C1D" w:rsidRPr="00B6183C" w:rsidRDefault="00424C1D" w:rsidP="00B34C1B">
      <w:pPr>
        <w:jc w:val="both"/>
        <w:rPr>
          <w:rFonts w:ascii="Arial" w:hAnsi="Arial" w:cs="Arial"/>
          <w:sz w:val="20"/>
          <w:szCs w:val="20"/>
          <w:lang w:val="es-MX"/>
        </w:rPr>
      </w:pPr>
    </w:p>
    <w:p w14:paraId="014C70A7" w14:textId="77777777" w:rsidR="00424C1D" w:rsidRPr="00B6183C" w:rsidRDefault="00424C1D" w:rsidP="00B34C1B">
      <w:pPr>
        <w:jc w:val="both"/>
        <w:rPr>
          <w:rFonts w:ascii="Arial" w:hAnsi="Arial" w:cs="Arial"/>
          <w:sz w:val="20"/>
          <w:szCs w:val="20"/>
          <w:lang w:val="es-MX"/>
        </w:rPr>
      </w:pPr>
    </w:p>
    <w:p w14:paraId="16F93573" w14:textId="4E95EAC8" w:rsidR="00B34C1B" w:rsidRPr="00B6183C" w:rsidRDefault="00B34C1B" w:rsidP="00B34C1B">
      <w:pPr>
        <w:jc w:val="both"/>
        <w:rPr>
          <w:rFonts w:ascii="Arial" w:eastAsiaTheme="minorHAnsi" w:hAnsi="Arial" w:cs="Arial"/>
          <w:sz w:val="16"/>
          <w:szCs w:val="16"/>
          <w:lang w:val="es-MX" w:eastAsia="en-US"/>
        </w:rPr>
      </w:pPr>
      <w:r w:rsidRPr="00B6183C">
        <w:rPr>
          <w:rFonts w:ascii="Arial" w:hAnsi="Arial" w:cs="Arial"/>
          <w:sz w:val="20"/>
          <w:szCs w:val="20"/>
          <w:lang w:val="es-MX"/>
        </w:rPr>
        <w:t xml:space="preserve">Se procedió con la apertura del procedimiento mediante la modalidad de Licitación Pública </w:t>
      </w:r>
      <w:r w:rsidR="00796788" w:rsidRPr="00B6183C">
        <w:rPr>
          <w:rFonts w:ascii="Arial" w:hAnsi="Arial" w:cs="Arial"/>
          <w:b/>
          <w:bCs/>
          <w:sz w:val="20"/>
          <w:szCs w:val="20"/>
          <w:lang w:val="es-MX"/>
        </w:rPr>
        <w:t>DOPI-MUN-R33-IH-LP-061-2025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00EC52F1" w:rsidRPr="00B6183C">
        <w:rPr>
          <w:rFonts w:ascii="Arial" w:eastAsiaTheme="minorHAnsi" w:hAnsi="Arial" w:cs="Arial"/>
          <w:b/>
          <w:bCs/>
          <w:sz w:val="20"/>
          <w:szCs w:val="20"/>
          <w:lang w:val="es-MX" w:eastAsia="en-US"/>
        </w:rPr>
        <w:t>Modernización de redes básicas de conducción y distribución, alcantarillado y obras complementarias en calle de Las Palmas, colonia Lomas del Centinela,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 xml:space="preserve">donde se inscribieron </w:t>
      </w:r>
      <w:r w:rsidR="00EC52F1" w:rsidRPr="00B6183C">
        <w:rPr>
          <w:rFonts w:ascii="Arial" w:hAnsi="Arial" w:cs="Arial"/>
          <w:sz w:val="20"/>
          <w:szCs w:val="20"/>
          <w:lang w:val="es-MX"/>
        </w:rPr>
        <w:t>25</w:t>
      </w:r>
      <w:r w:rsidRPr="00B6183C">
        <w:rPr>
          <w:rFonts w:ascii="Arial" w:hAnsi="Arial" w:cs="Arial"/>
          <w:sz w:val="20"/>
          <w:szCs w:val="20"/>
          <w:lang w:val="es-MX"/>
        </w:rPr>
        <w:t xml:space="preserve"> (</w:t>
      </w:r>
      <w:r w:rsidR="00EC52F1" w:rsidRPr="00B6183C">
        <w:rPr>
          <w:rFonts w:ascii="Arial" w:hAnsi="Arial" w:cs="Arial"/>
          <w:sz w:val="20"/>
          <w:szCs w:val="20"/>
          <w:lang w:val="es-MX"/>
        </w:rPr>
        <w:t>veinticinco</w:t>
      </w:r>
      <w:r w:rsidRPr="00B6183C">
        <w:rPr>
          <w:rFonts w:ascii="Arial" w:hAnsi="Arial" w:cs="Arial"/>
          <w:sz w:val="20"/>
          <w:szCs w:val="20"/>
          <w:lang w:val="es-MX"/>
        </w:rPr>
        <w:t xml:space="preserve">) empresas de las cuales </w:t>
      </w:r>
      <w:r w:rsidR="00EC52F1" w:rsidRPr="00B6183C">
        <w:rPr>
          <w:rFonts w:ascii="Arial" w:hAnsi="Arial" w:cs="Arial"/>
          <w:sz w:val="20"/>
          <w:szCs w:val="20"/>
          <w:lang w:val="es-MX"/>
        </w:rPr>
        <w:t>14</w:t>
      </w:r>
      <w:r w:rsidRPr="00B6183C">
        <w:rPr>
          <w:rFonts w:ascii="Arial" w:hAnsi="Arial" w:cs="Arial"/>
          <w:sz w:val="20"/>
          <w:szCs w:val="20"/>
          <w:lang w:val="es-MX"/>
        </w:rPr>
        <w:t xml:space="preserve"> (</w:t>
      </w:r>
      <w:r w:rsidR="00EC52F1" w:rsidRPr="00B6183C">
        <w:rPr>
          <w:rFonts w:ascii="Arial" w:hAnsi="Arial" w:cs="Arial"/>
          <w:sz w:val="20"/>
          <w:szCs w:val="20"/>
          <w:lang w:val="es-MX"/>
        </w:rPr>
        <w:t>catorce</w:t>
      </w:r>
      <w:r w:rsidRPr="00B6183C">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71842982" w14:textId="77777777" w:rsidR="00B34C1B" w:rsidRPr="00B6183C" w:rsidRDefault="00B34C1B" w:rsidP="00B34C1B">
      <w:pPr>
        <w:jc w:val="both"/>
        <w:rPr>
          <w:rFonts w:ascii="Arial" w:hAnsi="Arial" w:cs="Arial"/>
          <w:b/>
          <w:sz w:val="20"/>
          <w:szCs w:val="20"/>
          <w:lang w:val="es-MX"/>
        </w:rPr>
      </w:pPr>
    </w:p>
    <w:p w14:paraId="76394AEC" w14:textId="77777777" w:rsidR="00B34C1B" w:rsidRPr="00B6183C" w:rsidRDefault="00B34C1B" w:rsidP="00B34C1B">
      <w:pPr>
        <w:jc w:val="both"/>
        <w:rPr>
          <w:rFonts w:ascii="Arial" w:hAnsi="Arial" w:cs="Arial"/>
          <w:b/>
          <w:sz w:val="20"/>
          <w:szCs w:val="20"/>
          <w:lang w:val="es-MX"/>
        </w:rPr>
      </w:pPr>
      <w:r w:rsidRPr="00B6183C">
        <w:rPr>
          <w:rFonts w:ascii="Arial" w:hAnsi="Arial" w:cs="Arial"/>
          <w:b/>
          <w:sz w:val="20"/>
          <w:szCs w:val="20"/>
          <w:lang w:val="es-MX"/>
        </w:rPr>
        <w:t>Relación de propuestas presentadas:</w:t>
      </w:r>
    </w:p>
    <w:p w14:paraId="0EFC32C1" w14:textId="77777777" w:rsidR="00B34C1B" w:rsidRPr="00B6183C" w:rsidRDefault="00B34C1B" w:rsidP="00B34C1B">
      <w:pPr>
        <w:jc w:val="both"/>
        <w:rPr>
          <w:rFonts w:ascii="Arial" w:hAnsi="Arial" w:cs="Arial"/>
          <w:b/>
          <w:sz w:val="20"/>
          <w:szCs w:val="20"/>
          <w:lang w:val="es-MX"/>
        </w:rPr>
      </w:pPr>
    </w:p>
    <w:p w14:paraId="7C33C2B1" w14:textId="77777777" w:rsidR="00B34C1B" w:rsidRPr="00B6183C" w:rsidRDefault="00B34C1B" w:rsidP="00B34C1B">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3ED30ED0" w14:textId="77777777" w:rsidTr="00BD1B11">
        <w:trPr>
          <w:trHeight w:val="481"/>
          <w:jc w:val="center"/>
        </w:trPr>
        <w:tc>
          <w:tcPr>
            <w:tcW w:w="582" w:type="dxa"/>
            <w:shd w:val="clear" w:color="auto" w:fill="A6A6A6" w:themeFill="background1" w:themeFillShade="A6"/>
            <w:vAlign w:val="center"/>
            <w:hideMark/>
          </w:tcPr>
          <w:p w14:paraId="68C1036C" w14:textId="77777777" w:rsidR="00B34C1B" w:rsidRPr="00B6183C" w:rsidRDefault="00B34C1B"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4FAD41A4" w14:textId="77777777" w:rsidR="00B34C1B" w:rsidRPr="00B6183C" w:rsidRDefault="00B34C1B"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44BC10A3" w14:textId="77777777" w:rsidR="00B34C1B" w:rsidRPr="00B6183C" w:rsidRDefault="00B34C1B"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7DD711CE" w14:textId="77777777" w:rsidR="00B34C1B" w:rsidRPr="00B6183C" w:rsidRDefault="00B34C1B"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33291DCD" w14:textId="77777777" w:rsidTr="00025727">
        <w:trPr>
          <w:trHeight w:val="315"/>
          <w:jc w:val="center"/>
        </w:trPr>
        <w:tc>
          <w:tcPr>
            <w:tcW w:w="582" w:type="dxa"/>
            <w:tcBorders>
              <w:right w:val="single" w:sz="4" w:space="0" w:color="auto"/>
            </w:tcBorders>
            <w:vAlign w:val="center"/>
          </w:tcPr>
          <w:p w14:paraId="41EC0885" w14:textId="3C6D773A" w:rsidR="00EC52F1" w:rsidRPr="00B6183C" w:rsidRDefault="00EC52F1" w:rsidP="00EC52F1">
            <w:pPr>
              <w:jc w:val="center"/>
              <w:rPr>
                <w:rFonts w:ascii="Arial" w:hAnsi="Arial" w:cs="Arial"/>
                <w:b/>
                <w:sz w:val="18"/>
                <w:szCs w:val="18"/>
                <w:lang w:val="es-MX" w:eastAsia="es-MX"/>
              </w:rPr>
            </w:pPr>
            <w:r w:rsidRPr="00B6183C">
              <w:rPr>
                <w:rFonts w:ascii="Arial" w:hAnsi="Arial" w:cs="Arial"/>
                <w:b/>
                <w:bCs/>
                <w:sz w:val="18"/>
                <w:szCs w:val="18"/>
                <w:lang w:eastAsia="es-MX"/>
              </w:rPr>
              <w:t>1</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FB0AF" w14:textId="4E83C2B0" w:rsidR="00EC52F1" w:rsidRPr="00B6183C" w:rsidRDefault="00EC52F1" w:rsidP="00EC52F1">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CODIGO</w:t>
            </w:r>
            <w:proofErr w:type="spellEnd"/>
            <w:r w:rsidRPr="00B6183C">
              <w:rPr>
                <w:rFonts w:ascii="Arial" w:hAnsi="Arial" w:cs="Arial"/>
                <w:sz w:val="18"/>
                <w:szCs w:val="18"/>
              </w:rPr>
              <w:t xml:space="preserve"> A CONSTRUCTORES, S.A. DE C.V.</w:t>
            </w:r>
          </w:p>
        </w:tc>
        <w:tc>
          <w:tcPr>
            <w:tcW w:w="1985" w:type="dxa"/>
            <w:tcBorders>
              <w:left w:val="single" w:sz="4" w:space="0" w:color="auto"/>
            </w:tcBorders>
            <w:vAlign w:val="center"/>
          </w:tcPr>
          <w:p w14:paraId="4FF9DF4C" w14:textId="2FD0B2E1"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3FF84984" w14:textId="746B2C84"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$2,152,350.46</w:t>
            </w:r>
          </w:p>
        </w:tc>
      </w:tr>
      <w:tr w:rsidR="00B6183C" w:rsidRPr="00B6183C" w14:paraId="6BFC963D" w14:textId="77777777" w:rsidTr="00025727">
        <w:trPr>
          <w:trHeight w:val="315"/>
          <w:jc w:val="center"/>
        </w:trPr>
        <w:tc>
          <w:tcPr>
            <w:tcW w:w="582" w:type="dxa"/>
            <w:tcBorders>
              <w:right w:val="single" w:sz="4" w:space="0" w:color="auto"/>
            </w:tcBorders>
            <w:vAlign w:val="center"/>
          </w:tcPr>
          <w:p w14:paraId="4B691AF0" w14:textId="4E97A86E" w:rsidR="00EC52F1" w:rsidRPr="00B6183C" w:rsidRDefault="00EC52F1" w:rsidP="00EC52F1">
            <w:pPr>
              <w:jc w:val="center"/>
              <w:rPr>
                <w:rFonts w:ascii="Arial" w:hAnsi="Arial" w:cs="Arial"/>
                <w:b/>
                <w:sz w:val="18"/>
                <w:szCs w:val="18"/>
                <w:lang w:val="es-MX" w:eastAsia="es-MX"/>
              </w:rPr>
            </w:pPr>
            <w:r w:rsidRPr="00B6183C">
              <w:rPr>
                <w:rFonts w:ascii="Arial" w:hAnsi="Arial" w:cs="Arial"/>
                <w:b/>
                <w:bCs/>
                <w:sz w:val="18"/>
                <w:szCs w:val="18"/>
                <w:lang w:eastAsia="es-MX"/>
              </w:rPr>
              <w:t>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A3B3E62" w14:textId="2B257421" w:rsidR="00EC52F1" w:rsidRPr="00B6183C" w:rsidRDefault="00EC52F1" w:rsidP="00EC52F1">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COINBA</w:t>
            </w:r>
            <w:proofErr w:type="spellEnd"/>
            <w:r w:rsidRPr="00B6183C">
              <w:rPr>
                <w:rFonts w:ascii="Arial" w:hAnsi="Arial" w:cs="Arial"/>
                <w:sz w:val="18"/>
                <w:szCs w:val="18"/>
              </w:rPr>
              <w:t xml:space="preserve"> CONSTRUCCIONES, S. A. DE C. V.</w:t>
            </w:r>
          </w:p>
        </w:tc>
        <w:tc>
          <w:tcPr>
            <w:tcW w:w="1985" w:type="dxa"/>
            <w:tcBorders>
              <w:left w:val="single" w:sz="4" w:space="0" w:color="auto"/>
            </w:tcBorders>
            <w:vAlign w:val="center"/>
          </w:tcPr>
          <w:p w14:paraId="6DD4FD3B" w14:textId="56E4EC9B"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1F03B327" w14:textId="2755CF40"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$1,647,999.87</w:t>
            </w:r>
          </w:p>
        </w:tc>
      </w:tr>
      <w:tr w:rsidR="00B6183C" w:rsidRPr="00B6183C" w14:paraId="7CCC0FBF" w14:textId="77777777" w:rsidTr="00025727">
        <w:trPr>
          <w:trHeight w:val="315"/>
          <w:jc w:val="center"/>
        </w:trPr>
        <w:tc>
          <w:tcPr>
            <w:tcW w:w="582" w:type="dxa"/>
            <w:tcBorders>
              <w:right w:val="single" w:sz="4" w:space="0" w:color="auto"/>
            </w:tcBorders>
            <w:vAlign w:val="center"/>
          </w:tcPr>
          <w:p w14:paraId="541C8F68" w14:textId="21FC9508" w:rsidR="00EC52F1" w:rsidRPr="00B6183C" w:rsidRDefault="00EC52F1" w:rsidP="00EC52F1">
            <w:pPr>
              <w:jc w:val="center"/>
              <w:rPr>
                <w:rFonts w:ascii="Arial" w:hAnsi="Arial" w:cs="Arial"/>
                <w:b/>
                <w:sz w:val="18"/>
                <w:szCs w:val="18"/>
                <w:lang w:val="es-MX" w:eastAsia="es-MX"/>
              </w:rPr>
            </w:pPr>
            <w:r w:rsidRPr="00B6183C">
              <w:rPr>
                <w:rFonts w:ascii="Arial" w:hAnsi="Arial" w:cs="Arial"/>
                <w:b/>
                <w:bCs/>
                <w:sz w:val="18"/>
                <w:szCs w:val="18"/>
                <w:lang w:eastAsia="es-MX"/>
              </w:rPr>
              <w:t>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6B65C53" w14:textId="71EE1205" w:rsidR="00EC52F1" w:rsidRPr="00B6183C" w:rsidRDefault="00EC52F1" w:rsidP="00EC52F1">
            <w:pPr>
              <w:autoSpaceDE w:val="0"/>
              <w:autoSpaceDN w:val="0"/>
              <w:adjustRightInd w:val="0"/>
              <w:ind w:right="126"/>
              <w:rPr>
                <w:rFonts w:ascii="Arial" w:hAnsi="Arial" w:cs="Arial"/>
                <w:bCs/>
                <w:sz w:val="18"/>
                <w:szCs w:val="18"/>
                <w:lang w:val="pt-PT"/>
              </w:rPr>
            </w:pPr>
            <w:r w:rsidRPr="00B6183C">
              <w:rPr>
                <w:rFonts w:ascii="Arial" w:hAnsi="Arial" w:cs="Arial"/>
                <w:sz w:val="18"/>
                <w:szCs w:val="18"/>
              </w:rPr>
              <w:t>CONSTRUCCIONES CIVILES EN MOVIMIENTO S.A. DE C.V.</w:t>
            </w:r>
          </w:p>
        </w:tc>
        <w:tc>
          <w:tcPr>
            <w:tcW w:w="1985" w:type="dxa"/>
            <w:tcBorders>
              <w:left w:val="single" w:sz="4" w:space="0" w:color="auto"/>
            </w:tcBorders>
            <w:vAlign w:val="center"/>
          </w:tcPr>
          <w:p w14:paraId="7D00CA4B" w14:textId="553639E8"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225D9FE6" w14:textId="1C586F4C"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$1,662,547.18</w:t>
            </w:r>
          </w:p>
        </w:tc>
      </w:tr>
      <w:tr w:rsidR="00B6183C" w:rsidRPr="00B6183C" w14:paraId="3E2C8E20" w14:textId="77777777" w:rsidTr="00025727">
        <w:trPr>
          <w:trHeight w:val="315"/>
          <w:jc w:val="center"/>
        </w:trPr>
        <w:tc>
          <w:tcPr>
            <w:tcW w:w="582" w:type="dxa"/>
            <w:tcBorders>
              <w:right w:val="single" w:sz="4" w:space="0" w:color="auto"/>
            </w:tcBorders>
            <w:vAlign w:val="center"/>
          </w:tcPr>
          <w:p w14:paraId="3B850062" w14:textId="07B26D50" w:rsidR="00EC52F1" w:rsidRPr="00B6183C" w:rsidRDefault="00EC52F1" w:rsidP="00EC52F1">
            <w:pPr>
              <w:jc w:val="center"/>
              <w:rPr>
                <w:rFonts w:ascii="Arial" w:hAnsi="Arial" w:cs="Arial"/>
                <w:b/>
                <w:bCs/>
                <w:sz w:val="18"/>
                <w:szCs w:val="18"/>
                <w:lang w:eastAsia="es-MX"/>
              </w:rPr>
            </w:pPr>
            <w:r w:rsidRPr="00B6183C">
              <w:rPr>
                <w:rFonts w:ascii="Arial" w:hAnsi="Arial" w:cs="Arial"/>
                <w:b/>
                <w:bCs/>
                <w:sz w:val="18"/>
                <w:szCs w:val="18"/>
                <w:lang w:eastAsia="es-MX"/>
              </w:rPr>
              <w:t>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86C7BF3" w14:textId="63183A1A" w:rsidR="00EC52F1" w:rsidRPr="00B6183C" w:rsidRDefault="00EC52F1" w:rsidP="00EC52F1">
            <w:pPr>
              <w:autoSpaceDE w:val="0"/>
              <w:autoSpaceDN w:val="0"/>
              <w:adjustRightInd w:val="0"/>
              <w:ind w:right="126"/>
              <w:rPr>
                <w:rFonts w:ascii="Arial" w:hAnsi="Arial" w:cs="Arial"/>
                <w:sz w:val="18"/>
                <w:szCs w:val="18"/>
                <w:lang w:val="pt-PT"/>
              </w:rPr>
            </w:pPr>
            <w:r w:rsidRPr="00B6183C">
              <w:rPr>
                <w:rFonts w:ascii="Arial" w:hAnsi="Arial" w:cs="Arial"/>
                <w:sz w:val="18"/>
                <w:szCs w:val="18"/>
              </w:rPr>
              <w:t>CONSTRUCTORA LAGUNA SECA, S.A. DE C.V.</w:t>
            </w:r>
          </w:p>
        </w:tc>
        <w:tc>
          <w:tcPr>
            <w:tcW w:w="1985" w:type="dxa"/>
            <w:tcBorders>
              <w:left w:val="single" w:sz="4" w:space="0" w:color="auto"/>
            </w:tcBorders>
            <w:vAlign w:val="center"/>
          </w:tcPr>
          <w:p w14:paraId="74DC1D00" w14:textId="3379DF72" w:rsidR="00EC52F1" w:rsidRPr="00B6183C" w:rsidRDefault="00EC52F1" w:rsidP="00EC52F1">
            <w:pPr>
              <w:jc w:val="center"/>
              <w:rPr>
                <w:rFonts w:ascii="Arial" w:hAnsi="Arial" w:cs="Arial"/>
                <w:sz w:val="18"/>
                <w:szCs w:val="18"/>
              </w:rPr>
            </w:pPr>
            <w:r w:rsidRPr="00B6183C">
              <w:rPr>
                <w:rFonts w:ascii="Arial" w:hAnsi="Arial" w:cs="Arial"/>
                <w:sz w:val="18"/>
                <w:szCs w:val="18"/>
              </w:rPr>
              <w:t>SE ACEPTA</w:t>
            </w:r>
          </w:p>
        </w:tc>
        <w:tc>
          <w:tcPr>
            <w:tcW w:w="2117" w:type="dxa"/>
          </w:tcPr>
          <w:p w14:paraId="3B516F6D" w14:textId="657DF6BF" w:rsidR="00EC52F1" w:rsidRPr="00B6183C" w:rsidRDefault="00EC52F1" w:rsidP="00EC52F1">
            <w:pPr>
              <w:jc w:val="center"/>
              <w:rPr>
                <w:rFonts w:ascii="Arial" w:hAnsi="Arial" w:cs="Arial"/>
                <w:sz w:val="18"/>
                <w:szCs w:val="18"/>
              </w:rPr>
            </w:pPr>
            <w:r w:rsidRPr="00B6183C">
              <w:rPr>
                <w:rFonts w:ascii="Arial" w:hAnsi="Arial" w:cs="Arial"/>
                <w:sz w:val="18"/>
                <w:szCs w:val="18"/>
              </w:rPr>
              <w:t>$2,204,609.63</w:t>
            </w:r>
          </w:p>
        </w:tc>
      </w:tr>
      <w:tr w:rsidR="00B6183C" w:rsidRPr="00B6183C" w14:paraId="52CBBC19" w14:textId="77777777" w:rsidTr="00025727">
        <w:trPr>
          <w:trHeight w:val="315"/>
          <w:jc w:val="center"/>
        </w:trPr>
        <w:tc>
          <w:tcPr>
            <w:tcW w:w="582" w:type="dxa"/>
            <w:tcBorders>
              <w:right w:val="single" w:sz="4" w:space="0" w:color="auto"/>
            </w:tcBorders>
            <w:vAlign w:val="center"/>
          </w:tcPr>
          <w:p w14:paraId="4E55402F" w14:textId="2C6FF187" w:rsidR="00EC52F1" w:rsidRPr="00B6183C" w:rsidRDefault="00EC52F1" w:rsidP="00EC52F1">
            <w:pPr>
              <w:jc w:val="center"/>
              <w:rPr>
                <w:rFonts w:ascii="Arial" w:hAnsi="Arial" w:cs="Arial"/>
                <w:b/>
                <w:sz w:val="18"/>
                <w:szCs w:val="18"/>
                <w:lang w:val="es-MX" w:eastAsia="es-MX"/>
              </w:rPr>
            </w:pPr>
            <w:r w:rsidRPr="00B6183C">
              <w:rPr>
                <w:rFonts w:ascii="Arial" w:hAnsi="Arial" w:cs="Arial"/>
                <w:b/>
                <w:bCs/>
                <w:sz w:val="18"/>
                <w:szCs w:val="18"/>
                <w:lang w:eastAsia="es-MX"/>
              </w:rPr>
              <w:t>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78C2DC1" w14:textId="5D919059" w:rsidR="00EC52F1" w:rsidRPr="00B6183C" w:rsidRDefault="00EC52F1" w:rsidP="00EC52F1">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CORF</w:t>
            </w:r>
            <w:proofErr w:type="spellEnd"/>
            <w:r w:rsidRPr="00B6183C">
              <w:rPr>
                <w:rFonts w:ascii="Arial" w:hAnsi="Arial" w:cs="Arial"/>
                <w:sz w:val="18"/>
                <w:szCs w:val="18"/>
              </w:rPr>
              <w:t xml:space="preserve"> MAQUINARÍA Y CONSTRUCCIÓN, S.A. DE C.V.</w:t>
            </w:r>
          </w:p>
        </w:tc>
        <w:tc>
          <w:tcPr>
            <w:tcW w:w="1985" w:type="dxa"/>
            <w:tcBorders>
              <w:left w:val="single" w:sz="4" w:space="0" w:color="auto"/>
            </w:tcBorders>
            <w:vAlign w:val="center"/>
          </w:tcPr>
          <w:p w14:paraId="17C4276C" w14:textId="345B8B09"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5B2919B3" w14:textId="36F1B6E8"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$1,939,800.16</w:t>
            </w:r>
          </w:p>
        </w:tc>
      </w:tr>
      <w:tr w:rsidR="00B6183C" w:rsidRPr="00B6183C" w14:paraId="027F57BC" w14:textId="77777777" w:rsidTr="00025727">
        <w:trPr>
          <w:trHeight w:val="315"/>
          <w:jc w:val="center"/>
        </w:trPr>
        <w:tc>
          <w:tcPr>
            <w:tcW w:w="582" w:type="dxa"/>
            <w:tcBorders>
              <w:right w:val="single" w:sz="4" w:space="0" w:color="auto"/>
            </w:tcBorders>
            <w:vAlign w:val="center"/>
          </w:tcPr>
          <w:p w14:paraId="6CFBDD47" w14:textId="7202A590" w:rsidR="00EC52F1" w:rsidRPr="00B6183C" w:rsidRDefault="00EC52F1" w:rsidP="00EC52F1">
            <w:pPr>
              <w:jc w:val="center"/>
              <w:rPr>
                <w:rFonts w:ascii="Arial" w:hAnsi="Arial" w:cs="Arial"/>
                <w:b/>
                <w:sz w:val="18"/>
                <w:szCs w:val="18"/>
                <w:lang w:val="es-MX" w:eastAsia="es-MX"/>
              </w:rPr>
            </w:pPr>
            <w:r w:rsidRPr="00B6183C">
              <w:rPr>
                <w:rFonts w:ascii="Arial" w:hAnsi="Arial" w:cs="Arial"/>
                <w:b/>
                <w:bCs/>
                <w:sz w:val="18"/>
                <w:szCs w:val="18"/>
                <w:lang w:eastAsia="es-MX"/>
              </w:rPr>
              <w:t>15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564D09A" w14:textId="6A9689DC" w:rsidR="00EC52F1" w:rsidRPr="00B6183C" w:rsidRDefault="00EC52F1" w:rsidP="00EC52F1">
            <w:pPr>
              <w:autoSpaceDE w:val="0"/>
              <w:autoSpaceDN w:val="0"/>
              <w:adjustRightInd w:val="0"/>
              <w:ind w:right="126"/>
              <w:rPr>
                <w:rFonts w:ascii="Arial" w:hAnsi="Arial" w:cs="Arial"/>
                <w:bCs/>
                <w:sz w:val="18"/>
                <w:szCs w:val="18"/>
                <w:lang w:val="es-MX"/>
              </w:rPr>
            </w:pPr>
            <w:r w:rsidRPr="00B6183C">
              <w:rPr>
                <w:rFonts w:ascii="Arial" w:hAnsi="Arial" w:cs="Arial"/>
                <w:sz w:val="18"/>
                <w:szCs w:val="18"/>
              </w:rPr>
              <w:t>JOSÉ OMAR FERNÁNDEZ VÁZQUEZ</w:t>
            </w:r>
          </w:p>
        </w:tc>
        <w:tc>
          <w:tcPr>
            <w:tcW w:w="1985" w:type="dxa"/>
            <w:tcBorders>
              <w:left w:val="single" w:sz="4" w:space="0" w:color="auto"/>
            </w:tcBorders>
            <w:vAlign w:val="center"/>
          </w:tcPr>
          <w:p w14:paraId="57A35552" w14:textId="2C33A333"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300D1F87" w14:textId="5408B30B"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$1,679,962.56</w:t>
            </w:r>
          </w:p>
        </w:tc>
      </w:tr>
      <w:tr w:rsidR="00B6183C" w:rsidRPr="00B6183C" w14:paraId="7D0D9FB8" w14:textId="77777777" w:rsidTr="00025727">
        <w:trPr>
          <w:trHeight w:val="315"/>
          <w:jc w:val="center"/>
        </w:trPr>
        <w:tc>
          <w:tcPr>
            <w:tcW w:w="582" w:type="dxa"/>
            <w:tcBorders>
              <w:right w:val="single" w:sz="4" w:space="0" w:color="auto"/>
            </w:tcBorders>
            <w:vAlign w:val="center"/>
          </w:tcPr>
          <w:p w14:paraId="6A558B08" w14:textId="6CC98CD4" w:rsidR="00EC52F1" w:rsidRPr="00B6183C" w:rsidRDefault="00EC52F1" w:rsidP="00EC52F1">
            <w:pPr>
              <w:jc w:val="center"/>
              <w:rPr>
                <w:rFonts w:ascii="Arial" w:hAnsi="Arial" w:cs="Arial"/>
                <w:b/>
                <w:sz w:val="18"/>
                <w:szCs w:val="18"/>
                <w:lang w:val="es-MX" w:eastAsia="es-MX"/>
              </w:rPr>
            </w:pPr>
            <w:r w:rsidRPr="00B6183C">
              <w:rPr>
                <w:rFonts w:ascii="Arial" w:hAnsi="Arial" w:cs="Arial"/>
                <w:b/>
                <w:bCs/>
                <w:sz w:val="18"/>
                <w:szCs w:val="18"/>
                <w:lang w:eastAsia="es-MX"/>
              </w:rPr>
              <w:t>17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EC3938A" w14:textId="0B2C8712" w:rsidR="00EC52F1" w:rsidRPr="00B6183C" w:rsidRDefault="00EC52F1" w:rsidP="00EC52F1">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METROPOLIZADORA</w:t>
            </w:r>
            <w:proofErr w:type="spellEnd"/>
            <w:r w:rsidRPr="00B6183C">
              <w:rPr>
                <w:rFonts w:ascii="Arial" w:hAnsi="Arial" w:cs="Arial"/>
                <w:sz w:val="18"/>
                <w:szCs w:val="18"/>
              </w:rPr>
              <w:t xml:space="preserve"> DE SERVICIOS PARA LA CONSTRUCCIÓN, S.A. DE C.V.</w:t>
            </w:r>
          </w:p>
        </w:tc>
        <w:tc>
          <w:tcPr>
            <w:tcW w:w="1985" w:type="dxa"/>
            <w:tcBorders>
              <w:left w:val="single" w:sz="4" w:space="0" w:color="auto"/>
            </w:tcBorders>
            <w:vAlign w:val="center"/>
          </w:tcPr>
          <w:p w14:paraId="5FFFF99C" w14:textId="4646804D"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A17C5D6" w14:textId="19B4DDBF"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$1,970,345.97</w:t>
            </w:r>
          </w:p>
        </w:tc>
      </w:tr>
      <w:tr w:rsidR="00B6183C" w:rsidRPr="00B6183C" w14:paraId="33409A45" w14:textId="77777777" w:rsidTr="00025727">
        <w:trPr>
          <w:trHeight w:val="315"/>
          <w:jc w:val="center"/>
        </w:trPr>
        <w:tc>
          <w:tcPr>
            <w:tcW w:w="582" w:type="dxa"/>
            <w:tcBorders>
              <w:right w:val="single" w:sz="4" w:space="0" w:color="auto"/>
            </w:tcBorders>
            <w:vAlign w:val="center"/>
          </w:tcPr>
          <w:p w14:paraId="0EB55526" w14:textId="4AAB9EB6" w:rsidR="00EC52F1" w:rsidRPr="00B6183C" w:rsidRDefault="00EC52F1" w:rsidP="00EC52F1">
            <w:pPr>
              <w:jc w:val="center"/>
              <w:rPr>
                <w:rFonts w:ascii="Arial" w:hAnsi="Arial" w:cs="Arial"/>
                <w:b/>
                <w:sz w:val="18"/>
                <w:szCs w:val="18"/>
                <w:lang w:val="es-MX" w:eastAsia="es-MX"/>
              </w:rPr>
            </w:pPr>
            <w:r w:rsidRPr="00B6183C">
              <w:rPr>
                <w:rFonts w:ascii="Arial" w:hAnsi="Arial" w:cs="Arial"/>
                <w:b/>
                <w:bCs/>
                <w:sz w:val="18"/>
                <w:szCs w:val="18"/>
                <w:lang w:eastAsia="es-MX"/>
              </w:rPr>
              <w:t>18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D905DA8" w14:textId="34F47A0B" w:rsidR="00EC52F1" w:rsidRPr="00B6183C" w:rsidRDefault="00EC52F1" w:rsidP="00EC52F1">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OBR</w:t>
            </w:r>
            <w:proofErr w:type="spellEnd"/>
            <w:r w:rsidRPr="00B6183C">
              <w:rPr>
                <w:rFonts w:ascii="Arial" w:hAnsi="Arial" w:cs="Arial"/>
                <w:sz w:val="18"/>
                <w:szCs w:val="18"/>
              </w:rPr>
              <w:t xml:space="preserve"> INGENIERÍA Y CONSTRUCCIÓN, S. A. DE C. V.</w:t>
            </w:r>
          </w:p>
        </w:tc>
        <w:tc>
          <w:tcPr>
            <w:tcW w:w="1985" w:type="dxa"/>
            <w:tcBorders>
              <w:left w:val="single" w:sz="4" w:space="0" w:color="auto"/>
            </w:tcBorders>
            <w:vAlign w:val="center"/>
          </w:tcPr>
          <w:p w14:paraId="0665E17B" w14:textId="21FACE3E"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0D87F14C" w14:textId="2DC6D6A0"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$1,642,354.46</w:t>
            </w:r>
          </w:p>
        </w:tc>
      </w:tr>
      <w:tr w:rsidR="00B6183C" w:rsidRPr="00B6183C" w14:paraId="5953C8A0" w14:textId="77777777" w:rsidTr="00025727">
        <w:trPr>
          <w:trHeight w:val="315"/>
          <w:jc w:val="center"/>
        </w:trPr>
        <w:tc>
          <w:tcPr>
            <w:tcW w:w="582" w:type="dxa"/>
            <w:tcBorders>
              <w:right w:val="single" w:sz="4" w:space="0" w:color="auto"/>
            </w:tcBorders>
            <w:vAlign w:val="center"/>
          </w:tcPr>
          <w:p w14:paraId="506B229B" w14:textId="40247125" w:rsidR="00EC52F1" w:rsidRPr="00B6183C" w:rsidRDefault="00EC52F1" w:rsidP="00EC52F1">
            <w:pPr>
              <w:jc w:val="center"/>
              <w:rPr>
                <w:rFonts w:ascii="Arial" w:hAnsi="Arial" w:cs="Arial"/>
                <w:b/>
                <w:sz w:val="18"/>
                <w:szCs w:val="18"/>
                <w:lang w:val="es-MX" w:eastAsia="es-MX"/>
              </w:rPr>
            </w:pPr>
            <w:r w:rsidRPr="00B6183C">
              <w:rPr>
                <w:rFonts w:ascii="Arial" w:hAnsi="Arial" w:cs="Arial"/>
                <w:b/>
                <w:bCs/>
                <w:sz w:val="18"/>
                <w:szCs w:val="18"/>
                <w:lang w:val="pt-PT" w:eastAsia="es-MX"/>
              </w:rPr>
              <w:t>19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91B7079" w14:textId="51157B0C" w:rsidR="00EC52F1" w:rsidRPr="00B6183C" w:rsidRDefault="00EC52F1" w:rsidP="00EC52F1">
            <w:pPr>
              <w:autoSpaceDE w:val="0"/>
              <w:autoSpaceDN w:val="0"/>
              <w:adjustRightInd w:val="0"/>
              <w:ind w:right="126"/>
              <w:rPr>
                <w:rFonts w:ascii="Arial" w:hAnsi="Arial" w:cs="Arial"/>
                <w:bCs/>
                <w:sz w:val="18"/>
                <w:szCs w:val="18"/>
                <w:lang w:val="es-MX"/>
              </w:rPr>
            </w:pPr>
            <w:r w:rsidRPr="00B6183C">
              <w:rPr>
                <w:rFonts w:ascii="Arial" w:hAnsi="Arial" w:cs="Arial"/>
                <w:sz w:val="18"/>
                <w:szCs w:val="18"/>
              </w:rPr>
              <w:t>REGINO RUÍZ DEL CAMPO MEDINA</w:t>
            </w:r>
          </w:p>
        </w:tc>
        <w:tc>
          <w:tcPr>
            <w:tcW w:w="1985" w:type="dxa"/>
            <w:tcBorders>
              <w:left w:val="single" w:sz="4" w:space="0" w:color="auto"/>
            </w:tcBorders>
            <w:vAlign w:val="center"/>
          </w:tcPr>
          <w:p w14:paraId="6CB69577" w14:textId="401E56B3"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3390E952" w14:textId="66F0D49C"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$1,603,272.64</w:t>
            </w:r>
          </w:p>
        </w:tc>
      </w:tr>
      <w:tr w:rsidR="00B6183C" w:rsidRPr="00B6183C" w14:paraId="43F757F2" w14:textId="77777777" w:rsidTr="00025727">
        <w:trPr>
          <w:trHeight w:val="315"/>
          <w:jc w:val="center"/>
        </w:trPr>
        <w:tc>
          <w:tcPr>
            <w:tcW w:w="582" w:type="dxa"/>
            <w:tcBorders>
              <w:right w:val="single" w:sz="4" w:space="0" w:color="auto"/>
            </w:tcBorders>
            <w:vAlign w:val="center"/>
          </w:tcPr>
          <w:p w14:paraId="7E449A28" w14:textId="40195EBB" w:rsidR="00EC52F1" w:rsidRPr="00B6183C" w:rsidRDefault="00EC52F1" w:rsidP="00EC52F1">
            <w:pPr>
              <w:jc w:val="center"/>
              <w:rPr>
                <w:rFonts w:ascii="Arial" w:hAnsi="Arial" w:cs="Arial"/>
                <w:b/>
                <w:sz w:val="18"/>
                <w:szCs w:val="18"/>
                <w:lang w:val="es-MX" w:eastAsia="es-MX"/>
              </w:rPr>
            </w:pPr>
            <w:r w:rsidRPr="00B6183C">
              <w:rPr>
                <w:rFonts w:ascii="Arial" w:hAnsi="Arial" w:cs="Arial"/>
                <w:b/>
                <w:bCs/>
                <w:sz w:val="18"/>
                <w:szCs w:val="18"/>
                <w:lang w:eastAsia="es-MX"/>
              </w:rPr>
              <w:t>20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8DAF049" w14:textId="285401A7" w:rsidR="00EC52F1" w:rsidRPr="00B6183C" w:rsidRDefault="00EC52F1" w:rsidP="00EC52F1">
            <w:pPr>
              <w:autoSpaceDE w:val="0"/>
              <w:autoSpaceDN w:val="0"/>
              <w:adjustRightInd w:val="0"/>
              <w:ind w:right="126"/>
              <w:rPr>
                <w:rFonts w:ascii="Arial" w:hAnsi="Arial" w:cs="Arial"/>
                <w:bCs/>
                <w:sz w:val="18"/>
                <w:szCs w:val="18"/>
                <w:lang w:val="es-MX"/>
              </w:rPr>
            </w:pPr>
            <w:r w:rsidRPr="00B6183C">
              <w:rPr>
                <w:rFonts w:ascii="Arial" w:hAnsi="Arial" w:cs="Arial"/>
                <w:sz w:val="18"/>
                <w:szCs w:val="18"/>
              </w:rPr>
              <w:t>RICARDO DÍAZ DE LA TORRE</w:t>
            </w:r>
          </w:p>
        </w:tc>
        <w:tc>
          <w:tcPr>
            <w:tcW w:w="1985" w:type="dxa"/>
            <w:tcBorders>
              <w:left w:val="single" w:sz="4" w:space="0" w:color="auto"/>
            </w:tcBorders>
            <w:vAlign w:val="center"/>
          </w:tcPr>
          <w:p w14:paraId="7240EED1" w14:textId="39D035B7"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4016C103" w14:textId="03A9835A"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$1,843,681.53</w:t>
            </w:r>
          </w:p>
        </w:tc>
      </w:tr>
      <w:tr w:rsidR="00B6183C" w:rsidRPr="00B6183C" w14:paraId="0C8B8D18" w14:textId="77777777" w:rsidTr="00025727">
        <w:trPr>
          <w:trHeight w:val="315"/>
          <w:jc w:val="center"/>
        </w:trPr>
        <w:tc>
          <w:tcPr>
            <w:tcW w:w="582" w:type="dxa"/>
            <w:tcBorders>
              <w:right w:val="single" w:sz="4" w:space="0" w:color="auto"/>
            </w:tcBorders>
            <w:vAlign w:val="center"/>
          </w:tcPr>
          <w:p w14:paraId="02F5C02D" w14:textId="1920CD51" w:rsidR="00EC52F1" w:rsidRPr="00B6183C" w:rsidRDefault="00EC52F1" w:rsidP="00EC52F1">
            <w:pPr>
              <w:jc w:val="center"/>
              <w:rPr>
                <w:rFonts w:ascii="Arial" w:hAnsi="Arial" w:cs="Arial"/>
                <w:b/>
                <w:sz w:val="18"/>
                <w:szCs w:val="18"/>
                <w:lang w:val="es-MX" w:eastAsia="es-MX"/>
              </w:rPr>
            </w:pPr>
            <w:r w:rsidRPr="00B6183C">
              <w:rPr>
                <w:rFonts w:ascii="Arial" w:hAnsi="Arial" w:cs="Arial"/>
                <w:b/>
                <w:bCs/>
                <w:sz w:val="18"/>
                <w:szCs w:val="18"/>
                <w:lang w:eastAsia="es-MX"/>
              </w:rPr>
              <w:t>22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8DA28FC" w14:textId="1A716A0E" w:rsidR="00EC52F1" w:rsidRPr="00B6183C" w:rsidRDefault="00EC52F1" w:rsidP="00EC52F1">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TREE</w:t>
            </w:r>
            <w:proofErr w:type="spellEnd"/>
            <w:r w:rsidRPr="00B6183C">
              <w:rPr>
                <w:rFonts w:ascii="Arial" w:hAnsi="Arial" w:cs="Arial"/>
                <w:sz w:val="18"/>
                <w:szCs w:val="18"/>
              </w:rPr>
              <w:t xml:space="preserve"> HOUSE CONSTRUCCIONES, S.A. DE C.V.</w:t>
            </w:r>
          </w:p>
        </w:tc>
        <w:tc>
          <w:tcPr>
            <w:tcW w:w="1985" w:type="dxa"/>
            <w:tcBorders>
              <w:left w:val="single" w:sz="4" w:space="0" w:color="auto"/>
            </w:tcBorders>
            <w:vAlign w:val="center"/>
          </w:tcPr>
          <w:p w14:paraId="54630C96" w14:textId="0BFE5575"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6E6BA72" w14:textId="37213016"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$2,064,648.08</w:t>
            </w:r>
          </w:p>
        </w:tc>
      </w:tr>
      <w:tr w:rsidR="00B6183C" w:rsidRPr="00B6183C" w14:paraId="7E5D5CA2" w14:textId="77777777" w:rsidTr="00025727">
        <w:trPr>
          <w:trHeight w:val="315"/>
          <w:jc w:val="center"/>
        </w:trPr>
        <w:tc>
          <w:tcPr>
            <w:tcW w:w="582" w:type="dxa"/>
            <w:tcBorders>
              <w:right w:val="single" w:sz="4" w:space="0" w:color="auto"/>
            </w:tcBorders>
            <w:vAlign w:val="center"/>
          </w:tcPr>
          <w:p w14:paraId="60B097ED" w14:textId="0F3E99E1" w:rsidR="00EC52F1" w:rsidRPr="00B6183C" w:rsidRDefault="00EC52F1" w:rsidP="00EC52F1">
            <w:pPr>
              <w:jc w:val="center"/>
              <w:rPr>
                <w:rFonts w:ascii="Arial" w:hAnsi="Arial" w:cs="Arial"/>
                <w:b/>
                <w:sz w:val="18"/>
                <w:szCs w:val="18"/>
                <w:lang w:val="es-MX" w:eastAsia="es-MX"/>
              </w:rPr>
            </w:pPr>
            <w:r w:rsidRPr="00B6183C">
              <w:rPr>
                <w:rFonts w:ascii="Arial" w:hAnsi="Arial" w:cs="Arial"/>
                <w:b/>
                <w:bCs/>
                <w:sz w:val="18"/>
                <w:szCs w:val="18"/>
                <w:lang w:eastAsia="es-MX"/>
              </w:rPr>
              <w:t>23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1C14080" w14:textId="6FA21711" w:rsidR="00EC52F1" w:rsidRPr="00B6183C" w:rsidRDefault="00EC52F1" w:rsidP="00EC52F1">
            <w:pPr>
              <w:autoSpaceDE w:val="0"/>
              <w:autoSpaceDN w:val="0"/>
              <w:adjustRightInd w:val="0"/>
              <w:ind w:right="126"/>
              <w:rPr>
                <w:rFonts w:ascii="Arial" w:hAnsi="Arial" w:cs="Arial"/>
                <w:bCs/>
                <w:sz w:val="18"/>
                <w:szCs w:val="18"/>
                <w:lang w:val="pt-PT"/>
              </w:rPr>
            </w:pPr>
            <w:r w:rsidRPr="00B6183C">
              <w:rPr>
                <w:rFonts w:ascii="Arial" w:hAnsi="Arial" w:cs="Arial"/>
                <w:sz w:val="18"/>
                <w:szCs w:val="18"/>
                <w:lang w:val="pt-PT"/>
              </w:rPr>
              <w:t>URBACHAVEZ, S.A. DE C.V.</w:t>
            </w:r>
          </w:p>
        </w:tc>
        <w:tc>
          <w:tcPr>
            <w:tcW w:w="1985" w:type="dxa"/>
            <w:tcBorders>
              <w:left w:val="single" w:sz="4" w:space="0" w:color="auto"/>
            </w:tcBorders>
            <w:vAlign w:val="center"/>
          </w:tcPr>
          <w:p w14:paraId="1DD473CD" w14:textId="385BC835"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A6B3857" w14:textId="341C7BC9"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$1,723,164.13</w:t>
            </w:r>
          </w:p>
        </w:tc>
      </w:tr>
      <w:tr w:rsidR="00EC52F1" w:rsidRPr="00B6183C" w14:paraId="04537C0B" w14:textId="77777777" w:rsidTr="00025727">
        <w:trPr>
          <w:trHeight w:val="315"/>
          <w:jc w:val="center"/>
        </w:trPr>
        <w:tc>
          <w:tcPr>
            <w:tcW w:w="582" w:type="dxa"/>
            <w:tcBorders>
              <w:right w:val="single" w:sz="4" w:space="0" w:color="auto"/>
            </w:tcBorders>
            <w:vAlign w:val="center"/>
          </w:tcPr>
          <w:p w14:paraId="5EB7BCF1" w14:textId="43C5A264" w:rsidR="00EC52F1" w:rsidRPr="00B6183C" w:rsidRDefault="00EC52F1" w:rsidP="00EC52F1">
            <w:pPr>
              <w:jc w:val="center"/>
              <w:rPr>
                <w:rFonts w:ascii="Arial" w:hAnsi="Arial" w:cs="Arial"/>
                <w:b/>
                <w:sz w:val="18"/>
                <w:szCs w:val="18"/>
                <w:lang w:val="es-MX" w:eastAsia="es-MX"/>
              </w:rPr>
            </w:pPr>
            <w:r w:rsidRPr="00B6183C">
              <w:rPr>
                <w:rFonts w:ascii="Arial" w:hAnsi="Arial" w:cs="Arial"/>
                <w:b/>
                <w:bCs/>
                <w:sz w:val="18"/>
                <w:szCs w:val="18"/>
                <w:lang w:eastAsia="es-MX"/>
              </w:rPr>
              <w:t>24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9D860C3" w14:textId="0FF39E0A" w:rsidR="00EC52F1" w:rsidRPr="00B6183C" w:rsidRDefault="00EC52F1" w:rsidP="00EC52F1">
            <w:pPr>
              <w:autoSpaceDE w:val="0"/>
              <w:autoSpaceDN w:val="0"/>
              <w:adjustRightInd w:val="0"/>
              <w:ind w:right="126"/>
              <w:rPr>
                <w:rFonts w:ascii="Arial" w:hAnsi="Arial" w:cs="Arial"/>
                <w:bCs/>
                <w:sz w:val="18"/>
                <w:szCs w:val="18"/>
                <w:lang w:val="es-MX"/>
              </w:rPr>
            </w:pPr>
            <w:r w:rsidRPr="00B6183C">
              <w:rPr>
                <w:rFonts w:ascii="Arial" w:hAnsi="Arial" w:cs="Arial"/>
                <w:sz w:val="18"/>
                <w:szCs w:val="18"/>
              </w:rPr>
              <w:t>VELERO PAVIMENTACIÓN Y CONSTRUCCIÓN S.A. DE C.V.</w:t>
            </w:r>
          </w:p>
        </w:tc>
        <w:tc>
          <w:tcPr>
            <w:tcW w:w="1985" w:type="dxa"/>
            <w:tcBorders>
              <w:left w:val="single" w:sz="4" w:space="0" w:color="auto"/>
            </w:tcBorders>
            <w:vAlign w:val="center"/>
          </w:tcPr>
          <w:p w14:paraId="0D04F24F" w14:textId="10029298"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11D06F88" w14:textId="4DBE8418" w:rsidR="00EC52F1" w:rsidRPr="00B6183C" w:rsidRDefault="00EC52F1" w:rsidP="00EC52F1">
            <w:pPr>
              <w:jc w:val="center"/>
              <w:rPr>
                <w:rFonts w:ascii="Arial" w:hAnsi="Arial" w:cs="Arial"/>
                <w:bCs/>
                <w:sz w:val="18"/>
                <w:szCs w:val="18"/>
                <w:lang w:val="es-MX"/>
              </w:rPr>
            </w:pPr>
            <w:r w:rsidRPr="00B6183C">
              <w:rPr>
                <w:rFonts w:ascii="Arial" w:hAnsi="Arial" w:cs="Arial"/>
                <w:sz w:val="18"/>
                <w:szCs w:val="18"/>
              </w:rPr>
              <w:t>$1,630,025.70</w:t>
            </w:r>
          </w:p>
        </w:tc>
      </w:tr>
    </w:tbl>
    <w:p w14:paraId="25B296C4" w14:textId="77777777" w:rsidR="00EC52F1" w:rsidRPr="00B6183C" w:rsidRDefault="00EC52F1" w:rsidP="00B34C1B">
      <w:pPr>
        <w:jc w:val="both"/>
        <w:rPr>
          <w:rFonts w:ascii="Arial" w:hAnsi="Arial" w:cs="Arial"/>
          <w:b/>
          <w:bCs/>
          <w:sz w:val="20"/>
          <w:szCs w:val="20"/>
        </w:rPr>
      </w:pPr>
    </w:p>
    <w:p w14:paraId="1974F6CF" w14:textId="77777777" w:rsidR="00EC52F1" w:rsidRPr="00B6183C" w:rsidRDefault="00EC52F1" w:rsidP="00B34C1B">
      <w:pPr>
        <w:jc w:val="both"/>
        <w:rPr>
          <w:rFonts w:ascii="Arial" w:hAnsi="Arial" w:cs="Arial"/>
          <w:b/>
          <w:bCs/>
          <w:sz w:val="20"/>
          <w:szCs w:val="20"/>
        </w:rPr>
      </w:pPr>
    </w:p>
    <w:p w14:paraId="5A3E6053" w14:textId="77777777" w:rsidR="00EC52F1" w:rsidRPr="00B6183C" w:rsidRDefault="00EC52F1" w:rsidP="00B34C1B">
      <w:pPr>
        <w:jc w:val="both"/>
        <w:rPr>
          <w:rFonts w:ascii="Arial" w:hAnsi="Arial" w:cs="Arial"/>
          <w:b/>
          <w:bCs/>
          <w:sz w:val="20"/>
          <w:szCs w:val="20"/>
        </w:rPr>
      </w:pPr>
    </w:p>
    <w:p w14:paraId="3F59212F" w14:textId="77777777" w:rsidR="00EC52F1" w:rsidRPr="00B6183C" w:rsidRDefault="00EC52F1" w:rsidP="00B34C1B">
      <w:pPr>
        <w:jc w:val="both"/>
        <w:rPr>
          <w:rFonts w:ascii="Arial" w:hAnsi="Arial" w:cs="Arial"/>
          <w:b/>
          <w:bCs/>
          <w:sz w:val="20"/>
          <w:szCs w:val="20"/>
        </w:rPr>
      </w:pPr>
    </w:p>
    <w:p w14:paraId="201E1ADE" w14:textId="26023FDF" w:rsidR="00B34C1B" w:rsidRPr="00B6183C" w:rsidRDefault="00B34C1B" w:rsidP="00B34C1B">
      <w:pPr>
        <w:jc w:val="both"/>
        <w:rPr>
          <w:rFonts w:ascii="Arial" w:hAnsi="Arial" w:cs="Arial"/>
          <w:b/>
          <w:bCs/>
          <w:sz w:val="20"/>
          <w:szCs w:val="20"/>
        </w:rPr>
      </w:pPr>
      <w:r w:rsidRPr="00B6183C">
        <w:rPr>
          <w:rFonts w:ascii="Arial" w:hAnsi="Arial" w:cs="Arial"/>
          <w:b/>
          <w:bCs/>
          <w:sz w:val="20"/>
          <w:szCs w:val="20"/>
        </w:rPr>
        <w:lastRenderedPageBreak/>
        <w:t>Relación de las propuestas que fueron desechadas en este acto:</w:t>
      </w:r>
    </w:p>
    <w:p w14:paraId="3DF981BA" w14:textId="77777777" w:rsidR="00B34C1B" w:rsidRPr="00B6183C" w:rsidRDefault="00B34C1B" w:rsidP="00B34C1B">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B6183C" w:rsidRPr="00B6183C" w14:paraId="0E8FD40F" w14:textId="77777777" w:rsidTr="00BD1B11">
        <w:trPr>
          <w:jc w:val="center"/>
        </w:trPr>
        <w:tc>
          <w:tcPr>
            <w:tcW w:w="666" w:type="dxa"/>
            <w:shd w:val="clear" w:color="auto" w:fill="BFBFBF" w:themeFill="background1" w:themeFillShade="BF"/>
            <w:vAlign w:val="center"/>
          </w:tcPr>
          <w:p w14:paraId="27F29690" w14:textId="77777777" w:rsidR="00B34C1B" w:rsidRPr="00B6183C" w:rsidRDefault="00B34C1B"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NO.</w:t>
            </w:r>
          </w:p>
        </w:tc>
        <w:tc>
          <w:tcPr>
            <w:tcW w:w="4002" w:type="dxa"/>
            <w:shd w:val="clear" w:color="auto" w:fill="BFBFBF" w:themeFill="background1" w:themeFillShade="BF"/>
            <w:vAlign w:val="center"/>
          </w:tcPr>
          <w:p w14:paraId="2086CB8F" w14:textId="77777777" w:rsidR="00B34C1B" w:rsidRPr="00B6183C" w:rsidRDefault="00B34C1B"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6E3BFE18" w14:textId="77777777" w:rsidR="00B34C1B" w:rsidRPr="00B6183C" w:rsidRDefault="00B34C1B"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OBSERVACIONES</w:t>
            </w:r>
          </w:p>
        </w:tc>
      </w:tr>
      <w:tr w:rsidR="00EC52F1" w:rsidRPr="00B6183C" w14:paraId="1F78E559" w14:textId="77777777" w:rsidTr="00BD1B11">
        <w:trPr>
          <w:jc w:val="center"/>
        </w:trPr>
        <w:tc>
          <w:tcPr>
            <w:tcW w:w="666" w:type="dxa"/>
            <w:vAlign w:val="center"/>
          </w:tcPr>
          <w:p w14:paraId="3EC7084F" w14:textId="62E551D8" w:rsidR="00EC52F1" w:rsidRPr="00B6183C" w:rsidRDefault="00EC52F1" w:rsidP="00EC52F1">
            <w:pPr>
              <w:pStyle w:val="western"/>
              <w:spacing w:before="0" w:beforeAutospacing="0"/>
              <w:rPr>
                <w:color w:val="auto"/>
                <w:sz w:val="18"/>
                <w:szCs w:val="18"/>
              </w:rPr>
            </w:pPr>
            <w:r w:rsidRPr="00B6183C">
              <w:rPr>
                <w:b/>
                <w:bCs/>
                <w:color w:val="auto"/>
                <w:sz w:val="18"/>
                <w:szCs w:val="18"/>
              </w:rPr>
              <w:t>12</w:t>
            </w:r>
          </w:p>
        </w:tc>
        <w:tc>
          <w:tcPr>
            <w:tcW w:w="4002" w:type="dxa"/>
            <w:vAlign w:val="center"/>
          </w:tcPr>
          <w:p w14:paraId="749695C3" w14:textId="1281AC81" w:rsidR="00EC52F1" w:rsidRPr="00B6183C" w:rsidRDefault="00EC52F1" w:rsidP="00EC52F1">
            <w:pPr>
              <w:pStyle w:val="western"/>
              <w:spacing w:before="0" w:beforeAutospacing="0"/>
              <w:rPr>
                <w:color w:val="auto"/>
                <w:sz w:val="18"/>
                <w:szCs w:val="18"/>
              </w:rPr>
            </w:pPr>
            <w:r w:rsidRPr="00B6183C">
              <w:rPr>
                <w:color w:val="auto"/>
                <w:sz w:val="18"/>
                <w:szCs w:val="18"/>
              </w:rPr>
              <w:t xml:space="preserve">GRUPO CONSTRUCTOR </w:t>
            </w:r>
            <w:proofErr w:type="spellStart"/>
            <w:r w:rsidRPr="00B6183C">
              <w:rPr>
                <w:color w:val="auto"/>
                <w:sz w:val="18"/>
                <w:szCs w:val="18"/>
              </w:rPr>
              <w:t>CORTELL</w:t>
            </w:r>
            <w:proofErr w:type="spellEnd"/>
            <w:r w:rsidRPr="00B6183C">
              <w:rPr>
                <w:color w:val="auto"/>
                <w:sz w:val="18"/>
                <w:szCs w:val="18"/>
              </w:rPr>
              <w:t>, S.A. DE C.V.</w:t>
            </w:r>
          </w:p>
        </w:tc>
        <w:tc>
          <w:tcPr>
            <w:tcW w:w="4160" w:type="dxa"/>
            <w:vAlign w:val="center"/>
          </w:tcPr>
          <w:p w14:paraId="4FFC5C97" w14:textId="13C38CF5" w:rsidR="00EC52F1" w:rsidRPr="00B6183C" w:rsidRDefault="00EC52F1" w:rsidP="00EC52F1">
            <w:pPr>
              <w:pStyle w:val="western"/>
              <w:spacing w:before="0" w:beforeAutospacing="0"/>
              <w:rPr>
                <w:color w:val="auto"/>
                <w:sz w:val="18"/>
                <w:szCs w:val="18"/>
              </w:rPr>
            </w:pPr>
            <w:r w:rsidRPr="00B6183C">
              <w:rPr>
                <w:color w:val="auto"/>
                <w:sz w:val="18"/>
                <w:szCs w:val="18"/>
              </w:rPr>
              <w:t>Se desecha por falta de firma en el PE-04A</w:t>
            </w:r>
          </w:p>
        </w:tc>
      </w:tr>
    </w:tbl>
    <w:p w14:paraId="10EB7ED6" w14:textId="77777777" w:rsidR="007C0769" w:rsidRPr="00B6183C" w:rsidRDefault="007C0769" w:rsidP="005C51AF">
      <w:pPr>
        <w:pStyle w:val="Prrafodelista"/>
        <w:ind w:left="0"/>
        <w:jc w:val="both"/>
        <w:rPr>
          <w:rFonts w:ascii="Arial" w:hAnsi="Arial" w:cs="Arial"/>
          <w:sz w:val="20"/>
          <w:szCs w:val="20"/>
          <w:lang w:val="es-MX"/>
        </w:rPr>
      </w:pPr>
    </w:p>
    <w:p w14:paraId="1A63C224" w14:textId="77777777" w:rsidR="00424C1D" w:rsidRPr="00B6183C" w:rsidRDefault="00424C1D" w:rsidP="005C51AF">
      <w:pPr>
        <w:pStyle w:val="Prrafodelista"/>
        <w:ind w:left="0"/>
        <w:jc w:val="both"/>
        <w:rPr>
          <w:rFonts w:ascii="Arial" w:hAnsi="Arial" w:cs="Arial"/>
          <w:sz w:val="20"/>
          <w:szCs w:val="20"/>
          <w:lang w:val="es-MX"/>
        </w:rPr>
      </w:pPr>
    </w:p>
    <w:p w14:paraId="0660FF78" w14:textId="77777777" w:rsidR="00AF453A" w:rsidRPr="00B6183C" w:rsidRDefault="00AF453A" w:rsidP="005C51AF">
      <w:pPr>
        <w:pStyle w:val="Prrafodelista"/>
        <w:ind w:left="0"/>
        <w:jc w:val="both"/>
        <w:rPr>
          <w:rFonts w:ascii="Arial" w:hAnsi="Arial" w:cs="Arial"/>
          <w:sz w:val="20"/>
          <w:szCs w:val="20"/>
          <w:lang w:val="es-MX"/>
        </w:rPr>
      </w:pPr>
    </w:p>
    <w:p w14:paraId="6A15CEDA" w14:textId="47FFC805" w:rsidR="00424C1D" w:rsidRPr="00B6183C" w:rsidRDefault="00424C1D" w:rsidP="00424C1D">
      <w:pPr>
        <w:jc w:val="both"/>
        <w:rPr>
          <w:rFonts w:ascii="Arial" w:eastAsiaTheme="minorHAnsi" w:hAnsi="Arial" w:cs="Arial"/>
          <w:sz w:val="16"/>
          <w:szCs w:val="16"/>
          <w:lang w:val="es-MX" w:eastAsia="en-US"/>
        </w:rPr>
      </w:pPr>
      <w:r w:rsidRPr="00B6183C">
        <w:rPr>
          <w:rFonts w:ascii="Arial" w:hAnsi="Arial" w:cs="Arial"/>
          <w:sz w:val="20"/>
          <w:szCs w:val="20"/>
          <w:lang w:val="es-MX"/>
        </w:rPr>
        <w:t xml:space="preserve">Se procedió con la apertura del procedimiento mediante la modalidad de Licitación Pública </w:t>
      </w:r>
      <w:r w:rsidR="00AF453A" w:rsidRPr="00B6183C">
        <w:rPr>
          <w:rFonts w:ascii="Arial" w:hAnsi="Arial" w:cs="Arial"/>
          <w:b/>
          <w:bCs/>
          <w:sz w:val="20"/>
          <w:szCs w:val="20"/>
          <w:lang w:val="es-MX"/>
        </w:rPr>
        <w:t>DOPI-MUN-R33-PAV-LP-062-2025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00AF453A" w:rsidRPr="00B6183C">
        <w:rPr>
          <w:rFonts w:ascii="Arial" w:eastAsiaTheme="minorHAnsi" w:hAnsi="Arial" w:cs="Arial"/>
          <w:b/>
          <w:bCs/>
          <w:sz w:val="20"/>
          <w:szCs w:val="20"/>
          <w:lang w:val="es-MX" w:eastAsia="en-US"/>
        </w:rPr>
        <w:t xml:space="preserve">Pavimentación de la calle Paseo de los </w:t>
      </w:r>
      <w:proofErr w:type="spellStart"/>
      <w:r w:rsidR="00AF453A" w:rsidRPr="00B6183C">
        <w:rPr>
          <w:rFonts w:ascii="Arial" w:eastAsiaTheme="minorHAnsi" w:hAnsi="Arial" w:cs="Arial"/>
          <w:b/>
          <w:bCs/>
          <w:sz w:val="20"/>
          <w:szCs w:val="20"/>
          <w:lang w:val="es-MX" w:eastAsia="en-US"/>
        </w:rPr>
        <w:t>Huejotes</w:t>
      </w:r>
      <w:proofErr w:type="spellEnd"/>
      <w:r w:rsidR="00AF453A" w:rsidRPr="00B6183C">
        <w:rPr>
          <w:rFonts w:ascii="Arial" w:eastAsiaTheme="minorHAnsi" w:hAnsi="Arial" w:cs="Arial"/>
          <w:b/>
          <w:bCs/>
          <w:sz w:val="20"/>
          <w:szCs w:val="20"/>
          <w:lang w:val="es-MX" w:eastAsia="en-US"/>
        </w:rPr>
        <w:t>, etapa 01, incluye: modernización de redes básicas de alcantarillado, conducción y distribución, infraestructura urbana y obras complementarias, colonia Lomas de Tabachines,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 xml:space="preserve">donde se inscribieron </w:t>
      </w:r>
      <w:r w:rsidR="00AF453A" w:rsidRPr="00B6183C">
        <w:rPr>
          <w:rFonts w:ascii="Arial" w:hAnsi="Arial" w:cs="Arial"/>
          <w:sz w:val="20"/>
          <w:szCs w:val="20"/>
          <w:lang w:val="es-MX"/>
        </w:rPr>
        <w:t>69</w:t>
      </w:r>
      <w:r w:rsidRPr="00B6183C">
        <w:rPr>
          <w:rFonts w:ascii="Arial" w:hAnsi="Arial" w:cs="Arial"/>
          <w:sz w:val="20"/>
          <w:szCs w:val="20"/>
          <w:lang w:val="es-MX"/>
        </w:rPr>
        <w:t xml:space="preserve"> (</w:t>
      </w:r>
      <w:r w:rsidR="00AF453A" w:rsidRPr="00B6183C">
        <w:rPr>
          <w:rFonts w:ascii="Arial" w:hAnsi="Arial" w:cs="Arial"/>
          <w:sz w:val="20"/>
          <w:szCs w:val="20"/>
          <w:lang w:val="es-MX"/>
        </w:rPr>
        <w:t>sesenta y nueve</w:t>
      </w:r>
      <w:r w:rsidRPr="00B6183C">
        <w:rPr>
          <w:rFonts w:ascii="Arial" w:hAnsi="Arial" w:cs="Arial"/>
          <w:sz w:val="20"/>
          <w:szCs w:val="20"/>
          <w:lang w:val="es-MX"/>
        </w:rPr>
        <w:t xml:space="preserve">) empresas de las cuales </w:t>
      </w:r>
      <w:r w:rsidR="00AF453A" w:rsidRPr="00B6183C">
        <w:rPr>
          <w:rFonts w:ascii="Arial" w:hAnsi="Arial" w:cs="Arial"/>
          <w:sz w:val="20"/>
          <w:szCs w:val="20"/>
          <w:lang w:val="es-MX"/>
        </w:rPr>
        <w:t>45</w:t>
      </w:r>
      <w:r w:rsidRPr="00B6183C">
        <w:rPr>
          <w:rFonts w:ascii="Arial" w:hAnsi="Arial" w:cs="Arial"/>
          <w:sz w:val="20"/>
          <w:szCs w:val="20"/>
          <w:lang w:val="es-MX"/>
        </w:rPr>
        <w:t xml:space="preserve"> (</w:t>
      </w:r>
      <w:r w:rsidR="00AF453A" w:rsidRPr="00B6183C">
        <w:rPr>
          <w:rFonts w:ascii="Arial" w:hAnsi="Arial" w:cs="Arial"/>
          <w:sz w:val="20"/>
          <w:szCs w:val="20"/>
          <w:lang w:val="es-MX"/>
        </w:rPr>
        <w:t>cuarenta y cinco</w:t>
      </w:r>
      <w:r w:rsidRPr="00B6183C">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61AD7243" w14:textId="77777777" w:rsidR="00424C1D" w:rsidRPr="00B6183C" w:rsidRDefault="00424C1D" w:rsidP="00424C1D">
      <w:pPr>
        <w:jc w:val="both"/>
        <w:rPr>
          <w:rFonts w:ascii="Arial" w:hAnsi="Arial" w:cs="Arial"/>
          <w:b/>
          <w:sz w:val="20"/>
          <w:szCs w:val="20"/>
          <w:lang w:val="es-MX"/>
        </w:rPr>
      </w:pPr>
    </w:p>
    <w:p w14:paraId="560551D9" w14:textId="77777777" w:rsidR="00424C1D" w:rsidRPr="00B6183C" w:rsidRDefault="00424C1D" w:rsidP="00424C1D">
      <w:pPr>
        <w:jc w:val="both"/>
        <w:rPr>
          <w:rFonts w:ascii="Arial" w:hAnsi="Arial" w:cs="Arial"/>
          <w:b/>
          <w:sz w:val="20"/>
          <w:szCs w:val="20"/>
          <w:lang w:val="es-MX"/>
        </w:rPr>
      </w:pPr>
      <w:r w:rsidRPr="00B6183C">
        <w:rPr>
          <w:rFonts w:ascii="Arial" w:hAnsi="Arial" w:cs="Arial"/>
          <w:b/>
          <w:sz w:val="20"/>
          <w:szCs w:val="20"/>
          <w:lang w:val="es-MX"/>
        </w:rPr>
        <w:t>Relación de propuestas presentadas:</w:t>
      </w:r>
    </w:p>
    <w:p w14:paraId="2521E60C" w14:textId="77777777" w:rsidR="00424C1D" w:rsidRPr="00B6183C" w:rsidRDefault="00424C1D" w:rsidP="00424C1D">
      <w:pPr>
        <w:jc w:val="both"/>
        <w:rPr>
          <w:rFonts w:ascii="Arial" w:hAnsi="Arial" w:cs="Arial"/>
          <w:b/>
          <w:sz w:val="20"/>
          <w:szCs w:val="20"/>
          <w:lang w:val="es-MX"/>
        </w:rPr>
      </w:pPr>
    </w:p>
    <w:p w14:paraId="208329A3" w14:textId="77777777" w:rsidR="00424C1D" w:rsidRPr="00B6183C" w:rsidRDefault="00424C1D" w:rsidP="00424C1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5E82C248" w14:textId="77777777" w:rsidTr="00747132">
        <w:trPr>
          <w:trHeight w:val="481"/>
          <w:jc w:val="center"/>
        </w:trPr>
        <w:tc>
          <w:tcPr>
            <w:tcW w:w="582" w:type="dxa"/>
            <w:tcBorders>
              <w:bottom w:val="single" w:sz="4" w:space="0" w:color="auto"/>
            </w:tcBorders>
            <w:shd w:val="clear" w:color="auto" w:fill="A6A6A6" w:themeFill="background1" w:themeFillShade="A6"/>
            <w:vAlign w:val="center"/>
            <w:hideMark/>
          </w:tcPr>
          <w:p w14:paraId="62E10C6F"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6EA6DD55"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1285EC02"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36BBD262"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1417B6EB"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59642556" w14:textId="23D6E432"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1F944A2" w14:textId="05FD15E7"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ALQUIMIA GRUPO CONSTRUCTOR, S.A. DE C.V.</w:t>
            </w:r>
          </w:p>
        </w:tc>
        <w:tc>
          <w:tcPr>
            <w:tcW w:w="1985" w:type="dxa"/>
            <w:tcBorders>
              <w:top w:val="single" w:sz="4" w:space="0" w:color="auto"/>
              <w:left w:val="single" w:sz="4" w:space="0" w:color="auto"/>
              <w:bottom w:val="single" w:sz="4" w:space="0" w:color="auto"/>
              <w:right w:val="single" w:sz="4" w:space="0" w:color="auto"/>
            </w:tcBorders>
            <w:vAlign w:val="center"/>
          </w:tcPr>
          <w:p w14:paraId="02CAE661" w14:textId="593DFA2F"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3CF4BD87" w14:textId="39B3D0EA"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$22,864.999.56</w:t>
            </w:r>
          </w:p>
        </w:tc>
      </w:tr>
      <w:tr w:rsidR="00B6183C" w:rsidRPr="00B6183C" w14:paraId="6C671941"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6CD11BCD" w14:textId="426273CE"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D247DC9" w14:textId="560174A9"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ATELIER </w:t>
            </w:r>
            <w:proofErr w:type="spellStart"/>
            <w:r w:rsidRPr="00B6183C">
              <w:rPr>
                <w:rFonts w:ascii="Arial" w:hAnsi="Arial" w:cs="Arial"/>
                <w:sz w:val="18"/>
                <w:szCs w:val="18"/>
              </w:rPr>
              <w:t>BCM</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6BFA5AAA" w14:textId="10E55489"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7E751301" w14:textId="48E8B6C7"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$22,395,470.66</w:t>
            </w:r>
          </w:p>
        </w:tc>
      </w:tr>
      <w:tr w:rsidR="00B6183C" w:rsidRPr="00B6183C" w14:paraId="1885ED39"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4A40B13F" w14:textId="22B8D42D"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EDCA79D" w14:textId="27B07AB2" w:rsidR="00AF453A" w:rsidRPr="00B6183C" w:rsidRDefault="00AF453A" w:rsidP="00AF453A">
            <w:pPr>
              <w:autoSpaceDE w:val="0"/>
              <w:autoSpaceDN w:val="0"/>
              <w:adjustRightInd w:val="0"/>
              <w:ind w:right="126"/>
              <w:rPr>
                <w:rFonts w:ascii="Arial" w:hAnsi="Arial" w:cs="Arial"/>
                <w:bCs/>
                <w:sz w:val="18"/>
                <w:szCs w:val="18"/>
                <w:lang w:val="pt-PT"/>
              </w:rPr>
            </w:pPr>
            <w:r w:rsidRPr="00B6183C">
              <w:rPr>
                <w:rFonts w:ascii="Arial" w:hAnsi="Arial" w:cs="Arial"/>
                <w:sz w:val="18"/>
                <w:szCs w:val="18"/>
              </w:rPr>
              <w:t xml:space="preserve">BASIS DESARROLLO E </w:t>
            </w:r>
            <w:proofErr w:type="spellStart"/>
            <w:r w:rsidRPr="00B6183C">
              <w:rPr>
                <w:rFonts w:ascii="Arial" w:hAnsi="Arial" w:cs="Arial"/>
                <w:sz w:val="18"/>
                <w:szCs w:val="18"/>
              </w:rPr>
              <w:t>INNOVACION</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6216F0D3" w14:textId="385FC8EB"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2521B0BC" w14:textId="4DABB96F"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$23,063,291.49</w:t>
            </w:r>
          </w:p>
        </w:tc>
      </w:tr>
      <w:tr w:rsidR="00B6183C" w:rsidRPr="00B6183C" w14:paraId="79636D8A"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64EA5DC6" w14:textId="4FF5BDE7" w:rsidR="00AF453A" w:rsidRPr="00B6183C" w:rsidRDefault="00AF453A" w:rsidP="00AF453A">
            <w:pPr>
              <w:jc w:val="center"/>
              <w:rPr>
                <w:rFonts w:ascii="Arial" w:hAnsi="Arial" w:cs="Arial"/>
                <w:b/>
                <w:bCs/>
                <w:sz w:val="18"/>
                <w:szCs w:val="18"/>
                <w:lang w:eastAsia="es-MX"/>
              </w:rPr>
            </w:pPr>
            <w:r w:rsidRPr="00B6183C">
              <w:rPr>
                <w:rFonts w:ascii="Arial" w:hAnsi="Arial" w:cs="Arial"/>
                <w:b/>
                <w:bCs/>
                <w:sz w:val="18"/>
                <w:szCs w:val="18"/>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E1C6C5E" w14:textId="218313F2" w:rsidR="00AF453A" w:rsidRPr="00B6183C" w:rsidRDefault="00AF453A" w:rsidP="00AF453A">
            <w:pPr>
              <w:autoSpaceDE w:val="0"/>
              <w:autoSpaceDN w:val="0"/>
              <w:adjustRightInd w:val="0"/>
              <w:ind w:right="126"/>
              <w:rPr>
                <w:rFonts w:ascii="Arial" w:hAnsi="Arial" w:cs="Arial"/>
                <w:sz w:val="18"/>
                <w:szCs w:val="18"/>
                <w:lang w:val="pt-PT"/>
              </w:rPr>
            </w:pPr>
            <w:proofErr w:type="spellStart"/>
            <w:r w:rsidRPr="00B6183C">
              <w:rPr>
                <w:rFonts w:ascii="Arial" w:hAnsi="Arial" w:cs="Arial"/>
                <w:sz w:val="18"/>
                <w:szCs w:val="18"/>
              </w:rPr>
              <w:t>CONSTRUARBA</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73761A27" w14:textId="3CA0FA43" w:rsidR="00AF453A" w:rsidRPr="00B6183C" w:rsidRDefault="00AF453A" w:rsidP="00AF453A">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14D6395D" w14:textId="06ADC3E5" w:rsidR="00AF453A" w:rsidRPr="00B6183C" w:rsidRDefault="00AF453A" w:rsidP="00AF453A">
            <w:pPr>
              <w:jc w:val="center"/>
              <w:rPr>
                <w:rFonts w:ascii="Arial" w:hAnsi="Arial" w:cs="Arial"/>
                <w:sz w:val="18"/>
                <w:szCs w:val="18"/>
              </w:rPr>
            </w:pPr>
            <w:r w:rsidRPr="00B6183C">
              <w:rPr>
                <w:rFonts w:ascii="Arial" w:hAnsi="Arial" w:cs="Arial"/>
                <w:sz w:val="18"/>
                <w:szCs w:val="18"/>
              </w:rPr>
              <w:t>$22,146,719.07</w:t>
            </w:r>
          </w:p>
        </w:tc>
      </w:tr>
      <w:tr w:rsidR="00B6183C" w:rsidRPr="00B6183C" w14:paraId="7A0402A0"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766E2F48" w14:textId="5340DCB7"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C18C993" w14:textId="7A603EFB"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CONSTRUCCIONES </w:t>
            </w:r>
            <w:proofErr w:type="spellStart"/>
            <w:r w:rsidRPr="00B6183C">
              <w:rPr>
                <w:rFonts w:ascii="Arial" w:hAnsi="Arial" w:cs="Arial"/>
                <w:sz w:val="18"/>
                <w:szCs w:val="18"/>
              </w:rPr>
              <w:t>COVIMEX</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DFA064F" w14:textId="595D0F9B"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5BD0F2EB" w14:textId="622C80DA"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$20,861,167.66</w:t>
            </w:r>
          </w:p>
        </w:tc>
      </w:tr>
      <w:tr w:rsidR="00B6183C" w:rsidRPr="00B6183C" w14:paraId="37135DF0"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06E5AB7D" w14:textId="60581957"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12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3F09B86" w14:textId="2ED0F8E5"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CONSTRUCCIONES TÉCNICAS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308B379A" w14:textId="21E93E50"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67E0D334" w14:textId="0C0843BB"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$22,402,515.02</w:t>
            </w:r>
          </w:p>
        </w:tc>
      </w:tr>
      <w:tr w:rsidR="00B6183C" w:rsidRPr="00B6183C" w14:paraId="3301E764"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7D07972D" w14:textId="341B070B"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73F9522" w14:textId="0BEA0DFC"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CONSTRUCCIONES Y SERVICIOS </w:t>
            </w:r>
            <w:proofErr w:type="spellStart"/>
            <w:r w:rsidRPr="00B6183C">
              <w:rPr>
                <w:rFonts w:ascii="Arial" w:hAnsi="Arial" w:cs="Arial"/>
                <w:sz w:val="18"/>
                <w:szCs w:val="18"/>
              </w:rPr>
              <w:t>ELECTROMECANICOS</w:t>
            </w:r>
            <w:proofErr w:type="spellEnd"/>
            <w:r w:rsidRPr="00B6183C">
              <w:rPr>
                <w:rFonts w:ascii="Arial" w:hAnsi="Arial" w:cs="Arial"/>
                <w:sz w:val="18"/>
                <w:szCs w:val="18"/>
              </w:rPr>
              <w:t>, OBRA CIVIL Y MANTENIMIENTO,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4D48EF86" w14:textId="2D273FFC"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0219CE09" w14:textId="55CE6C4E"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$21,336,137.41</w:t>
            </w:r>
          </w:p>
        </w:tc>
      </w:tr>
      <w:tr w:rsidR="00B6183C" w:rsidRPr="00B6183C" w14:paraId="6F465A35"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6B16C30A" w14:textId="6B1DCA4B"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14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3455410" w14:textId="70E696E7"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CONSTRUCTORA </w:t>
            </w:r>
            <w:proofErr w:type="spellStart"/>
            <w:r w:rsidRPr="00B6183C">
              <w:rPr>
                <w:rFonts w:ascii="Arial" w:hAnsi="Arial" w:cs="Arial"/>
                <w:sz w:val="18"/>
                <w:szCs w:val="18"/>
              </w:rPr>
              <w:t>AMICUM</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75B6C659" w14:textId="59381F44"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7FE42AAE" w14:textId="59145D93"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$24,595,657.67</w:t>
            </w:r>
          </w:p>
        </w:tc>
      </w:tr>
      <w:tr w:rsidR="00B6183C" w:rsidRPr="00B6183C" w14:paraId="12060B7C"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78FF8CF9" w14:textId="7D56C37D"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ED0380C" w14:textId="0496929E" w:rsidR="00AF453A" w:rsidRPr="00B6183C" w:rsidRDefault="00AF453A" w:rsidP="00AF453A">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CONSTRULATAM</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15030D7D" w14:textId="1F8362C9"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312921E5" w14:textId="0E717304"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$22,424,977.85</w:t>
            </w:r>
          </w:p>
        </w:tc>
      </w:tr>
      <w:tr w:rsidR="00B6183C" w:rsidRPr="00B6183C" w14:paraId="0FB63101"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0CF35DDB" w14:textId="31562A8F"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F644ACF" w14:textId="51AB7C13"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DESARROLLADORA DE PROYECTOS PROFESIONALES EN MOVILIDAD URBANA,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596E680" w14:textId="3AC3D3B9"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3915ADB8" w14:textId="059E2C7D"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$25,410,955.23</w:t>
            </w:r>
          </w:p>
        </w:tc>
      </w:tr>
      <w:tr w:rsidR="00B6183C" w:rsidRPr="00B6183C" w14:paraId="01F8D9D8"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5B82BFF0" w14:textId="201D6771"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24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20A4C74" w14:textId="23161E16"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DESARROLLADORA </w:t>
            </w:r>
            <w:proofErr w:type="spellStart"/>
            <w:r w:rsidRPr="00B6183C">
              <w:rPr>
                <w:rFonts w:ascii="Arial" w:hAnsi="Arial" w:cs="Arial"/>
                <w:sz w:val="18"/>
                <w:szCs w:val="18"/>
              </w:rPr>
              <w:t>GLAR</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2023D80F" w14:textId="228D0923"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1A2469BB" w14:textId="17A440B6"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$22,758,090.94</w:t>
            </w:r>
          </w:p>
        </w:tc>
      </w:tr>
      <w:tr w:rsidR="00B6183C" w:rsidRPr="00B6183C" w14:paraId="4688035A"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42C9DBB5" w14:textId="1353340D"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26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4FE76FC" w14:textId="7A009775" w:rsidR="00AF453A" w:rsidRPr="00B6183C" w:rsidRDefault="00AF453A" w:rsidP="00AF453A">
            <w:pPr>
              <w:autoSpaceDE w:val="0"/>
              <w:autoSpaceDN w:val="0"/>
              <w:adjustRightInd w:val="0"/>
              <w:ind w:right="126"/>
              <w:rPr>
                <w:rFonts w:ascii="Arial" w:hAnsi="Arial" w:cs="Arial"/>
                <w:bCs/>
                <w:sz w:val="18"/>
                <w:szCs w:val="18"/>
                <w:lang w:val="pt-PT"/>
              </w:rPr>
            </w:pPr>
            <w:r w:rsidRPr="00B6183C">
              <w:rPr>
                <w:rFonts w:ascii="Arial" w:hAnsi="Arial" w:cs="Arial"/>
                <w:sz w:val="18"/>
                <w:szCs w:val="18"/>
              </w:rPr>
              <w:t>DOS-HB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41279649" w14:textId="03BF6150"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26BD4836" w14:textId="6004ECA3"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$25,146,631.13</w:t>
            </w:r>
          </w:p>
        </w:tc>
      </w:tr>
      <w:tr w:rsidR="00B6183C" w:rsidRPr="00B6183C" w14:paraId="0D492CB5"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6AF57553" w14:textId="37F71A5B"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5A2E4FD" w14:textId="1DBAF98A"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GRAY </w:t>
            </w:r>
            <w:proofErr w:type="spellStart"/>
            <w:r w:rsidRPr="00B6183C">
              <w:rPr>
                <w:rFonts w:ascii="Arial" w:hAnsi="Arial" w:cs="Arial"/>
                <w:sz w:val="18"/>
                <w:szCs w:val="18"/>
              </w:rPr>
              <w:t>PAVEMENT</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3537B738" w14:textId="2903ECDD"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357CBC1B" w14:textId="16A2A9F0"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$22,299,974.10</w:t>
            </w:r>
          </w:p>
        </w:tc>
      </w:tr>
      <w:tr w:rsidR="00B6183C" w:rsidRPr="00B6183C" w14:paraId="250B93DC"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4B44C783" w14:textId="795E12E2"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8A6C96E" w14:textId="290758DF"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GRUPO CONSTRUCTOR DE LA REGIÓN,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218A3676" w14:textId="19E924BA"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4E581ADE" w14:textId="2032B283"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$22,156,431.48</w:t>
            </w:r>
          </w:p>
        </w:tc>
      </w:tr>
      <w:tr w:rsidR="00B6183C" w:rsidRPr="00B6183C" w14:paraId="531C4784"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48343743" w14:textId="53F7153E"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638E51A" w14:textId="48F6DA91"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GRUPO CONSTRUCTOR MACA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FB9CF2B" w14:textId="412BCDDC"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364D6B5B" w14:textId="48853AF3"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$23,787,353.32</w:t>
            </w:r>
          </w:p>
        </w:tc>
      </w:tr>
      <w:tr w:rsidR="00B6183C" w:rsidRPr="00B6183C" w14:paraId="000D4447"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7EF07B66" w14:textId="3A3367CD"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34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ABB0032" w14:textId="6121F00C"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w:t>
            </w:r>
            <w:proofErr w:type="spellStart"/>
            <w:r w:rsidRPr="00B6183C">
              <w:rPr>
                <w:rFonts w:ascii="Arial" w:hAnsi="Arial" w:cs="Arial"/>
                <w:sz w:val="18"/>
                <w:szCs w:val="18"/>
              </w:rPr>
              <w:t>TAUBE</w:t>
            </w:r>
            <w:proofErr w:type="spellEnd"/>
            <w:r w:rsidRPr="00B6183C">
              <w:rPr>
                <w:rFonts w:ascii="Arial" w:hAnsi="Arial" w:cs="Arial"/>
                <w:sz w:val="18"/>
                <w:szCs w:val="18"/>
              </w:rPr>
              <w:t xml:space="preserve"> DE MÉXICO,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23038004" w14:textId="6E02EE9F"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5852EAF9" w14:textId="01894A0B"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$24,547,435.15</w:t>
            </w:r>
          </w:p>
        </w:tc>
      </w:tr>
      <w:tr w:rsidR="00B6183C" w:rsidRPr="00B6183C" w14:paraId="7F3473E6"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180107E6" w14:textId="0AEA3A47"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A98CD8E" w14:textId="56CA64B3" w:rsidR="00AF453A" w:rsidRPr="00B6183C" w:rsidRDefault="00AF453A" w:rsidP="00AF453A">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HER-PADI</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312C7A0" w14:textId="2D860121"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12812350" w14:textId="08E625E9"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$20,922,444.45</w:t>
            </w:r>
          </w:p>
        </w:tc>
      </w:tr>
      <w:tr w:rsidR="00B6183C" w:rsidRPr="00B6183C" w14:paraId="33F05745"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1A4F3578" w14:textId="004903BC"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37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BC2FA42" w14:textId="0C20FD98" w:rsidR="00AF453A" w:rsidRPr="00B6183C" w:rsidRDefault="00AF453A" w:rsidP="00AF453A">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INCOMA</w:t>
            </w:r>
            <w:proofErr w:type="spellEnd"/>
            <w:r w:rsidRPr="00B6183C">
              <w:rPr>
                <w:rFonts w:ascii="Arial" w:hAnsi="Arial" w:cs="Arial"/>
                <w:sz w:val="18"/>
                <w:szCs w:val="18"/>
              </w:rPr>
              <w:t xml:space="preserve"> CONSTRUCCIONES, S. DE </w:t>
            </w:r>
            <w:proofErr w:type="spellStart"/>
            <w:r w:rsidRPr="00B6183C">
              <w:rPr>
                <w:rFonts w:ascii="Arial" w:hAnsi="Arial" w:cs="Arial"/>
                <w:sz w:val="18"/>
                <w:szCs w:val="18"/>
              </w:rPr>
              <w:t>R.L</w:t>
            </w:r>
            <w:proofErr w:type="spellEnd"/>
            <w:r w:rsidRPr="00B6183C">
              <w:rPr>
                <w:rFonts w:ascii="Arial" w:hAnsi="Arial" w:cs="Arial"/>
                <w:sz w:val="18"/>
                <w:szCs w:val="18"/>
              </w:rPr>
              <w:t>. DE C.V.</w:t>
            </w:r>
          </w:p>
        </w:tc>
        <w:tc>
          <w:tcPr>
            <w:tcW w:w="1985" w:type="dxa"/>
            <w:tcBorders>
              <w:top w:val="single" w:sz="4" w:space="0" w:color="auto"/>
              <w:left w:val="single" w:sz="4" w:space="0" w:color="auto"/>
              <w:bottom w:val="single" w:sz="4" w:space="0" w:color="auto"/>
              <w:right w:val="single" w:sz="4" w:space="0" w:color="auto"/>
            </w:tcBorders>
            <w:vAlign w:val="center"/>
          </w:tcPr>
          <w:p w14:paraId="3207A2A0" w14:textId="68AD6FD5"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69F69649" w14:textId="60A82EC3"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$22,556,550.96</w:t>
            </w:r>
          </w:p>
        </w:tc>
      </w:tr>
      <w:tr w:rsidR="00B6183C" w:rsidRPr="00B6183C" w14:paraId="39F8848F"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2650C95C" w14:textId="2F16CB14"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40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449995B" w14:textId="187988BF"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INFRAESTRUCTURA RHINO77, S.A. DE C.V.</w:t>
            </w:r>
          </w:p>
        </w:tc>
        <w:tc>
          <w:tcPr>
            <w:tcW w:w="1985" w:type="dxa"/>
            <w:tcBorders>
              <w:top w:val="single" w:sz="4" w:space="0" w:color="auto"/>
              <w:left w:val="single" w:sz="4" w:space="0" w:color="auto"/>
              <w:bottom w:val="single" w:sz="4" w:space="0" w:color="auto"/>
              <w:right w:val="single" w:sz="4" w:space="0" w:color="auto"/>
            </w:tcBorders>
            <w:vAlign w:val="center"/>
          </w:tcPr>
          <w:p w14:paraId="168CDDC0" w14:textId="097FCFFF"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3523D03D" w14:textId="075B1D7E"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$21,824,253.89</w:t>
            </w:r>
          </w:p>
        </w:tc>
      </w:tr>
      <w:tr w:rsidR="00B6183C" w:rsidRPr="00B6183C" w14:paraId="726A7CCA"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0E0237F8" w14:textId="4D87128F"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lastRenderedPageBreak/>
              <w:t>41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629ECA7" w14:textId="7271CCDF" w:rsidR="00AF453A" w:rsidRPr="00B6183C" w:rsidRDefault="00923A0E" w:rsidP="00AF453A">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ARMAQOP</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1168880E" w14:textId="1518062F"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72383C34" w14:textId="55B1F338"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$22,401,634.06</w:t>
            </w:r>
          </w:p>
        </w:tc>
      </w:tr>
      <w:tr w:rsidR="00B6183C" w:rsidRPr="00B6183C" w14:paraId="08AC744F"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7A4252C8" w14:textId="26CC8363"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46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D6EB72B" w14:textId="0ED930DA" w:rsidR="00AF453A" w:rsidRPr="00B6183C" w:rsidRDefault="00AF453A" w:rsidP="00AF453A">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METROPOLIZADORA</w:t>
            </w:r>
            <w:proofErr w:type="spellEnd"/>
            <w:r w:rsidRPr="00B6183C">
              <w:rPr>
                <w:rFonts w:ascii="Arial" w:hAnsi="Arial" w:cs="Arial"/>
                <w:sz w:val="18"/>
                <w:szCs w:val="18"/>
              </w:rPr>
              <w:t xml:space="preserve"> DE SERVICIOS PARA LA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7B75D7D7" w14:textId="3D33E467"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72E65088" w14:textId="0ACE08A8"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$24,279,005.95</w:t>
            </w:r>
          </w:p>
        </w:tc>
      </w:tr>
      <w:tr w:rsidR="00B6183C" w:rsidRPr="00B6183C" w14:paraId="1179F26E"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5AF6BAC3" w14:textId="1D2EC237"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47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667B04B" w14:textId="25DD7FC4" w:rsidR="00AF453A" w:rsidRPr="00B6183C" w:rsidRDefault="00AF453A" w:rsidP="00AF453A">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MIRJAQ</w:t>
            </w:r>
            <w:proofErr w:type="spellEnd"/>
            <w:r w:rsidRPr="00B6183C">
              <w:rPr>
                <w:rFonts w:ascii="Arial" w:hAnsi="Arial" w:cs="Arial"/>
                <w:sz w:val="18"/>
                <w:szCs w:val="18"/>
              </w:rPr>
              <w:t xml:space="preserv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2E304D7" w14:textId="3D7B3621"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2A3D6C8C" w14:textId="3AD8651C"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$23,767,692.30</w:t>
            </w:r>
          </w:p>
        </w:tc>
      </w:tr>
      <w:tr w:rsidR="00B6183C" w:rsidRPr="00B6183C" w14:paraId="3AE94898"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0E5628F3" w14:textId="1AABA3D6"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48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A6DB497" w14:textId="45B91937" w:rsidR="00AF453A" w:rsidRPr="00B6183C" w:rsidRDefault="00AF453A" w:rsidP="00AF453A">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MIVE</w:t>
            </w:r>
            <w:proofErr w:type="spellEnd"/>
            <w:r w:rsidRPr="00B6183C">
              <w:rPr>
                <w:rFonts w:ascii="Arial" w:hAnsi="Arial" w:cs="Arial"/>
                <w:sz w:val="18"/>
                <w:szCs w:val="18"/>
              </w:rPr>
              <w:t xml:space="preserv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DB5D52D" w14:textId="69092FF7"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43C014C3" w14:textId="20820088"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$23,165,356.20</w:t>
            </w:r>
          </w:p>
        </w:tc>
      </w:tr>
      <w:tr w:rsidR="00B6183C" w:rsidRPr="00B6183C" w14:paraId="3033D9C2"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2292BB33" w14:textId="365B272A"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49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2244E0B" w14:textId="61FA5437" w:rsidR="00AF453A" w:rsidRPr="00B6183C" w:rsidRDefault="00AF453A" w:rsidP="00AF453A">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NICZA</w:t>
            </w:r>
            <w:proofErr w:type="spellEnd"/>
            <w:r w:rsidRPr="00B6183C">
              <w:rPr>
                <w:rFonts w:ascii="Arial" w:hAnsi="Arial" w:cs="Arial"/>
                <w:sz w:val="18"/>
                <w:szCs w:val="18"/>
              </w:rPr>
              <w:t xml:space="preserv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5D2F6E0" w14:textId="5B7DB9A4"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3955EB62" w14:textId="0147A57E"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$21,043,307.69</w:t>
            </w:r>
          </w:p>
        </w:tc>
      </w:tr>
      <w:tr w:rsidR="00B6183C" w:rsidRPr="00B6183C" w14:paraId="5B9FE7F4"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5035A212" w14:textId="34A48F3E"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50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4976807" w14:textId="28180768"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NOVA CONSTRUCCIÓN ACABADOS EN CONCRETO,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2F7EA611" w14:textId="3CE0E381"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28B5A5A1" w14:textId="1A84AF55"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$20,567,589.08</w:t>
            </w:r>
          </w:p>
        </w:tc>
      </w:tr>
      <w:tr w:rsidR="00B6183C" w:rsidRPr="00B6183C" w14:paraId="2E58BEFB"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20926D02" w14:textId="6F471B67"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51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C6CB8C0" w14:textId="15F34238"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PARED URBANA,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1F85B1D" w14:textId="3040254D"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0FCC5EAD" w14:textId="27E3D557"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$22,522,908.16</w:t>
            </w:r>
          </w:p>
        </w:tc>
      </w:tr>
      <w:tr w:rsidR="00B6183C" w:rsidRPr="00B6183C" w14:paraId="1F74E704"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1DA37C80" w14:textId="6A7C2054"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52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3EC01C2" w14:textId="36F1196C"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PASOS CONSTRUCCIÓN E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00C3F5A" w14:textId="5A691515"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60E72B4C" w14:textId="0C5AA019"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$20,990,855.26</w:t>
            </w:r>
          </w:p>
        </w:tc>
      </w:tr>
      <w:tr w:rsidR="00B6183C" w:rsidRPr="00B6183C" w14:paraId="37ED5947"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62CF4736" w14:textId="0BBC8DEA"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53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4EBDCC0" w14:textId="5B9D11A3" w:rsidR="00AF453A" w:rsidRPr="00B6183C" w:rsidRDefault="00AF453A" w:rsidP="00AF453A">
            <w:pPr>
              <w:autoSpaceDE w:val="0"/>
              <w:autoSpaceDN w:val="0"/>
              <w:adjustRightInd w:val="0"/>
              <w:ind w:right="126"/>
              <w:rPr>
                <w:rFonts w:ascii="Arial" w:hAnsi="Arial" w:cs="Arial"/>
                <w:bCs/>
                <w:sz w:val="18"/>
                <w:szCs w:val="18"/>
                <w:lang w:val="pt-PT"/>
              </w:rPr>
            </w:pPr>
            <w:r w:rsidRPr="00B6183C">
              <w:rPr>
                <w:rFonts w:ascii="Arial" w:hAnsi="Arial" w:cs="Arial"/>
                <w:sz w:val="18"/>
                <w:szCs w:val="18"/>
              </w:rPr>
              <w:t>PROYECTOS Y CONSTRUCCIONES BELA,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7808E70" w14:textId="33BA8CEE"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09E52C9E" w14:textId="16BD63D3"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$20,886,440.16</w:t>
            </w:r>
          </w:p>
        </w:tc>
      </w:tr>
      <w:tr w:rsidR="00B6183C" w:rsidRPr="00B6183C" w14:paraId="6162E4DE"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2786D542" w14:textId="7AAB5590"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54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AAFFDFE" w14:textId="19FE7332"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PROYECTOS Y SISTEMAS </w:t>
            </w:r>
            <w:proofErr w:type="spellStart"/>
            <w:r w:rsidRPr="00B6183C">
              <w:rPr>
                <w:rFonts w:ascii="Arial" w:hAnsi="Arial" w:cs="Arial"/>
                <w:sz w:val="18"/>
                <w:szCs w:val="18"/>
              </w:rPr>
              <w:t>AVIFA</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4CB0023E" w14:textId="5195FEA2"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1752DFDD" w14:textId="025672E8"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$21,721,083.22</w:t>
            </w:r>
          </w:p>
        </w:tc>
      </w:tr>
      <w:tr w:rsidR="00B6183C" w:rsidRPr="00B6183C" w14:paraId="0789324B"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29F312B5" w14:textId="4982F0E4"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55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D217F78" w14:textId="3F604707"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RENOVACIONES URBANAS,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9241701" w14:textId="6B91AD1C"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3893574F" w14:textId="4EAAF5A5"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$21,976,212.99</w:t>
            </w:r>
          </w:p>
        </w:tc>
      </w:tr>
      <w:tr w:rsidR="00B6183C" w:rsidRPr="00B6183C" w14:paraId="3E1E33CB"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355B0A63" w14:textId="0F9E9921" w:rsidR="00AF453A" w:rsidRPr="00B6183C" w:rsidRDefault="00AF453A" w:rsidP="00AF453A">
            <w:pPr>
              <w:jc w:val="center"/>
              <w:rPr>
                <w:rFonts w:ascii="Arial" w:hAnsi="Arial" w:cs="Arial"/>
                <w:b/>
                <w:sz w:val="18"/>
                <w:szCs w:val="18"/>
                <w:lang w:val="es-MX" w:eastAsia="es-MX"/>
              </w:rPr>
            </w:pPr>
            <w:r w:rsidRPr="00B6183C">
              <w:rPr>
                <w:rFonts w:ascii="Arial" w:hAnsi="Arial" w:cs="Arial"/>
                <w:b/>
                <w:bCs/>
                <w:sz w:val="18"/>
                <w:szCs w:val="18"/>
              </w:rPr>
              <w:t>56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0AA5913" w14:textId="526546D4" w:rsidR="00AF453A" w:rsidRPr="00B6183C" w:rsidRDefault="00AF453A" w:rsidP="00AF453A">
            <w:pPr>
              <w:autoSpaceDE w:val="0"/>
              <w:autoSpaceDN w:val="0"/>
              <w:adjustRightInd w:val="0"/>
              <w:ind w:right="126"/>
              <w:rPr>
                <w:rFonts w:ascii="Arial" w:hAnsi="Arial" w:cs="Arial"/>
                <w:bCs/>
                <w:sz w:val="18"/>
                <w:szCs w:val="18"/>
                <w:lang w:val="es-MX"/>
              </w:rPr>
            </w:pPr>
            <w:r w:rsidRPr="00B6183C">
              <w:rPr>
                <w:rFonts w:ascii="Arial" w:hAnsi="Arial" w:cs="Arial"/>
                <w:sz w:val="18"/>
                <w:szCs w:val="18"/>
              </w:rPr>
              <w:t>RICARDO DÍAZ DE LA TORRE</w:t>
            </w:r>
          </w:p>
        </w:tc>
        <w:tc>
          <w:tcPr>
            <w:tcW w:w="1985" w:type="dxa"/>
            <w:tcBorders>
              <w:top w:val="single" w:sz="4" w:space="0" w:color="auto"/>
              <w:left w:val="single" w:sz="4" w:space="0" w:color="auto"/>
              <w:bottom w:val="single" w:sz="4" w:space="0" w:color="auto"/>
              <w:right w:val="single" w:sz="4" w:space="0" w:color="auto"/>
            </w:tcBorders>
            <w:vAlign w:val="center"/>
          </w:tcPr>
          <w:p w14:paraId="2227F0F7" w14:textId="125B0391"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7153FD02" w14:textId="48A48F44" w:rsidR="00AF453A" w:rsidRPr="00B6183C" w:rsidRDefault="00AF453A" w:rsidP="00AF453A">
            <w:pPr>
              <w:jc w:val="center"/>
              <w:rPr>
                <w:rFonts w:ascii="Arial" w:hAnsi="Arial" w:cs="Arial"/>
                <w:bCs/>
                <w:sz w:val="18"/>
                <w:szCs w:val="18"/>
                <w:lang w:val="es-MX"/>
              </w:rPr>
            </w:pPr>
            <w:r w:rsidRPr="00B6183C">
              <w:rPr>
                <w:rFonts w:ascii="Arial" w:hAnsi="Arial" w:cs="Arial"/>
                <w:sz w:val="18"/>
                <w:szCs w:val="18"/>
              </w:rPr>
              <w:t>$19,590,182.02</w:t>
            </w:r>
          </w:p>
        </w:tc>
      </w:tr>
      <w:tr w:rsidR="00B6183C" w:rsidRPr="00B6183C" w14:paraId="1F417A90"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27B5D0EF" w14:textId="6C190961" w:rsidR="00AF453A" w:rsidRPr="00B6183C" w:rsidRDefault="00AF453A" w:rsidP="00AF453A">
            <w:pPr>
              <w:jc w:val="center"/>
              <w:rPr>
                <w:rFonts w:ascii="Arial" w:hAnsi="Arial" w:cs="Arial"/>
                <w:b/>
                <w:bCs/>
                <w:sz w:val="18"/>
                <w:szCs w:val="18"/>
                <w:lang w:eastAsia="es-MX"/>
              </w:rPr>
            </w:pPr>
            <w:r w:rsidRPr="00B6183C">
              <w:rPr>
                <w:rFonts w:ascii="Arial" w:hAnsi="Arial" w:cs="Arial"/>
                <w:b/>
                <w:bCs/>
                <w:sz w:val="18"/>
                <w:szCs w:val="18"/>
              </w:rPr>
              <w:t>58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51D20AB" w14:textId="1789BABD" w:rsidR="00AF453A" w:rsidRPr="00B6183C" w:rsidRDefault="00AF453A" w:rsidP="00AF453A">
            <w:pPr>
              <w:autoSpaceDE w:val="0"/>
              <w:autoSpaceDN w:val="0"/>
              <w:adjustRightInd w:val="0"/>
              <w:ind w:right="126"/>
              <w:rPr>
                <w:rFonts w:ascii="Arial" w:hAnsi="Arial" w:cs="Arial"/>
                <w:sz w:val="18"/>
                <w:szCs w:val="18"/>
                <w:lang w:val="es-MX"/>
              </w:rPr>
            </w:pPr>
            <w:r w:rsidRPr="00B6183C">
              <w:rPr>
                <w:rFonts w:ascii="Arial" w:hAnsi="Arial" w:cs="Arial"/>
                <w:sz w:val="18"/>
                <w:szCs w:val="18"/>
              </w:rPr>
              <w:t>SALVADOR PANTOJA VACA</w:t>
            </w:r>
          </w:p>
        </w:tc>
        <w:tc>
          <w:tcPr>
            <w:tcW w:w="1985" w:type="dxa"/>
            <w:tcBorders>
              <w:top w:val="single" w:sz="4" w:space="0" w:color="auto"/>
              <w:left w:val="single" w:sz="4" w:space="0" w:color="auto"/>
              <w:bottom w:val="single" w:sz="4" w:space="0" w:color="auto"/>
              <w:right w:val="single" w:sz="4" w:space="0" w:color="auto"/>
            </w:tcBorders>
            <w:vAlign w:val="center"/>
          </w:tcPr>
          <w:p w14:paraId="497AEA4E" w14:textId="19CD98BD" w:rsidR="00AF453A" w:rsidRPr="00B6183C" w:rsidRDefault="00AF453A" w:rsidP="00AF453A">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0B7B964B" w14:textId="7F694759" w:rsidR="00AF453A" w:rsidRPr="00B6183C" w:rsidRDefault="00AF453A" w:rsidP="00AF453A">
            <w:pPr>
              <w:jc w:val="center"/>
              <w:rPr>
                <w:rFonts w:ascii="Arial" w:hAnsi="Arial" w:cs="Arial"/>
                <w:sz w:val="18"/>
                <w:szCs w:val="18"/>
              </w:rPr>
            </w:pPr>
            <w:r w:rsidRPr="00B6183C">
              <w:rPr>
                <w:rFonts w:ascii="Arial" w:hAnsi="Arial" w:cs="Arial"/>
                <w:sz w:val="18"/>
                <w:szCs w:val="18"/>
              </w:rPr>
              <w:t>$21,957,732.39</w:t>
            </w:r>
          </w:p>
        </w:tc>
      </w:tr>
      <w:tr w:rsidR="00B6183C" w:rsidRPr="00B6183C" w14:paraId="44205D3C"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2E07AC72" w14:textId="04E3267C" w:rsidR="00AF453A" w:rsidRPr="00B6183C" w:rsidRDefault="00AF453A" w:rsidP="00AF453A">
            <w:pPr>
              <w:jc w:val="center"/>
              <w:rPr>
                <w:rFonts w:ascii="Arial" w:hAnsi="Arial" w:cs="Arial"/>
                <w:b/>
                <w:bCs/>
                <w:sz w:val="18"/>
                <w:szCs w:val="18"/>
                <w:lang w:eastAsia="es-MX"/>
              </w:rPr>
            </w:pPr>
            <w:r w:rsidRPr="00B6183C">
              <w:rPr>
                <w:rFonts w:ascii="Arial" w:hAnsi="Arial" w:cs="Arial"/>
                <w:b/>
                <w:bCs/>
                <w:sz w:val="18"/>
                <w:szCs w:val="18"/>
              </w:rPr>
              <w:t>59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76F6BD9" w14:textId="19480DFC" w:rsidR="00AF453A" w:rsidRPr="00B6183C" w:rsidRDefault="00AF453A" w:rsidP="00AF453A">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SANDSTONE</w:t>
            </w:r>
            <w:proofErr w:type="spellEnd"/>
            <w:r w:rsidRPr="00B6183C">
              <w:rPr>
                <w:rFonts w:ascii="Arial" w:hAnsi="Arial" w:cs="Arial"/>
                <w:sz w:val="18"/>
                <w:szCs w:val="18"/>
              </w:rPr>
              <w:t xml:space="preserve"> GLOBAL,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08896D41" w14:textId="7C4D3317" w:rsidR="00AF453A" w:rsidRPr="00B6183C" w:rsidRDefault="00AF453A" w:rsidP="00AF453A">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1B310F30" w14:textId="38AE028D" w:rsidR="00AF453A" w:rsidRPr="00B6183C" w:rsidRDefault="00AF453A" w:rsidP="00AF453A">
            <w:pPr>
              <w:jc w:val="center"/>
              <w:rPr>
                <w:rFonts w:ascii="Arial" w:hAnsi="Arial" w:cs="Arial"/>
                <w:sz w:val="18"/>
                <w:szCs w:val="18"/>
              </w:rPr>
            </w:pPr>
            <w:r w:rsidRPr="00B6183C">
              <w:rPr>
                <w:rFonts w:ascii="Arial" w:hAnsi="Arial" w:cs="Arial"/>
                <w:sz w:val="18"/>
                <w:szCs w:val="18"/>
              </w:rPr>
              <w:t>$22,365,735.61</w:t>
            </w:r>
          </w:p>
        </w:tc>
      </w:tr>
      <w:tr w:rsidR="00B6183C" w:rsidRPr="00B6183C" w14:paraId="6F489EDD"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28A59480" w14:textId="06A4A52E" w:rsidR="00AF453A" w:rsidRPr="00B6183C" w:rsidRDefault="00AF453A" w:rsidP="00AF453A">
            <w:pPr>
              <w:jc w:val="center"/>
              <w:rPr>
                <w:rFonts w:ascii="Arial" w:hAnsi="Arial" w:cs="Arial"/>
                <w:b/>
                <w:bCs/>
                <w:sz w:val="18"/>
                <w:szCs w:val="18"/>
                <w:lang w:eastAsia="es-MX"/>
              </w:rPr>
            </w:pPr>
            <w:r w:rsidRPr="00B6183C">
              <w:rPr>
                <w:rFonts w:ascii="Arial" w:hAnsi="Arial" w:cs="Arial"/>
                <w:b/>
                <w:bCs/>
                <w:sz w:val="18"/>
                <w:szCs w:val="18"/>
              </w:rPr>
              <w:t>60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33EB3D6" w14:textId="756193E6" w:rsidR="00AF453A" w:rsidRPr="00B6183C" w:rsidRDefault="00AF453A" w:rsidP="00AF453A">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SIGAR</w:t>
            </w:r>
            <w:proofErr w:type="spellEnd"/>
            <w:r w:rsidRPr="00B6183C">
              <w:rPr>
                <w:rFonts w:ascii="Arial" w:hAnsi="Arial" w:cs="Arial"/>
                <w:sz w:val="18"/>
                <w:szCs w:val="18"/>
              </w:rPr>
              <w:t xml:space="preserve"> SEGUIMIENTO CONSTRUCTOR OPERATIVO, S.A. DE C.V.</w:t>
            </w:r>
          </w:p>
        </w:tc>
        <w:tc>
          <w:tcPr>
            <w:tcW w:w="1985" w:type="dxa"/>
            <w:tcBorders>
              <w:top w:val="single" w:sz="4" w:space="0" w:color="auto"/>
              <w:left w:val="single" w:sz="4" w:space="0" w:color="auto"/>
              <w:bottom w:val="single" w:sz="4" w:space="0" w:color="auto"/>
              <w:right w:val="single" w:sz="4" w:space="0" w:color="auto"/>
            </w:tcBorders>
            <w:vAlign w:val="center"/>
          </w:tcPr>
          <w:p w14:paraId="47860191" w14:textId="3B73D59E" w:rsidR="00AF453A" w:rsidRPr="00B6183C" w:rsidRDefault="00AF453A" w:rsidP="00AF453A">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7AF6F602" w14:textId="65D6DA00" w:rsidR="00AF453A" w:rsidRPr="00B6183C" w:rsidRDefault="00AF453A" w:rsidP="00AF453A">
            <w:pPr>
              <w:jc w:val="center"/>
              <w:rPr>
                <w:rFonts w:ascii="Arial" w:hAnsi="Arial" w:cs="Arial"/>
                <w:sz w:val="18"/>
                <w:szCs w:val="18"/>
              </w:rPr>
            </w:pPr>
            <w:r w:rsidRPr="00B6183C">
              <w:rPr>
                <w:rFonts w:ascii="Arial" w:hAnsi="Arial" w:cs="Arial"/>
                <w:sz w:val="18"/>
                <w:szCs w:val="18"/>
              </w:rPr>
              <w:t>$25,605,591.58</w:t>
            </w:r>
          </w:p>
        </w:tc>
      </w:tr>
      <w:tr w:rsidR="00B6183C" w:rsidRPr="00B6183C" w14:paraId="652AE658"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5003731A" w14:textId="7E761667" w:rsidR="00AF453A" w:rsidRPr="00B6183C" w:rsidRDefault="00AF453A" w:rsidP="00AF453A">
            <w:pPr>
              <w:jc w:val="center"/>
              <w:rPr>
                <w:rFonts w:ascii="Arial" w:hAnsi="Arial" w:cs="Arial"/>
                <w:b/>
                <w:bCs/>
                <w:sz w:val="18"/>
                <w:szCs w:val="18"/>
                <w:lang w:eastAsia="es-MX"/>
              </w:rPr>
            </w:pPr>
            <w:r w:rsidRPr="00B6183C">
              <w:rPr>
                <w:rFonts w:ascii="Arial" w:hAnsi="Arial" w:cs="Arial"/>
                <w:b/>
                <w:bCs/>
                <w:sz w:val="18"/>
                <w:szCs w:val="18"/>
              </w:rPr>
              <w:t>61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F639F29" w14:textId="1346568C" w:rsidR="00AF453A" w:rsidRPr="00B6183C" w:rsidRDefault="00AF453A" w:rsidP="00AF453A">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SKIP</w:t>
            </w:r>
            <w:proofErr w:type="spellEnd"/>
            <w:r w:rsidRPr="00B6183C">
              <w:rPr>
                <w:rFonts w:ascii="Arial" w:hAnsi="Arial" w:cs="Arial"/>
                <w:sz w:val="18"/>
                <w:szCs w:val="18"/>
              </w:rPr>
              <w:t xml:space="preserve"> EDIFICACIONES,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BDDC542" w14:textId="0C72E658" w:rsidR="00AF453A" w:rsidRPr="00B6183C" w:rsidRDefault="00AF453A" w:rsidP="00AF453A">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25E534E4" w14:textId="2EFB7B43" w:rsidR="00AF453A" w:rsidRPr="00B6183C" w:rsidRDefault="00AF453A" w:rsidP="00AF453A">
            <w:pPr>
              <w:jc w:val="center"/>
              <w:rPr>
                <w:rFonts w:ascii="Arial" w:hAnsi="Arial" w:cs="Arial"/>
                <w:sz w:val="18"/>
                <w:szCs w:val="18"/>
              </w:rPr>
            </w:pPr>
            <w:r w:rsidRPr="00B6183C">
              <w:rPr>
                <w:rFonts w:ascii="Arial" w:hAnsi="Arial" w:cs="Arial"/>
                <w:sz w:val="18"/>
                <w:szCs w:val="18"/>
              </w:rPr>
              <w:t>$21,950,698.67</w:t>
            </w:r>
          </w:p>
        </w:tc>
      </w:tr>
      <w:tr w:rsidR="00B6183C" w:rsidRPr="00B6183C" w14:paraId="53CAD536"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39D39DCE" w14:textId="00B48326" w:rsidR="00AF453A" w:rsidRPr="00B6183C" w:rsidRDefault="00AF453A" w:rsidP="00AF453A">
            <w:pPr>
              <w:jc w:val="center"/>
              <w:rPr>
                <w:rFonts w:ascii="Arial" w:hAnsi="Arial" w:cs="Arial"/>
                <w:b/>
                <w:bCs/>
                <w:sz w:val="18"/>
                <w:szCs w:val="18"/>
                <w:lang w:eastAsia="es-MX"/>
              </w:rPr>
            </w:pPr>
            <w:r w:rsidRPr="00B6183C">
              <w:rPr>
                <w:rFonts w:ascii="Arial" w:hAnsi="Arial" w:cs="Arial"/>
                <w:b/>
                <w:bCs/>
                <w:sz w:val="18"/>
                <w:szCs w:val="18"/>
              </w:rPr>
              <w:t>64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659A787" w14:textId="2817F90F" w:rsidR="00AF453A" w:rsidRPr="00B6183C" w:rsidRDefault="00AF453A" w:rsidP="00AF453A">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URBACHAVEZ</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387CA8A8" w14:textId="3ABA8D64" w:rsidR="00AF453A" w:rsidRPr="00B6183C" w:rsidRDefault="00AF453A" w:rsidP="00AF453A">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215EFADE" w14:textId="21CF0B9C" w:rsidR="00AF453A" w:rsidRPr="00B6183C" w:rsidRDefault="00AF453A" w:rsidP="00AF453A">
            <w:pPr>
              <w:jc w:val="center"/>
              <w:rPr>
                <w:rFonts w:ascii="Arial" w:hAnsi="Arial" w:cs="Arial"/>
                <w:sz w:val="18"/>
                <w:szCs w:val="18"/>
              </w:rPr>
            </w:pPr>
            <w:r w:rsidRPr="00B6183C">
              <w:rPr>
                <w:rFonts w:ascii="Arial" w:hAnsi="Arial" w:cs="Arial"/>
                <w:sz w:val="18"/>
                <w:szCs w:val="18"/>
              </w:rPr>
              <w:t>$22,156,594.11</w:t>
            </w:r>
          </w:p>
        </w:tc>
      </w:tr>
      <w:tr w:rsidR="00B6183C" w:rsidRPr="00B6183C" w14:paraId="396742C9"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27626C29" w14:textId="1EFD2C67" w:rsidR="00AF453A" w:rsidRPr="00B6183C" w:rsidRDefault="00AF453A" w:rsidP="00AF453A">
            <w:pPr>
              <w:jc w:val="center"/>
              <w:rPr>
                <w:rFonts w:ascii="Arial" w:hAnsi="Arial" w:cs="Arial"/>
                <w:b/>
                <w:bCs/>
                <w:sz w:val="18"/>
                <w:szCs w:val="18"/>
                <w:lang w:eastAsia="es-MX"/>
              </w:rPr>
            </w:pPr>
            <w:r w:rsidRPr="00B6183C">
              <w:rPr>
                <w:rFonts w:ascii="Arial" w:hAnsi="Arial" w:cs="Arial"/>
                <w:b/>
                <w:bCs/>
                <w:sz w:val="18"/>
                <w:szCs w:val="18"/>
              </w:rPr>
              <w:t>65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5DC17D2" w14:textId="719D1EE4" w:rsidR="00AF453A" w:rsidRPr="00B6183C" w:rsidRDefault="00AF453A" w:rsidP="00AF453A">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URCONT</w:t>
            </w:r>
            <w:proofErr w:type="spellEnd"/>
            <w:r w:rsidRPr="00B6183C">
              <w:rPr>
                <w:rFonts w:ascii="Arial" w:hAnsi="Arial" w:cs="Arial"/>
                <w:sz w:val="18"/>
                <w:szCs w:val="18"/>
              </w:rPr>
              <w:t xml:space="preserve"> GDL, S.A. DE C.V.</w:t>
            </w:r>
          </w:p>
        </w:tc>
        <w:tc>
          <w:tcPr>
            <w:tcW w:w="1985" w:type="dxa"/>
            <w:tcBorders>
              <w:top w:val="single" w:sz="4" w:space="0" w:color="auto"/>
              <w:left w:val="single" w:sz="4" w:space="0" w:color="auto"/>
              <w:bottom w:val="single" w:sz="4" w:space="0" w:color="auto"/>
              <w:right w:val="single" w:sz="4" w:space="0" w:color="auto"/>
            </w:tcBorders>
            <w:vAlign w:val="center"/>
          </w:tcPr>
          <w:p w14:paraId="678A8C3C" w14:textId="33B708DD" w:rsidR="00AF453A" w:rsidRPr="00B6183C" w:rsidRDefault="00AF453A" w:rsidP="00AF453A">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4932B56F" w14:textId="0FDBDFD4" w:rsidR="00AF453A" w:rsidRPr="00B6183C" w:rsidRDefault="00AF453A" w:rsidP="00AF453A">
            <w:pPr>
              <w:jc w:val="center"/>
              <w:rPr>
                <w:rFonts w:ascii="Arial" w:hAnsi="Arial" w:cs="Arial"/>
                <w:sz w:val="18"/>
                <w:szCs w:val="18"/>
              </w:rPr>
            </w:pPr>
            <w:r w:rsidRPr="00B6183C">
              <w:rPr>
                <w:rFonts w:ascii="Arial" w:hAnsi="Arial" w:cs="Arial"/>
                <w:sz w:val="18"/>
                <w:szCs w:val="18"/>
              </w:rPr>
              <w:t>$22,075,638.08</w:t>
            </w:r>
          </w:p>
        </w:tc>
      </w:tr>
      <w:tr w:rsidR="00B6183C" w:rsidRPr="00B6183C" w14:paraId="455C0705"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4979DC3B" w14:textId="01267DD1" w:rsidR="00AF453A" w:rsidRPr="00B6183C" w:rsidRDefault="00AF453A" w:rsidP="00AF453A">
            <w:pPr>
              <w:jc w:val="center"/>
              <w:rPr>
                <w:rFonts w:ascii="Arial" w:hAnsi="Arial" w:cs="Arial"/>
                <w:b/>
                <w:bCs/>
                <w:sz w:val="18"/>
                <w:szCs w:val="18"/>
                <w:lang w:eastAsia="es-MX"/>
              </w:rPr>
            </w:pPr>
            <w:r w:rsidRPr="00B6183C">
              <w:rPr>
                <w:rFonts w:ascii="Arial" w:hAnsi="Arial" w:cs="Arial"/>
                <w:b/>
                <w:bCs/>
                <w:sz w:val="18"/>
                <w:szCs w:val="18"/>
              </w:rPr>
              <w:t>66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3029AA6" w14:textId="3CB57E70" w:rsidR="00AF453A" w:rsidRPr="00B6183C" w:rsidRDefault="00AF453A" w:rsidP="00AF453A">
            <w:pPr>
              <w:autoSpaceDE w:val="0"/>
              <w:autoSpaceDN w:val="0"/>
              <w:adjustRightInd w:val="0"/>
              <w:ind w:right="126"/>
              <w:rPr>
                <w:rFonts w:ascii="Arial" w:hAnsi="Arial" w:cs="Arial"/>
                <w:sz w:val="18"/>
                <w:szCs w:val="18"/>
                <w:lang w:val="es-MX"/>
              </w:rPr>
            </w:pPr>
            <w:r w:rsidRPr="00B6183C">
              <w:rPr>
                <w:rFonts w:ascii="Arial" w:hAnsi="Arial" w:cs="Arial"/>
                <w:sz w:val="18"/>
                <w:szCs w:val="18"/>
              </w:rPr>
              <w:t>URUS URBANA,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5F3BCA0" w14:textId="19C05B6B" w:rsidR="00AF453A" w:rsidRPr="00B6183C" w:rsidRDefault="00AF453A" w:rsidP="00AF453A">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22983CAA" w14:textId="037FD6D1" w:rsidR="00AF453A" w:rsidRPr="00B6183C" w:rsidRDefault="00AF453A" w:rsidP="00AF453A">
            <w:pPr>
              <w:jc w:val="center"/>
              <w:rPr>
                <w:rFonts w:ascii="Arial" w:hAnsi="Arial" w:cs="Arial"/>
                <w:sz w:val="18"/>
                <w:szCs w:val="18"/>
              </w:rPr>
            </w:pPr>
            <w:r w:rsidRPr="00B6183C">
              <w:rPr>
                <w:rFonts w:ascii="Arial" w:hAnsi="Arial" w:cs="Arial"/>
                <w:sz w:val="18"/>
                <w:szCs w:val="18"/>
              </w:rPr>
              <w:t>$26,176,892.86</w:t>
            </w:r>
          </w:p>
        </w:tc>
      </w:tr>
      <w:tr w:rsidR="00B6183C" w:rsidRPr="00B6183C" w14:paraId="3918423A"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76862CAB" w14:textId="5A60B337" w:rsidR="00AF453A" w:rsidRPr="00B6183C" w:rsidRDefault="00AF453A" w:rsidP="00AF453A">
            <w:pPr>
              <w:jc w:val="center"/>
              <w:rPr>
                <w:rFonts w:ascii="Arial" w:hAnsi="Arial" w:cs="Arial"/>
                <w:b/>
                <w:bCs/>
                <w:sz w:val="18"/>
                <w:szCs w:val="18"/>
                <w:lang w:eastAsia="es-MX"/>
              </w:rPr>
            </w:pPr>
            <w:r w:rsidRPr="00B6183C">
              <w:rPr>
                <w:rFonts w:ascii="Arial" w:hAnsi="Arial" w:cs="Arial"/>
                <w:b/>
                <w:bCs/>
                <w:sz w:val="18"/>
                <w:szCs w:val="18"/>
              </w:rPr>
              <w:t>67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46CA4DE" w14:textId="4AC83406" w:rsidR="00AF453A" w:rsidRPr="00B6183C" w:rsidRDefault="00AF453A" w:rsidP="00AF453A">
            <w:pPr>
              <w:autoSpaceDE w:val="0"/>
              <w:autoSpaceDN w:val="0"/>
              <w:adjustRightInd w:val="0"/>
              <w:ind w:right="126"/>
              <w:rPr>
                <w:rFonts w:ascii="Arial" w:hAnsi="Arial" w:cs="Arial"/>
                <w:sz w:val="18"/>
                <w:szCs w:val="18"/>
                <w:lang w:val="es-MX"/>
              </w:rPr>
            </w:pPr>
            <w:r w:rsidRPr="00B6183C">
              <w:rPr>
                <w:rFonts w:ascii="Arial" w:hAnsi="Arial" w:cs="Arial"/>
                <w:sz w:val="18"/>
                <w:szCs w:val="18"/>
              </w:rPr>
              <w:t>V.S.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6FD9F28" w14:textId="7D80AB5C" w:rsidR="00AF453A" w:rsidRPr="00B6183C" w:rsidRDefault="00AF453A" w:rsidP="00AF453A">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6ACF9872" w14:textId="4C3AD8D0" w:rsidR="00AF453A" w:rsidRPr="00B6183C" w:rsidRDefault="00AF453A" w:rsidP="00AF453A">
            <w:pPr>
              <w:jc w:val="center"/>
              <w:rPr>
                <w:rFonts w:ascii="Arial" w:hAnsi="Arial" w:cs="Arial"/>
                <w:sz w:val="18"/>
                <w:szCs w:val="18"/>
              </w:rPr>
            </w:pPr>
            <w:r w:rsidRPr="00B6183C">
              <w:rPr>
                <w:rFonts w:ascii="Arial" w:hAnsi="Arial" w:cs="Arial"/>
                <w:sz w:val="18"/>
                <w:szCs w:val="18"/>
              </w:rPr>
              <w:t>$21,086,728.97</w:t>
            </w:r>
          </w:p>
        </w:tc>
      </w:tr>
      <w:tr w:rsidR="00B6183C" w:rsidRPr="00B6183C" w14:paraId="57B5C9A6"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72B18BCD" w14:textId="089C8F17" w:rsidR="00AF453A" w:rsidRPr="00B6183C" w:rsidRDefault="00AF453A" w:rsidP="00AF453A">
            <w:pPr>
              <w:jc w:val="center"/>
              <w:rPr>
                <w:rFonts w:ascii="Arial" w:hAnsi="Arial" w:cs="Arial"/>
                <w:b/>
                <w:bCs/>
                <w:sz w:val="18"/>
                <w:szCs w:val="18"/>
                <w:lang w:eastAsia="es-MX"/>
              </w:rPr>
            </w:pPr>
            <w:r w:rsidRPr="00B6183C">
              <w:rPr>
                <w:rFonts w:ascii="Arial" w:hAnsi="Arial" w:cs="Arial"/>
                <w:b/>
                <w:bCs/>
                <w:sz w:val="18"/>
                <w:szCs w:val="18"/>
              </w:rPr>
              <w:t>68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04D246C" w14:textId="792A0B91" w:rsidR="00AF453A" w:rsidRPr="00B6183C" w:rsidRDefault="00AF453A" w:rsidP="00AF453A">
            <w:pPr>
              <w:autoSpaceDE w:val="0"/>
              <w:autoSpaceDN w:val="0"/>
              <w:adjustRightInd w:val="0"/>
              <w:ind w:right="126"/>
              <w:rPr>
                <w:rFonts w:ascii="Arial" w:hAnsi="Arial" w:cs="Arial"/>
                <w:sz w:val="18"/>
                <w:szCs w:val="18"/>
                <w:lang w:val="es-MX"/>
              </w:rPr>
            </w:pPr>
            <w:r w:rsidRPr="00B6183C">
              <w:rPr>
                <w:rFonts w:ascii="Arial" w:hAnsi="Arial" w:cs="Arial"/>
                <w:sz w:val="18"/>
                <w:szCs w:val="18"/>
              </w:rPr>
              <w:t>VACO GRUPO TÉCNICO DE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A7AFAE8" w14:textId="5D0AABF1" w:rsidR="00AF453A" w:rsidRPr="00B6183C" w:rsidRDefault="00AF453A" w:rsidP="00AF453A">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6AF86E8B" w14:textId="7D731689" w:rsidR="00AF453A" w:rsidRPr="00B6183C" w:rsidRDefault="00AF453A" w:rsidP="00AF453A">
            <w:pPr>
              <w:jc w:val="center"/>
              <w:rPr>
                <w:rFonts w:ascii="Arial" w:hAnsi="Arial" w:cs="Arial"/>
                <w:sz w:val="18"/>
                <w:szCs w:val="18"/>
              </w:rPr>
            </w:pPr>
            <w:r w:rsidRPr="00B6183C">
              <w:rPr>
                <w:rFonts w:ascii="Arial" w:hAnsi="Arial" w:cs="Arial"/>
                <w:sz w:val="18"/>
                <w:szCs w:val="18"/>
              </w:rPr>
              <w:t>$22,431,784.54</w:t>
            </w:r>
          </w:p>
        </w:tc>
      </w:tr>
      <w:tr w:rsidR="00AF453A" w:rsidRPr="00B6183C" w14:paraId="5B373F66"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7405C895" w14:textId="43348BBE" w:rsidR="00AF453A" w:rsidRPr="00B6183C" w:rsidRDefault="00AF453A" w:rsidP="00AF453A">
            <w:pPr>
              <w:jc w:val="center"/>
              <w:rPr>
                <w:rFonts w:ascii="Arial" w:hAnsi="Arial" w:cs="Arial"/>
                <w:b/>
                <w:bCs/>
                <w:sz w:val="18"/>
                <w:szCs w:val="18"/>
                <w:lang w:eastAsia="es-MX"/>
              </w:rPr>
            </w:pPr>
            <w:r w:rsidRPr="00B6183C">
              <w:rPr>
                <w:rFonts w:ascii="Arial" w:hAnsi="Arial" w:cs="Arial"/>
                <w:b/>
                <w:bCs/>
                <w:sz w:val="18"/>
                <w:szCs w:val="18"/>
              </w:rPr>
              <w:t>69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CECEFD2" w14:textId="51E1C92C" w:rsidR="00AF453A" w:rsidRPr="00B6183C" w:rsidRDefault="00AF453A" w:rsidP="00AF453A">
            <w:pPr>
              <w:autoSpaceDE w:val="0"/>
              <w:autoSpaceDN w:val="0"/>
              <w:adjustRightInd w:val="0"/>
              <w:ind w:right="126"/>
              <w:rPr>
                <w:rFonts w:ascii="Arial" w:hAnsi="Arial" w:cs="Arial"/>
                <w:sz w:val="18"/>
                <w:szCs w:val="18"/>
                <w:lang w:val="es-MX"/>
              </w:rPr>
            </w:pPr>
            <w:r w:rsidRPr="00B6183C">
              <w:rPr>
                <w:rFonts w:ascii="Arial" w:hAnsi="Arial" w:cs="Arial"/>
                <w:sz w:val="18"/>
                <w:szCs w:val="18"/>
              </w:rPr>
              <w:t>ZUBIA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8B91026" w14:textId="5DEF6BF5" w:rsidR="00AF453A" w:rsidRPr="00B6183C" w:rsidRDefault="00AF453A" w:rsidP="00AF453A">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7EAD58DE" w14:textId="450D8114" w:rsidR="00AF453A" w:rsidRPr="00B6183C" w:rsidRDefault="00AF453A" w:rsidP="00AF453A">
            <w:pPr>
              <w:jc w:val="center"/>
              <w:rPr>
                <w:rFonts w:ascii="Arial" w:hAnsi="Arial" w:cs="Arial"/>
                <w:sz w:val="18"/>
                <w:szCs w:val="18"/>
              </w:rPr>
            </w:pPr>
            <w:r w:rsidRPr="00B6183C">
              <w:rPr>
                <w:rFonts w:ascii="Arial" w:hAnsi="Arial" w:cs="Arial"/>
                <w:sz w:val="18"/>
                <w:szCs w:val="18"/>
              </w:rPr>
              <w:t>$22,333,020.50</w:t>
            </w:r>
          </w:p>
        </w:tc>
      </w:tr>
    </w:tbl>
    <w:p w14:paraId="72C6C38F" w14:textId="77777777" w:rsidR="00424C1D" w:rsidRPr="00B6183C" w:rsidRDefault="00424C1D" w:rsidP="00424C1D">
      <w:pPr>
        <w:jc w:val="both"/>
        <w:rPr>
          <w:rFonts w:ascii="Arial" w:hAnsi="Arial" w:cs="Arial"/>
          <w:b/>
          <w:bCs/>
          <w:sz w:val="20"/>
          <w:szCs w:val="20"/>
        </w:rPr>
      </w:pPr>
    </w:p>
    <w:p w14:paraId="23919F91" w14:textId="77777777" w:rsidR="00AF453A" w:rsidRPr="00B6183C" w:rsidRDefault="00AF453A" w:rsidP="00424C1D">
      <w:pPr>
        <w:jc w:val="both"/>
        <w:rPr>
          <w:rFonts w:ascii="Arial" w:hAnsi="Arial" w:cs="Arial"/>
          <w:b/>
          <w:bCs/>
          <w:sz w:val="20"/>
          <w:szCs w:val="20"/>
        </w:rPr>
      </w:pPr>
    </w:p>
    <w:p w14:paraId="4E4929BA" w14:textId="1A114505" w:rsidR="00424C1D" w:rsidRPr="00B6183C" w:rsidRDefault="00424C1D" w:rsidP="00424C1D">
      <w:pPr>
        <w:jc w:val="both"/>
        <w:rPr>
          <w:rFonts w:ascii="Arial" w:hAnsi="Arial" w:cs="Arial"/>
          <w:b/>
          <w:bCs/>
          <w:sz w:val="20"/>
          <w:szCs w:val="20"/>
        </w:rPr>
      </w:pPr>
      <w:r w:rsidRPr="00B6183C">
        <w:rPr>
          <w:rFonts w:ascii="Arial" w:hAnsi="Arial" w:cs="Arial"/>
          <w:b/>
          <w:bCs/>
          <w:sz w:val="20"/>
          <w:szCs w:val="20"/>
        </w:rPr>
        <w:t>Relación de las propuestas que fueron desechadas en este acto:</w:t>
      </w:r>
    </w:p>
    <w:p w14:paraId="67D2AA3F" w14:textId="77777777" w:rsidR="00424C1D" w:rsidRPr="00B6183C" w:rsidRDefault="00424C1D" w:rsidP="00424C1D">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B6183C" w:rsidRPr="00B6183C" w14:paraId="11E8CDBA" w14:textId="77777777" w:rsidTr="00BD1B11">
        <w:trPr>
          <w:jc w:val="center"/>
        </w:trPr>
        <w:tc>
          <w:tcPr>
            <w:tcW w:w="666" w:type="dxa"/>
            <w:shd w:val="clear" w:color="auto" w:fill="BFBFBF" w:themeFill="background1" w:themeFillShade="BF"/>
            <w:vAlign w:val="center"/>
          </w:tcPr>
          <w:p w14:paraId="17DA1F63"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NO.</w:t>
            </w:r>
          </w:p>
        </w:tc>
        <w:tc>
          <w:tcPr>
            <w:tcW w:w="4002" w:type="dxa"/>
            <w:shd w:val="clear" w:color="auto" w:fill="BFBFBF" w:themeFill="background1" w:themeFillShade="BF"/>
            <w:vAlign w:val="center"/>
          </w:tcPr>
          <w:p w14:paraId="25F2CD0B"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6EB0DBAF"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OBSERVACIONES</w:t>
            </w:r>
          </w:p>
        </w:tc>
      </w:tr>
      <w:tr w:rsidR="00B6183C" w:rsidRPr="00B6183C" w14:paraId="454C20B8" w14:textId="77777777" w:rsidTr="00BD1B11">
        <w:trPr>
          <w:jc w:val="center"/>
        </w:trPr>
        <w:tc>
          <w:tcPr>
            <w:tcW w:w="666" w:type="dxa"/>
            <w:vAlign w:val="center"/>
          </w:tcPr>
          <w:p w14:paraId="2B290381" w14:textId="17D076B3" w:rsidR="00AF453A" w:rsidRPr="00B6183C" w:rsidRDefault="00AF453A" w:rsidP="00AF453A">
            <w:pPr>
              <w:pStyle w:val="western"/>
              <w:spacing w:before="0" w:beforeAutospacing="0"/>
              <w:rPr>
                <w:color w:val="auto"/>
                <w:sz w:val="18"/>
                <w:szCs w:val="18"/>
              </w:rPr>
            </w:pPr>
            <w:r w:rsidRPr="00B6183C">
              <w:rPr>
                <w:b/>
                <w:bCs/>
                <w:color w:val="auto"/>
                <w:sz w:val="18"/>
                <w:szCs w:val="18"/>
              </w:rPr>
              <w:t>45</w:t>
            </w:r>
          </w:p>
        </w:tc>
        <w:tc>
          <w:tcPr>
            <w:tcW w:w="4002" w:type="dxa"/>
            <w:vAlign w:val="center"/>
          </w:tcPr>
          <w:p w14:paraId="5F7848C6" w14:textId="33668120" w:rsidR="00AF453A" w:rsidRPr="00B6183C" w:rsidRDefault="00AF453A" w:rsidP="00AF453A">
            <w:pPr>
              <w:pStyle w:val="western"/>
              <w:spacing w:before="0" w:beforeAutospacing="0"/>
              <w:rPr>
                <w:color w:val="auto"/>
                <w:sz w:val="18"/>
                <w:szCs w:val="18"/>
              </w:rPr>
            </w:pPr>
            <w:r w:rsidRPr="00B6183C">
              <w:rPr>
                <w:color w:val="auto"/>
                <w:sz w:val="18"/>
                <w:szCs w:val="18"/>
              </w:rPr>
              <w:t xml:space="preserve">MAYAR CORPORATIVO DE </w:t>
            </w:r>
            <w:proofErr w:type="spellStart"/>
            <w:r w:rsidRPr="00B6183C">
              <w:rPr>
                <w:color w:val="auto"/>
                <w:sz w:val="18"/>
                <w:szCs w:val="18"/>
              </w:rPr>
              <w:t>INGENIERIAS</w:t>
            </w:r>
            <w:proofErr w:type="spellEnd"/>
            <w:r w:rsidRPr="00B6183C">
              <w:rPr>
                <w:color w:val="auto"/>
                <w:sz w:val="18"/>
                <w:szCs w:val="18"/>
              </w:rPr>
              <w:t>, S.A. DE C.V.</w:t>
            </w:r>
          </w:p>
        </w:tc>
        <w:tc>
          <w:tcPr>
            <w:tcW w:w="4160" w:type="dxa"/>
            <w:vAlign w:val="center"/>
          </w:tcPr>
          <w:p w14:paraId="248CB6C3" w14:textId="7E748921" w:rsidR="00AF453A" w:rsidRPr="00B6183C" w:rsidRDefault="00AF453A" w:rsidP="00AF453A">
            <w:pPr>
              <w:pStyle w:val="western"/>
              <w:spacing w:before="0" w:beforeAutospacing="0"/>
              <w:rPr>
                <w:color w:val="auto"/>
                <w:sz w:val="18"/>
                <w:szCs w:val="18"/>
              </w:rPr>
            </w:pPr>
            <w:r w:rsidRPr="00B6183C">
              <w:rPr>
                <w:color w:val="auto"/>
                <w:sz w:val="18"/>
                <w:szCs w:val="18"/>
              </w:rPr>
              <w:t>Se desecha por incompletos los documentos PE-4B y PE-4C</w:t>
            </w:r>
          </w:p>
        </w:tc>
      </w:tr>
      <w:tr w:rsidR="00B6183C" w:rsidRPr="00B6183C" w14:paraId="140ADD3C" w14:textId="77777777" w:rsidTr="00BD1B11">
        <w:trPr>
          <w:jc w:val="center"/>
        </w:trPr>
        <w:tc>
          <w:tcPr>
            <w:tcW w:w="666" w:type="dxa"/>
            <w:vAlign w:val="center"/>
          </w:tcPr>
          <w:p w14:paraId="1490106F" w14:textId="57BDB564" w:rsidR="00AF453A" w:rsidRPr="00B6183C" w:rsidRDefault="00AF453A" w:rsidP="00AF453A">
            <w:pPr>
              <w:pStyle w:val="western"/>
              <w:spacing w:before="0" w:beforeAutospacing="0"/>
              <w:rPr>
                <w:color w:val="auto"/>
                <w:sz w:val="18"/>
                <w:szCs w:val="18"/>
              </w:rPr>
            </w:pPr>
            <w:r w:rsidRPr="00B6183C">
              <w:rPr>
                <w:b/>
                <w:bCs/>
                <w:color w:val="auto"/>
                <w:sz w:val="18"/>
                <w:szCs w:val="18"/>
              </w:rPr>
              <w:t>63</w:t>
            </w:r>
          </w:p>
        </w:tc>
        <w:tc>
          <w:tcPr>
            <w:tcW w:w="4002" w:type="dxa"/>
            <w:vAlign w:val="center"/>
          </w:tcPr>
          <w:p w14:paraId="75D320C7" w14:textId="23E4A7A7" w:rsidR="00AF453A" w:rsidRPr="00B6183C" w:rsidRDefault="00AF453A" w:rsidP="00AF453A">
            <w:pPr>
              <w:pStyle w:val="western"/>
              <w:spacing w:before="0" w:beforeAutospacing="0"/>
              <w:rPr>
                <w:color w:val="auto"/>
                <w:sz w:val="18"/>
                <w:szCs w:val="18"/>
              </w:rPr>
            </w:pPr>
            <w:proofErr w:type="spellStart"/>
            <w:r w:rsidRPr="00B6183C">
              <w:rPr>
                <w:color w:val="auto"/>
                <w:sz w:val="18"/>
                <w:szCs w:val="18"/>
              </w:rPr>
              <w:t>TREE</w:t>
            </w:r>
            <w:proofErr w:type="spellEnd"/>
            <w:r w:rsidRPr="00B6183C">
              <w:rPr>
                <w:color w:val="auto"/>
                <w:sz w:val="18"/>
                <w:szCs w:val="18"/>
              </w:rPr>
              <w:t xml:space="preserve"> HOUSE CONSTRUCCIONES, S.A. DE C.V.</w:t>
            </w:r>
          </w:p>
        </w:tc>
        <w:tc>
          <w:tcPr>
            <w:tcW w:w="4160" w:type="dxa"/>
            <w:vAlign w:val="center"/>
          </w:tcPr>
          <w:p w14:paraId="3F9D63CF" w14:textId="160081D8" w:rsidR="00AF453A" w:rsidRPr="00B6183C" w:rsidRDefault="00AF453A" w:rsidP="00AF453A">
            <w:pPr>
              <w:pStyle w:val="western"/>
              <w:spacing w:before="0" w:beforeAutospacing="0"/>
              <w:rPr>
                <w:color w:val="auto"/>
                <w:sz w:val="18"/>
                <w:szCs w:val="18"/>
              </w:rPr>
            </w:pPr>
            <w:r w:rsidRPr="00B6183C">
              <w:rPr>
                <w:color w:val="auto"/>
                <w:sz w:val="18"/>
                <w:szCs w:val="18"/>
              </w:rPr>
              <w:t>Se desecha por falta de firma en el documento PE-12</w:t>
            </w:r>
          </w:p>
        </w:tc>
      </w:tr>
      <w:tr w:rsidR="00B6183C" w:rsidRPr="00B6183C" w14:paraId="0BDEB629" w14:textId="77777777" w:rsidTr="00BD1B11">
        <w:trPr>
          <w:jc w:val="center"/>
        </w:trPr>
        <w:tc>
          <w:tcPr>
            <w:tcW w:w="666" w:type="dxa"/>
            <w:vAlign w:val="center"/>
          </w:tcPr>
          <w:p w14:paraId="7FD602E3" w14:textId="2C81FC95" w:rsidR="00AF453A" w:rsidRPr="00B6183C" w:rsidRDefault="00AF453A" w:rsidP="00AF453A">
            <w:pPr>
              <w:pStyle w:val="western"/>
              <w:spacing w:before="0" w:beforeAutospacing="0"/>
              <w:rPr>
                <w:color w:val="auto"/>
                <w:sz w:val="18"/>
                <w:szCs w:val="18"/>
              </w:rPr>
            </w:pPr>
            <w:r w:rsidRPr="00B6183C">
              <w:rPr>
                <w:b/>
                <w:bCs/>
                <w:color w:val="auto"/>
                <w:sz w:val="18"/>
                <w:szCs w:val="18"/>
              </w:rPr>
              <w:t>9</w:t>
            </w:r>
          </w:p>
        </w:tc>
        <w:tc>
          <w:tcPr>
            <w:tcW w:w="4002" w:type="dxa"/>
            <w:vAlign w:val="center"/>
          </w:tcPr>
          <w:p w14:paraId="5039B23A" w14:textId="11C3B40D" w:rsidR="00AF453A" w:rsidRPr="00B6183C" w:rsidRDefault="00AF453A" w:rsidP="00AF453A">
            <w:pPr>
              <w:pStyle w:val="western"/>
              <w:spacing w:before="0" w:beforeAutospacing="0"/>
              <w:rPr>
                <w:color w:val="auto"/>
                <w:sz w:val="18"/>
                <w:szCs w:val="18"/>
              </w:rPr>
            </w:pPr>
            <w:proofErr w:type="spellStart"/>
            <w:r w:rsidRPr="00B6183C">
              <w:rPr>
                <w:color w:val="auto"/>
                <w:sz w:val="18"/>
                <w:szCs w:val="18"/>
              </w:rPr>
              <w:t>CODIGO</w:t>
            </w:r>
            <w:proofErr w:type="spellEnd"/>
            <w:r w:rsidRPr="00B6183C">
              <w:rPr>
                <w:color w:val="auto"/>
                <w:sz w:val="18"/>
                <w:szCs w:val="18"/>
              </w:rPr>
              <w:t xml:space="preserve"> A CONSTRUCTORES, S.A. DE C.V.</w:t>
            </w:r>
          </w:p>
        </w:tc>
        <w:tc>
          <w:tcPr>
            <w:tcW w:w="4160" w:type="dxa"/>
            <w:vAlign w:val="center"/>
          </w:tcPr>
          <w:p w14:paraId="50774D56" w14:textId="1BDF1AFC" w:rsidR="00AF453A" w:rsidRPr="00B6183C" w:rsidRDefault="00AF453A" w:rsidP="00AF453A">
            <w:pPr>
              <w:pStyle w:val="western"/>
              <w:spacing w:before="0" w:beforeAutospacing="0"/>
              <w:rPr>
                <w:color w:val="auto"/>
                <w:sz w:val="18"/>
                <w:szCs w:val="18"/>
              </w:rPr>
            </w:pPr>
            <w:r w:rsidRPr="00B6183C">
              <w:rPr>
                <w:color w:val="auto"/>
                <w:sz w:val="18"/>
                <w:szCs w:val="18"/>
              </w:rPr>
              <w:t>Se desecha por falta de firma en el documento PE-12</w:t>
            </w:r>
          </w:p>
        </w:tc>
      </w:tr>
      <w:tr w:rsidR="00AF453A" w:rsidRPr="00B6183C" w14:paraId="382FFFF4" w14:textId="77777777" w:rsidTr="00BD1B11">
        <w:trPr>
          <w:jc w:val="center"/>
        </w:trPr>
        <w:tc>
          <w:tcPr>
            <w:tcW w:w="666" w:type="dxa"/>
            <w:vAlign w:val="center"/>
          </w:tcPr>
          <w:p w14:paraId="79FEF52B" w14:textId="591AFB3B" w:rsidR="00AF453A" w:rsidRPr="00B6183C" w:rsidRDefault="00AF453A" w:rsidP="00AF453A">
            <w:pPr>
              <w:pStyle w:val="western"/>
              <w:spacing w:before="0" w:beforeAutospacing="0"/>
              <w:rPr>
                <w:color w:val="auto"/>
                <w:sz w:val="18"/>
                <w:szCs w:val="18"/>
              </w:rPr>
            </w:pPr>
            <w:r w:rsidRPr="00B6183C">
              <w:rPr>
                <w:b/>
                <w:bCs/>
                <w:color w:val="auto"/>
                <w:sz w:val="18"/>
                <w:szCs w:val="18"/>
              </w:rPr>
              <w:t>38</w:t>
            </w:r>
          </w:p>
        </w:tc>
        <w:tc>
          <w:tcPr>
            <w:tcW w:w="4002" w:type="dxa"/>
            <w:vAlign w:val="center"/>
          </w:tcPr>
          <w:p w14:paraId="45106E41" w14:textId="7B24DD6C" w:rsidR="00AF453A" w:rsidRPr="00B6183C" w:rsidRDefault="00AF453A" w:rsidP="00AF453A">
            <w:pPr>
              <w:pStyle w:val="western"/>
              <w:spacing w:before="0" w:beforeAutospacing="0"/>
              <w:rPr>
                <w:color w:val="auto"/>
                <w:sz w:val="18"/>
                <w:szCs w:val="18"/>
              </w:rPr>
            </w:pPr>
            <w:proofErr w:type="spellStart"/>
            <w:r w:rsidRPr="00B6183C">
              <w:rPr>
                <w:color w:val="auto"/>
                <w:sz w:val="18"/>
                <w:szCs w:val="18"/>
              </w:rPr>
              <w:t>INECO</w:t>
            </w:r>
            <w:proofErr w:type="spellEnd"/>
            <w:r w:rsidRPr="00B6183C">
              <w:rPr>
                <w:color w:val="auto"/>
                <w:sz w:val="18"/>
                <w:szCs w:val="18"/>
              </w:rPr>
              <w:t xml:space="preserve"> CONSTRUYE, S.A. DE C.V.</w:t>
            </w:r>
          </w:p>
        </w:tc>
        <w:tc>
          <w:tcPr>
            <w:tcW w:w="4160" w:type="dxa"/>
            <w:vAlign w:val="center"/>
          </w:tcPr>
          <w:p w14:paraId="2262825D" w14:textId="504F7404" w:rsidR="00AF453A" w:rsidRPr="00B6183C" w:rsidRDefault="00AF453A" w:rsidP="00AF453A">
            <w:pPr>
              <w:pStyle w:val="western"/>
              <w:spacing w:before="0" w:beforeAutospacing="0"/>
              <w:rPr>
                <w:color w:val="auto"/>
                <w:sz w:val="18"/>
                <w:szCs w:val="18"/>
              </w:rPr>
            </w:pPr>
            <w:r w:rsidRPr="00B6183C">
              <w:rPr>
                <w:color w:val="auto"/>
                <w:sz w:val="18"/>
                <w:szCs w:val="18"/>
              </w:rPr>
              <w:t>Se desecha por presentar en la propuesta económica diferente a la solicitada</w:t>
            </w:r>
          </w:p>
        </w:tc>
      </w:tr>
    </w:tbl>
    <w:p w14:paraId="3A1D5EC8" w14:textId="77777777" w:rsidR="00424C1D" w:rsidRPr="00B6183C" w:rsidRDefault="00424C1D" w:rsidP="005C51AF">
      <w:pPr>
        <w:pStyle w:val="Prrafodelista"/>
        <w:ind w:left="0"/>
        <w:jc w:val="both"/>
        <w:rPr>
          <w:rFonts w:ascii="Arial" w:hAnsi="Arial" w:cs="Arial"/>
          <w:sz w:val="20"/>
          <w:szCs w:val="20"/>
          <w:lang w:val="es-MX"/>
        </w:rPr>
      </w:pPr>
    </w:p>
    <w:p w14:paraId="66D54EEA" w14:textId="77777777" w:rsidR="00AF453A" w:rsidRPr="00B6183C" w:rsidRDefault="00AF453A" w:rsidP="005C51AF">
      <w:pPr>
        <w:pStyle w:val="Prrafodelista"/>
        <w:ind w:left="0"/>
        <w:jc w:val="both"/>
        <w:rPr>
          <w:rFonts w:ascii="Arial" w:hAnsi="Arial" w:cs="Arial"/>
          <w:sz w:val="20"/>
          <w:szCs w:val="20"/>
          <w:lang w:val="es-MX"/>
        </w:rPr>
      </w:pPr>
    </w:p>
    <w:p w14:paraId="65888C74" w14:textId="77777777" w:rsidR="00AF453A" w:rsidRPr="00B6183C" w:rsidRDefault="00AF453A" w:rsidP="005C51AF">
      <w:pPr>
        <w:pStyle w:val="Prrafodelista"/>
        <w:ind w:left="0"/>
        <w:jc w:val="both"/>
        <w:rPr>
          <w:rFonts w:ascii="Arial" w:hAnsi="Arial" w:cs="Arial"/>
          <w:sz w:val="20"/>
          <w:szCs w:val="20"/>
          <w:lang w:val="es-MX"/>
        </w:rPr>
      </w:pPr>
    </w:p>
    <w:p w14:paraId="72F9AADF" w14:textId="77777777" w:rsidR="00AF453A" w:rsidRPr="00B6183C" w:rsidRDefault="00AF453A" w:rsidP="005C51AF">
      <w:pPr>
        <w:pStyle w:val="Prrafodelista"/>
        <w:ind w:left="0"/>
        <w:jc w:val="both"/>
        <w:rPr>
          <w:rFonts w:ascii="Arial" w:hAnsi="Arial" w:cs="Arial"/>
          <w:sz w:val="20"/>
          <w:szCs w:val="20"/>
          <w:lang w:val="es-MX"/>
        </w:rPr>
      </w:pPr>
    </w:p>
    <w:p w14:paraId="4B7C5E40" w14:textId="77777777" w:rsidR="00AF453A" w:rsidRPr="00B6183C" w:rsidRDefault="00AF453A" w:rsidP="005C51AF">
      <w:pPr>
        <w:pStyle w:val="Prrafodelista"/>
        <w:ind w:left="0"/>
        <w:jc w:val="both"/>
        <w:rPr>
          <w:rFonts w:ascii="Arial" w:hAnsi="Arial" w:cs="Arial"/>
          <w:sz w:val="20"/>
          <w:szCs w:val="20"/>
          <w:lang w:val="es-MX"/>
        </w:rPr>
      </w:pPr>
    </w:p>
    <w:p w14:paraId="7EA1A3AE" w14:textId="77777777" w:rsidR="00AF453A" w:rsidRPr="00B6183C" w:rsidRDefault="00AF453A" w:rsidP="005C51AF">
      <w:pPr>
        <w:pStyle w:val="Prrafodelista"/>
        <w:ind w:left="0"/>
        <w:jc w:val="both"/>
        <w:rPr>
          <w:rFonts w:ascii="Arial" w:hAnsi="Arial" w:cs="Arial"/>
          <w:sz w:val="20"/>
          <w:szCs w:val="20"/>
          <w:lang w:val="es-MX"/>
        </w:rPr>
      </w:pPr>
    </w:p>
    <w:p w14:paraId="304C73BB" w14:textId="30389535" w:rsidR="00424C1D" w:rsidRPr="00B6183C" w:rsidRDefault="00424C1D" w:rsidP="00424C1D">
      <w:pPr>
        <w:jc w:val="both"/>
        <w:rPr>
          <w:rFonts w:ascii="Arial" w:eastAsiaTheme="minorHAnsi" w:hAnsi="Arial" w:cs="Arial"/>
          <w:sz w:val="16"/>
          <w:szCs w:val="16"/>
          <w:lang w:val="es-MX" w:eastAsia="en-US"/>
        </w:rPr>
      </w:pPr>
      <w:r w:rsidRPr="00B6183C">
        <w:rPr>
          <w:rFonts w:ascii="Arial" w:hAnsi="Arial" w:cs="Arial"/>
          <w:sz w:val="20"/>
          <w:szCs w:val="20"/>
          <w:lang w:val="es-MX"/>
        </w:rPr>
        <w:lastRenderedPageBreak/>
        <w:t xml:space="preserve">Se procedió con la apertura del procedimiento mediante la modalidad de Licitación Pública </w:t>
      </w:r>
      <w:r w:rsidR="00007DC2" w:rsidRPr="00B6183C">
        <w:rPr>
          <w:rFonts w:ascii="Arial" w:hAnsi="Arial" w:cs="Arial"/>
          <w:b/>
          <w:bCs/>
          <w:sz w:val="20"/>
          <w:szCs w:val="20"/>
          <w:lang w:val="es-MX"/>
        </w:rPr>
        <w:t>DOPI-MUN-R33-PAV-LP-063-2025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00007DC2" w:rsidRPr="00B6183C">
        <w:rPr>
          <w:rFonts w:ascii="Arial" w:eastAsiaTheme="minorHAnsi" w:hAnsi="Arial" w:cs="Arial"/>
          <w:b/>
          <w:bCs/>
          <w:sz w:val="20"/>
          <w:szCs w:val="20"/>
          <w:lang w:val="es-MX" w:eastAsia="en-US"/>
        </w:rPr>
        <w:t>Pavimentación de la calle Morelos, incluye: modernización de redes básicas de alcantarillado, conducción y distribución, infraestructura urbana y obras complementarias, colonia Nueva España,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 xml:space="preserve">donde se inscribieron </w:t>
      </w:r>
      <w:r w:rsidR="00007DC2" w:rsidRPr="00B6183C">
        <w:rPr>
          <w:rFonts w:ascii="Arial" w:hAnsi="Arial" w:cs="Arial"/>
          <w:sz w:val="20"/>
          <w:szCs w:val="20"/>
          <w:lang w:val="es-MX"/>
        </w:rPr>
        <w:t>28</w:t>
      </w:r>
      <w:r w:rsidRPr="00B6183C">
        <w:rPr>
          <w:rFonts w:ascii="Arial" w:hAnsi="Arial" w:cs="Arial"/>
          <w:sz w:val="20"/>
          <w:szCs w:val="20"/>
          <w:lang w:val="es-MX"/>
        </w:rPr>
        <w:t xml:space="preserve"> (</w:t>
      </w:r>
      <w:r w:rsidR="00007DC2" w:rsidRPr="00B6183C">
        <w:rPr>
          <w:rFonts w:ascii="Arial" w:hAnsi="Arial" w:cs="Arial"/>
          <w:sz w:val="20"/>
          <w:szCs w:val="20"/>
          <w:lang w:val="es-MX"/>
        </w:rPr>
        <w:t>veintiocho</w:t>
      </w:r>
      <w:r w:rsidRPr="00B6183C">
        <w:rPr>
          <w:rFonts w:ascii="Arial" w:hAnsi="Arial" w:cs="Arial"/>
          <w:sz w:val="20"/>
          <w:szCs w:val="20"/>
          <w:lang w:val="es-MX"/>
        </w:rPr>
        <w:t xml:space="preserve">) empresas de las cuales </w:t>
      </w:r>
      <w:r w:rsidR="00007DC2" w:rsidRPr="00B6183C">
        <w:rPr>
          <w:rFonts w:ascii="Arial" w:hAnsi="Arial" w:cs="Arial"/>
          <w:sz w:val="20"/>
          <w:szCs w:val="20"/>
          <w:lang w:val="es-MX"/>
        </w:rPr>
        <w:t>11</w:t>
      </w:r>
      <w:r w:rsidRPr="00B6183C">
        <w:rPr>
          <w:rFonts w:ascii="Arial" w:hAnsi="Arial" w:cs="Arial"/>
          <w:sz w:val="20"/>
          <w:szCs w:val="20"/>
          <w:lang w:val="es-MX"/>
        </w:rPr>
        <w:t xml:space="preserve"> (</w:t>
      </w:r>
      <w:r w:rsidR="00007DC2" w:rsidRPr="00B6183C">
        <w:rPr>
          <w:rFonts w:ascii="Arial" w:hAnsi="Arial" w:cs="Arial"/>
          <w:sz w:val="20"/>
          <w:szCs w:val="20"/>
          <w:lang w:val="es-MX"/>
        </w:rPr>
        <w:t>once</w:t>
      </w:r>
      <w:r w:rsidRPr="00B6183C">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0000A188" w14:textId="77777777" w:rsidR="00424C1D" w:rsidRPr="00B6183C" w:rsidRDefault="00424C1D" w:rsidP="00424C1D">
      <w:pPr>
        <w:jc w:val="both"/>
        <w:rPr>
          <w:rFonts w:ascii="Arial" w:hAnsi="Arial" w:cs="Arial"/>
          <w:b/>
          <w:sz w:val="20"/>
          <w:szCs w:val="20"/>
          <w:lang w:val="es-MX"/>
        </w:rPr>
      </w:pPr>
    </w:p>
    <w:p w14:paraId="334194A8" w14:textId="77777777" w:rsidR="00424C1D" w:rsidRPr="00B6183C" w:rsidRDefault="00424C1D" w:rsidP="00424C1D">
      <w:pPr>
        <w:jc w:val="both"/>
        <w:rPr>
          <w:rFonts w:ascii="Arial" w:hAnsi="Arial" w:cs="Arial"/>
          <w:b/>
          <w:sz w:val="20"/>
          <w:szCs w:val="20"/>
          <w:lang w:val="es-MX"/>
        </w:rPr>
      </w:pPr>
      <w:r w:rsidRPr="00B6183C">
        <w:rPr>
          <w:rFonts w:ascii="Arial" w:hAnsi="Arial" w:cs="Arial"/>
          <w:b/>
          <w:sz w:val="20"/>
          <w:szCs w:val="20"/>
          <w:lang w:val="es-MX"/>
        </w:rPr>
        <w:t>Relación de propuestas presentadas:</w:t>
      </w:r>
    </w:p>
    <w:p w14:paraId="75F0B7FD" w14:textId="77777777" w:rsidR="00424C1D" w:rsidRPr="00B6183C" w:rsidRDefault="00424C1D" w:rsidP="00424C1D">
      <w:pPr>
        <w:jc w:val="both"/>
        <w:rPr>
          <w:rFonts w:ascii="Arial" w:hAnsi="Arial" w:cs="Arial"/>
          <w:b/>
          <w:sz w:val="20"/>
          <w:szCs w:val="20"/>
          <w:lang w:val="es-MX"/>
        </w:rPr>
      </w:pPr>
    </w:p>
    <w:p w14:paraId="2ECF4D10" w14:textId="77777777" w:rsidR="00424C1D" w:rsidRPr="00B6183C" w:rsidRDefault="00424C1D" w:rsidP="00424C1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5D5E867E" w14:textId="77777777" w:rsidTr="00007DC2">
        <w:trPr>
          <w:trHeight w:val="481"/>
          <w:jc w:val="center"/>
        </w:trPr>
        <w:tc>
          <w:tcPr>
            <w:tcW w:w="582" w:type="dxa"/>
            <w:tcBorders>
              <w:bottom w:val="single" w:sz="4" w:space="0" w:color="auto"/>
            </w:tcBorders>
            <w:shd w:val="clear" w:color="auto" w:fill="A6A6A6" w:themeFill="background1" w:themeFillShade="A6"/>
            <w:vAlign w:val="center"/>
            <w:hideMark/>
          </w:tcPr>
          <w:p w14:paraId="61CC24DE"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6FAF527B"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33FC1FDC"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6A5F1967"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4C5008DD"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0E5A7634" w14:textId="6AF13241"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F7567FB" w14:textId="4221CC9E"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CODIGO</w:t>
            </w:r>
            <w:proofErr w:type="spellEnd"/>
            <w:r w:rsidRPr="00B6183C">
              <w:rPr>
                <w:rFonts w:ascii="Arial" w:hAnsi="Arial" w:cs="Arial"/>
                <w:sz w:val="18"/>
                <w:szCs w:val="18"/>
              </w:rPr>
              <w:t xml:space="preserve"> A CONSTRUCTORES,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622DFC7" w14:textId="25B39D8B"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2EF95BB" w14:textId="76AFB6A8"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$4,597,708.83</w:t>
            </w:r>
          </w:p>
        </w:tc>
      </w:tr>
      <w:tr w:rsidR="00B6183C" w:rsidRPr="00B6183C" w14:paraId="1BB64E35"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3570EFA3" w14:textId="4DFF5114"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8A60287" w14:textId="56D64475"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COINBA</w:t>
            </w:r>
            <w:proofErr w:type="spellEnd"/>
            <w:r w:rsidRPr="00B6183C">
              <w:rPr>
                <w:rFonts w:ascii="Arial" w:hAnsi="Arial" w:cs="Arial"/>
                <w:sz w:val="18"/>
                <w:szCs w:val="18"/>
              </w:rPr>
              <w:t xml:space="preserve"> CONSTRUCCIONES,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3BBC55E" w14:textId="750D0E53"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58F7632" w14:textId="10EB6D7B"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$3,869,769.46</w:t>
            </w:r>
          </w:p>
        </w:tc>
      </w:tr>
      <w:tr w:rsidR="00B6183C" w:rsidRPr="00B6183C" w14:paraId="30AAC973"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3BE30C6A" w14:textId="32D3CDBE"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0600B16" w14:textId="0288C57F" w:rsidR="00007DC2" w:rsidRPr="00B6183C" w:rsidRDefault="00007DC2" w:rsidP="00007DC2">
            <w:pPr>
              <w:autoSpaceDE w:val="0"/>
              <w:autoSpaceDN w:val="0"/>
              <w:adjustRightInd w:val="0"/>
              <w:ind w:right="126"/>
              <w:rPr>
                <w:rFonts w:ascii="Arial" w:hAnsi="Arial" w:cs="Arial"/>
                <w:bCs/>
                <w:sz w:val="18"/>
                <w:szCs w:val="18"/>
                <w:lang w:val="pt-PT"/>
              </w:rPr>
            </w:pPr>
            <w:r w:rsidRPr="00B6183C">
              <w:rPr>
                <w:rFonts w:ascii="Arial" w:hAnsi="Arial" w:cs="Arial"/>
                <w:sz w:val="18"/>
                <w:szCs w:val="18"/>
              </w:rPr>
              <w:t>CONSTRUCCIONES TÉCNICAS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4F9616E5" w14:textId="540D59F3"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BF9291B" w14:textId="1F409DB1"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$4,271,510.95</w:t>
            </w:r>
          </w:p>
        </w:tc>
      </w:tr>
      <w:tr w:rsidR="00B6183C" w:rsidRPr="00B6183C" w14:paraId="34BB4A2F"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22FF160C" w14:textId="0CEE54B0" w:rsidR="00007DC2" w:rsidRPr="00B6183C" w:rsidRDefault="00007DC2" w:rsidP="00007DC2">
            <w:pPr>
              <w:jc w:val="center"/>
              <w:rPr>
                <w:rFonts w:ascii="Arial" w:hAnsi="Arial" w:cs="Arial"/>
                <w:b/>
                <w:bCs/>
                <w:sz w:val="18"/>
                <w:szCs w:val="18"/>
                <w:lang w:eastAsia="es-MX"/>
              </w:rPr>
            </w:pPr>
            <w:r w:rsidRPr="00B6183C">
              <w:rPr>
                <w:rFonts w:ascii="Arial" w:hAnsi="Arial" w:cs="Arial"/>
                <w:b/>
                <w:bCs/>
                <w:sz w:val="18"/>
                <w:szCs w:val="18"/>
                <w:lang w:eastAsia="es-MX"/>
              </w:rPr>
              <w:t>13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EFD98F6" w14:textId="2E339F0F" w:rsidR="00007DC2" w:rsidRPr="00B6183C" w:rsidRDefault="00007DC2" w:rsidP="00007DC2">
            <w:pPr>
              <w:autoSpaceDE w:val="0"/>
              <w:autoSpaceDN w:val="0"/>
              <w:adjustRightInd w:val="0"/>
              <w:ind w:right="126"/>
              <w:rPr>
                <w:rFonts w:ascii="Arial" w:hAnsi="Arial" w:cs="Arial"/>
                <w:sz w:val="18"/>
                <w:szCs w:val="18"/>
                <w:lang w:val="pt-PT"/>
              </w:rPr>
            </w:pPr>
            <w:r w:rsidRPr="00B6183C">
              <w:rPr>
                <w:rFonts w:ascii="Arial" w:hAnsi="Arial" w:cs="Arial"/>
                <w:sz w:val="18"/>
                <w:szCs w:val="18"/>
              </w:rPr>
              <w:t xml:space="preserve">GRUPO CONSTRUCTOR </w:t>
            </w:r>
            <w:proofErr w:type="spellStart"/>
            <w:r w:rsidRPr="00B6183C">
              <w:rPr>
                <w:rFonts w:ascii="Arial" w:hAnsi="Arial" w:cs="Arial"/>
                <w:sz w:val="18"/>
                <w:szCs w:val="18"/>
              </w:rPr>
              <w:t>CORTELL</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1E1DD99" w14:textId="0D69C1FE" w:rsidR="00007DC2" w:rsidRPr="00B6183C" w:rsidRDefault="00007DC2" w:rsidP="00007DC2">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0FF1451" w14:textId="2D43E1F3" w:rsidR="00007DC2" w:rsidRPr="00B6183C" w:rsidRDefault="00007DC2" w:rsidP="00007DC2">
            <w:pPr>
              <w:jc w:val="center"/>
              <w:rPr>
                <w:rFonts w:ascii="Arial" w:hAnsi="Arial" w:cs="Arial"/>
                <w:sz w:val="18"/>
                <w:szCs w:val="18"/>
              </w:rPr>
            </w:pPr>
            <w:r w:rsidRPr="00B6183C">
              <w:rPr>
                <w:rFonts w:ascii="Arial" w:hAnsi="Arial" w:cs="Arial"/>
                <w:sz w:val="18"/>
                <w:szCs w:val="18"/>
              </w:rPr>
              <w:t>$4,083,517.75</w:t>
            </w:r>
          </w:p>
        </w:tc>
      </w:tr>
      <w:tr w:rsidR="00B6183C" w:rsidRPr="00B6183C" w14:paraId="7A666AD2"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1019AFFD" w14:textId="203FF55B"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14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4813841" w14:textId="50B461E0"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rPr>
              <w:t>GSS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C57EA0F" w14:textId="331BA298"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3BB1020" w14:textId="4639815A"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$5,039,783.70</w:t>
            </w:r>
          </w:p>
        </w:tc>
      </w:tr>
      <w:tr w:rsidR="00B6183C" w:rsidRPr="00B6183C" w14:paraId="51A2FB75"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461CFA44" w14:textId="27243542"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15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0B9E5D5" w14:textId="331BFD78"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INFRAESTRUCTURA GLOBAL </w:t>
            </w:r>
            <w:proofErr w:type="spellStart"/>
            <w:r w:rsidRPr="00B6183C">
              <w:rPr>
                <w:rFonts w:ascii="Arial" w:hAnsi="Arial" w:cs="Arial"/>
                <w:sz w:val="18"/>
                <w:szCs w:val="18"/>
              </w:rPr>
              <w:t>KUBE</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6B30221" w14:textId="53D7ABED"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C659F74" w14:textId="13EB79F1"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$4,152,133.50</w:t>
            </w:r>
          </w:p>
        </w:tc>
      </w:tr>
      <w:tr w:rsidR="00B6183C" w:rsidRPr="00B6183C" w14:paraId="3FE2E28E"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74959AEE" w14:textId="4BB1DA08"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A659E17" w14:textId="010649B0"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LIRCON</w:t>
            </w:r>
            <w:proofErr w:type="spellEnd"/>
            <w:r w:rsidRPr="00B6183C">
              <w:rPr>
                <w:rFonts w:ascii="Arial" w:hAnsi="Arial" w:cs="Arial"/>
                <w:sz w:val="18"/>
                <w:szCs w:val="18"/>
              </w:rPr>
              <w:t xml:space="preserv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76E9520" w14:textId="6945A42D"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85BAC05" w14:textId="2FB837E1"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$4,261,491.47</w:t>
            </w:r>
          </w:p>
        </w:tc>
      </w:tr>
      <w:tr w:rsidR="00B6183C" w:rsidRPr="00B6183C" w14:paraId="34868D63"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7E1A37E6" w14:textId="49447666"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EDF7C59" w14:textId="627F01B7"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METROPOLIZADORA</w:t>
            </w:r>
            <w:proofErr w:type="spellEnd"/>
            <w:r w:rsidRPr="00B6183C">
              <w:rPr>
                <w:rFonts w:ascii="Arial" w:hAnsi="Arial" w:cs="Arial"/>
                <w:sz w:val="18"/>
                <w:szCs w:val="18"/>
              </w:rPr>
              <w:t xml:space="preserve"> DE SERVICIOS PARA LA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6EB23DAB" w14:textId="3D71C171"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6F4B312" w14:textId="5016DE79"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$4,325,234.32</w:t>
            </w:r>
          </w:p>
        </w:tc>
      </w:tr>
      <w:tr w:rsidR="00B6183C" w:rsidRPr="00B6183C" w14:paraId="7F26B95D"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28EACC42" w14:textId="18619A4E"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21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2AAC9C8" w14:textId="73696DB6"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OBR</w:t>
            </w:r>
            <w:proofErr w:type="spellEnd"/>
            <w:r w:rsidRPr="00B6183C">
              <w:rPr>
                <w:rFonts w:ascii="Arial" w:hAnsi="Arial" w:cs="Arial"/>
                <w:sz w:val="18"/>
                <w:szCs w:val="18"/>
              </w:rPr>
              <w:t xml:space="preserve"> INGENIERÍA Y CONSTRUCCIÓN,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7D0BD445" w14:textId="2EA2D4FB"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9DB5A5F" w14:textId="37D17062"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$4,128,641.11</w:t>
            </w:r>
          </w:p>
        </w:tc>
      </w:tr>
      <w:tr w:rsidR="00007DC2" w:rsidRPr="00B6183C" w14:paraId="0D45E372"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0BA2103C" w14:textId="78D13936"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25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355938E" w14:textId="0D8CD61D"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SANDSTONE</w:t>
            </w:r>
            <w:proofErr w:type="spellEnd"/>
            <w:r w:rsidRPr="00B6183C">
              <w:rPr>
                <w:rFonts w:ascii="Arial" w:hAnsi="Arial" w:cs="Arial"/>
                <w:sz w:val="18"/>
                <w:szCs w:val="18"/>
              </w:rPr>
              <w:t xml:space="preserve"> GLOBAL,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650A8C8B" w14:textId="6EFED5FF"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0BEA828" w14:textId="41649212"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$3,893,748.68</w:t>
            </w:r>
          </w:p>
        </w:tc>
      </w:tr>
    </w:tbl>
    <w:p w14:paraId="09216D5F" w14:textId="77777777" w:rsidR="00007DC2" w:rsidRPr="00B6183C" w:rsidRDefault="00007DC2" w:rsidP="00424C1D">
      <w:pPr>
        <w:jc w:val="both"/>
        <w:rPr>
          <w:rFonts w:ascii="Arial" w:hAnsi="Arial" w:cs="Arial"/>
          <w:b/>
          <w:bCs/>
          <w:sz w:val="20"/>
          <w:szCs w:val="20"/>
        </w:rPr>
      </w:pPr>
    </w:p>
    <w:p w14:paraId="212FAC6F" w14:textId="77777777" w:rsidR="00007DC2" w:rsidRPr="00B6183C" w:rsidRDefault="00007DC2" w:rsidP="00424C1D">
      <w:pPr>
        <w:jc w:val="both"/>
        <w:rPr>
          <w:rFonts w:ascii="Arial" w:hAnsi="Arial" w:cs="Arial"/>
          <w:b/>
          <w:bCs/>
          <w:sz w:val="20"/>
          <w:szCs w:val="20"/>
        </w:rPr>
      </w:pPr>
    </w:p>
    <w:p w14:paraId="7B304ABB" w14:textId="626D9666" w:rsidR="00424C1D" w:rsidRPr="00B6183C" w:rsidRDefault="00424C1D" w:rsidP="00424C1D">
      <w:pPr>
        <w:jc w:val="both"/>
        <w:rPr>
          <w:rFonts w:ascii="Arial" w:hAnsi="Arial" w:cs="Arial"/>
          <w:b/>
          <w:bCs/>
          <w:sz w:val="20"/>
          <w:szCs w:val="20"/>
        </w:rPr>
      </w:pPr>
      <w:r w:rsidRPr="00B6183C">
        <w:rPr>
          <w:rFonts w:ascii="Arial" w:hAnsi="Arial" w:cs="Arial"/>
          <w:b/>
          <w:bCs/>
          <w:sz w:val="20"/>
          <w:szCs w:val="20"/>
        </w:rPr>
        <w:t>Relación de las propuestas que fueron desechadas en este acto:</w:t>
      </w:r>
    </w:p>
    <w:p w14:paraId="06AFDD80" w14:textId="77777777" w:rsidR="00424C1D" w:rsidRPr="00B6183C" w:rsidRDefault="00424C1D" w:rsidP="00424C1D">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B6183C" w:rsidRPr="00B6183C" w14:paraId="104BC215" w14:textId="77777777" w:rsidTr="00BD1B11">
        <w:trPr>
          <w:jc w:val="center"/>
        </w:trPr>
        <w:tc>
          <w:tcPr>
            <w:tcW w:w="666" w:type="dxa"/>
            <w:shd w:val="clear" w:color="auto" w:fill="BFBFBF" w:themeFill="background1" w:themeFillShade="BF"/>
            <w:vAlign w:val="center"/>
          </w:tcPr>
          <w:p w14:paraId="23D12AD4"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NO.</w:t>
            </w:r>
          </w:p>
        </w:tc>
        <w:tc>
          <w:tcPr>
            <w:tcW w:w="4002" w:type="dxa"/>
            <w:shd w:val="clear" w:color="auto" w:fill="BFBFBF" w:themeFill="background1" w:themeFillShade="BF"/>
            <w:vAlign w:val="center"/>
          </w:tcPr>
          <w:p w14:paraId="2A64CAC1"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77C30961"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OBSERVACIONES</w:t>
            </w:r>
          </w:p>
        </w:tc>
      </w:tr>
      <w:tr w:rsidR="00007DC2" w:rsidRPr="00B6183C" w14:paraId="4DD52079" w14:textId="77777777" w:rsidTr="00BD1B11">
        <w:trPr>
          <w:jc w:val="center"/>
        </w:trPr>
        <w:tc>
          <w:tcPr>
            <w:tcW w:w="666" w:type="dxa"/>
            <w:vAlign w:val="center"/>
          </w:tcPr>
          <w:p w14:paraId="45614C36" w14:textId="5CDDFAD8" w:rsidR="00007DC2" w:rsidRPr="00B6183C" w:rsidRDefault="00007DC2" w:rsidP="00007DC2">
            <w:pPr>
              <w:pStyle w:val="western"/>
              <w:spacing w:before="0" w:beforeAutospacing="0"/>
              <w:rPr>
                <w:color w:val="auto"/>
                <w:sz w:val="18"/>
                <w:szCs w:val="18"/>
              </w:rPr>
            </w:pPr>
            <w:r w:rsidRPr="00B6183C">
              <w:rPr>
                <w:b/>
                <w:bCs/>
                <w:color w:val="auto"/>
                <w:sz w:val="18"/>
                <w:szCs w:val="18"/>
              </w:rPr>
              <w:t>26</w:t>
            </w:r>
          </w:p>
        </w:tc>
        <w:tc>
          <w:tcPr>
            <w:tcW w:w="4002" w:type="dxa"/>
            <w:vAlign w:val="center"/>
          </w:tcPr>
          <w:p w14:paraId="40B59061" w14:textId="4AED286E" w:rsidR="00007DC2" w:rsidRPr="00B6183C" w:rsidRDefault="00007DC2" w:rsidP="00007DC2">
            <w:pPr>
              <w:pStyle w:val="western"/>
              <w:spacing w:before="0" w:beforeAutospacing="0"/>
              <w:rPr>
                <w:color w:val="auto"/>
                <w:sz w:val="18"/>
                <w:szCs w:val="18"/>
              </w:rPr>
            </w:pPr>
            <w:proofErr w:type="spellStart"/>
            <w:r w:rsidRPr="00B6183C">
              <w:rPr>
                <w:color w:val="auto"/>
                <w:sz w:val="18"/>
                <w:szCs w:val="18"/>
              </w:rPr>
              <w:t>TREE</w:t>
            </w:r>
            <w:proofErr w:type="spellEnd"/>
            <w:r w:rsidRPr="00B6183C">
              <w:rPr>
                <w:color w:val="auto"/>
                <w:sz w:val="18"/>
                <w:szCs w:val="18"/>
              </w:rPr>
              <w:t xml:space="preserve"> HOUSE CONSTRUCCIONES, S.A. DE C.V.</w:t>
            </w:r>
          </w:p>
        </w:tc>
        <w:tc>
          <w:tcPr>
            <w:tcW w:w="4160" w:type="dxa"/>
            <w:vAlign w:val="center"/>
          </w:tcPr>
          <w:p w14:paraId="1070AE23" w14:textId="0734D663" w:rsidR="00007DC2" w:rsidRPr="00B6183C" w:rsidRDefault="00007DC2" w:rsidP="00007DC2">
            <w:pPr>
              <w:pStyle w:val="western"/>
              <w:spacing w:before="0" w:beforeAutospacing="0"/>
              <w:rPr>
                <w:color w:val="auto"/>
                <w:sz w:val="18"/>
                <w:szCs w:val="18"/>
              </w:rPr>
            </w:pPr>
            <w:r w:rsidRPr="00B6183C">
              <w:rPr>
                <w:color w:val="auto"/>
                <w:sz w:val="18"/>
                <w:szCs w:val="18"/>
              </w:rPr>
              <w:t xml:space="preserve">Se desecha por falta de firma </w:t>
            </w:r>
            <w:proofErr w:type="spellStart"/>
            <w:r w:rsidRPr="00B6183C">
              <w:rPr>
                <w:color w:val="auto"/>
                <w:sz w:val="18"/>
                <w:szCs w:val="18"/>
              </w:rPr>
              <w:t>de el</w:t>
            </w:r>
            <w:proofErr w:type="spellEnd"/>
            <w:r w:rsidRPr="00B6183C">
              <w:rPr>
                <w:color w:val="auto"/>
                <w:sz w:val="18"/>
                <w:szCs w:val="18"/>
              </w:rPr>
              <w:t xml:space="preserve"> PE-01</w:t>
            </w:r>
          </w:p>
        </w:tc>
      </w:tr>
    </w:tbl>
    <w:p w14:paraId="467FCF9C" w14:textId="77777777" w:rsidR="00424C1D" w:rsidRPr="00B6183C" w:rsidRDefault="00424C1D" w:rsidP="005C51AF">
      <w:pPr>
        <w:pStyle w:val="Prrafodelista"/>
        <w:ind w:left="0"/>
        <w:jc w:val="both"/>
        <w:rPr>
          <w:rFonts w:ascii="Arial" w:hAnsi="Arial" w:cs="Arial"/>
          <w:sz w:val="20"/>
          <w:szCs w:val="20"/>
          <w:lang w:val="es-MX"/>
        </w:rPr>
      </w:pPr>
    </w:p>
    <w:p w14:paraId="6D36EDEC" w14:textId="77777777" w:rsidR="00424C1D" w:rsidRPr="00B6183C" w:rsidRDefault="00424C1D" w:rsidP="005C51AF">
      <w:pPr>
        <w:pStyle w:val="Prrafodelista"/>
        <w:ind w:left="0"/>
        <w:jc w:val="both"/>
        <w:rPr>
          <w:rFonts w:ascii="Arial" w:hAnsi="Arial" w:cs="Arial"/>
          <w:sz w:val="20"/>
          <w:szCs w:val="20"/>
          <w:lang w:val="es-MX"/>
        </w:rPr>
      </w:pPr>
    </w:p>
    <w:p w14:paraId="17486A9A" w14:textId="77777777" w:rsidR="00007DC2" w:rsidRPr="00B6183C" w:rsidRDefault="00007DC2" w:rsidP="005C51AF">
      <w:pPr>
        <w:pStyle w:val="Prrafodelista"/>
        <w:ind w:left="0"/>
        <w:jc w:val="both"/>
        <w:rPr>
          <w:rFonts w:ascii="Arial" w:hAnsi="Arial" w:cs="Arial"/>
          <w:sz w:val="20"/>
          <w:szCs w:val="20"/>
          <w:lang w:val="es-MX"/>
        </w:rPr>
      </w:pPr>
    </w:p>
    <w:p w14:paraId="19A412D7" w14:textId="77777777" w:rsidR="00007DC2" w:rsidRPr="00B6183C" w:rsidRDefault="00007DC2" w:rsidP="005C51AF">
      <w:pPr>
        <w:pStyle w:val="Prrafodelista"/>
        <w:ind w:left="0"/>
        <w:jc w:val="both"/>
        <w:rPr>
          <w:rFonts w:ascii="Arial" w:hAnsi="Arial" w:cs="Arial"/>
          <w:sz w:val="20"/>
          <w:szCs w:val="20"/>
          <w:lang w:val="es-MX"/>
        </w:rPr>
      </w:pPr>
    </w:p>
    <w:p w14:paraId="6F942AD9" w14:textId="4230392E" w:rsidR="00424C1D" w:rsidRPr="00B6183C" w:rsidRDefault="00424C1D" w:rsidP="00424C1D">
      <w:pPr>
        <w:jc w:val="both"/>
        <w:rPr>
          <w:rFonts w:ascii="Arial" w:eastAsiaTheme="minorHAnsi" w:hAnsi="Arial" w:cs="Arial"/>
          <w:sz w:val="16"/>
          <w:szCs w:val="16"/>
          <w:lang w:val="es-MX" w:eastAsia="en-US"/>
        </w:rPr>
      </w:pPr>
      <w:r w:rsidRPr="00B6183C">
        <w:rPr>
          <w:rFonts w:ascii="Arial" w:hAnsi="Arial" w:cs="Arial"/>
          <w:sz w:val="20"/>
          <w:szCs w:val="20"/>
          <w:lang w:val="es-MX"/>
        </w:rPr>
        <w:t xml:space="preserve">Se procedió con la apertura del procedimiento mediante la modalidad de Licitación Pública </w:t>
      </w:r>
      <w:r w:rsidR="00007DC2" w:rsidRPr="00B6183C">
        <w:rPr>
          <w:rFonts w:ascii="Arial" w:hAnsi="Arial" w:cs="Arial"/>
          <w:b/>
          <w:bCs/>
          <w:sz w:val="20"/>
          <w:szCs w:val="20"/>
          <w:lang w:val="es-MX"/>
        </w:rPr>
        <w:t>DOPI-MUN-R33-PAV-LP-064-2025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00007DC2" w:rsidRPr="00B6183C">
        <w:rPr>
          <w:rFonts w:ascii="Arial" w:eastAsiaTheme="minorHAnsi" w:hAnsi="Arial" w:cs="Arial"/>
          <w:b/>
          <w:bCs/>
          <w:sz w:val="20"/>
          <w:szCs w:val="20"/>
          <w:lang w:val="es-MX" w:eastAsia="en-US"/>
        </w:rPr>
        <w:t xml:space="preserve">Pavimentación con concreto hidráulico de la calle </w:t>
      </w:r>
      <w:proofErr w:type="spellStart"/>
      <w:r w:rsidR="00007DC2" w:rsidRPr="00B6183C">
        <w:rPr>
          <w:rFonts w:ascii="Arial" w:eastAsiaTheme="minorHAnsi" w:hAnsi="Arial" w:cs="Arial"/>
          <w:b/>
          <w:bCs/>
          <w:sz w:val="20"/>
          <w:szCs w:val="20"/>
          <w:lang w:val="es-MX" w:eastAsia="en-US"/>
        </w:rPr>
        <w:t>Calli</w:t>
      </w:r>
      <w:proofErr w:type="spellEnd"/>
      <w:r w:rsidR="00007DC2" w:rsidRPr="00B6183C">
        <w:rPr>
          <w:rFonts w:ascii="Arial" w:eastAsiaTheme="minorHAnsi" w:hAnsi="Arial" w:cs="Arial"/>
          <w:b/>
          <w:bCs/>
          <w:sz w:val="20"/>
          <w:szCs w:val="20"/>
          <w:lang w:val="es-MX" w:eastAsia="en-US"/>
        </w:rPr>
        <w:t>, incluye: modernización de redes básicas de alcantarillado, conducción y distribución, infraestructura urbana y obras complementarias, colonia Mesa Colorada Poniente,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 xml:space="preserve">donde se inscribieron </w:t>
      </w:r>
      <w:r w:rsidR="00007DC2" w:rsidRPr="00B6183C">
        <w:rPr>
          <w:rFonts w:ascii="Arial" w:hAnsi="Arial" w:cs="Arial"/>
          <w:sz w:val="20"/>
          <w:szCs w:val="20"/>
          <w:lang w:val="es-MX"/>
        </w:rPr>
        <w:t>41</w:t>
      </w:r>
      <w:r w:rsidRPr="00B6183C">
        <w:rPr>
          <w:rFonts w:ascii="Arial" w:hAnsi="Arial" w:cs="Arial"/>
          <w:sz w:val="20"/>
          <w:szCs w:val="20"/>
          <w:lang w:val="es-MX"/>
        </w:rPr>
        <w:t xml:space="preserve"> (</w:t>
      </w:r>
      <w:r w:rsidR="00007DC2" w:rsidRPr="00B6183C">
        <w:rPr>
          <w:rFonts w:ascii="Arial" w:hAnsi="Arial" w:cs="Arial"/>
          <w:sz w:val="20"/>
          <w:szCs w:val="20"/>
          <w:lang w:val="es-MX"/>
        </w:rPr>
        <w:t>cuarenta y uno</w:t>
      </w:r>
      <w:r w:rsidRPr="00B6183C">
        <w:rPr>
          <w:rFonts w:ascii="Arial" w:hAnsi="Arial" w:cs="Arial"/>
          <w:sz w:val="20"/>
          <w:szCs w:val="20"/>
          <w:lang w:val="es-MX"/>
        </w:rPr>
        <w:t xml:space="preserve">) empresas de las cuales </w:t>
      </w:r>
      <w:r w:rsidR="00007DC2" w:rsidRPr="00B6183C">
        <w:rPr>
          <w:rFonts w:ascii="Arial" w:hAnsi="Arial" w:cs="Arial"/>
          <w:sz w:val="20"/>
          <w:szCs w:val="20"/>
          <w:lang w:val="es-MX"/>
        </w:rPr>
        <w:t>23</w:t>
      </w:r>
      <w:r w:rsidRPr="00B6183C">
        <w:rPr>
          <w:rFonts w:ascii="Arial" w:hAnsi="Arial" w:cs="Arial"/>
          <w:sz w:val="20"/>
          <w:szCs w:val="20"/>
          <w:lang w:val="es-MX"/>
        </w:rPr>
        <w:t xml:space="preserve"> (</w:t>
      </w:r>
      <w:r w:rsidR="00007DC2" w:rsidRPr="00B6183C">
        <w:rPr>
          <w:rFonts w:ascii="Arial" w:hAnsi="Arial" w:cs="Arial"/>
          <w:sz w:val="20"/>
          <w:szCs w:val="20"/>
          <w:lang w:val="es-MX"/>
        </w:rPr>
        <w:t>veintitrés</w:t>
      </w:r>
      <w:r w:rsidRPr="00B6183C">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23CABFD" w14:textId="77777777" w:rsidR="00424C1D" w:rsidRPr="00B6183C" w:rsidRDefault="00424C1D" w:rsidP="00424C1D">
      <w:pPr>
        <w:jc w:val="both"/>
        <w:rPr>
          <w:rFonts w:ascii="Arial" w:hAnsi="Arial" w:cs="Arial"/>
          <w:b/>
          <w:sz w:val="20"/>
          <w:szCs w:val="20"/>
          <w:lang w:val="es-MX"/>
        </w:rPr>
      </w:pPr>
    </w:p>
    <w:p w14:paraId="43B676C8" w14:textId="77777777" w:rsidR="00007DC2" w:rsidRPr="00B6183C" w:rsidRDefault="00007DC2" w:rsidP="00424C1D">
      <w:pPr>
        <w:jc w:val="both"/>
        <w:rPr>
          <w:rFonts w:ascii="Arial" w:hAnsi="Arial" w:cs="Arial"/>
          <w:b/>
          <w:sz w:val="20"/>
          <w:szCs w:val="20"/>
          <w:lang w:val="es-MX"/>
        </w:rPr>
      </w:pPr>
    </w:p>
    <w:p w14:paraId="3FEFB627" w14:textId="77777777" w:rsidR="00007DC2" w:rsidRPr="00B6183C" w:rsidRDefault="00007DC2" w:rsidP="00424C1D">
      <w:pPr>
        <w:jc w:val="both"/>
        <w:rPr>
          <w:rFonts w:ascii="Arial" w:hAnsi="Arial" w:cs="Arial"/>
          <w:b/>
          <w:sz w:val="20"/>
          <w:szCs w:val="20"/>
          <w:lang w:val="es-MX"/>
        </w:rPr>
      </w:pPr>
    </w:p>
    <w:p w14:paraId="2BE384E7" w14:textId="77777777" w:rsidR="00007DC2" w:rsidRPr="00B6183C" w:rsidRDefault="00007DC2" w:rsidP="00424C1D">
      <w:pPr>
        <w:jc w:val="both"/>
        <w:rPr>
          <w:rFonts w:ascii="Arial" w:hAnsi="Arial" w:cs="Arial"/>
          <w:b/>
          <w:sz w:val="20"/>
          <w:szCs w:val="20"/>
          <w:lang w:val="es-MX"/>
        </w:rPr>
      </w:pPr>
    </w:p>
    <w:p w14:paraId="6F51585B" w14:textId="77777777" w:rsidR="00007DC2" w:rsidRPr="00B6183C" w:rsidRDefault="00007DC2" w:rsidP="00424C1D">
      <w:pPr>
        <w:jc w:val="both"/>
        <w:rPr>
          <w:rFonts w:ascii="Arial" w:hAnsi="Arial" w:cs="Arial"/>
          <w:b/>
          <w:sz w:val="20"/>
          <w:szCs w:val="20"/>
          <w:lang w:val="es-MX"/>
        </w:rPr>
      </w:pPr>
    </w:p>
    <w:p w14:paraId="0C9EC4C8" w14:textId="240E3D70" w:rsidR="00424C1D" w:rsidRPr="00B6183C" w:rsidRDefault="00424C1D" w:rsidP="00424C1D">
      <w:pPr>
        <w:jc w:val="both"/>
        <w:rPr>
          <w:rFonts w:ascii="Arial" w:hAnsi="Arial" w:cs="Arial"/>
          <w:b/>
          <w:sz w:val="20"/>
          <w:szCs w:val="20"/>
          <w:lang w:val="es-MX"/>
        </w:rPr>
      </w:pPr>
      <w:r w:rsidRPr="00B6183C">
        <w:rPr>
          <w:rFonts w:ascii="Arial" w:hAnsi="Arial" w:cs="Arial"/>
          <w:b/>
          <w:sz w:val="20"/>
          <w:szCs w:val="20"/>
          <w:lang w:val="es-MX"/>
        </w:rPr>
        <w:lastRenderedPageBreak/>
        <w:t>Relación de propuestas presentadas:</w:t>
      </w:r>
    </w:p>
    <w:p w14:paraId="41EFE527" w14:textId="77777777" w:rsidR="00424C1D" w:rsidRPr="00B6183C" w:rsidRDefault="00424C1D" w:rsidP="00424C1D">
      <w:pPr>
        <w:jc w:val="both"/>
        <w:rPr>
          <w:rFonts w:ascii="Arial" w:hAnsi="Arial" w:cs="Arial"/>
          <w:b/>
          <w:sz w:val="20"/>
          <w:szCs w:val="20"/>
          <w:lang w:val="es-MX"/>
        </w:rPr>
      </w:pPr>
    </w:p>
    <w:p w14:paraId="2B36E15C" w14:textId="77777777" w:rsidR="00424C1D" w:rsidRPr="00B6183C" w:rsidRDefault="00424C1D" w:rsidP="00424C1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30BA3FF5" w14:textId="77777777" w:rsidTr="00007DC2">
        <w:trPr>
          <w:trHeight w:val="481"/>
          <w:jc w:val="center"/>
        </w:trPr>
        <w:tc>
          <w:tcPr>
            <w:tcW w:w="582" w:type="dxa"/>
            <w:tcBorders>
              <w:bottom w:val="single" w:sz="4" w:space="0" w:color="auto"/>
            </w:tcBorders>
            <w:shd w:val="clear" w:color="auto" w:fill="A6A6A6" w:themeFill="background1" w:themeFillShade="A6"/>
            <w:vAlign w:val="center"/>
            <w:hideMark/>
          </w:tcPr>
          <w:p w14:paraId="7370583E"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37F629DA"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79B05640"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7CE9CF14"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47718468"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7434600F" w14:textId="34EE635B"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8561949" w14:textId="386673C0"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CODIGO</w:t>
            </w:r>
            <w:proofErr w:type="spellEnd"/>
            <w:r w:rsidRPr="00B6183C">
              <w:rPr>
                <w:rFonts w:ascii="Arial" w:hAnsi="Arial" w:cs="Arial"/>
                <w:sz w:val="18"/>
                <w:szCs w:val="18"/>
              </w:rPr>
              <w:t xml:space="preserve"> A CONSTRUCTORES,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A14C67C" w14:textId="4D73507C"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A0F4908" w14:textId="5BE386AD"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$8,338,249.10</w:t>
            </w:r>
          </w:p>
        </w:tc>
      </w:tr>
      <w:tr w:rsidR="00B6183C" w:rsidRPr="00B6183C" w14:paraId="203FA17C"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68F17514" w14:textId="42B28EB0"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2255E4E" w14:textId="5718C8BB"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CONSTRUARBA</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3E9F883D" w14:textId="6CD9A31E"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93A64F4" w14:textId="7453B965"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$7,243,625.09</w:t>
            </w:r>
          </w:p>
        </w:tc>
      </w:tr>
      <w:tr w:rsidR="00B6183C" w:rsidRPr="00B6183C" w14:paraId="48447C15"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4422D868" w14:textId="4AFC4F80"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7D4D6C4" w14:textId="4C82CC6C" w:rsidR="00007DC2" w:rsidRPr="00B6183C" w:rsidRDefault="00007DC2" w:rsidP="00007DC2">
            <w:pPr>
              <w:autoSpaceDE w:val="0"/>
              <w:autoSpaceDN w:val="0"/>
              <w:adjustRightInd w:val="0"/>
              <w:ind w:right="126"/>
              <w:rPr>
                <w:rFonts w:ascii="Arial" w:hAnsi="Arial" w:cs="Arial"/>
                <w:bCs/>
                <w:sz w:val="18"/>
                <w:szCs w:val="18"/>
                <w:lang w:val="pt-PT"/>
              </w:rPr>
            </w:pPr>
            <w:r w:rsidRPr="00B6183C">
              <w:rPr>
                <w:rFonts w:ascii="Arial" w:hAnsi="Arial" w:cs="Arial"/>
                <w:sz w:val="18"/>
                <w:szCs w:val="18"/>
              </w:rPr>
              <w:t>CONSTRUCCIONES TÉCNICAS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0B3FCD89" w14:textId="50E92CCA"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9BCBA51" w14:textId="1C682E42"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$7,400,950.62</w:t>
            </w:r>
          </w:p>
        </w:tc>
      </w:tr>
      <w:tr w:rsidR="00B6183C" w:rsidRPr="00B6183C" w14:paraId="5BFF9EE8"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0659167C" w14:textId="63C34A87" w:rsidR="00007DC2" w:rsidRPr="00B6183C" w:rsidRDefault="00007DC2" w:rsidP="00007DC2">
            <w:pPr>
              <w:jc w:val="center"/>
              <w:rPr>
                <w:rFonts w:ascii="Arial" w:hAnsi="Arial" w:cs="Arial"/>
                <w:b/>
                <w:bCs/>
                <w:sz w:val="18"/>
                <w:szCs w:val="18"/>
                <w:lang w:eastAsia="es-MX"/>
              </w:rPr>
            </w:pPr>
            <w:r w:rsidRPr="00B6183C">
              <w:rPr>
                <w:rFonts w:ascii="Arial" w:hAnsi="Arial" w:cs="Arial"/>
                <w:b/>
                <w:bCs/>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2C05942" w14:textId="560F11DB" w:rsidR="00007DC2" w:rsidRPr="00B6183C" w:rsidRDefault="00007DC2" w:rsidP="00007DC2">
            <w:pPr>
              <w:autoSpaceDE w:val="0"/>
              <w:autoSpaceDN w:val="0"/>
              <w:adjustRightInd w:val="0"/>
              <w:ind w:right="126"/>
              <w:rPr>
                <w:rFonts w:ascii="Arial" w:hAnsi="Arial" w:cs="Arial"/>
                <w:sz w:val="18"/>
                <w:szCs w:val="18"/>
                <w:lang w:val="pt-PT"/>
              </w:rPr>
            </w:pPr>
            <w:r w:rsidRPr="00B6183C">
              <w:rPr>
                <w:rFonts w:ascii="Arial" w:hAnsi="Arial" w:cs="Arial"/>
                <w:sz w:val="18"/>
                <w:szCs w:val="18"/>
              </w:rPr>
              <w:t>CONSTRUCTORA E INMOBILIARIA ESPECIALIZADA C. VILLA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82CF405" w14:textId="1B2CDF38" w:rsidR="00007DC2" w:rsidRPr="00B6183C" w:rsidRDefault="00007DC2" w:rsidP="00007DC2">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F9A42BF" w14:textId="237C26F6" w:rsidR="00007DC2" w:rsidRPr="00B6183C" w:rsidRDefault="00007DC2" w:rsidP="00007DC2">
            <w:pPr>
              <w:jc w:val="center"/>
              <w:rPr>
                <w:rFonts w:ascii="Arial" w:hAnsi="Arial" w:cs="Arial"/>
                <w:sz w:val="18"/>
                <w:szCs w:val="18"/>
              </w:rPr>
            </w:pPr>
            <w:r w:rsidRPr="00B6183C">
              <w:rPr>
                <w:rFonts w:ascii="Arial" w:hAnsi="Arial" w:cs="Arial"/>
                <w:sz w:val="18"/>
                <w:szCs w:val="18"/>
              </w:rPr>
              <w:t>$6,889,535.31</w:t>
            </w:r>
          </w:p>
        </w:tc>
      </w:tr>
      <w:tr w:rsidR="00B6183C" w:rsidRPr="00B6183C" w14:paraId="77951AAC"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78801E7E" w14:textId="6CEF6702"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61EBD69" w14:textId="374FA80C"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CONSTRUCTORA FLORES FAJARDO, S.A. DE C.V.</w:t>
            </w:r>
          </w:p>
        </w:tc>
        <w:tc>
          <w:tcPr>
            <w:tcW w:w="1985" w:type="dxa"/>
            <w:tcBorders>
              <w:top w:val="single" w:sz="4" w:space="0" w:color="auto"/>
              <w:left w:val="single" w:sz="4" w:space="0" w:color="auto"/>
              <w:bottom w:val="single" w:sz="4" w:space="0" w:color="auto"/>
              <w:right w:val="single" w:sz="4" w:space="0" w:color="auto"/>
            </w:tcBorders>
            <w:vAlign w:val="center"/>
          </w:tcPr>
          <w:p w14:paraId="445545E1" w14:textId="05EE92A1"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6668F53" w14:textId="2C7BDBCB"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$6,773,336.69</w:t>
            </w:r>
          </w:p>
        </w:tc>
      </w:tr>
      <w:tr w:rsidR="00B6183C" w:rsidRPr="00B6183C" w14:paraId="17004102"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2E2D292E" w14:textId="26ABC228"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5918462" w14:textId="26442FFB"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CONSTRUCTORA </w:t>
            </w:r>
            <w:proofErr w:type="spellStart"/>
            <w:r w:rsidRPr="00B6183C">
              <w:rPr>
                <w:rFonts w:ascii="Arial" w:hAnsi="Arial" w:cs="Arial"/>
                <w:sz w:val="18"/>
                <w:szCs w:val="18"/>
              </w:rPr>
              <w:t>FRECOM</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0A905FB3" w14:textId="20F1738C"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FB3FD10" w14:textId="69EA80A6"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$7,043,141.91</w:t>
            </w:r>
          </w:p>
        </w:tc>
      </w:tr>
      <w:tr w:rsidR="00B6183C" w:rsidRPr="00B6183C" w14:paraId="153E0023"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7FCA964E" w14:textId="64564262"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9F53177" w14:textId="5C3DA0E3"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CONSTRUCTORA LAGUNA SECA,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E7750E9" w14:textId="435204E6"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267DAB3" w14:textId="3C92BCA1"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$7,823,433.04</w:t>
            </w:r>
          </w:p>
        </w:tc>
      </w:tr>
      <w:tr w:rsidR="00B6183C" w:rsidRPr="00B6183C" w14:paraId="682F325B"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069802FA" w14:textId="645B347E"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14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0B6F682" w14:textId="19F9B4F8"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DESARROLLOS </w:t>
            </w:r>
            <w:proofErr w:type="spellStart"/>
            <w:r w:rsidRPr="00B6183C">
              <w:rPr>
                <w:rFonts w:ascii="Arial" w:hAnsi="Arial" w:cs="Arial"/>
                <w:sz w:val="18"/>
                <w:szCs w:val="18"/>
              </w:rPr>
              <w:t>CASAVI</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61B89DB" w14:textId="1BA056DA"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9846BF9" w14:textId="7130AAFB"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$7,517,975.08</w:t>
            </w:r>
          </w:p>
        </w:tc>
      </w:tr>
      <w:tr w:rsidR="00B6183C" w:rsidRPr="00B6183C" w14:paraId="5778443E"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75ABB37C" w14:textId="731C4B74"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15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7118180" w14:textId="1F878D1D"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rPr>
              <w:t>DOS-HB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55A1E33D" w14:textId="2E3D61A3"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E978FE6" w14:textId="03D7645D"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$8,662,621.34</w:t>
            </w:r>
          </w:p>
        </w:tc>
      </w:tr>
      <w:tr w:rsidR="00B6183C" w:rsidRPr="00B6183C" w14:paraId="3ACCAC70"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3BDEE89F" w14:textId="7931F576"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18EFD64" w14:textId="0CA29A1E"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rPr>
              <w:t>EDIFICACIONES Y DESARROLLOS DE JALISCO, S. A. DE C.V.</w:t>
            </w:r>
          </w:p>
        </w:tc>
        <w:tc>
          <w:tcPr>
            <w:tcW w:w="1985" w:type="dxa"/>
            <w:tcBorders>
              <w:top w:val="single" w:sz="4" w:space="0" w:color="auto"/>
              <w:left w:val="single" w:sz="4" w:space="0" w:color="auto"/>
              <w:bottom w:val="single" w:sz="4" w:space="0" w:color="auto"/>
              <w:right w:val="single" w:sz="4" w:space="0" w:color="auto"/>
            </w:tcBorders>
            <w:vAlign w:val="center"/>
          </w:tcPr>
          <w:p w14:paraId="159BD92C" w14:textId="54FF3A41"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6E71992" w14:textId="5E6AA2C8"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$7,353,233.80</w:t>
            </w:r>
          </w:p>
        </w:tc>
      </w:tr>
      <w:tr w:rsidR="00B6183C" w:rsidRPr="00B6183C" w14:paraId="5CA0E56E"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59001994" w14:textId="3BF3C453"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3E23B3F" w14:textId="11BF6CB0"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EMMAQUI, S.A. DE C.V.</w:t>
            </w:r>
          </w:p>
        </w:tc>
        <w:tc>
          <w:tcPr>
            <w:tcW w:w="1985" w:type="dxa"/>
            <w:tcBorders>
              <w:top w:val="single" w:sz="4" w:space="0" w:color="auto"/>
              <w:left w:val="single" w:sz="4" w:space="0" w:color="auto"/>
              <w:bottom w:val="single" w:sz="4" w:space="0" w:color="auto"/>
              <w:right w:val="single" w:sz="4" w:space="0" w:color="auto"/>
            </w:tcBorders>
            <w:vAlign w:val="center"/>
          </w:tcPr>
          <w:p w14:paraId="4907E316" w14:textId="77B948D1"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E9F9EEE" w14:textId="1A2B7290"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$6,137,905.11</w:t>
            </w:r>
          </w:p>
        </w:tc>
      </w:tr>
      <w:tr w:rsidR="00B6183C" w:rsidRPr="00B6183C" w14:paraId="35C46D5F"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238E860E" w14:textId="0FD6C2E0"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21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DB97970" w14:textId="3CFEC692" w:rsidR="00007DC2" w:rsidRPr="00B6183C" w:rsidRDefault="00007DC2" w:rsidP="00007DC2">
            <w:pPr>
              <w:autoSpaceDE w:val="0"/>
              <w:autoSpaceDN w:val="0"/>
              <w:adjustRightInd w:val="0"/>
              <w:ind w:right="126"/>
              <w:rPr>
                <w:rFonts w:ascii="Arial" w:hAnsi="Arial" w:cs="Arial"/>
                <w:bCs/>
                <w:sz w:val="18"/>
                <w:szCs w:val="18"/>
                <w:lang w:val="pt-PT"/>
              </w:rPr>
            </w:pPr>
            <w:r w:rsidRPr="00B6183C">
              <w:rPr>
                <w:rFonts w:ascii="Arial" w:hAnsi="Arial" w:cs="Arial"/>
                <w:sz w:val="18"/>
                <w:szCs w:val="18"/>
              </w:rPr>
              <w:t xml:space="preserve">GRUPO CONSTRUCTOR </w:t>
            </w:r>
            <w:proofErr w:type="spellStart"/>
            <w:r w:rsidRPr="00B6183C">
              <w:rPr>
                <w:rFonts w:ascii="Arial" w:hAnsi="Arial" w:cs="Arial"/>
                <w:sz w:val="18"/>
                <w:szCs w:val="18"/>
              </w:rPr>
              <w:t>CORTELL</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3F7499ED" w14:textId="1514958D"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741E393" w14:textId="51B9F2C7"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$6,774,829.80</w:t>
            </w:r>
          </w:p>
        </w:tc>
      </w:tr>
      <w:tr w:rsidR="00B6183C" w:rsidRPr="00B6183C" w14:paraId="5459B98A"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4BA4AFCD" w14:textId="65A38ABE"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24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7F92098" w14:textId="4E0E7BAE"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INFRAESTRUCTURA GLOBAL </w:t>
            </w:r>
            <w:proofErr w:type="spellStart"/>
            <w:r w:rsidRPr="00B6183C">
              <w:rPr>
                <w:rFonts w:ascii="Arial" w:hAnsi="Arial" w:cs="Arial"/>
                <w:sz w:val="18"/>
                <w:szCs w:val="18"/>
              </w:rPr>
              <w:t>KUBE</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7B6427E1" w14:textId="1CABA831"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C5AD993" w14:textId="00601B73"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$7,688,531.24</w:t>
            </w:r>
          </w:p>
        </w:tc>
      </w:tr>
      <w:tr w:rsidR="00B6183C" w:rsidRPr="00B6183C" w14:paraId="63F6B449"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112FB482" w14:textId="0209AE5F"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27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E2C9CBD" w14:textId="487330B4"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MANCOR CORPORATIVO DE ARQUITECTURA,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08603BC" w14:textId="06204877"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04A0D8C" w14:textId="1F88C40A"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$6,905,254.61</w:t>
            </w:r>
          </w:p>
        </w:tc>
      </w:tr>
      <w:tr w:rsidR="00B6183C" w:rsidRPr="00B6183C" w14:paraId="6E50DF46"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0A6F3B40" w14:textId="5CD5800F"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840BAD9" w14:textId="059EA3C8"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METROPOLIZADORA</w:t>
            </w:r>
            <w:proofErr w:type="spellEnd"/>
            <w:r w:rsidRPr="00B6183C">
              <w:rPr>
                <w:rFonts w:ascii="Arial" w:hAnsi="Arial" w:cs="Arial"/>
                <w:sz w:val="18"/>
                <w:szCs w:val="18"/>
              </w:rPr>
              <w:t xml:space="preserve"> DE SERVICIOS PARA LA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164D044E" w14:textId="31FDEB73"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3AAE646" w14:textId="753E72AA"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$7,948,702.02</w:t>
            </w:r>
          </w:p>
        </w:tc>
      </w:tr>
      <w:tr w:rsidR="00B6183C" w:rsidRPr="00B6183C" w14:paraId="272899C7"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2F926416" w14:textId="77C1E66E"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E1669F3" w14:textId="64B201C5"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OBR</w:t>
            </w:r>
            <w:proofErr w:type="spellEnd"/>
            <w:r w:rsidRPr="00B6183C">
              <w:rPr>
                <w:rFonts w:ascii="Arial" w:hAnsi="Arial" w:cs="Arial"/>
                <w:sz w:val="18"/>
                <w:szCs w:val="18"/>
              </w:rPr>
              <w:t xml:space="preserve"> INGENIERÍA Y CONSTRUCCIÓN,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5CEB4D77" w14:textId="1BFACD7E"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A07C54B" w14:textId="7FAA15F7"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$6,895,321.83</w:t>
            </w:r>
          </w:p>
        </w:tc>
      </w:tr>
      <w:tr w:rsidR="00B6183C" w:rsidRPr="00B6183C" w14:paraId="4A17CE3E"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5BA01E5D" w14:textId="3B19919A"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8B9C308" w14:textId="5EF397EF"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ROMBA</w:t>
            </w:r>
            <w:proofErr w:type="spellEnd"/>
            <w:r w:rsidRPr="00B6183C">
              <w:rPr>
                <w:rFonts w:ascii="Arial" w:hAnsi="Arial" w:cs="Arial"/>
                <w:sz w:val="18"/>
                <w:szCs w:val="18"/>
              </w:rPr>
              <w:t xml:space="preserve"> CONSTRUCCIONES Y PROYECTO,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797BDD4C" w14:textId="4218A79B"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FE5B32F" w14:textId="46E2C1D8"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$7,106,980.92</w:t>
            </w:r>
          </w:p>
        </w:tc>
      </w:tr>
      <w:tr w:rsidR="00B6183C" w:rsidRPr="00B6183C" w14:paraId="4B9DB5B0"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0E4FF4E5" w14:textId="043361D3"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C72BCE6" w14:textId="423C93C6"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rPr>
              <w:t>SALVADOR PANTOJA VACA</w:t>
            </w:r>
          </w:p>
        </w:tc>
        <w:tc>
          <w:tcPr>
            <w:tcW w:w="1985" w:type="dxa"/>
            <w:tcBorders>
              <w:top w:val="single" w:sz="4" w:space="0" w:color="auto"/>
              <w:left w:val="single" w:sz="4" w:space="0" w:color="auto"/>
              <w:bottom w:val="single" w:sz="4" w:space="0" w:color="auto"/>
              <w:right w:val="single" w:sz="4" w:space="0" w:color="auto"/>
            </w:tcBorders>
            <w:vAlign w:val="center"/>
          </w:tcPr>
          <w:p w14:paraId="48C596E0" w14:textId="28FDEEA5"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F39E89D" w14:textId="30B8F002"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$7,172,528.56</w:t>
            </w:r>
          </w:p>
        </w:tc>
      </w:tr>
      <w:tr w:rsidR="00B6183C" w:rsidRPr="00B6183C" w14:paraId="2AE47D62"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7C4FF4EE" w14:textId="41DC3BD1"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37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274400E" w14:textId="38EF9885"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SANDSTONE</w:t>
            </w:r>
            <w:proofErr w:type="spellEnd"/>
            <w:r w:rsidRPr="00B6183C">
              <w:rPr>
                <w:rFonts w:ascii="Arial" w:hAnsi="Arial" w:cs="Arial"/>
                <w:sz w:val="18"/>
                <w:szCs w:val="18"/>
              </w:rPr>
              <w:t xml:space="preserve"> GLOBAL,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60CA1AA6" w14:textId="5ABAE6C1"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46D29AC" w14:textId="4F335C0B"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$7,172,810.66</w:t>
            </w:r>
          </w:p>
        </w:tc>
      </w:tr>
      <w:tr w:rsidR="00B6183C" w:rsidRPr="00B6183C" w14:paraId="1BE6A2C4"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1AAAE089" w14:textId="005EFB59"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38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874A9A2" w14:textId="56DD47A4" w:rsidR="00007DC2" w:rsidRPr="00B6183C" w:rsidRDefault="00007DC2" w:rsidP="00007DC2">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TREE</w:t>
            </w:r>
            <w:proofErr w:type="spellEnd"/>
            <w:r w:rsidRPr="00B6183C">
              <w:rPr>
                <w:rFonts w:ascii="Arial" w:hAnsi="Arial" w:cs="Arial"/>
                <w:sz w:val="18"/>
                <w:szCs w:val="18"/>
              </w:rPr>
              <w:t xml:space="preserve"> HOUSE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E9C78BB" w14:textId="02125545"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3D05F58" w14:textId="145DEF24"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$8,175,296.29</w:t>
            </w:r>
          </w:p>
        </w:tc>
      </w:tr>
      <w:tr w:rsidR="00B6183C" w:rsidRPr="00B6183C" w14:paraId="7E7DBC02"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79FEECFA" w14:textId="72ABFEF6"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39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3D6205E" w14:textId="4B610DC4" w:rsidR="00007DC2" w:rsidRPr="00B6183C" w:rsidRDefault="00007DC2" w:rsidP="00007DC2">
            <w:pPr>
              <w:autoSpaceDE w:val="0"/>
              <w:autoSpaceDN w:val="0"/>
              <w:adjustRightInd w:val="0"/>
              <w:ind w:right="126"/>
              <w:rPr>
                <w:rFonts w:ascii="Arial" w:hAnsi="Arial" w:cs="Arial"/>
                <w:bCs/>
                <w:sz w:val="18"/>
                <w:szCs w:val="18"/>
                <w:lang w:val="pt-PT"/>
              </w:rPr>
            </w:pPr>
            <w:r w:rsidRPr="00B6183C">
              <w:rPr>
                <w:rFonts w:ascii="Arial" w:hAnsi="Arial" w:cs="Arial"/>
                <w:sz w:val="18"/>
                <w:szCs w:val="18"/>
                <w:lang w:val="pt-PT"/>
              </w:rPr>
              <w:t>URBACHAVEZ, S.A. DE C.V.</w:t>
            </w:r>
          </w:p>
        </w:tc>
        <w:tc>
          <w:tcPr>
            <w:tcW w:w="1985" w:type="dxa"/>
            <w:tcBorders>
              <w:top w:val="single" w:sz="4" w:space="0" w:color="auto"/>
              <w:left w:val="single" w:sz="4" w:space="0" w:color="auto"/>
              <w:bottom w:val="single" w:sz="4" w:space="0" w:color="auto"/>
              <w:right w:val="single" w:sz="4" w:space="0" w:color="auto"/>
            </w:tcBorders>
            <w:vAlign w:val="center"/>
          </w:tcPr>
          <w:p w14:paraId="08A47F35" w14:textId="6559EF58"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9B0CB8D" w14:textId="463FE653"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$7,102,803.98</w:t>
            </w:r>
          </w:p>
        </w:tc>
      </w:tr>
      <w:tr w:rsidR="00007DC2" w:rsidRPr="00B6183C" w14:paraId="2DA7C176" w14:textId="77777777" w:rsidTr="00007DC2">
        <w:trPr>
          <w:trHeight w:val="315"/>
          <w:jc w:val="center"/>
        </w:trPr>
        <w:tc>
          <w:tcPr>
            <w:tcW w:w="582" w:type="dxa"/>
            <w:tcBorders>
              <w:top w:val="single" w:sz="4" w:space="0" w:color="auto"/>
              <w:bottom w:val="single" w:sz="4" w:space="0" w:color="auto"/>
              <w:right w:val="single" w:sz="4" w:space="0" w:color="auto"/>
            </w:tcBorders>
            <w:vAlign w:val="center"/>
          </w:tcPr>
          <w:p w14:paraId="38A2861F" w14:textId="1C73D273"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41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E003498" w14:textId="225D4684"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GRUPO EMPORIO CONTEMPORANEO, S.A .DE C.V.</w:t>
            </w:r>
          </w:p>
        </w:tc>
        <w:tc>
          <w:tcPr>
            <w:tcW w:w="1985" w:type="dxa"/>
            <w:tcBorders>
              <w:top w:val="single" w:sz="4" w:space="0" w:color="auto"/>
              <w:left w:val="single" w:sz="4" w:space="0" w:color="auto"/>
              <w:bottom w:val="single" w:sz="4" w:space="0" w:color="auto"/>
              <w:right w:val="single" w:sz="4" w:space="0" w:color="auto"/>
            </w:tcBorders>
            <w:vAlign w:val="center"/>
          </w:tcPr>
          <w:p w14:paraId="78EE832E" w14:textId="6F670D64"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12B855A" w14:textId="5F79B48E"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$6,875,893.35</w:t>
            </w:r>
          </w:p>
        </w:tc>
      </w:tr>
    </w:tbl>
    <w:p w14:paraId="2E44142A" w14:textId="77777777" w:rsidR="00007DC2" w:rsidRPr="00B6183C" w:rsidRDefault="00007DC2" w:rsidP="00424C1D">
      <w:pPr>
        <w:jc w:val="both"/>
        <w:rPr>
          <w:rFonts w:ascii="Arial" w:hAnsi="Arial" w:cs="Arial"/>
          <w:b/>
          <w:bCs/>
          <w:sz w:val="20"/>
          <w:szCs w:val="20"/>
        </w:rPr>
      </w:pPr>
    </w:p>
    <w:p w14:paraId="47BB3849" w14:textId="77777777" w:rsidR="00007DC2" w:rsidRPr="00B6183C" w:rsidRDefault="00007DC2" w:rsidP="00424C1D">
      <w:pPr>
        <w:jc w:val="both"/>
        <w:rPr>
          <w:rFonts w:ascii="Arial" w:hAnsi="Arial" w:cs="Arial"/>
          <w:b/>
          <w:bCs/>
          <w:sz w:val="20"/>
          <w:szCs w:val="20"/>
        </w:rPr>
      </w:pPr>
    </w:p>
    <w:p w14:paraId="61413575" w14:textId="04C65518" w:rsidR="00424C1D" w:rsidRPr="00B6183C" w:rsidRDefault="00424C1D" w:rsidP="00424C1D">
      <w:pPr>
        <w:jc w:val="both"/>
        <w:rPr>
          <w:rFonts w:ascii="Arial" w:hAnsi="Arial" w:cs="Arial"/>
          <w:b/>
          <w:bCs/>
          <w:sz w:val="20"/>
          <w:szCs w:val="20"/>
        </w:rPr>
      </w:pPr>
      <w:r w:rsidRPr="00B6183C">
        <w:rPr>
          <w:rFonts w:ascii="Arial" w:hAnsi="Arial" w:cs="Arial"/>
          <w:b/>
          <w:bCs/>
          <w:sz w:val="20"/>
          <w:szCs w:val="20"/>
        </w:rPr>
        <w:t>Relación de las propuestas que fueron desechadas en este acto:</w:t>
      </w:r>
    </w:p>
    <w:p w14:paraId="1DACC537" w14:textId="77777777" w:rsidR="00424C1D" w:rsidRPr="00B6183C" w:rsidRDefault="00424C1D" w:rsidP="00424C1D">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B6183C" w:rsidRPr="00B6183C" w14:paraId="5AFA5454" w14:textId="77777777" w:rsidTr="00BD1B11">
        <w:trPr>
          <w:jc w:val="center"/>
        </w:trPr>
        <w:tc>
          <w:tcPr>
            <w:tcW w:w="666" w:type="dxa"/>
            <w:shd w:val="clear" w:color="auto" w:fill="BFBFBF" w:themeFill="background1" w:themeFillShade="BF"/>
            <w:vAlign w:val="center"/>
          </w:tcPr>
          <w:p w14:paraId="08167E30"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NO.</w:t>
            </w:r>
          </w:p>
        </w:tc>
        <w:tc>
          <w:tcPr>
            <w:tcW w:w="4002" w:type="dxa"/>
            <w:shd w:val="clear" w:color="auto" w:fill="BFBFBF" w:themeFill="background1" w:themeFillShade="BF"/>
            <w:vAlign w:val="center"/>
          </w:tcPr>
          <w:p w14:paraId="61F3BB8C"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5E6EC7F8"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OBSERVACIONES</w:t>
            </w:r>
          </w:p>
        </w:tc>
      </w:tr>
      <w:tr w:rsidR="00007DC2" w:rsidRPr="00B6183C" w14:paraId="370D7B63" w14:textId="77777777" w:rsidTr="00BD1B11">
        <w:trPr>
          <w:jc w:val="center"/>
        </w:trPr>
        <w:tc>
          <w:tcPr>
            <w:tcW w:w="666" w:type="dxa"/>
            <w:vAlign w:val="center"/>
          </w:tcPr>
          <w:p w14:paraId="5081EF2F" w14:textId="474300CB" w:rsidR="00007DC2" w:rsidRPr="00B6183C" w:rsidRDefault="00007DC2" w:rsidP="00007DC2">
            <w:pPr>
              <w:pStyle w:val="western"/>
              <w:spacing w:before="0" w:beforeAutospacing="0"/>
              <w:rPr>
                <w:color w:val="auto"/>
                <w:sz w:val="18"/>
                <w:szCs w:val="18"/>
              </w:rPr>
            </w:pPr>
            <w:r w:rsidRPr="00B6183C">
              <w:rPr>
                <w:rFonts w:asciiTheme="minorHAnsi" w:hAnsiTheme="minorHAnsi"/>
                <w:b/>
                <w:bCs/>
                <w:color w:val="auto"/>
                <w:sz w:val="18"/>
                <w:szCs w:val="18"/>
              </w:rPr>
              <w:t>33</w:t>
            </w:r>
          </w:p>
        </w:tc>
        <w:tc>
          <w:tcPr>
            <w:tcW w:w="4002" w:type="dxa"/>
            <w:vAlign w:val="center"/>
          </w:tcPr>
          <w:p w14:paraId="23C1C1A8" w14:textId="70824B47" w:rsidR="00007DC2" w:rsidRPr="00B6183C" w:rsidRDefault="00007DC2" w:rsidP="00007DC2">
            <w:pPr>
              <w:pStyle w:val="western"/>
              <w:spacing w:before="0" w:beforeAutospacing="0"/>
              <w:rPr>
                <w:color w:val="auto"/>
                <w:sz w:val="18"/>
                <w:szCs w:val="18"/>
              </w:rPr>
            </w:pPr>
            <w:r w:rsidRPr="00B6183C">
              <w:rPr>
                <w:rFonts w:ascii="Calibri Light" w:hAnsi="Calibri Light" w:cs="Calibri Light"/>
                <w:color w:val="auto"/>
                <w:sz w:val="16"/>
                <w:szCs w:val="16"/>
              </w:rPr>
              <w:t>PROYECTOS Y SEGUIMIENTO TÉCNICO DE OBRAS, S.A. DE C.V.</w:t>
            </w:r>
          </w:p>
        </w:tc>
        <w:tc>
          <w:tcPr>
            <w:tcW w:w="4160" w:type="dxa"/>
            <w:vAlign w:val="center"/>
          </w:tcPr>
          <w:p w14:paraId="5B2F0CDE" w14:textId="518ED356" w:rsidR="00007DC2" w:rsidRPr="00B6183C" w:rsidRDefault="00007DC2" w:rsidP="00007DC2">
            <w:pPr>
              <w:pStyle w:val="western"/>
              <w:spacing w:before="0" w:beforeAutospacing="0"/>
              <w:rPr>
                <w:color w:val="auto"/>
                <w:sz w:val="18"/>
                <w:szCs w:val="18"/>
              </w:rPr>
            </w:pPr>
            <w:r w:rsidRPr="00B6183C">
              <w:rPr>
                <w:rFonts w:asciiTheme="minorHAnsi" w:hAnsiTheme="minorHAnsi"/>
                <w:color w:val="auto"/>
                <w:sz w:val="22"/>
                <w:szCs w:val="22"/>
              </w:rPr>
              <w:t>Se desecha por falta PE-4B y PE-4C</w:t>
            </w:r>
          </w:p>
        </w:tc>
      </w:tr>
    </w:tbl>
    <w:p w14:paraId="45C9F3A0" w14:textId="77777777" w:rsidR="00424C1D" w:rsidRPr="00B6183C" w:rsidRDefault="00424C1D" w:rsidP="005C51AF">
      <w:pPr>
        <w:pStyle w:val="Prrafodelista"/>
        <w:ind w:left="0"/>
        <w:jc w:val="both"/>
        <w:rPr>
          <w:rFonts w:ascii="Arial" w:hAnsi="Arial" w:cs="Arial"/>
          <w:sz w:val="20"/>
          <w:szCs w:val="20"/>
          <w:lang w:val="es-MX"/>
        </w:rPr>
      </w:pPr>
    </w:p>
    <w:p w14:paraId="5B9D64AF" w14:textId="77777777" w:rsidR="00424C1D" w:rsidRPr="00B6183C" w:rsidRDefault="00424C1D" w:rsidP="005C51AF">
      <w:pPr>
        <w:pStyle w:val="Prrafodelista"/>
        <w:ind w:left="0"/>
        <w:jc w:val="both"/>
        <w:rPr>
          <w:rFonts w:ascii="Arial" w:hAnsi="Arial" w:cs="Arial"/>
          <w:sz w:val="20"/>
          <w:szCs w:val="20"/>
          <w:lang w:val="es-MX"/>
        </w:rPr>
      </w:pPr>
    </w:p>
    <w:p w14:paraId="679F3FC4" w14:textId="77777777" w:rsidR="00007DC2" w:rsidRPr="00B6183C" w:rsidRDefault="00007DC2" w:rsidP="00424C1D">
      <w:pPr>
        <w:jc w:val="both"/>
        <w:rPr>
          <w:rFonts w:ascii="Arial" w:hAnsi="Arial" w:cs="Arial"/>
          <w:sz w:val="20"/>
          <w:szCs w:val="20"/>
          <w:lang w:val="es-MX"/>
        </w:rPr>
      </w:pPr>
    </w:p>
    <w:p w14:paraId="2DD6931E" w14:textId="77777777" w:rsidR="00007DC2" w:rsidRPr="00B6183C" w:rsidRDefault="00007DC2" w:rsidP="00424C1D">
      <w:pPr>
        <w:jc w:val="both"/>
        <w:rPr>
          <w:rFonts w:ascii="Arial" w:hAnsi="Arial" w:cs="Arial"/>
          <w:sz w:val="20"/>
          <w:szCs w:val="20"/>
          <w:lang w:val="es-MX"/>
        </w:rPr>
      </w:pPr>
    </w:p>
    <w:p w14:paraId="7585FB31" w14:textId="69C6944B" w:rsidR="00424C1D" w:rsidRPr="00B6183C" w:rsidRDefault="00424C1D" w:rsidP="00424C1D">
      <w:pPr>
        <w:jc w:val="both"/>
        <w:rPr>
          <w:rFonts w:ascii="Arial" w:eastAsiaTheme="minorHAnsi" w:hAnsi="Arial" w:cs="Arial"/>
          <w:sz w:val="16"/>
          <w:szCs w:val="16"/>
          <w:lang w:val="es-MX" w:eastAsia="en-US"/>
        </w:rPr>
      </w:pPr>
      <w:r w:rsidRPr="00B6183C">
        <w:rPr>
          <w:rFonts w:ascii="Arial" w:hAnsi="Arial" w:cs="Arial"/>
          <w:sz w:val="20"/>
          <w:szCs w:val="20"/>
          <w:lang w:val="es-MX"/>
        </w:rPr>
        <w:lastRenderedPageBreak/>
        <w:t xml:space="preserve">Se procedió con la apertura del procedimiento mediante la modalidad de Licitación Pública </w:t>
      </w:r>
      <w:r w:rsidR="00007DC2" w:rsidRPr="00B6183C">
        <w:rPr>
          <w:rFonts w:ascii="Arial" w:hAnsi="Arial" w:cs="Arial"/>
          <w:b/>
          <w:bCs/>
          <w:sz w:val="20"/>
          <w:szCs w:val="20"/>
          <w:lang w:val="es-MX"/>
        </w:rPr>
        <w:t>DOPI-MUN-R33-PAV-LP-065-2025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00007DC2" w:rsidRPr="00B6183C">
        <w:rPr>
          <w:rFonts w:ascii="Arial" w:eastAsiaTheme="minorHAnsi" w:hAnsi="Arial" w:cs="Arial"/>
          <w:b/>
          <w:bCs/>
          <w:sz w:val="20"/>
          <w:szCs w:val="20"/>
          <w:lang w:val="es-MX" w:eastAsia="en-US"/>
        </w:rPr>
        <w:t>Pavimentación de la Av. Principal, incluye: modernización de redes básicas de alcantarillado, conducción y distribución, infraestructura urbana y obras complementarias, colonia El Tigre,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 xml:space="preserve">donde se inscribieron </w:t>
      </w:r>
      <w:r w:rsidR="00007DC2" w:rsidRPr="00B6183C">
        <w:rPr>
          <w:rFonts w:ascii="Arial" w:hAnsi="Arial" w:cs="Arial"/>
          <w:sz w:val="20"/>
          <w:szCs w:val="20"/>
          <w:lang w:val="es-MX"/>
        </w:rPr>
        <w:t>33</w:t>
      </w:r>
      <w:r w:rsidRPr="00B6183C">
        <w:rPr>
          <w:rFonts w:ascii="Arial" w:hAnsi="Arial" w:cs="Arial"/>
          <w:sz w:val="20"/>
          <w:szCs w:val="20"/>
          <w:lang w:val="es-MX"/>
        </w:rPr>
        <w:t xml:space="preserve"> (</w:t>
      </w:r>
      <w:r w:rsidR="00007DC2" w:rsidRPr="00B6183C">
        <w:rPr>
          <w:rFonts w:ascii="Arial" w:hAnsi="Arial" w:cs="Arial"/>
          <w:sz w:val="20"/>
          <w:szCs w:val="20"/>
          <w:lang w:val="es-MX"/>
        </w:rPr>
        <w:t>treinta y tres</w:t>
      </w:r>
      <w:r w:rsidRPr="00B6183C">
        <w:rPr>
          <w:rFonts w:ascii="Arial" w:hAnsi="Arial" w:cs="Arial"/>
          <w:sz w:val="20"/>
          <w:szCs w:val="20"/>
          <w:lang w:val="es-MX"/>
        </w:rPr>
        <w:t xml:space="preserve">) empresas de las cuales </w:t>
      </w:r>
      <w:r w:rsidR="00007DC2" w:rsidRPr="00B6183C">
        <w:rPr>
          <w:rFonts w:ascii="Arial" w:hAnsi="Arial" w:cs="Arial"/>
          <w:sz w:val="20"/>
          <w:szCs w:val="20"/>
          <w:lang w:val="es-MX"/>
        </w:rPr>
        <w:t>17</w:t>
      </w:r>
      <w:r w:rsidRPr="00B6183C">
        <w:rPr>
          <w:rFonts w:ascii="Arial" w:hAnsi="Arial" w:cs="Arial"/>
          <w:sz w:val="20"/>
          <w:szCs w:val="20"/>
          <w:lang w:val="es-MX"/>
        </w:rPr>
        <w:t xml:space="preserve"> (</w:t>
      </w:r>
      <w:r w:rsidR="00007DC2" w:rsidRPr="00B6183C">
        <w:rPr>
          <w:rFonts w:ascii="Arial" w:hAnsi="Arial" w:cs="Arial"/>
          <w:sz w:val="20"/>
          <w:szCs w:val="20"/>
          <w:lang w:val="es-MX"/>
        </w:rPr>
        <w:t>diecisiete</w:t>
      </w:r>
      <w:r w:rsidRPr="00B6183C">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30026AAE" w14:textId="77777777" w:rsidR="00424C1D" w:rsidRPr="00B6183C" w:rsidRDefault="00424C1D" w:rsidP="00424C1D">
      <w:pPr>
        <w:jc w:val="both"/>
        <w:rPr>
          <w:rFonts w:ascii="Arial" w:hAnsi="Arial" w:cs="Arial"/>
          <w:b/>
          <w:sz w:val="20"/>
          <w:szCs w:val="20"/>
          <w:lang w:val="es-MX"/>
        </w:rPr>
      </w:pPr>
    </w:p>
    <w:p w14:paraId="67C373FE" w14:textId="77777777" w:rsidR="00424C1D" w:rsidRPr="00B6183C" w:rsidRDefault="00424C1D" w:rsidP="00424C1D">
      <w:pPr>
        <w:jc w:val="both"/>
        <w:rPr>
          <w:rFonts w:ascii="Arial" w:hAnsi="Arial" w:cs="Arial"/>
          <w:b/>
          <w:sz w:val="20"/>
          <w:szCs w:val="20"/>
          <w:lang w:val="es-MX"/>
        </w:rPr>
      </w:pPr>
      <w:r w:rsidRPr="00B6183C">
        <w:rPr>
          <w:rFonts w:ascii="Arial" w:hAnsi="Arial" w:cs="Arial"/>
          <w:b/>
          <w:sz w:val="20"/>
          <w:szCs w:val="20"/>
          <w:lang w:val="es-MX"/>
        </w:rPr>
        <w:t>Relación de propuestas presentadas:</w:t>
      </w:r>
    </w:p>
    <w:p w14:paraId="5045CEDC" w14:textId="77777777" w:rsidR="00424C1D" w:rsidRPr="00B6183C" w:rsidRDefault="00424C1D" w:rsidP="00424C1D">
      <w:pPr>
        <w:jc w:val="both"/>
        <w:rPr>
          <w:rFonts w:ascii="Arial" w:hAnsi="Arial" w:cs="Arial"/>
          <w:b/>
          <w:sz w:val="20"/>
          <w:szCs w:val="20"/>
          <w:lang w:val="es-MX"/>
        </w:rPr>
      </w:pPr>
    </w:p>
    <w:p w14:paraId="211DA3DE" w14:textId="77777777" w:rsidR="00424C1D" w:rsidRPr="00B6183C" w:rsidRDefault="00424C1D" w:rsidP="00424C1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21C7E166" w14:textId="77777777" w:rsidTr="00BD1B11">
        <w:trPr>
          <w:trHeight w:val="481"/>
          <w:jc w:val="center"/>
        </w:trPr>
        <w:tc>
          <w:tcPr>
            <w:tcW w:w="582" w:type="dxa"/>
            <w:shd w:val="clear" w:color="auto" w:fill="A6A6A6" w:themeFill="background1" w:themeFillShade="A6"/>
            <w:vAlign w:val="center"/>
            <w:hideMark/>
          </w:tcPr>
          <w:p w14:paraId="09243C3E"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4E27B9AA"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650A8FDD"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613DFAB5"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22651E80" w14:textId="77777777" w:rsidTr="0011228F">
        <w:trPr>
          <w:trHeight w:val="315"/>
          <w:jc w:val="center"/>
        </w:trPr>
        <w:tc>
          <w:tcPr>
            <w:tcW w:w="582" w:type="dxa"/>
            <w:tcBorders>
              <w:right w:val="single" w:sz="4" w:space="0" w:color="auto"/>
            </w:tcBorders>
            <w:vAlign w:val="center"/>
          </w:tcPr>
          <w:p w14:paraId="0C1ED243" w14:textId="7B50707A"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1</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4FD67" w14:textId="57F7E27E"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AMINOCONSTRUCCION</w:t>
            </w:r>
            <w:proofErr w:type="spellEnd"/>
            <w:r w:rsidRPr="00B6183C">
              <w:rPr>
                <w:rFonts w:ascii="Arial" w:hAnsi="Arial" w:cs="Arial"/>
                <w:sz w:val="18"/>
                <w:szCs w:val="18"/>
              </w:rPr>
              <w:t>, S. A. DE C. V.</w:t>
            </w:r>
          </w:p>
        </w:tc>
        <w:tc>
          <w:tcPr>
            <w:tcW w:w="1985" w:type="dxa"/>
            <w:tcBorders>
              <w:left w:val="single" w:sz="4" w:space="0" w:color="auto"/>
            </w:tcBorders>
            <w:vAlign w:val="center"/>
          </w:tcPr>
          <w:p w14:paraId="442A2093" w14:textId="5BB8E472"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1F307E2C" w14:textId="5F20E019"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$3,705,684.33</w:t>
            </w:r>
          </w:p>
        </w:tc>
      </w:tr>
      <w:tr w:rsidR="00B6183C" w:rsidRPr="00B6183C" w14:paraId="777540F7" w14:textId="77777777" w:rsidTr="0011228F">
        <w:trPr>
          <w:trHeight w:val="315"/>
          <w:jc w:val="center"/>
        </w:trPr>
        <w:tc>
          <w:tcPr>
            <w:tcW w:w="582" w:type="dxa"/>
            <w:tcBorders>
              <w:right w:val="single" w:sz="4" w:space="0" w:color="auto"/>
            </w:tcBorders>
            <w:vAlign w:val="center"/>
          </w:tcPr>
          <w:p w14:paraId="1C4FD70A" w14:textId="0B421480"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DF95980" w14:textId="011917D2"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ANTRÓPICO ARQUITECTURA, S. A. DE C. V.</w:t>
            </w:r>
          </w:p>
        </w:tc>
        <w:tc>
          <w:tcPr>
            <w:tcW w:w="1985" w:type="dxa"/>
            <w:tcBorders>
              <w:left w:val="single" w:sz="4" w:space="0" w:color="auto"/>
            </w:tcBorders>
            <w:vAlign w:val="center"/>
          </w:tcPr>
          <w:p w14:paraId="21EB4630" w14:textId="3AB371EF"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59F06C3D" w14:textId="1126C2D5"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$3,417,213.13</w:t>
            </w:r>
          </w:p>
        </w:tc>
      </w:tr>
      <w:tr w:rsidR="00B6183C" w:rsidRPr="00B6183C" w14:paraId="47ED5C82" w14:textId="77777777" w:rsidTr="0011228F">
        <w:trPr>
          <w:trHeight w:val="315"/>
          <w:jc w:val="center"/>
        </w:trPr>
        <w:tc>
          <w:tcPr>
            <w:tcW w:w="582" w:type="dxa"/>
            <w:tcBorders>
              <w:right w:val="single" w:sz="4" w:space="0" w:color="auto"/>
            </w:tcBorders>
            <w:vAlign w:val="center"/>
          </w:tcPr>
          <w:p w14:paraId="684A37A4" w14:textId="170D1EA0"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2458EC9" w14:textId="6D5CB145" w:rsidR="00007DC2" w:rsidRPr="00B6183C" w:rsidRDefault="00007DC2" w:rsidP="00007DC2">
            <w:pPr>
              <w:autoSpaceDE w:val="0"/>
              <w:autoSpaceDN w:val="0"/>
              <w:adjustRightInd w:val="0"/>
              <w:ind w:right="126"/>
              <w:rPr>
                <w:rFonts w:ascii="Arial" w:hAnsi="Arial" w:cs="Arial"/>
                <w:bCs/>
                <w:sz w:val="18"/>
                <w:szCs w:val="18"/>
                <w:lang w:val="pt-PT"/>
              </w:rPr>
            </w:pPr>
            <w:r w:rsidRPr="00B6183C">
              <w:rPr>
                <w:rFonts w:ascii="Arial" w:hAnsi="Arial" w:cs="Arial"/>
                <w:sz w:val="18"/>
                <w:szCs w:val="18"/>
              </w:rPr>
              <w:t xml:space="preserve">CIVIL </w:t>
            </w:r>
            <w:proofErr w:type="spellStart"/>
            <w:r w:rsidRPr="00B6183C">
              <w:rPr>
                <w:rFonts w:ascii="Arial" w:hAnsi="Arial" w:cs="Arial"/>
                <w:sz w:val="18"/>
                <w:szCs w:val="18"/>
              </w:rPr>
              <w:t>FRATERNITY</w:t>
            </w:r>
            <w:proofErr w:type="spellEnd"/>
            <w:r w:rsidRPr="00B6183C">
              <w:rPr>
                <w:rFonts w:ascii="Arial" w:hAnsi="Arial" w:cs="Arial"/>
                <w:sz w:val="18"/>
                <w:szCs w:val="18"/>
              </w:rPr>
              <w:t xml:space="preserve"> CONSTRUCTORA, S.A. DE C.V.</w:t>
            </w:r>
          </w:p>
        </w:tc>
        <w:tc>
          <w:tcPr>
            <w:tcW w:w="1985" w:type="dxa"/>
            <w:tcBorders>
              <w:left w:val="single" w:sz="4" w:space="0" w:color="auto"/>
            </w:tcBorders>
            <w:vAlign w:val="center"/>
          </w:tcPr>
          <w:p w14:paraId="41836054" w14:textId="18099968"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68134FE8" w14:textId="434EEFA4"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$3,559,113.57</w:t>
            </w:r>
          </w:p>
        </w:tc>
      </w:tr>
      <w:tr w:rsidR="00B6183C" w:rsidRPr="00B6183C" w14:paraId="28B2F660" w14:textId="77777777" w:rsidTr="0011228F">
        <w:trPr>
          <w:trHeight w:val="315"/>
          <w:jc w:val="center"/>
        </w:trPr>
        <w:tc>
          <w:tcPr>
            <w:tcW w:w="582" w:type="dxa"/>
            <w:tcBorders>
              <w:right w:val="single" w:sz="4" w:space="0" w:color="auto"/>
            </w:tcBorders>
            <w:vAlign w:val="center"/>
          </w:tcPr>
          <w:p w14:paraId="7802D046" w14:textId="464C3DA5" w:rsidR="00007DC2" w:rsidRPr="00B6183C" w:rsidRDefault="00007DC2" w:rsidP="00007DC2">
            <w:pPr>
              <w:jc w:val="center"/>
              <w:rPr>
                <w:rFonts w:ascii="Arial" w:hAnsi="Arial" w:cs="Arial"/>
                <w:b/>
                <w:bCs/>
                <w:sz w:val="18"/>
                <w:szCs w:val="18"/>
                <w:lang w:eastAsia="es-MX"/>
              </w:rPr>
            </w:pPr>
            <w:r w:rsidRPr="00B6183C">
              <w:rPr>
                <w:rFonts w:ascii="Arial" w:hAnsi="Arial" w:cs="Arial"/>
                <w:b/>
                <w:bCs/>
                <w:sz w:val="18"/>
                <w:szCs w:val="18"/>
                <w:lang w:eastAsia="es-MX"/>
              </w:rPr>
              <w:t>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EFD0099" w14:textId="75E5BF53" w:rsidR="00007DC2" w:rsidRPr="00B6183C" w:rsidRDefault="00007DC2" w:rsidP="00007DC2">
            <w:pPr>
              <w:autoSpaceDE w:val="0"/>
              <w:autoSpaceDN w:val="0"/>
              <w:adjustRightInd w:val="0"/>
              <w:ind w:right="126"/>
              <w:rPr>
                <w:rFonts w:ascii="Arial" w:hAnsi="Arial" w:cs="Arial"/>
                <w:sz w:val="18"/>
                <w:szCs w:val="18"/>
                <w:lang w:val="pt-PT"/>
              </w:rPr>
            </w:pPr>
            <w:r w:rsidRPr="00B6183C">
              <w:rPr>
                <w:rFonts w:ascii="Arial" w:hAnsi="Arial" w:cs="Arial"/>
                <w:sz w:val="18"/>
                <w:szCs w:val="18"/>
              </w:rPr>
              <w:t>CONSTRUCCIONES TÉCNICAS DE OCCIDENTE, S.A. DE C.V.</w:t>
            </w:r>
          </w:p>
        </w:tc>
        <w:tc>
          <w:tcPr>
            <w:tcW w:w="1985" w:type="dxa"/>
            <w:tcBorders>
              <w:left w:val="single" w:sz="4" w:space="0" w:color="auto"/>
            </w:tcBorders>
            <w:vAlign w:val="center"/>
          </w:tcPr>
          <w:p w14:paraId="6B0CA819" w14:textId="09E9D1EF" w:rsidR="00007DC2" w:rsidRPr="00B6183C" w:rsidRDefault="00007DC2" w:rsidP="00007DC2">
            <w:pPr>
              <w:jc w:val="center"/>
              <w:rPr>
                <w:rFonts w:ascii="Arial" w:hAnsi="Arial" w:cs="Arial"/>
                <w:sz w:val="18"/>
                <w:szCs w:val="18"/>
              </w:rPr>
            </w:pPr>
            <w:r w:rsidRPr="00B6183C">
              <w:rPr>
                <w:rFonts w:ascii="Arial" w:hAnsi="Arial" w:cs="Arial"/>
                <w:sz w:val="18"/>
                <w:szCs w:val="18"/>
              </w:rPr>
              <w:t>SE ACEPTA</w:t>
            </w:r>
          </w:p>
        </w:tc>
        <w:tc>
          <w:tcPr>
            <w:tcW w:w="2117" w:type="dxa"/>
          </w:tcPr>
          <w:p w14:paraId="5F99C1F6" w14:textId="6A277E2F" w:rsidR="00007DC2" w:rsidRPr="00B6183C" w:rsidRDefault="00007DC2" w:rsidP="00007DC2">
            <w:pPr>
              <w:jc w:val="center"/>
              <w:rPr>
                <w:rFonts w:ascii="Arial" w:hAnsi="Arial" w:cs="Arial"/>
                <w:sz w:val="18"/>
                <w:szCs w:val="18"/>
              </w:rPr>
            </w:pPr>
            <w:r w:rsidRPr="00B6183C">
              <w:rPr>
                <w:rFonts w:ascii="Arial" w:hAnsi="Arial" w:cs="Arial"/>
                <w:sz w:val="18"/>
                <w:szCs w:val="18"/>
              </w:rPr>
              <w:t>$3,528,378.08</w:t>
            </w:r>
          </w:p>
        </w:tc>
      </w:tr>
      <w:tr w:rsidR="00B6183C" w:rsidRPr="00B6183C" w14:paraId="7434ED4C" w14:textId="77777777" w:rsidTr="0011228F">
        <w:trPr>
          <w:trHeight w:val="315"/>
          <w:jc w:val="center"/>
        </w:trPr>
        <w:tc>
          <w:tcPr>
            <w:tcW w:w="582" w:type="dxa"/>
            <w:tcBorders>
              <w:right w:val="single" w:sz="4" w:space="0" w:color="auto"/>
            </w:tcBorders>
            <w:vAlign w:val="center"/>
          </w:tcPr>
          <w:p w14:paraId="74A28BF3" w14:textId="0820D267"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ADFE9A2" w14:textId="6E348086"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CORF</w:t>
            </w:r>
            <w:proofErr w:type="spellEnd"/>
            <w:r w:rsidRPr="00B6183C">
              <w:rPr>
                <w:rFonts w:ascii="Arial" w:hAnsi="Arial" w:cs="Arial"/>
                <w:sz w:val="18"/>
                <w:szCs w:val="18"/>
              </w:rPr>
              <w:t xml:space="preserve"> MAQUINARÍA Y CONSTRUCCIÓN, S.A. DE C.V.</w:t>
            </w:r>
          </w:p>
        </w:tc>
        <w:tc>
          <w:tcPr>
            <w:tcW w:w="1985" w:type="dxa"/>
            <w:tcBorders>
              <w:left w:val="single" w:sz="4" w:space="0" w:color="auto"/>
            </w:tcBorders>
            <w:vAlign w:val="center"/>
          </w:tcPr>
          <w:p w14:paraId="1B12A52D" w14:textId="6F337CFA"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3557611A" w14:textId="254E7D08"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$3,853,494.86</w:t>
            </w:r>
          </w:p>
        </w:tc>
      </w:tr>
      <w:tr w:rsidR="00B6183C" w:rsidRPr="00B6183C" w14:paraId="55017BB4" w14:textId="77777777" w:rsidTr="0011228F">
        <w:trPr>
          <w:trHeight w:val="315"/>
          <w:jc w:val="center"/>
        </w:trPr>
        <w:tc>
          <w:tcPr>
            <w:tcW w:w="582" w:type="dxa"/>
            <w:tcBorders>
              <w:right w:val="single" w:sz="4" w:space="0" w:color="auto"/>
            </w:tcBorders>
            <w:vAlign w:val="center"/>
          </w:tcPr>
          <w:p w14:paraId="2D80680F" w14:textId="4F1F5946"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11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224CD35" w14:textId="00B0A335"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DREAMBOOK</w:t>
            </w:r>
            <w:proofErr w:type="spellEnd"/>
            <w:r w:rsidRPr="00B6183C">
              <w:rPr>
                <w:rFonts w:ascii="Arial" w:hAnsi="Arial" w:cs="Arial"/>
                <w:sz w:val="18"/>
                <w:szCs w:val="18"/>
              </w:rPr>
              <w:t>, S.A. DE C.V.</w:t>
            </w:r>
          </w:p>
        </w:tc>
        <w:tc>
          <w:tcPr>
            <w:tcW w:w="1985" w:type="dxa"/>
            <w:tcBorders>
              <w:left w:val="single" w:sz="4" w:space="0" w:color="auto"/>
            </w:tcBorders>
            <w:vAlign w:val="center"/>
          </w:tcPr>
          <w:p w14:paraId="48E14837" w14:textId="1371D464"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059C3748" w14:textId="10EDB349"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$3,244,038.30</w:t>
            </w:r>
          </w:p>
        </w:tc>
      </w:tr>
      <w:tr w:rsidR="00B6183C" w:rsidRPr="00B6183C" w14:paraId="5CCF3204" w14:textId="77777777" w:rsidTr="0011228F">
        <w:trPr>
          <w:trHeight w:val="315"/>
          <w:jc w:val="center"/>
        </w:trPr>
        <w:tc>
          <w:tcPr>
            <w:tcW w:w="582" w:type="dxa"/>
            <w:tcBorders>
              <w:right w:val="single" w:sz="4" w:space="0" w:color="auto"/>
            </w:tcBorders>
            <w:vAlign w:val="center"/>
          </w:tcPr>
          <w:p w14:paraId="34F38B39" w14:textId="0A03A3EB"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14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E30D395" w14:textId="48B42688"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rPr>
              <w:t>EXCAVACIONES Y OBRA HIDRÁULICA SEGURA, S.A. DE C.V.</w:t>
            </w:r>
          </w:p>
        </w:tc>
        <w:tc>
          <w:tcPr>
            <w:tcW w:w="1985" w:type="dxa"/>
            <w:tcBorders>
              <w:left w:val="single" w:sz="4" w:space="0" w:color="auto"/>
            </w:tcBorders>
            <w:vAlign w:val="center"/>
          </w:tcPr>
          <w:p w14:paraId="3231FF14" w14:textId="4236FB6C"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43137729" w14:textId="52582F75"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$3,389,025.25</w:t>
            </w:r>
          </w:p>
        </w:tc>
      </w:tr>
      <w:tr w:rsidR="00B6183C" w:rsidRPr="00B6183C" w14:paraId="503D8CB0" w14:textId="77777777" w:rsidTr="0011228F">
        <w:trPr>
          <w:trHeight w:val="315"/>
          <w:jc w:val="center"/>
        </w:trPr>
        <w:tc>
          <w:tcPr>
            <w:tcW w:w="582" w:type="dxa"/>
            <w:tcBorders>
              <w:right w:val="single" w:sz="4" w:space="0" w:color="auto"/>
            </w:tcBorders>
            <w:vAlign w:val="center"/>
          </w:tcPr>
          <w:p w14:paraId="13BEA04B" w14:textId="1C217173"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15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31812BF" w14:textId="4A0A095E"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CONSTRUCTOR </w:t>
            </w:r>
            <w:proofErr w:type="spellStart"/>
            <w:r w:rsidRPr="00B6183C">
              <w:rPr>
                <w:rFonts w:ascii="Arial" w:hAnsi="Arial" w:cs="Arial"/>
                <w:sz w:val="18"/>
                <w:szCs w:val="18"/>
              </w:rPr>
              <w:t>CORTELL</w:t>
            </w:r>
            <w:proofErr w:type="spellEnd"/>
            <w:r w:rsidRPr="00B6183C">
              <w:rPr>
                <w:rFonts w:ascii="Arial" w:hAnsi="Arial" w:cs="Arial"/>
                <w:sz w:val="18"/>
                <w:szCs w:val="18"/>
              </w:rPr>
              <w:t>, S.A. DE C.V.</w:t>
            </w:r>
          </w:p>
        </w:tc>
        <w:tc>
          <w:tcPr>
            <w:tcW w:w="1985" w:type="dxa"/>
            <w:tcBorders>
              <w:left w:val="single" w:sz="4" w:space="0" w:color="auto"/>
            </w:tcBorders>
            <w:vAlign w:val="center"/>
          </w:tcPr>
          <w:p w14:paraId="1D93F764" w14:textId="7E1624A6"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50866E2D" w14:textId="3288FBC7"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$3,334,539.04</w:t>
            </w:r>
          </w:p>
        </w:tc>
      </w:tr>
      <w:tr w:rsidR="00B6183C" w:rsidRPr="00B6183C" w14:paraId="07669D51" w14:textId="77777777" w:rsidTr="0011228F">
        <w:trPr>
          <w:trHeight w:val="315"/>
          <w:jc w:val="center"/>
        </w:trPr>
        <w:tc>
          <w:tcPr>
            <w:tcW w:w="582" w:type="dxa"/>
            <w:tcBorders>
              <w:right w:val="single" w:sz="4" w:space="0" w:color="auto"/>
            </w:tcBorders>
            <w:vAlign w:val="center"/>
          </w:tcPr>
          <w:p w14:paraId="644B1BB2" w14:textId="4C2FC45A"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18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0725AC0" w14:textId="5F8CA056"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INFRAESTRUCTURA GLOBAL </w:t>
            </w:r>
            <w:proofErr w:type="spellStart"/>
            <w:r w:rsidRPr="00B6183C">
              <w:rPr>
                <w:rFonts w:ascii="Arial" w:hAnsi="Arial" w:cs="Arial"/>
                <w:sz w:val="18"/>
                <w:szCs w:val="18"/>
              </w:rPr>
              <w:t>KUBE</w:t>
            </w:r>
            <w:proofErr w:type="spellEnd"/>
            <w:r w:rsidRPr="00B6183C">
              <w:rPr>
                <w:rFonts w:ascii="Arial" w:hAnsi="Arial" w:cs="Arial"/>
                <w:sz w:val="18"/>
                <w:szCs w:val="18"/>
              </w:rPr>
              <w:t>, S.A. DE C.V.</w:t>
            </w:r>
          </w:p>
        </w:tc>
        <w:tc>
          <w:tcPr>
            <w:tcW w:w="1985" w:type="dxa"/>
            <w:tcBorders>
              <w:left w:val="single" w:sz="4" w:space="0" w:color="auto"/>
            </w:tcBorders>
            <w:vAlign w:val="center"/>
          </w:tcPr>
          <w:p w14:paraId="2E103E7C" w14:textId="30EFF5CF"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4039E081" w14:textId="00B5D5A1"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$3,529,988.88</w:t>
            </w:r>
          </w:p>
        </w:tc>
      </w:tr>
      <w:tr w:rsidR="00B6183C" w:rsidRPr="00B6183C" w14:paraId="60573866" w14:textId="77777777" w:rsidTr="0011228F">
        <w:trPr>
          <w:trHeight w:val="315"/>
          <w:jc w:val="center"/>
        </w:trPr>
        <w:tc>
          <w:tcPr>
            <w:tcW w:w="582" w:type="dxa"/>
            <w:tcBorders>
              <w:right w:val="single" w:sz="4" w:space="0" w:color="auto"/>
            </w:tcBorders>
            <w:vAlign w:val="center"/>
          </w:tcPr>
          <w:p w14:paraId="06ADE7D9" w14:textId="5AD12348"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val="pt-PT" w:eastAsia="es-MX"/>
              </w:rPr>
              <w:t>19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8A424E1" w14:textId="244357ED"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rPr>
              <w:t>JOSÉ ARTURO MUÑIZ CARRILLO</w:t>
            </w:r>
          </w:p>
        </w:tc>
        <w:tc>
          <w:tcPr>
            <w:tcW w:w="1985" w:type="dxa"/>
            <w:tcBorders>
              <w:left w:val="single" w:sz="4" w:space="0" w:color="auto"/>
            </w:tcBorders>
            <w:vAlign w:val="center"/>
          </w:tcPr>
          <w:p w14:paraId="2C27BCA8" w14:textId="4690EB13"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0B7D489C" w14:textId="409718C9"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$3,015,486.16</w:t>
            </w:r>
          </w:p>
        </w:tc>
      </w:tr>
      <w:tr w:rsidR="00B6183C" w:rsidRPr="00B6183C" w14:paraId="022B3A9C" w14:textId="77777777" w:rsidTr="0011228F">
        <w:trPr>
          <w:trHeight w:val="315"/>
          <w:jc w:val="center"/>
        </w:trPr>
        <w:tc>
          <w:tcPr>
            <w:tcW w:w="582" w:type="dxa"/>
            <w:tcBorders>
              <w:right w:val="single" w:sz="4" w:space="0" w:color="auto"/>
            </w:tcBorders>
            <w:vAlign w:val="center"/>
          </w:tcPr>
          <w:p w14:paraId="0D1B95F2" w14:textId="7F9EAB89"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23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654262C" w14:textId="0527A2C8" w:rsidR="00007DC2" w:rsidRPr="00B6183C" w:rsidRDefault="00007DC2" w:rsidP="00007DC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MAYAR CORPORATIVO DE </w:t>
            </w:r>
            <w:proofErr w:type="spellStart"/>
            <w:r w:rsidRPr="00B6183C">
              <w:rPr>
                <w:rFonts w:ascii="Arial" w:hAnsi="Arial" w:cs="Arial"/>
                <w:sz w:val="18"/>
                <w:szCs w:val="18"/>
              </w:rPr>
              <w:t>INGENIERIAS</w:t>
            </w:r>
            <w:proofErr w:type="spellEnd"/>
            <w:r w:rsidRPr="00B6183C">
              <w:rPr>
                <w:rFonts w:ascii="Arial" w:hAnsi="Arial" w:cs="Arial"/>
                <w:sz w:val="18"/>
                <w:szCs w:val="18"/>
              </w:rPr>
              <w:t>, S.A. DE C.V.</w:t>
            </w:r>
          </w:p>
        </w:tc>
        <w:tc>
          <w:tcPr>
            <w:tcW w:w="1985" w:type="dxa"/>
            <w:tcBorders>
              <w:left w:val="single" w:sz="4" w:space="0" w:color="auto"/>
            </w:tcBorders>
            <w:vAlign w:val="center"/>
          </w:tcPr>
          <w:p w14:paraId="15496E35" w14:textId="5C9C7772"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3D15A36C" w14:textId="799F315E"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$3,061,600.56</w:t>
            </w:r>
          </w:p>
        </w:tc>
      </w:tr>
      <w:tr w:rsidR="00B6183C" w:rsidRPr="00B6183C" w14:paraId="1BA622EF" w14:textId="77777777" w:rsidTr="0011228F">
        <w:trPr>
          <w:trHeight w:val="315"/>
          <w:jc w:val="center"/>
        </w:trPr>
        <w:tc>
          <w:tcPr>
            <w:tcW w:w="582" w:type="dxa"/>
            <w:tcBorders>
              <w:right w:val="single" w:sz="4" w:space="0" w:color="auto"/>
            </w:tcBorders>
            <w:vAlign w:val="center"/>
          </w:tcPr>
          <w:p w14:paraId="4F741404" w14:textId="6B35E4FF"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25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330B0C7" w14:textId="0D9F029A" w:rsidR="00007DC2" w:rsidRPr="00B6183C" w:rsidRDefault="00007DC2" w:rsidP="00007DC2">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NICZA</w:t>
            </w:r>
            <w:proofErr w:type="spellEnd"/>
            <w:r w:rsidRPr="00B6183C">
              <w:rPr>
                <w:rFonts w:ascii="Arial" w:hAnsi="Arial" w:cs="Arial"/>
                <w:sz w:val="18"/>
                <w:szCs w:val="18"/>
              </w:rPr>
              <w:t xml:space="preserve"> CONSTRUCCIONES, S.A. DE C.V.</w:t>
            </w:r>
          </w:p>
        </w:tc>
        <w:tc>
          <w:tcPr>
            <w:tcW w:w="1985" w:type="dxa"/>
            <w:tcBorders>
              <w:left w:val="single" w:sz="4" w:space="0" w:color="auto"/>
            </w:tcBorders>
            <w:vAlign w:val="center"/>
          </w:tcPr>
          <w:p w14:paraId="6DFA8C2B" w14:textId="28337A14"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3FE05192" w14:textId="59DF2A94"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$3,291,795.37</w:t>
            </w:r>
          </w:p>
        </w:tc>
      </w:tr>
      <w:tr w:rsidR="00B6183C" w:rsidRPr="00B6183C" w14:paraId="0D0E9C3A" w14:textId="77777777" w:rsidTr="0011228F">
        <w:trPr>
          <w:trHeight w:val="315"/>
          <w:jc w:val="center"/>
        </w:trPr>
        <w:tc>
          <w:tcPr>
            <w:tcW w:w="582" w:type="dxa"/>
            <w:tcBorders>
              <w:right w:val="single" w:sz="4" w:space="0" w:color="auto"/>
            </w:tcBorders>
            <w:vAlign w:val="center"/>
          </w:tcPr>
          <w:p w14:paraId="4F96FCF2" w14:textId="61715D62"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26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E72ACBF" w14:textId="55186ED6"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OBR</w:t>
            </w:r>
            <w:proofErr w:type="spellEnd"/>
            <w:r w:rsidRPr="00B6183C">
              <w:rPr>
                <w:rFonts w:ascii="Arial" w:hAnsi="Arial" w:cs="Arial"/>
                <w:sz w:val="18"/>
                <w:szCs w:val="18"/>
              </w:rPr>
              <w:t xml:space="preserve"> INGENIERÍA Y CONSTRUCCIÓN, S. A. DE C. V.</w:t>
            </w:r>
          </w:p>
        </w:tc>
        <w:tc>
          <w:tcPr>
            <w:tcW w:w="1985" w:type="dxa"/>
            <w:tcBorders>
              <w:left w:val="single" w:sz="4" w:space="0" w:color="auto"/>
            </w:tcBorders>
            <w:vAlign w:val="center"/>
          </w:tcPr>
          <w:p w14:paraId="405A1D9D" w14:textId="2560F9B6"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5C2EDE2F" w14:textId="14587929"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$3,520,921.19</w:t>
            </w:r>
          </w:p>
        </w:tc>
      </w:tr>
      <w:tr w:rsidR="00B6183C" w:rsidRPr="00B6183C" w14:paraId="4B28C706" w14:textId="77777777" w:rsidTr="0011228F">
        <w:trPr>
          <w:trHeight w:val="315"/>
          <w:jc w:val="center"/>
        </w:trPr>
        <w:tc>
          <w:tcPr>
            <w:tcW w:w="582" w:type="dxa"/>
            <w:tcBorders>
              <w:right w:val="single" w:sz="4" w:space="0" w:color="auto"/>
            </w:tcBorders>
            <w:vAlign w:val="center"/>
          </w:tcPr>
          <w:p w14:paraId="048C06CF" w14:textId="212CDCA8"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27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AEDED59" w14:textId="5119ECCD"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REABELA</w:t>
            </w:r>
            <w:proofErr w:type="spellEnd"/>
            <w:r w:rsidRPr="00B6183C">
              <w:rPr>
                <w:rFonts w:ascii="Arial" w:hAnsi="Arial" w:cs="Arial"/>
                <w:sz w:val="18"/>
                <w:szCs w:val="18"/>
              </w:rPr>
              <w:t xml:space="preserve"> S.A. DE C.V.</w:t>
            </w:r>
          </w:p>
        </w:tc>
        <w:tc>
          <w:tcPr>
            <w:tcW w:w="1985" w:type="dxa"/>
            <w:tcBorders>
              <w:left w:val="single" w:sz="4" w:space="0" w:color="auto"/>
            </w:tcBorders>
            <w:vAlign w:val="center"/>
          </w:tcPr>
          <w:p w14:paraId="64B72102" w14:textId="6A9E5128"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607A33F9" w14:textId="569C5FD2"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$3,634,431.11</w:t>
            </w:r>
          </w:p>
        </w:tc>
      </w:tr>
      <w:tr w:rsidR="00B6183C" w:rsidRPr="00B6183C" w14:paraId="14021D20" w14:textId="77777777" w:rsidTr="0011228F">
        <w:trPr>
          <w:trHeight w:val="315"/>
          <w:jc w:val="center"/>
        </w:trPr>
        <w:tc>
          <w:tcPr>
            <w:tcW w:w="582" w:type="dxa"/>
            <w:tcBorders>
              <w:right w:val="single" w:sz="4" w:space="0" w:color="auto"/>
            </w:tcBorders>
            <w:vAlign w:val="center"/>
          </w:tcPr>
          <w:p w14:paraId="76681CC6" w14:textId="4814D188"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29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324D1D7" w14:textId="61B72ADE"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ROMBA</w:t>
            </w:r>
            <w:proofErr w:type="spellEnd"/>
            <w:r w:rsidRPr="00B6183C">
              <w:rPr>
                <w:rFonts w:ascii="Arial" w:hAnsi="Arial" w:cs="Arial"/>
                <w:sz w:val="18"/>
                <w:szCs w:val="18"/>
              </w:rPr>
              <w:t xml:space="preserve"> CONSTRUCCIONES Y PROYECTO, S.A. DE C.V.</w:t>
            </w:r>
          </w:p>
        </w:tc>
        <w:tc>
          <w:tcPr>
            <w:tcW w:w="1985" w:type="dxa"/>
            <w:tcBorders>
              <w:left w:val="single" w:sz="4" w:space="0" w:color="auto"/>
            </w:tcBorders>
            <w:vAlign w:val="center"/>
          </w:tcPr>
          <w:p w14:paraId="0692ECF7" w14:textId="4AF46608"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4D997AA0" w14:textId="1CFB2384"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$3,514,724.80</w:t>
            </w:r>
          </w:p>
        </w:tc>
      </w:tr>
      <w:tr w:rsidR="00007DC2" w:rsidRPr="00B6183C" w14:paraId="1CFF6775" w14:textId="77777777" w:rsidTr="0011228F">
        <w:trPr>
          <w:trHeight w:val="315"/>
          <w:jc w:val="center"/>
        </w:trPr>
        <w:tc>
          <w:tcPr>
            <w:tcW w:w="582" w:type="dxa"/>
            <w:tcBorders>
              <w:right w:val="single" w:sz="4" w:space="0" w:color="auto"/>
            </w:tcBorders>
            <w:vAlign w:val="center"/>
          </w:tcPr>
          <w:p w14:paraId="302415AA" w14:textId="698E33ED" w:rsidR="00007DC2" w:rsidRPr="00B6183C" w:rsidRDefault="00007DC2" w:rsidP="00007DC2">
            <w:pPr>
              <w:jc w:val="center"/>
              <w:rPr>
                <w:rFonts w:ascii="Arial" w:hAnsi="Arial" w:cs="Arial"/>
                <w:b/>
                <w:sz w:val="18"/>
                <w:szCs w:val="18"/>
                <w:lang w:val="es-MX" w:eastAsia="es-MX"/>
              </w:rPr>
            </w:pPr>
            <w:r w:rsidRPr="00B6183C">
              <w:rPr>
                <w:rFonts w:ascii="Arial" w:hAnsi="Arial" w:cs="Arial"/>
                <w:b/>
                <w:bCs/>
                <w:sz w:val="18"/>
                <w:szCs w:val="18"/>
                <w:lang w:eastAsia="es-MX"/>
              </w:rPr>
              <w:t>30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35FE7B5" w14:textId="0F6AF50D" w:rsidR="00007DC2" w:rsidRPr="00B6183C" w:rsidRDefault="00007DC2" w:rsidP="00007DC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SANDSTONE</w:t>
            </w:r>
            <w:proofErr w:type="spellEnd"/>
            <w:r w:rsidRPr="00B6183C">
              <w:rPr>
                <w:rFonts w:ascii="Arial" w:hAnsi="Arial" w:cs="Arial"/>
                <w:sz w:val="18"/>
                <w:szCs w:val="18"/>
              </w:rPr>
              <w:t xml:space="preserve"> GLOBAL, S.A. DE C.V.</w:t>
            </w:r>
          </w:p>
        </w:tc>
        <w:tc>
          <w:tcPr>
            <w:tcW w:w="1985" w:type="dxa"/>
            <w:tcBorders>
              <w:left w:val="single" w:sz="4" w:space="0" w:color="auto"/>
            </w:tcBorders>
            <w:vAlign w:val="center"/>
          </w:tcPr>
          <w:p w14:paraId="4148F980" w14:textId="1547A10F"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279868F6" w14:textId="77FA6BCD" w:rsidR="00007DC2" w:rsidRPr="00B6183C" w:rsidRDefault="00007DC2" w:rsidP="00007DC2">
            <w:pPr>
              <w:jc w:val="center"/>
              <w:rPr>
                <w:rFonts w:ascii="Arial" w:hAnsi="Arial" w:cs="Arial"/>
                <w:bCs/>
                <w:sz w:val="18"/>
                <w:szCs w:val="18"/>
                <w:lang w:val="es-MX"/>
              </w:rPr>
            </w:pPr>
            <w:r w:rsidRPr="00B6183C">
              <w:rPr>
                <w:rFonts w:ascii="Arial" w:hAnsi="Arial" w:cs="Arial"/>
                <w:sz w:val="18"/>
                <w:szCs w:val="18"/>
              </w:rPr>
              <w:t>$2,942,609.06</w:t>
            </w:r>
          </w:p>
        </w:tc>
      </w:tr>
    </w:tbl>
    <w:p w14:paraId="240F034D" w14:textId="77777777" w:rsidR="00007DC2" w:rsidRPr="00B6183C" w:rsidRDefault="00007DC2" w:rsidP="00424C1D">
      <w:pPr>
        <w:jc w:val="both"/>
        <w:rPr>
          <w:rFonts w:ascii="Arial" w:hAnsi="Arial" w:cs="Arial"/>
          <w:b/>
          <w:bCs/>
          <w:sz w:val="20"/>
          <w:szCs w:val="20"/>
        </w:rPr>
      </w:pPr>
    </w:p>
    <w:p w14:paraId="6D72BAFF" w14:textId="77777777" w:rsidR="00007DC2" w:rsidRPr="00B6183C" w:rsidRDefault="00007DC2" w:rsidP="00424C1D">
      <w:pPr>
        <w:jc w:val="both"/>
        <w:rPr>
          <w:rFonts w:ascii="Arial" w:hAnsi="Arial" w:cs="Arial"/>
          <w:b/>
          <w:bCs/>
          <w:sz w:val="20"/>
          <w:szCs w:val="20"/>
        </w:rPr>
      </w:pPr>
    </w:p>
    <w:p w14:paraId="4504415C" w14:textId="16F5C427" w:rsidR="00424C1D" w:rsidRPr="00B6183C" w:rsidRDefault="00424C1D" w:rsidP="00424C1D">
      <w:pPr>
        <w:jc w:val="both"/>
        <w:rPr>
          <w:rFonts w:ascii="Arial" w:hAnsi="Arial" w:cs="Arial"/>
          <w:b/>
          <w:bCs/>
          <w:sz w:val="20"/>
          <w:szCs w:val="20"/>
        </w:rPr>
      </w:pPr>
      <w:r w:rsidRPr="00B6183C">
        <w:rPr>
          <w:rFonts w:ascii="Arial" w:hAnsi="Arial" w:cs="Arial"/>
          <w:b/>
          <w:bCs/>
          <w:sz w:val="20"/>
          <w:szCs w:val="20"/>
        </w:rPr>
        <w:t>Relación de las propuestas que fueron desechadas en este acto:</w:t>
      </w:r>
    </w:p>
    <w:p w14:paraId="4F4C4907" w14:textId="77777777" w:rsidR="00424C1D" w:rsidRPr="00B6183C" w:rsidRDefault="00424C1D" w:rsidP="00424C1D">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B6183C" w:rsidRPr="00B6183C" w14:paraId="04D22893" w14:textId="77777777" w:rsidTr="00BD1B11">
        <w:trPr>
          <w:jc w:val="center"/>
        </w:trPr>
        <w:tc>
          <w:tcPr>
            <w:tcW w:w="666" w:type="dxa"/>
            <w:shd w:val="clear" w:color="auto" w:fill="BFBFBF" w:themeFill="background1" w:themeFillShade="BF"/>
            <w:vAlign w:val="center"/>
          </w:tcPr>
          <w:p w14:paraId="3C9A6CE2"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NO.</w:t>
            </w:r>
          </w:p>
        </w:tc>
        <w:tc>
          <w:tcPr>
            <w:tcW w:w="4002" w:type="dxa"/>
            <w:shd w:val="clear" w:color="auto" w:fill="BFBFBF" w:themeFill="background1" w:themeFillShade="BF"/>
            <w:vAlign w:val="center"/>
          </w:tcPr>
          <w:p w14:paraId="0B4FDDB1"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11F87CA3"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OBSERVACIONES</w:t>
            </w:r>
          </w:p>
        </w:tc>
      </w:tr>
      <w:tr w:rsidR="00007DC2" w:rsidRPr="00B6183C" w14:paraId="39F7BCE8" w14:textId="77777777" w:rsidTr="00BD1B11">
        <w:trPr>
          <w:jc w:val="center"/>
        </w:trPr>
        <w:tc>
          <w:tcPr>
            <w:tcW w:w="666" w:type="dxa"/>
            <w:vAlign w:val="center"/>
          </w:tcPr>
          <w:p w14:paraId="0D6B3B17" w14:textId="20BE4EA6" w:rsidR="00007DC2" w:rsidRPr="00B6183C" w:rsidRDefault="00007DC2" w:rsidP="00007DC2">
            <w:pPr>
              <w:pStyle w:val="western"/>
              <w:spacing w:before="0" w:beforeAutospacing="0"/>
              <w:rPr>
                <w:color w:val="auto"/>
                <w:sz w:val="18"/>
                <w:szCs w:val="18"/>
              </w:rPr>
            </w:pPr>
            <w:r w:rsidRPr="00B6183C">
              <w:rPr>
                <w:b/>
                <w:bCs/>
                <w:color w:val="auto"/>
                <w:sz w:val="18"/>
                <w:szCs w:val="18"/>
              </w:rPr>
              <w:t>24</w:t>
            </w:r>
          </w:p>
        </w:tc>
        <w:tc>
          <w:tcPr>
            <w:tcW w:w="4002" w:type="dxa"/>
            <w:vAlign w:val="center"/>
          </w:tcPr>
          <w:p w14:paraId="65C690DC" w14:textId="3FDBFACA" w:rsidR="00007DC2" w:rsidRPr="00B6183C" w:rsidRDefault="00007DC2" w:rsidP="00007DC2">
            <w:pPr>
              <w:pStyle w:val="western"/>
              <w:spacing w:before="0" w:beforeAutospacing="0"/>
              <w:rPr>
                <w:color w:val="auto"/>
                <w:sz w:val="18"/>
                <w:szCs w:val="18"/>
              </w:rPr>
            </w:pPr>
            <w:proofErr w:type="spellStart"/>
            <w:r w:rsidRPr="00B6183C">
              <w:rPr>
                <w:color w:val="auto"/>
                <w:sz w:val="18"/>
                <w:szCs w:val="18"/>
              </w:rPr>
              <w:t>MIRJAQ</w:t>
            </w:r>
            <w:proofErr w:type="spellEnd"/>
            <w:r w:rsidRPr="00B6183C">
              <w:rPr>
                <w:color w:val="auto"/>
                <w:sz w:val="18"/>
                <w:szCs w:val="18"/>
              </w:rPr>
              <w:t xml:space="preserve"> CONSTRUCCIONES, S.A. DE C.V.</w:t>
            </w:r>
          </w:p>
        </w:tc>
        <w:tc>
          <w:tcPr>
            <w:tcW w:w="4160" w:type="dxa"/>
            <w:vAlign w:val="center"/>
          </w:tcPr>
          <w:p w14:paraId="0DB027E9" w14:textId="7530F1F8" w:rsidR="00007DC2" w:rsidRPr="00B6183C" w:rsidRDefault="00007DC2" w:rsidP="00007DC2">
            <w:pPr>
              <w:pStyle w:val="western"/>
              <w:spacing w:before="0" w:beforeAutospacing="0"/>
              <w:rPr>
                <w:color w:val="auto"/>
                <w:sz w:val="18"/>
                <w:szCs w:val="18"/>
              </w:rPr>
            </w:pPr>
            <w:r w:rsidRPr="00B6183C">
              <w:rPr>
                <w:color w:val="auto"/>
                <w:sz w:val="18"/>
                <w:szCs w:val="18"/>
              </w:rPr>
              <w:t>Se desecha por falta de PE-02</w:t>
            </w:r>
          </w:p>
        </w:tc>
      </w:tr>
    </w:tbl>
    <w:p w14:paraId="06A14FFB" w14:textId="77777777" w:rsidR="00424C1D" w:rsidRPr="00B6183C" w:rsidRDefault="00424C1D" w:rsidP="005C51AF">
      <w:pPr>
        <w:pStyle w:val="Prrafodelista"/>
        <w:ind w:left="0"/>
        <w:jc w:val="both"/>
        <w:rPr>
          <w:rFonts w:ascii="Arial" w:hAnsi="Arial" w:cs="Arial"/>
          <w:sz w:val="20"/>
          <w:szCs w:val="20"/>
          <w:lang w:val="es-MX"/>
        </w:rPr>
      </w:pPr>
    </w:p>
    <w:p w14:paraId="2BD6DA91" w14:textId="77777777" w:rsidR="00424C1D" w:rsidRPr="00B6183C" w:rsidRDefault="00424C1D" w:rsidP="005C51AF">
      <w:pPr>
        <w:pStyle w:val="Prrafodelista"/>
        <w:ind w:left="0"/>
        <w:jc w:val="both"/>
        <w:rPr>
          <w:rFonts w:ascii="Arial" w:hAnsi="Arial" w:cs="Arial"/>
          <w:sz w:val="20"/>
          <w:szCs w:val="20"/>
          <w:lang w:val="es-MX"/>
        </w:rPr>
      </w:pPr>
    </w:p>
    <w:p w14:paraId="7C773133" w14:textId="77777777" w:rsidR="00007DC2" w:rsidRPr="00B6183C" w:rsidRDefault="00007DC2" w:rsidP="00424C1D">
      <w:pPr>
        <w:jc w:val="both"/>
        <w:rPr>
          <w:rFonts w:ascii="Arial" w:hAnsi="Arial" w:cs="Arial"/>
          <w:sz w:val="20"/>
          <w:szCs w:val="20"/>
          <w:lang w:val="es-MX"/>
        </w:rPr>
      </w:pPr>
    </w:p>
    <w:p w14:paraId="4A49FEAD" w14:textId="77777777" w:rsidR="00007DC2" w:rsidRPr="00B6183C" w:rsidRDefault="00007DC2" w:rsidP="00424C1D">
      <w:pPr>
        <w:jc w:val="both"/>
        <w:rPr>
          <w:rFonts w:ascii="Arial" w:hAnsi="Arial" w:cs="Arial"/>
          <w:sz w:val="20"/>
          <w:szCs w:val="20"/>
          <w:lang w:val="es-MX"/>
        </w:rPr>
      </w:pPr>
    </w:p>
    <w:p w14:paraId="31FD1991" w14:textId="77777777" w:rsidR="00007DC2" w:rsidRPr="00B6183C" w:rsidRDefault="00007DC2" w:rsidP="00424C1D">
      <w:pPr>
        <w:jc w:val="both"/>
        <w:rPr>
          <w:rFonts w:ascii="Arial" w:hAnsi="Arial" w:cs="Arial"/>
          <w:sz w:val="20"/>
          <w:szCs w:val="20"/>
          <w:lang w:val="es-MX"/>
        </w:rPr>
      </w:pPr>
    </w:p>
    <w:p w14:paraId="57078A77" w14:textId="77777777" w:rsidR="00007DC2" w:rsidRPr="00B6183C" w:rsidRDefault="00007DC2" w:rsidP="00424C1D">
      <w:pPr>
        <w:jc w:val="both"/>
        <w:rPr>
          <w:rFonts w:ascii="Arial" w:hAnsi="Arial" w:cs="Arial"/>
          <w:sz w:val="20"/>
          <w:szCs w:val="20"/>
          <w:lang w:val="es-MX"/>
        </w:rPr>
      </w:pPr>
    </w:p>
    <w:p w14:paraId="2B15DD79" w14:textId="022CD5D2" w:rsidR="00424C1D" w:rsidRPr="00B6183C" w:rsidRDefault="00424C1D" w:rsidP="00424C1D">
      <w:pPr>
        <w:jc w:val="both"/>
        <w:rPr>
          <w:rFonts w:ascii="Arial" w:eastAsiaTheme="minorHAnsi" w:hAnsi="Arial" w:cs="Arial"/>
          <w:sz w:val="16"/>
          <w:szCs w:val="16"/>
          <w:lang w:val="es-MX" w:eastAsia="en-US"/>
        </w:rPr>
      </w:pPr>
      <w:r w:rsidRPr="00B6183C">
        <w:rPr>
          <w:rFonts w:ascii="Arial" w:hAnsi="Arial" w:cs="Arial"/>
          <w:sz w:val="20"/>
          <w:szCs w:val="20"/>
          <w:lang w:val="es-MX"/>
        </w:rPr>
        <w:lastRenderedPageBreak/>
        <w:t xml:space="preserve">Se procedió con la apertura del procedimiento mediante la modalidad de Licitación Pública </w:t>
      </w:r>
      <w:r w:rsidR="00F07E52" w:rsidRPr="00B6183C">
        <w:rPr>
          <w:rFonts w:ascii="Arial" w:hAnsi="Arial" w:cs="Arial"/>
          <w:b/>
          <w:bCs/>
          <w:sz w:val="20"/>
          <w:szCs w:val="20"/>
          <w:lang w:val="es-MX"/>
        </w:rPr>
        <w:t>DOPI-MUN-R33-PAV-LP-066-2025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00F07E52" w:rsidRPr="00B6183C">
        <w:rPr>
          <w:rFonts w:ascii="Arial" w:eastAsiaTheme="minorHAnsi" w:hAnsi="Arial" w:cs="Arial"/>
          <w:b/>
          <w:bCs/>
          <w:sz w:val="20"/>
          <w:szCs w:val="20"/>
          <w:lang w:val="es-MX" w:eastAsia="en-US"/>
        </w:rPr>
        <w:t>Pavimentación con concreto hidráulico de la calle Chico Zapote, incluye: modernización de redes básicas de alcantarillado, conducción y distribución, infraestructura urbana y obras complementarias, colonia Paraísos del Colli,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 xml:space="preserve">donde se inscribieron </w:t>
      </w:r>
      <w:r w:rsidR="00F07E52" w:rsidRPr="00B6183C">
        <w:rPr>
          <w:rFonts w:ascii="Arial" w:hAnsi="Arial" w:cs="Arial"/>
          <w:sz w:val="20"/>
          <w:szCs w:val="20"/>
          <w:lang w:val="es-MX"/>
        </w:rPr>
        <w:t>41</w:t>
      </w:r>
      <w:r w:rsidRPr="00B6183C">
        <w:rPr>
          <w:rFonts w:ascii="Arial" w:hAnsi="Arial" w:cs="Arial"/>
          <w:sz w:val="20"/>
          <w:szCs w:val="20"/>
          <w:lang w:val="es-MX"/>
        </w:rPr>
        <w:t xml:space="preserve"> (</w:t>
      </w:r>
      <w:r w:rsidR="00F07E52" w:rsidRPr="00B6183C">
        <w:rPr>
          <w:rFonts w:ascii="Arial" w:hAnsi="Arial" w:cs="Arial"/>
          <w:sz w:val="20"/>
          <w:szCs w:val="20"/>
          <w:lang w:val="es-MX"/>
        </w:rPr>
        <w:t>cuarenta y uno</w:t>
      </w:r>
      <w:r w:rsidRPr="00B6183C">
        <w:rPr>
          <w:rFonts w:ascii="Arial" w:hAnsi="Arial" w:cs="Arial"/>
          <w:sz w:val="20"/>
          <w:szCs w:val="20"/>
          <w:lang w:val="es-MX"/>
        </w:rPr>
        <w:t xml:space="preserve">) empresas de las cuales </w:t>
      </w:r>
      <w:r w:rsidR="00F07E52" w:rsidRPr="00B6183C">
        <w:rPr>
          <w:rFonts w:ascii="Arial" w:hAnsi="Arial" w:cs="Arial"/>
          <w:sz w:val="20"/>
          <w:szCs w:val="20"/>
          <w:lang w:val="es-MX"/>
        </w:rPr>
        <w:t>19</w:t>
      </w:r>
      <w:r w:rsidRPr="00B6183C">
        <w:rPr>
          <w:rFonts w:ascii="Arial" w:hAnsi="Arial" w:cs="Arial"/>
          <w:sz w:val="20"/>
          <w:szCs w:val="20"/>
          <w:lang w:val="es-MX"/>
        </w:rPr>
        <w:t xml:space="preserve"> (</w:t>
      </w:r>
      <w:r w:rsidR="00F07E52" w:rsidRPr="00B6183C">
        <w:rPr>
          <w:rFonts w:ascii="Arial" w:hAnsi="Arial" w:cs="Arial"/>
          <w:sz w:val="20"/>
          <w:szCs w:val="20"/>
          <w:lang w:val="es-MX"/>
        </w:rPr>
        <w:t>diecinueve</w:t>
      </w:r>
      <w:r w:rsidRPr="00B6183C">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00DE4553" w14:textId="77777777" w:rsidR="00424C1D" w:rsidRPr="00B6183C" w:rsidRDefault="00424C1D" w:rsidP="00424C1D">
      <w:pPr>
        <w:jc w:val="both"/>
        <w:rPr>
          <w:rFonts w:ascii="Arial" w:hAnsi="Arial" w:cs="Arial"/>
          <w:b/>
          <w:sz w:val="20"/>
          <w:szCs w:val="20"/>
          <w:lang w:val="es-MX"/>
        </w:rPr>
      </w:pPr>
    </w:p>
    <w:p w14:paraId="6A1636E0" w14:textId="77777777" w:rsidR="00424C1D" w:rsidRPr="00B6183C" w:rsidRDefault="00424C1D" w:rsidP="00424C1D">
      <w:pPr>
        <w:jc w:val="both"/>
        <w:rPr>
          <w:rFonts w:ascii="Arial" w:hAnsi="Arial" w:cs="Arial"/>
          <w:b/>
          <w:sz w:val="20"/>
          <w:szCs w:val="20"/>
          <w:lang w:val="es-MX"/>
        </w:rPr>
      </w:pPr>
      <w:r w:rsidRPr="00B6183C">
        <w:rPr>
          <w:rFonts w:ascii="Arial" w:hAnsi="Arial" w:cs="Arial"/>
          <w:b/>
          <w:sz w:val="20"/>
          <w:szCs w:val="20"/>
          <w:lang w:val="es-MX"/>
        </w:rPr>
        <w:t>Relación de propuestas presentadas:</w:t>
      </w:r>
    </w:p>
    <w:p w14:paraId="71441247" w14:textId="77777777" w:rsidR="00424C1D" w:rsidRPr="00B6183C" w:rsidRDefault="00424C1D" w:rsidP="00424C1D">
      <w:pPr>
        <w:jc w:val="both"/>
        <w:rPr>
          <w:rFonts w:ascii="Arial" w:hAnsi="Arial" w:cs="Arial"/>
          <w:b/>
          <w:sz w:val="20"/>
          <w:szCs w:val="20"/>
          <w:lang w:val="es-MX"/>
        </w:rPr>
      </w:pPr>
    </w:p>
    <w:p w14:paraId="5B7E3077" w14:textId="77777777" w:rsidR="00424C1D" w:rsidRPr="00B6183C" w:rsidRDefault="00424C1D" w:rsidP="00424C1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12746DFF" w14:textId="77777777" w:rsidTr="00BD1B11">
        <w:trPr>
          <w:trHeight w:val="481"/>
          <w:jc w:val="center"/>
        </w:trPr>
        <w:tc>
          <w:tcPr>
            <w:tcW w:w="582" w:type="dxa"/>
            <w:shd w:val="clear" w:color="auto" w:fill="A6A6A6" w:themeFill="background1" w:themeFillShade="A6"/>
            <w:vAlign w:val="center"/>
            <w:hideMark/>
          </w:tcPr>
          <w:p w14:paraId="13163D0B"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5730937B"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7D96B045"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18F53810"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4F13AEB4" w14:textId="77777777" w:rsidTr="007A704D">
        <w:trPr>
          <w:trHeight w:val="315"/>
          <w:jc w:val="center"/>
        </w:trPr>
        <w:tc>
          <w:tcPr>
            <w:tcW w:w="582" w:type="dxa"/>
            <w:tcBorders>
              <w:right w:val="single" w:sz="4" w:space="0" w:color="auto"/>
            </w:tcBorders>
            <w:vAlign w:val="center"/>
          </w:tcPr>
          <w:p w14:paraId="17AC7B3F" w14:textId="0687862A"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1</w:t>
            </w:r>
          </w:p>
        </w:tc>
        <w:tc>
          <w:tcPr>
            <w:tcW w:w="4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0EEC9" w14:textId="1832AB8A" w:rsidR="00F07E52" w:rsidRPr="00B6183C" w:rsidRDefault="00F07E52" w:rsidP="00F07E52">
            <w:pPr>
              <w:autoSpaceDE w:val="0"/>
              <w:autoSpaceDN w:val="0"/>
              <w:adjustRightInd w:val="0"/>
              <w:ind w:right="126"/>
              <w:rPr>
                <w:rFonts w:ascii="Arial" w:hAnsi="Arial" w:cs="Arial"/>
                <w:bCs/>
                <w:sz w:val="18"/>
                <w:szCs w:val="18"/>
                <w:lang w:val="es-MX"/>
              </w:rPr>
            </w:pPr>
            <w:r w:rsidRPr="00B6183C">
              <w:rPr>
                <w:rFonts w:ascii="Arial" w:hAnsi="Arial" w:cs="Arial"/>
                <w:sz w:val="18"/>
                <w:szCs w:val="18"/>
              </w:rPr>
              <w:t>ABEX PROYECTOS Y CONSTRUCCIÓN, S.A. DE C.V.</w:t>
            </w:r>
          </w:p>
        </w:tc>
        <w:tc>
          <w:tcPr>
            <w:tcW w:w="1985" w:type="dxa"/>
            <w:tcBorders>
              <w:left w:val="single" w:sz="4" w:space="0" w:color="auto"/>
            </w:tcBorders>
            <w:vAlign w:val="center"/>
          </w:tcPr>
          <w:p w14:paraId="71D5791F" w14:textId="6AEB7C09"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vAlign w:val="center"/>
          </w:tcPr>
          <w:p w14:paraId="25948DE1" w14:textId="67025A3B"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$4,438,124.27</w:t>
            </w:r>
          </w:p>
        </w:tc>
      </w:tr>
      <w:tr w:rsidR="00B6183C" w:rsidRPr="00B6183C" w14:paraId="2B71F6E7" w14:textId="77777777" w:rsidTr="007A704D">
        <w:trPr>
          <w:trHeight w:val="315"/>
          <w:jc w:val="center"/>
        </w:trPr>
        <w:tc>
          <w:tcPr>
            <w:tcW w:w="582" w:type="dxa"/>
            <w:tcBorders>
              <w:right w:val="single" w:sz="4" w:space="0" w:color="auto"/>
            </w:tcBorders>
            <w:vAlign w:val="center"/>
          </w:tcPr>
          <w:p w14:paraId="4122118C" w14:textId="604C781A"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307FFC0" w14:textId="70A86225" w:rsidR="00F07E52" w:rsidRPr="00B6183C" w:rsidRDefault="00F07E52" w:rsidP="00F07E5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BASIS DESARROLLO E </w:t>
            </w:r>
            <w:proofErr w:type="spellStart"/>
            <w:r w:rsidRPr="00B6183C">
              <w:rPr>
                <w:rFonts w:ascii="Arial" w:hAnsi="Arial" w:cs="Arial"/>
                <w:sz w:val="18"/>
                <w:szCs w:val="18"/>
              </w:rPr>
              <w:t>INNOVACION</w:t>
            </w:r>
            <w:proofErr w:type="spellEnd"/>
            <w:r w:rsidRPr="00B6183C">
              <w:rPr>
                <w:rFonts w:ascii="Arial" w:hAnsi="Arial" w:cs="Arial"/>
                <w:sz w:val="18"/>
                <w:szCs w:val="18"/>
              </w:rPr>
              <w:t>, S.A. DE C.V.</w:t>
            </w:r>
          </w:p>
        </w:tc>
        <w:tc>
          <w:tcPr>
            <w:tcW w:w="1985" w:type="dxa"/>
            <w:tcBorders>
              <w:left w:val="single" w:sz="4" w:space="0" w:color="auto"/>
            </w:tcBorders>
            <w:vAlign w:val="center"/>
          </w:tcPr>
          <w:p w14:paraId="74EB450F" w14:textId="06CA2A71"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00C54844" w14:textId="14CAF46A"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$4,333,394.44</w:t>
            </w:r>
          </w:p>
        </w:tc>
      </w:tr>
      <w:tr w:rsidR="00B6183C" w:rsidRPr="00B6183C" w14:paraId="6C1A163B" w14:textId="77777777" w:rsidTr="007A704D">
        <w:trPr>
          <w:trHeight w:val="315"/>
          <w:jc w:val="center"/>
        </w:trPr>
        <w:tc>
          <w:tcPr>
            <w:tcW w:w="582" w:type="dxa"/>
            <w:tcBorders>
              <w:right w:val="single" w:sz="4" w:space="0" w:color="auto"/>
            </w:tcBorders>
            <w:vAlign w:val="center"/>
          </w:tcPr>
          <w:p w14:paraId="4E19B71D" w14:textId="490F454C"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10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B92A58B" w14:textId="69E256B0" w:rsidR="00F07E52" w:rsidRPr="00B6183C" w:rsidRDefault="00F07E52" w:rsidP="00F07E52">
            <w:pPr>
              <w:autoSpaceDE w:val="0"/>
              <w:autoSpaceDN w:val="0"/>
              <w:adjustRightInd w:val="0"/>
              <w:ind w:right="126"/>
              <w:rPr>
                <w:rFonts w:ascii="Arial" w:hAnsi="Arial" w:cs="Arial"/>
                <w:bCs/>
                <w:sz w:val="18"/>
                <w:szCs w:val="18"/>
                <w:lang w:val="pt-PT"/>
              </w:rPr>
            </w:pPr>
            <w:r w:rsidRPr="00B6183C">
              <w:rPr>
                <w:rFonts w:ascii="Arial" w:hAnsi="Arial" w:cs="Arial"/>
                <w:sz w:val="18"/>
                <w:szCs w:val="18"/>
              </w:rPr>
              <w:t xml:space="preserve">CONSTRUCCIÓN Y RESTAURACIÓN DE OCCIDENTE, S. DE </w:t>
            </w:r>
            <w:proofErr w:type="spellStart"/>
            <w:r w:rsidRPr="00B6183C">
              <w:rPr>
                <w:rFonts w:ascii="Arial" w:hAnsi="Arial" w:cs="Arial"/>
                <w:sz w:val="18"/>
                <w:szCs w:val="18"/>
              </w:rPr>
              <w:t>R.L</w:t>
            </w:r>
            <w:proofErr w:type="spellEnd"/>
            <w:r w:rsidRPr="00B6183C">
              <w:rPr>
                <w:rFonts w:ascii="Arial" w:hAnsi="Arial" w:cs="Arial"/>
                <w:sz w:val="18"/>
                <w:szCs w:val="18"/>
              </w:rPr>
              <w:t>. DE C.V.</w:t>
            </w:r>
          </w:p>
        </w:tc>
        <w:tc>
          <w:tcPr>
            <w:tcW w:w="1985" w:type="dxa"/>
            <w:tcBorders>
              <w:left w:val="single" w:sz="4" w:space="0" w:color="auto"/>
            </w:tcBorders>
            <w:vAlign w:val="center"/>
          </w:tcPr>
          <w:p w14:paraId="53E5AB19" w14:textId="2B24953A"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2CE1C39D" w14:textId="357D8C24"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$4,310,891.35</w:t>
            </w:r>
          </w:p>
        </w:tc>
      </w:tr>
      <w:tr w:rsidR="00B6183C" w:rsidRPr="00B6183C" w14:paraId="14DB2698" w14:textId="77777777" w:rsidTr="007A704D">
        <w:trPr>
          <w:trHeight w:val="315"/>
          <w:jc w:val="center"/>
        </w:trPr>
        <w:tc>
          <w:tcPr>
            <w:tcW w:w="582" w:type="dxa"/>
            <w:tcBorders>
              <w:right w:val="single" w:sz="4" w:space="0" w:color="auto"/>
            </w:tcBorders>
            <w:vAlign w:val="center"/>
          </w:tcPr>
          <w:p w14:paraId="3FD3B81D" w14:textId="2C761227" w:rsidR="00F07E52" w:rsidRPr="00B6183C" w:rsidRDefault="00F07E52" w:rsidP="00F07E52">
            <w:pPr>
              <w:jc w:val="center"/>
              <w:rPr>
                <w:rFonts w:ascii="Arial" w:hAnsi="Arial" w:cs="Arial"/>
                <w:b/>
                <w:bCs/>
                <w:sz w:val="18"/>
                <w:szCs w:val="18"/>
                <w:lang w:eastAsia="es-MX"/>
              </w:rPr>
            </w:pPr>
            <w:r w:rsidRPr="00B6183C">
              <w:rPr>
                <w:rFonts w:ascii="Arial" w:hAnsi="Arial" w:cs="Arial"/>
                <w:b/>
                <w:bCs/>
                <w:sz w:val="18"/>
                <w:szCs w:val="18"/>
                <w:lang w:eastAsia="es-MX"/>
              </w:rPr>
              <w:t>11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84B12EB" w14:textId="48A32A2D" w:rsidR="00F07E52" w:rsidRPr="00B6183C" w:rsidRDefault="00F07E52" w:rsidP="00F07E52">
            <w:pPr>
              <w:autoSpaceDE w:val="0"/>
              <w:autoSpaceDN w:val="0"/>
              <w:adjustRightInd w:val="0"/>
              <w:ind w:right="126"/>
              <w:rPr>
                <w:rFonts w:ascii="Arial" w:hAnsi="Arial" w:cs="Arial"/>
                <w:sz w:val="18"/>
                <w:szCs w:val="18"/>
                <w:lang w:val="pt-PT"/>
              </w:rPr>
            </w:pPr>
            <w:r w:rsidRPr="00B6183C">
              <w:rPr>
                <w:rFonts w:ascii="Arial" w:hAnsi="Arial" w:cs="Arial"/>
                <w:sz w:val="18"/>
                <w:szCs w:val="18"/>
              </w:rPr>
              <w:t>CONSTRUCCIONES CIVILES EN MOVIMIENTO S.A. DE C.V.</w:t>
            </w:r>
          </w:p>
        </w:tc>
        <w:tc>
          <w:tcPr>
            <w:tcW w:w="1985" w:type="dxa"/>
            <w:tcBorders>
              <w:left w:val="single" w:sz="4" w:space="0" w:color="auto"/>
            </w:tcBorders>
            <w:vAlign w:val="center"/>
          </w:tcPr>
          <w:p w14:paraId="332187CE" w14:textId="3695C92E" w:rsidR="00F07E52" w:rsidRPr="00B6183C" w:rsidRDefault="00F07E52" w:rsidP="00F07E52">
            <w:pPr>
              <w:jc w:val="center"/>
              <w:rPr>
                <w:rFonts w:ascii="Arial" w:hAnsi="Arial" w:cs="Arial"/>
                <w:sz w:val="18"/>
                <w:szCs w:val="18"/>
              </w:rPr>
            </w:pPr>
            <w:r w:rsidRPr="00B6183C">
              <w:rPr>
                <w:rFonts w:ascii="Arial" w:hAnsi="Arial" w:cs="Arial"/>
                <w:sz w:val="18"/>
                <w:szCs w:val="18"/>
              </w:rPr>
              <w:t>SE ACEPTA</w:t>
            </w:r>
          </w:p>
        </w:tc>
        <w:tc>
          <w:tcPr>
            <w:tcW w:w="2117" w:type="dxa"/>
          </w:tcPr>
          <w:p w14:paraId="2863B9C9" w14:textId="2B53B278" w:rsidR="00F07E52" w:rsidRPr="00B6183C" w:rsidRDefault="00F07E52" w:rsidP="00F07E52">
            <w:pPr>
              <w:jc w:val="center"/>
              <w:rPr>
                <w:rFonts w:ascii="Arial" w:hAnsi="Arial" w:cs="Arial"/>
                <w:sz w:val="18"/>
                <w:szCs w:val="18"/>
              </w:rPr>
            </w:pPr>
            <w:r w:rsidRPr="00B6183C">
              <w:rPr>
                <w:rFonts w:ascii="Arial" w:hAnsi="Arial" w:cs="Arial"/>
                <w:sz w:val="18"/>
                <w:szCs w:val="18"/>
              </w:rPr>
              <w:t>$4,224,480.18</w:t>
            </w:r>
          </w:p>
        </w:tc>
      </w:tr>
      <w:tr w:rsidR="00B6183C" w:rsidRPr="00B6183C" w14:paraId="3ABB9FC1" w14:textId="77777777" w:rsidTr="007A704D">
        <w:trPr>
          <w:trHeight w:val="315"/>
          <w:jc w:val="center"/>
        </w:trPr>
        <w:tc>
          <w:tcPr>
            <w:tcW w:w="582" w:type="dxa"/>
            <w:tcBorders>
              <w:right w:val="single" w:sz="4" w:space="0" w:color="auto"/>
            </w:tcBorders>
            <w:vAlign w:val="center"/>
          </w:tcPr>
          <w:p w14:paraId="36644F24" w14:textId="44F26761"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12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13CDB37" w14:textId="2274E083" w:rsidR="00F07E52" w:rsidRPr="00B6183C" w:rsidRDefault="00F07E52" w:rsidP="00F07E5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CONSTRUCCIONES </w:t>
            </w:r>
            <w:proofErr w:type="spellStart"/>
            <w:r w:rsidRPr="00B6183C">
              <w:rPr>
                <w:rFonts w:ascii="Arial" w:hAnsi="Arial" w:cs="Arial"/>
                <w:sz w:val="18"/>
                <w:szCs w:val="18"/>
              </w:rPr>
              <w:t>ICU</w:t>
            </w:r>
            <w:proofErr w:type="spellEnd"/>
            <w:r w:rsidRPr="00B6183C">
              <w:rPr>
                <w:rFonts w:ascii="Arial" w:hAnsi="Arial" w:cs="Arial"/>
                <w:sz w:val="18"/>
                <w:szCs w:val="18"/>
              </w:rPr>
              <w:t xml:space="preserve">, S.A. DE C.V. </w:t>
            </w:r>
          </w:p>
        </w:tc>
        <w:tc>
          <w:tcPr>
            <w:tcW w:w="1985" w:type="dxa"/>
            <w:tcBorders>
              <w:left w:val="single" w:sz="4" w:space="0" w:color="auto"/>
            </w:tcBorders>
            <w:vAlign w:val="center"/>
          </w:tcPr>
          <w:p w14:paraId="56B29D3A" w14:textId="78D5C71F"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1D46A884" w14:textId="3C44DFAE"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$4,397,729.21</w:t>
            </w:r>
          </w:p>
        </w:tc>
      </w:tr>
      <w:tr w:rsidR="00B6183C" w:rsidRPr="00B6183C" w14:paraId="1B41F438" w14:textId="77777777" w:rsidTr="007A704D">
        <w:trPr>
          <w:trHeight w:val="315"/>
          <w:jc w:val="center"/>
        </w:trPr>
        <w:tc>
          <w:tcPr>
            <w:tcW w:w="582" w:type="dxa"/>
            <w:tcBorders>
              <w:right w:val="single" w:sz="4" w:space="0" w:color="auto"/>
            </w:tcBorders>
            <w:vAlign w:val="center"/>
          </w:tcPr>
          <w:p w14:paraId="4AEC73BF" w14:textId="3945F3F2"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13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C214EE9" w14:textId="4BAC6DAB" w:rsidR="00F07E52" w:rsidRPr="00B6183C" w:rsidRDefault="00F07E52" w:rsidP="00F07E52">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CONSTRUCCIONES TÉCNICAS DE OCCIDENTE, S.A. DE C.V.</w:t>
            </w:r>
          </w:p>
        </w:tc>
        <w:tc>
          <w:tcPr>
            <w:tcW w:w="1985" w:type="dxa"/>
            <w:tcBorders>
              <w:left w:val="single" w:sz="4" w:space="0" w:color="auto"/>
            </w:tcBorders>
            <w:vAlign w:val="center"/>
          </w:tcPr>
          <w:p w14:paraId="54DD2965" w14:textId="30F82266"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4389DF22" w14:textId="3A4C5E66"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$4,447,365.51</w:t>
            </w:r>
          </w:p>
        </w:tc>
      </w:tr>
      <w:tr w:rsidR="00B6183C" w:rsidRPr="00B6183C" w14:paraId="74988995" w14:textId="77777777" w:rsidTr="007A704D">
        <w:trPr>
          <w:trHeight w:val="315"/>
          <w:jc w:val="center"/>
        </w:trPr>
        <w:tc>
          <w:tcPr>
            <w:tcW w:w="582" w:type="dxa"/>
            <w:tcBorders>
              <w:right w:val="single" w:sz="4" w:space="0" w:color="auto"/>
            </w:tcBorders>
            <w:vAlign w:val="center"/>
          </w:tcPr>
          <w:p w14:paraId="4C42CC27" w14:textId="1ECE4380"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15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99EDCC5" w14:textId="6A00542C" w:rsidR="00F07E52" w:rsidRPr="00B6183C" w:rsidRDefault="00F07E52" w:rsidP="00F07E52">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CONSTRUCTORA E INMOBILIARIA ESPECIALIZADA C. VILLA S.A. DE C.V.</w:t>
            </w:r>
          </w:p>
        </w:tc>
        <w:tc>
          <w:tcPr>
            <w:tcW w:w="1985" w:type="dxa"/>
            <w:tcBorders>
              <w:left w:val="single" w:sz="4" w:space="0" w:color="auto"/>
            </w:tcBorders>
            <w:vAlign w:val="center"/>
          </w:tcPr>
          <w:p w14:paraId="1E883AEC" w14:textId="29AA118C"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6B4942E7" w14:textId="7C700178"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$3,878,301.83</w:t>
            </w:r>
          </w:p>
        </w:tc>
      </w:tr>
      <w:tr w:rsidR="00B6183C" w:rsidRPr="00B6183C" w14:paraId="4ED8016D" w14:textId="77777777" w:rsidTr="007A704D">
        <w:trPr>
          <w:trHeight w:val="315"/>
          <w:jc w:val="center"/>
        </w:trPr>
        <w:tc>
          <w:tcPr>
            <w:tcW w:w="582" w:type="dxa"/>
            <w:tcBorders>
              <w:right w:val="single" w:sz="4" w:space="0" w:color="auto"/>
            </w:tcBorders>
            <w:vAlign w:val="center"/>
          </w:tcPr>
          <w:p w14:paraId="1AE3081A" w14:textId="6FF56216"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22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2BA8160" w14:textId="33C0CBD2" w:rsidR="00F07E52" w:rsidRPr="00B6183C" w:rsidRDefault="00F07E52" w:rsidP="00F07E52">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EMMAQUI, S.A. DE C.V.</w:t>
            </w:r>
          </w:p>
        </w:tc>
        <w:tc>
          <w:tcPr>
            <w:tcW w:w="1985" w:type="dxa"/>
            <w:tcBorders>
              <w:left w:val="single" w:sz="4" w:space="0" w:color="auto"/>
            </w:tcBorders>
            <w:vAlign w:val="center"/>
          </w:tcPr>
          <w:p w14:paraId="1801EEA2" w14:textId="06580B70"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1D2C7D84" w14:textId="7ABB7A7C"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$3,513,811.24</w:t>
            </w:r>
          </w:p>
        </w:tc>
      </w:tr>
      <w:tr w:rsidR="00B6183C" w:rsidRPr="00B6183C" w14:paraId="0A565BC9" w14:textId="77777777" w:rsidTr="007A704D">
        <w:trPr>
          <w:trHeight w:val="315"/>
          <w:jc w:val="center"/>
        </w:trPr>
        <w:tc>
          <w:tcPr>
            <w:tcW w:w="582" w:type="dxa"/>
            <w:tcBorders>
              <w:right w:val="single" w:sz="4" w:space="0" w:color="auto"/>
            </w:tcBorders>
            <w:vAlign w:val="center"/>
          </w:tcPr>
          <w:p w14:paraId="4FBB8F95" w14:textId="0556ED19"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24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98030ED" w14:textId="72D289E8" w:rsidR="00F07E52" w:rsidRPr="00B6183C" w:rsidRDefault="00F07E52" w:rsidP="00F07E5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CONSTRUCTOR </w:t>
            </w:r>
            <w:proofErr w:type="spellStart"/>
            <w:r w:rsidRPr="00B6183C">
              <w:rPr>
                <w:rFonts w:ascii="Arial" w:hAnsi="Arial" w:cs="Arial"/>
                <w:sz w:val="18"/>
                <w:szCs w:val="18"/>
              </w:rPr>
              <w:t>CORTELL</w:t>
            </w:r>
            <w:proofErr w:type="spellEnd"/>
            <w:r w:rsidRPr="00B6183C">
              <w:rPr>
                <w:rFonts w:ascii="Arial" w:hAnsi="Arial" w:cs="Arial"/>
                <w:sz w:val="18"/>
                <w:szCs w:val="18"/>
              </w:rPr>
              <w:t>, S.A. DE C.V.</w:t>
            </w:r>
          </w:p>
        </w:tc>
        <w:tc>
          <w:tcPr>
            <w:tcW w:w="1985" w:type="dxa"/>
            <w:tcBorders>
              <w:left w:val="single" w:sz="4" w:space="0" w:color="auto"/>
            </w:tcBorders>
            <w:vAlign w:val="center"/>
          </w:tcPr>
          <w:p w14:paraId="75E1E037" w14:textId="12018178"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563A24D" w14:textId="5ED0998E"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$3,969,711.60</w:t>
            </w:r>
          </w:p>
        </w:tc>
      </w:tr>
      <w:tr w:rsidR="00B6183C" w:rsidRPr="00B6183C" w14:paraId="3E615083" w14:textId="77777777" w:rsidTr="007A704D">
        <w:trPr>
          <w:trHeight w:val="315"/>
          <w:jc w:val="center"/>
        </w:trPr>
        <w:tc>
          <w:tcPr>
            <w:tcW w:w="582" w:type="dxa"/>
            <w:tcBorders>
              <w:right w:val="single" w:sz="4" w:space="0" w:color="auto"/>
            </w:tcBorders>
            <w:vAlign w:val="center"/>
          </w:tcPr>
          <w:p w14:paraId="2E0BF295" w14:textId="039FC8F0"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25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B65F953" w14:textId="23EC4554" w:rsidR="00F07E52" w:rsidRPr="00B6183C" w:rsidRDefault="00F07E52" w:rsidP="00F07E52">
            <w:pPr>
              <w:autoSpaceDE w:val="0"/>
              <w:autoSpaceDN w:val="0"/>
              <w:adjustRightInd w:val="0"/>
              <w:ind w:right="126"/>
              <w:rPr>
                <w:rFonts w:ascii="Arial" w:hAnsi="Arial" w:cs="Arial"/>
                <w:bCs/>
                <w:sz w:val="18"/>
                <w:szCs w:val="18"/>
                <w:lang w:val="es-MX"/>
              </w:rPr>
            </w:pPr>
            <w:r w:rsidRPr="00B6183C">
              <w:rPr>
                <w:rFonts w:ascii="Arial" w:hAnsi="Arial" w:cs="Arial"/>
                <w:sz w:val="18"/>
                <w:szCs w:val="18"/>
              </w:rPr>
              <w:t>GSS CONSTRUCCIONES, S.A. DE C.V.</w:t>
            </w:r>
          </w:p>
        </w:tc>
        <w:tc>
          <w:tcPr>
            <w:tcW w:w="1985" w:type="dxa"/>
            <w:tcBorders>
              <w:left w:val="single" w:sz="4" w:space="0" w:color="auto"/>
            </w:tcBorders>
            <w:vAlign w:val="center"/>
          </w:tcPr>
          <w:p w14:paraId="321AABA9" w14:textId="3A2C6C73"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44384950" w14:textId="554955D0"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$5,457,824.38</w:t>
            </w:r>
          </w:p>
        </w:tc>
      </w:tr>
      <w:tr w:rsidR="00B6183C" w:rsidRPr="00B6183C" w14:paraId="3E45F415" w14:textId="77777777" w:rsidTr="007A704D">
        <w:trPr>
          <w:trHeight w:val="315"/>
          <w:jc w:val="center"/>
        </w:trPr>
        <w:tc>
          <w:tcPr>
            <w:tcW w:w="582" w:type="dxa"/>
            <w:tcBorders>
              <w:right w:val="single" w:sz="4" w:space="0" w:color="auto"/>
            </w:tcBorders>
            <w:vAlign w:val="center"/>
          </w:tcPr>
          <w:p w14:paraId="365A9240" w14:textId="796DE4D3"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27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BA960DD" w14:textId="07F071CF" w:rsidR="00F07E52" w:rsidRPr="00B6183C" w:rsidRDefault="00F07E52" w:rsidP="00F07E5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INFRAESTRUCTURA GLOBAL </w:t>
            </w:r>
            <w:proofErr w:type="spellStart"/>
            <w:r w:rsidRPr="00B6183C">
              <w:rPr>
                <w:rFonts w:ascii="Arial" w:hAnsi="Arial" w:cs="Arial"/>
                <w:sz w:val="18"/>
                <w:szCs w:val="18"/>
              </w:rPr>
              <w:t>KUBE</w:t>
            </w:r>
            <w:proofErr w:type="spellEnd"/>
            <w:r w:rsidRPr="00B6183C">
              <w:rPr>
                <w:rFonts w:ascii="Arial" w:hAnsi="Arial" w:cs="Arial"/>
                <w:sz w:val="18"/>
                <w:szCs w:val="18"/>
              </w:rPr>
              <w:t>, S.A. DE C.V.</w:t>
            </w:r>
          </w:p>
        </w:tc>
        <w:tc>
          <w:tcPr>
            <w:tcW w:w="1985" w:type="dxa"/>
            <w:tcBorders>
              <w:left w:val="single" w:sz="4" w:space="0" w:color="auto"/>
            </w:tcBorders>
            <w:vAlign w:val="center"/>
          </w:tcPr>
          <w:p w14:paraId="3BF5E04B" w14:textId="2E4ACF1E"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62AA6733" w14:textId="06F87F3A"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$4,490,573.14</w:t>
            </w:r>
          </w:p>
        </w:tc>
      </w:tr>
      <w:tr w:rsidR="00B6183C" w:rsidRPr="00B6183C" w14:paraId="487968A6" w14:textId="77777777" w:rsidTr="007A704D">
        <w:trPr>
          <w:trHeight w:val="315"/>
          <w:jc w:val="center"/>
        </w:trPr>
        <w:tc>
          <w:tcPr>
            <w:tcW w:w="582" w:type="dxa"/>
            <w:tcBorders>
              <w:right w:val="single" w:sz="4" w:space="0" w:color="auto"/>
            </w:tcBorders>
            <w:vAlign w:val="center"/>
          </w:tcPr>
          <w:p w14:paraId="1CB19A54" w14:textId="063598EF"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29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47A540B" w14:textId="5138B987" w:rsidR="00F07E52" w:rsidRPr="00B6183C" w:rsidRDefault="00F07E52" w:rsidP="00F07E52">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LIRCON</w:t>
            </w:r>
            <w:proofErr w:type="spellEnd"/>
            <w:r w:rsidRPr="00B6183C">
              <w:rPr>
                <w:rFonts w:ascii="Arial" w:hAnsi="Arial" w:cs="Arial"/>
                <w:sz w:val="18"/>
                <w:szCs w:val="18"/>
              </w:rPr>
              <w:t xml:space="preserve"> CONSTRUCCIONES, SA. DE C.V.</w:t>
            </w:r>
          </w:p>
        </w:tc>
        <w:tc>
          <w:tcPr>
            <w:tcW w:w="1985" w:type="dxa"/>
            <w:tcBorders>
              <w:left w:val="single" w:sz="4" w:space="0" w:color="auto"/>
            </w:tcBorders>
            <w:vAlign w:val="center"/>
          </w:tcPr>
          <w:p w14:paraId="43F7076F" w14:textId="08324C6F"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6E4F434" w14:textId="0CAAF061"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$4,471,248.67</w:t>
            </w:r>
          </w:p>
        </w:tc>
      </w:tr>
      <w:tr w:rsidR="00B6183C" w:rsidRPr="00B6183C" w14:paraId="71F3CBA3" w14:textId="77777777" w:rsidTr="007A704D">
        <w:trPr>
          <w:trHeight w:val="315"/>
          <w:jc w:val="center"/>
        </w:trPr>
        <w:tc>
          <w:tcPr>
            <w:tcW w:w="582" w:type="dxa"/>
            <w:tcBorders>
              <w:right w:val="single" w:sz="4" w:space="0" w:color="auto"/>
            </w:tcBorders>
            <w:vAlign w:val="center"/>
          </w:tcPr>
          <w:p w14:paraId="74B08896" w14:textId="14D4799B"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31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374CBFE" w14:textId="3649E3E9" w:rsidR="00F07E52" w:rsidRPr="00B6183C" w:rsidRDefault="00F07E52" w:rsidP="00F07E5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MAYAR CORPORATIVO DE </w:t>
            </w:r>
            <w:proofErr w:type="spellStart"/>
            <w:r w:rsidRPr="00B6183C">
              <w:rPr>
                <w:rFonts w:ascii="Arial" w:hAnsi="Arial" w:cs="Arial"/>
                <w:sz w:val="18"/>
                <w:szCs w:val="18"/>
              </w:rPr>
              <w:t>INGENIERIAS</w:t>
            </w:r>
            <w:proofErr w:type="spellEnd"/>
            <w:r w:rsidRPr="00B6183C">
              <w:rPr>
                <w:rFonts w:ascii="Arial" w:hAnsi="Arial" w:cs="Arial"/>
                <w:sz w:val="18"/>
                <w:szCs w:val="18"/>
              </w:rPr>
              <w:t>, S.A. DE C.V.</w:t>
            </w:r>
          </w:p>
        </w:tc>
        <w:tc>
          <w:tcPr>
            <w:tcW w:w="1985" w:type="dxa"/>
            <w:tcBorders>
              <w:left w:val="single" w:sz="4" w:space="0" w:color="auto"/>
            </w:tcBorders>
            <w:vAlign w:val="center"/>
          </w:tcPr>
          <w:p w14:paraId="22C29F86" w14:textId="4BB928C0"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1F6E9FC3" w14:textId="195D360E"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$4,200,296.87</w:t>
            </w:r>
          </w:p>
        </w:tc>
      </w:tr>
      <w:tr w:rsidR="00B6183C" w:rsidRPr="00B6183C" w14:paraId="71C7495E" w14:textId="77777777" w:rsidTr="007A704D">
        <w:trPr>
          <w:trHeight w:val="315"/>
          <w:jc w:val="center"/>
        </w:trPr>
        <w:tc>
          <w:tcPr>
            <w:tcW w:w="582" w:type="dxa"/>
            <w:tcBorders>
              <w:right w:val="single" w:sz="4" w:space="0" w:color="auto"/>
            </w:tcBorders>
            <w:vAlign w:val="center"/>
          </w:tcPr>
          <w:p w14:paraId="30D81737" w14:textId="27EF6492"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32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CFF5B24" w14:textId="25F1F255" w:rsidR="00F07E52" w:rsidRPr="00B6183C" w:rsidRDefault="00F07E52" w:rsidP="00F07E5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OBR</w:t>
            </w:r>
            <w:proofErr w:type="spellEnd"/>
            <w:r w:rsidRPr="00B6183C">
              <w:rPr>
                <w:rFonts w:ascii="Arial" w:hAnsi="Arial" w:cs="Arial"/>
                <w:sz w:val="18"/>
                <w:szCs w:val="18"/>
              </w:rPr>
              <w:t xml:space="preserve"> INGENIERÍA Y CONSTRUCCIÓN, S. A. DE C. V.</w:t>
            </w:r>
          </w:p>
        </w:tc>
        <w:tc>
          <w:tcPr>
            <w:tcW w:w="1985" w:type="dxa"/>
            <w:tcBorders>
              <w:left w:val="single" w:sz="4" w:space="0" w:color="auto"/>
            </w:tcBorders>
            <w:vAlign w:val="center"/>
          </w:tcPr>
          <w:p w14:paraId="1B585CD5" w14:textId="4DEA70AF"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27EE0875" w14:textId="35F1C031"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$3,967,501.30</w:t>
            </w:r>
          </w:p>
        </w:tc>
      </w:tr>
      <w:tr w:rsidR="00B6183C" w:rsidRPr="00B6183C" w14:paraId="435F52F8" w14:textId="77777777" w:rsidTr="007A704D">
        <w:trPr>
          <w:trHeight w:val="315"/>
          <w:jc w:val="center"/>
        </w:trPr>
        <w:tc>
          <w:tcPr>
            <w:tcW w:w="582" w:type="dxa"/>
            <w:tcBorders>
              <w:right w:val="single" w:sz="4" w:space="0" w:color="auto"/>
            </w:tcBorders>
            <w:vAlign w:val="center"/>
          </w:tcPr>
          <w:p w14:paraId="05568553" w14:textId="1666F0BE"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33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3458376" w14:textId="062E73CE" w:rsidR="00F07E52" w:rsidRPr="00B6183C" w:rsidRDefault="00F07E52" w:rsidP="00F07E5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REABELA</w:t>
            </w:r>
            <w:proofErr w:type="spellEnd"/>
            <w:r w:rsidRPr="00B6183C">
              <w:rPr>
                <w:rFonts w:ascii="Arial" w:hAnsi="Arial" w:cs="Arial"/>
                <w:sz w:val="18"/>
                <w:szCs w:val="18"/>
              </w:rPr>
              <w:t xml:space="preserve"> S.A. DE C.V.</w:t>
            </w:r>
          </w:p>
        </w:tc>
        <w:tc>
          <w:tcPr>
            <w:tcW w:w="1985" w:type="dxa"/>
            <w:tcBorders>
              <w:left w:val="single" w:sz="4" w:space="0" w:color="auto"/>
            </w:tcBorders>
            <w:vAlign w:val="center"/>
          </w:tcPr>
          <w:p w14:paraId="7CD13C8D" w14:textId="3F1D63F4"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020CE2A4" w14:textId="6590515E"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$4,592,559.48</w:t>
            </w:r>
          </w:p>
        </w:tc>
      </w:tr>
      <w:tr w:rsidR="00B6183C" w:rsidRPr="00B6183C" w14:paraId="16DE22CF" w14:textId="77777777" w:rsidTr="007A704D">
        <w:trPr>
          <w:trHeight w:val="315"/>
          <w:jc w:val="center"/>
        </w:trPr>
        <w:tc>
          <w:tcPr>
            <w:tcW w:w="582" w:type="dxa"/>
            <w:tcBorders>
              <w:right w:val="single" w:sz="4" w:space="0" w:color="auto"/>
            </w:tcBorders>
            <w:vAlign w:val="center"/>
          </w:tcPr>
          <w:p w14:paraId="3AFEC013" w14:textId="6C8E7928"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37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A1B6A6C" w14:textId="30CAF6F5" w:rsidR="00F07E52" w:rsidRPr="00B6183C" w:rsidRDefault="00F07E52" w:rsidP="00F07E5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SANDSTONE</w:t>
            </w:r>
            <w:proofErr w:type="spellEnd"/>
            <w:r w:rsidRPr="00B6183C">
              <w:rPr>
                <w:rFonts w:ascii="Arial" w:hAnsi="Arial" w:cs="Arial"/>
                <w:sz w:val="18"/>
                <w:szCs w:val="18"/>
              </w:rPr>
              <w:t xml:space="preserve"> GLOBAL, S.A. DE C.V.</w:t>
            </w:r>
          </w:p>
        </w:tc>
        <w:tc>
          <w:tcPr>
            <w:tcW w:w="1985" w:type="dxa"/>
            <w:tcBorders>
              <w:left w:val="single" w:sz="4" w:space="0" w:color="auto"/>
            </w:tcBorders>
            <w:vAlign w:val="center"/>
          </w:tcPr>
          <w:p w14:paraId="68CEA30C" w14:textId="7570DF8E"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5A520030" w14:textId="063D4087"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$4,046,795.66</w:t>
            </w:r>
          </w:p>
        </w:tc>
      </w:tr>
      <w:tr w:rsidR="00B6183C" w:rsidRPr="00B6183C" w14:paraId="17E49A6F" w14:textId="77777777" w:rsidTr="007A704D">
        <w:trPr>
          <w:trHeight w:val="315"/>
          <w:jc w:val="center"/>
        </w:trPr>
        <w:tc>
          <w:tcPr>
            <w:tcW w:w="582" w:type="dxa"/>
            <w:tcBorders>
              <w:right w:val="single" w:sz="4" w:space="0" w:color="auto"/>
            </w:tcBorders>
            <w:vAlign w:val="center"/>
          </w:tcPr>
          <w:p w14:paraId="62EA0BDB" w14:textId="76E12AEB"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eastAsia="es-MX"/>
              </w:rPr>
              <w:t>38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7D5B44A" w14:textId="37387C32" w:rsidR="00F07E52" w:rsidRPr="00B6183C" w:rsidRDefault="00F07E52" w:rsidP="00F07E5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T&amp;T</w:t>
            </w:r>
            <w:proofErr w:type="spellEnd"/>
            <w:r w:rsidRPr="00B6183C">
              <w:rPr>
                <w:rFonts w:ascii="Arial" w:hAnsi="Arial" w:cs="Arial"/>
                <w:sz w:val="18"/>
                <w:szCs w:val="18"/>
              </w:rPr>
              <w:t xml:space="preserve"> SUPERVISIÓN, PROYECTOS Y </w:t>
            </w:r>
            <w:proofErr w:type="spellStart"/>
            <w:r w:rsidRPr="00B6183C">
              <w:rPr>
                <w:rFonts w:ascii="Arial" w:hAnsi="Arial" w:cs="Arial"/>
                <w:sz w:val="18"/>
                <w:szCs w:val="18"/>
              </w:rPr>
              <w:t>CONSTUCCION</w:t>
            </w:r>
            <w:proofErr w:type="spellEnd"/>
            <w:r w:rsidRPr="00B6183C">
              <w:rPr>
                <w:rFonts w:ascii="Arial" w:hAnsi="Arial" w:cs="Arial"/>
                <w:sz w:val="18"/>
                <w:szCs w:val="18"/>
              </w:rPr>
              <w:t>, S.A. DE C.V.</w:t>
            </w:r>
          </w:p>
        </w:tc>
        <w:tc>
          <w:tcPr>
            <w:tcW w:w="1985" w:type="dxa"/>
            <w:tcBorders>
              <w:left w:val="single" w:sz="4" w:space="0" w:color="auto"/>
            </w:tcBorders>
            <w:vAlign w:val="center"/>
          </w:tcPr>
          <w:p w14:paraId="6C724BA7" w14:textId="0D0169B3"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7CD3E86" w14:textId="0A40C236"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$4,284,605.14</w:t>
            </w:r>
          </w:p>
        </w:tc>
      </w:tr>
      <w:tr w:rsidR="00F07E52" w:rsidRPr="00B6183C" w14:paraId="59949629" w14:textId="77777777" w:rsidTr="007A704D">
        <w:trPr>
          <w:trHeight w:val="315"/>
          <w:jc w:val="center"/>
        </w:trPr>
        <w:tc>
          <w:tcPr>
            <w:tcW w:w="582" w:type="dxa"/>
            <w:tcBorders>
              <w:right w:val="single" w:sz="4" w:space="0" w:color="auto"/>
            </w:tcBorders>
            <w:vAlign w:val="center"/>
          </w:tcPr>
          <w:p w14:paraId="380562A0" w14:textId="71673E59" w:rsidR="00F07E52" w:rsidRPr="00B6183C" w:rsidRDefault="00F07E52" w:rsidP="00F07E52">
            <w:pPr>
              <w:jc w:val="center"/>
              <w:rPr>
                <w:rFonts w:ascii="Arial" w:hAnsi="Arial" w:cs="Arial"/>
                <w:b/>
                <w:sz w:val="18"/>
                <w:szCs w:val="18"/>
                <w:lang w:val="es-MX" w:eastAsia="es-MX"/>
              </w:rPr>
            </w:pPr>
            <w:r w:rsidRPr="00B6183C">
              <w:rPr>
                <w:rFonts w:ascii="Arial" w:hAnsi="Arial" w:cs="Arial"/>
                <w:b/>
                <w:bCs/>
                <w:sz w:val="18"/>
                <w:szCs w:val="18"/>
                <w:lang w:val="pt-PT" w:eastAsia="es-MX"/>
              </w:rPr>
              <w:t>40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1A566D9" w14:textId="20CFC708" w:rsidR="00F07E52" w:rsidRPr="00B6183C" w:rsidRDefault="00F07E52" w:rsidP="00F07E52">
            <w:pPr>
              <w:autoSpaceDE w:val="0"/>
              <w:autoSpaceDN w:val="0"/>
              <w:adjustRightInd w:val="0"/>
              <w:ind w:right="126"/>
              <w:rPr>
                <w:rFonts w:ascii="Arial" w:hAnsi="Arial" w:cs="Arial"/>
                <w:bCs/>
                <w:sz w:val="18"/>
                <w:szCs w:val="18"/>
                <w:lang w:val="es-MX"/>
              </w:rPr>
            </w:pPr>
            <w:r w:rsidRPr="00B6183C">
              <w:rPr>
                <w:rFonts w:ascii="Arial" w:hAnsi="Arial" w:cs="Arial"/>
                <w:sz w:val="18"/>
                <w:szCs w:val="18"/>
              </w:rPr>
              <w:t>VELERO PAVIMENTACIÓN Y CONSTRUCCIÓN S.A. DE C.V.</w:t>
            </w:r>
          </w:p>
        </w:tc>
        <w:tc>
          <w:tcPr>
            <w:tcW w:w="1985" w:type="dxa"/>
            <w:tcBorders>
              <w:left w:val="single" w:sz="4" w:space="0" w:color="auto"/>
            </w:tcBorders>
            <w:vAlign w:val="center"/>
          </w:tcPr>
          <w:p w14:paraId="01675AB1" w14:textId="5E134A8E"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50EF331" w14:textId="252022D2" w:rsidR="00F07E52" w:rsidRPr="00B6183C" w:rsidRDefault="00F07E52" w:rsidP="00F07E52">
            <w:pPr>
              <w:jc w:val="center"/>
              <w:rPr>
                <w:rFonts w:ascii="Arial" w:hAnsi="Arial" w:cs="Arial"/>
                <w:bCs/>
                <w:sz w:val="18"/>
                <w:szCs w:val="18"/>
                <w:lang w:val="es-MX"/>
              </w:rPr>
            </w:pPr>
            <w:r w:rsidRPr="00B6183C">
              <w:rPr>
                <w:rFonts w:ascii="Arial" w:hAnsi="Arial" w:cs="Arial"/>
                <w:sz w:val="18"/>
                <w:szCs w:val="18"/>
              </w:rPr>
              <w:t>$4,149,540.96</w:t>
            </w:r>
          </w:p>
        </w:tc>
      </w:tr>
    </w:tbl>
    <w:p w14:paraId="49168C18" w14:textId="77777777" w:rsidR="002026AE" w:rsidRPr="00B6183C" w:rsidRDefault="002026AE" w:rsidP="00424C1D">
      <w:pPr>
        <w:jc w:val="both"/>
        <w:rPr>
          <w:rFonts w:ascii="Arial" w:hAnsi="Arial" w:cs="Arial"/>
          <w:b/>
          <w:bCs/>
          <w:sz w:val="20"/>
          <w:szCs w:val="20"/>
        </w:rPr>
      </w:pPr>
    </w:p>
    <w:p w14:paraId="5F1CFE57" w14:textId="77777777" w:rsidR="002026AE" w:rsidRPr="00B6183C" w:rsidRDefault="002026AE" w:rsidP="00424C1D">
      <w:pPr>
        <w:jc w:val="both"/>
        <w:rPr>
          <w:rFonts w:ascii="Arial" w:hAnsi="Arial" w:cs="Arial"/>
          <w:b/>
          <w:bCs/>
          <w:sz w:val="20"/>
          <w:szCs w:val="20"/>
        </w:rPr>
      </w:pPr>
    </w:p>
    <w:p w14:paraId="5223D6EC" w14:textId="01095C0D" w:rsidR="00424C1D" w:rsidRPr="00B6183C" w:rsidRDefault="00424C1D" w:rsidP="00424C1D">
      <w:pPr>
        <w:jc w:val="both"/>
        <w:rPr>
          <w:rFonts w:ascii="Arial" w:hAnsi="Arial" w:cs="Arial"/>
          <w:b/>
          <w:bCs/>
          <w:sz w:val="20"/>
          <w:szCs w:val="20"/>
        </w:rPr>
      </w:pPr>
      <w:r w:rsidRPr="00B6183C">
        <w:rPr>
          <w:rFonts w:ascii="Arial" w:hAnsi="Arial" w:cs="Arial"/>
          <w:b/>
          <w:bCs/>
          <w:sz w:val="20"/>
          <w:szCs w:val="20"/>
        </w:rPr>
        <w:t>Relación de las propuestas que fueron desechadas en este acto:</w:t>
      </w:r>
    </w:p>
    <w:p w14:paraId="43F8F174" w14:textId="77777777" w:rsidR="00424C1D" w:rsidRPr="00B6183C" w:rsidRDefault="00424C1D" w:rsidP="00424C1D">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B6183C" w:rsidRPr="00B6183C" w14:paraId="20B4AB6B" w14:textId="77777777" w:rsidTr="00BD1B11">
        <w:trPr>
          <w:jc w:val="center"/>
        </w:trPr>
        <w:tc>
          <w:tcPr>
            <w:tcW w:w="666" w:type="dxa"/>
            <w:shd w:val="clear" w:color="auto" w:fill="BFBFBF" w:themeFill="background1" w:themeFillShade="BF"/>
            <w:vAlign w:val="center"/>
          </w:tcPr>
          <w:p w14:paraId="4053C130"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NO.</w:t>
            </w:r>
          </w:p>
        </w:tc>
        <w:tc>
          <w:tcPr>
            <w:tcW w:w="4002" w:type="dxa"/>
            <w:shd w:val="clear" w:color="auto" w:fill="BFBFBF" w:themeFill="background1" w:themeFillShade="BF"/>
            <w:vAlign w:val="center"/>
          </w:tcPr>
          <w:p w14:paraId="6827244E"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40A8A452"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OBSERVACIONES</w:t>
            </w:r>
          </w:p>
        </w:tc>
      </w:tr>
      <w:tr w:rsidR="00424C1D" w:rsidRPr="00B6183C" w14:paraId="2DF6DEFF" w14:textId="77777777" w:rsidTr="00BD1B11">
        <w:trPr>
          <w:jc w:val="center"/>
        </w:trPr>
        <w:tc>
          <w:tcPr>
            <w:tcW w:w="666" w:type="dxa"/>
            <w:vAlign w:val="center"/>
          </w:tcPr>
          <w:p w14:paraId="4E20E23D" w14:textId="6640EC5A" w:rsidR="00424C1D" w:rsidRPr="00B6183C" w:rsidRDefault="002026AE" w:rsidP="00BD1B11">
            <w:pPr>
              <w:pStyle w:val="western"/>
              <w:spacing w:before="0" w:beforeAutospacing="0"/>
              <w:rPr>
                <w:b/>
                <w:bCs/>
                <w:color w:val="auto"/>
                <w:sz w:val="18"/>
                <w:szCs w:val="18"/>
              </w:rPr>
            </w:pPr>
            <w:r w:rsidRPr="00B6183C">
              <w:rPr>
                <w:b/>
                <w:bCs/>
                <w:color w:val="auto"/>
                <w:sz w:val="18"/>
                <w:szCs w:val="18"/>
              </w:rPr>
              <w:t>17</w:t>
            </w:r>
          </w:p>
        </w:tc>
        <w:tc>
          <w:tcPr>
            <w:tcW w:w="4002" w:type="dxa"/>
            <w:vAlign w:val="center"/>
          </w:tcPr>
          <w:p w14:paraId="5E942B1B" w14:textId="745D4E2D" w:rsidR="00424C1D" w:rsidRPr="00B6183C" w:rsidRDefault="002026AE" w:rsidP="00BD1B11">
            <w:pPr>
              <w:pStyle w:val="western"/>
              <w:spacing w:before="0" w:beforeAutospacing="0"/>
              <w:rPr>
                <w:color w:val="auto"/>
                <w:sz w:val="18"/>
                <w:szCs w:val="18"/>
              </w:rPr>
            </w:pPr>
            <w:r w:rsidRPr="00B6183C">
              <w:rPr>
                <w:color w:val="auto"/>
                <w:sz w:val="18"/>
                <w:szCs w:val="18"/>
              </w:rPr>
              <w:t xml:space="preserve">CONSTRUCTORA Y EDIFICADORA </w:t>
            </w:r>
            <w:proofErr w:type="spellStart"/>
            <w:r w:rsidRPr="00B6183C">
              <w:rPr>
                <w:color w:val="auto"/>
                <w:sz w:val="18"/>
                <w:szCs w:val="18"/>
              </w:rPr>
              <w:t>ROMAC</w:t>
            </w:r>
            <w:proofErr w:type="spellEnd"/>
            <w:r w:rsidRPr="00B6183C">
              <w:rPr>
                <w:color w:val="auto"/>
                <w:sz w:val="18"/>
                <w:szCs w:val="18"/>
              </w:rPr>
              <w:t>, S.A. DE C.V.</w:t>
            </w:r>
          </w:p>
        </w:tc>
        <w:tc>
          <w:tcPr>
            <w:tcW w:w="4160" w:type="dxa"/>
            <w:vAlign w:val="center"/>
          </w:tcPr>
          <w:p w14:paraId="754688B1" w14:textId="041234B5" w:rsidR="00424C1D" w:rsidRPr="00B6183C" w:rsidRDefault="002026AE" w:rsidP="00BD1B11">
            <w:pPr>
              <w:pStyle w:val="western"/>
              <w:spacing w:before="0" w:beforeAutospacing="0"/>
              <w:rPr>
                <w:color w:val="auto"/>
                <w:sz w:val="18"/>
                <w:szCs w:val="18"/>
              </w:rPr>
            </w:pPr>
            <w:r w:rsidRPr="00B6183C">
              <w:rPr>
                <w:color w:val="auto"/>
                <w:sz w:val="18"/>
                <w:szCs w:val="18"/>
              </w:rPr>
              <w:t>Se desecha por no cumplir con el documento PE-4C</w:t>
            </w:r>
          </w:p>
        </w:tc>
      </w:tr>
    </w:tbl>
    <w:p w14:paraId="47268053" w14:textId="77777777" w:rsidR="00424C1D" w:rsidRPr="00B6183C" w:rsidRDefault="00424C1D" w:rsidP="00B2461E">
      <w:pPr>
        <w:pStyle w:val="Prrafodelista"/>
        <w:ind w:left="708" w:hanging="708"/>
        <w:jc w:val="both"/>
        <w:rPr>
          <w:rFonts w:ascii="Arial" w:hAnsi="Arial" w:cs="Arial"/>
          <w:sz w:val="20"/>
          <w:szCs w:val="20"/>
          <w:lang w:val="es-MX"/>
        </w:rPr>
      </w:pPr>
    </w:p>
    <w:p w14:paraId="3F35866E" w14:textId="77777777" w:rsidR="00424C1D" w:rsidRPr="00B6183C" w:rsidRDefault="00424C1D" w:rsidP="005C51AF">
      <w:pPr>
        <w:pStyle w:val="Prrafodelista"/>
        <w:ind w:left="0"/>
        <w:jc w:val="both"/>
        <w:rPr>
          <w:rFonts w:ascii="Arial" w:hAnsi="Arial" w:cs="Arial"/>
          <w:sz w:val="20"/>
          <w:szCs w:val="20"/>
          <w:lang w:val="es-MX"/>
        </w:rPr>
      </w:pPr>
    </w:p>
    <w:p w14:paraId="504D3B7E" w14:textId="518A31EE" w:rsidR="00424C1D" w:rsidRPr="00B6183C" w:rsidRDefault="00424C1D" w:rsidP="00424C1D">
      <w:pPr>
        <w:jc w:val="both"/>
        <w:rPr>
          <w:rFonts w:ascii="Arial" w:eastAsiaTheme="minorHAnsi" w:hAnsi="Arial" w:cs="Arial"/>
          <w:sz w:val="16"/>
          <w:szCs w:val="16"/>
          <w:lang w:val="es-MX" w:eastAsia="en-US"/>
        </w:rPr>
      </w:pPr>
      <w:r w:rsidRPr="00B6183C">
        <w:rPr>
          <w:rFonts w:ascii="Arial" w:hAnsi="Arial" w:cs="Arial"/>
          <w:sz w:val="20"/>
          <w:szCs w:val="20"/>
          <w:lang w:val="es-MX"/>
        </w:rPr>
        <w:lastRenderedPageBreak/>
        <w:t xml:space="preserve">Se procedió con la apertura del procedimiento mediante la modalidad de Licitación Pública </w:t>
      </w:r>
      <w:r w:rsidR="00B2461E" w:rsidRPr="00B6183C">
        <w:rPr>
          <w:rFonts w:ascii="Arial" w:hAnsi="Arial" w:cs="Arial"/>
          <w:b/>
          <w:bCs/>
          <w:sz w:val="20"/>
          <w:szCs w:val="20"/>
          <w:lang w:val="es-MX"/>
        </w:rPr>
        <w:t>DOPI-MUN-R33-IM-LP-067-2025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00B2461E" w:rsidRPr="00B6183C">
        <w:rPr>
          <w:rFonts w:ascii="Arial" w:eastAsiaTheme="minorHAnsi" w:hAnsi="Arial" w:cs="Arial"/>
          <w:b/>
          <w:bCs/>
          <w:sz w:val="20"/>
          <w:szCs w:val="20"/>
          <w:lang w:val="es-MX" w:eastAsia="en-US"/>
        </w:rPr>
        <w:t>Modernización de las redes básicas de conducción y distribución, alcantarillado y obras complementarias en la colonia Floresta del Colli, La Noria,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 xml:space="preserve">donde se inscribieron </w:t>
      </w:r>
      <w:r w:rsidR="00B2461E" w:rsidRPr="00B6183C">
        <w:rPr>
          <w:rFonts w:ascii="Arial" w:hAnsi="Arial" w:cs="Arial"/>
          <w:sz w:val="20"/>
          <w:szCs w:val="20"/>
          <w:lang w:val="es-MX"/>
        </w:rPr>
        <w:t>41</w:t>
      </w:r>
      <w:r w:rsidRPr="00B6183C">
        <w:rPr>
          <w:rFonts w:ascii="Arial" w:hAnsi="Arial" w:cs="Arial"/>
          <w:sz w:val="20"/>
          <w:szCs w:val="20"/>
          <w:lang w:val="es-MX"/>
        </w:rPr>
        <w:t xml:space="preserve"> (</w:t>
      </w:r>
      <w:r w:rsidR="00B2461E" w:rsidRPr="00B6183C">
        <w:rPr>
          <w:rFonts w:ascii="Arial" w:hAnsi="Arial" w:cs="Arial"/>
          <w:sz w:val="20"/>
          <w:szCs w:val="20"/>
          <w:lang w:val="es-MX"/>
        </w:rPr>
        <w:t>cuarenta y uno</w:t>
      </w:r>
      <w:r w:rsidRPr="00B6183C">
        <w:rPr>
          <w:rFonts w:ascii="Arial" w:hAnsi="Arial" w:cs="Arial"/>
          <w:sz w:val="20"/>
          <w:szCs w:val="20"/>
          <w:lang w:val="es-MX"/>
        </w:rPr>
        <w:t xml:space="preserve">) empresas de las cuales </w:t>
      </w:r>
      <w:r w:rsidR="00B2461E" w:rsidRPr="00B6183C">
        <w:rPr>
          <w:rFonts w:ascii="Arial" w:hAnsi="Arial" w:cs="Arial"/>
          <w:sz w:val="20"/>
          <w:szCs w:val="20"/>
          <w:lang w:val="es-MX"/>
        </w:rPr>
        <w:t>20</w:t>
      </w:r>
      <w:r w:rsidRPr="00B6183C">
        <w:rPr>
          <w:rFonts w:ascii="Arial" w:hAnsi="Arial" w:cs="Arial"/>
          <w:sz w:val="20"/>
          <w:szCs w:val="20"/>
          <w:lang w:val="es-MX"/>
        </w:rPr>
        <w:t xml:space="preserve"> (</w:t>
      </w:r>
      <w:r w:rsidR="00B2461E" w:rsidRPr="00B6183C">
        <w:rPr>
          <w:rFonts w:ascii="Arial" w:hAnsi="Arial" w:cs="Arial"/>
          <w:sz w:val="20"/>
          <w:szCs w:val="20"/>
          <w:lang w:val="es-MX"/>
        </w:rPr>
        <w:t>veinte</w:t>
      </w:r>
      <w:r w:rsidRPr="00B6183C">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3DF0334E" w14:textId="77777777" w:rsidR="00424C1D" w:rsidRPr="00B6183C" w:rsidRDefault="00424C1D" w:rsidP="00424C1D">
      <w:pPr>
        <w:jc w:val="both"/>
        <w:rPr>
          <w:rFonts w:ascii="Arial" w:hAnsi="Arial" w:cs="Arial"/>
          <w:b/>
          <w:sz w:val="20"/>
          <w:szCs w:val="20"/>
          <w:lang w:val="es-MX"/>
        </w:rPr>
      </w:pPr>
    </w:p>
    <w:p w14:paraId="42ED0BB5" w14:textId="77777777" w:rsidR="00424C1D" w:rsidRPr="00B6183C" w:rsidRDefault="00424C1D" w:rsidP="00424C1D">
      <w:pPr>
        <w:jc w:val="both"/>
        <w:rPr>
          <w:rFonts w:ascii="Arial" w:hAnsi="Arial" w:cs="Arial"/>
          <w:b/>
          <w:sz w:val="20"/>
          <w:szCs w:val="20"/>
          <w:lang w:val="es-MX"/>
        </w:rPr>
      </w:pPr>
      <w:r w:rsidRPr="00B6183C">
        <w:rPr>
          <w:rFonts w:ascii="Arial" w:hAnsi="Arial" w:cs="Arial"/>
          <w:b/>
          <w:sz w:val="20"/>
          <w:szCs w:val="20"/>
          <w:lang w:val="es-MX"/>
        </w:rPr>
        <w:t>Relación de propuestas presentadas:</w:t>
      </w:r>
    </w:p>
    <w:p w14:paraId="1AE6E676" w14:textId="77777777" w:rsidR="00424C1D" w:rsidRPr="00B6183C" w:rsidRDefault="00424C1D" w:rsidP="00424C1D">
      <w:pPr>
        <w:jc w:val="both"/>
        <w:rPr>
          <w:rFonts w:ascii="Arial" w:hAnsi="Arial" w:cs="Arial"/>
          <w:b/>
          <w:sz w:val="20"/>
          <w:szCs w:val="20"/>
          <w:lang w:val="es-MX"/>
        </w:rPr>
      </w:pPr>
    </w:p>
    <w:p w14:paraId="27241030" w14:textId="77777777" w:rsidR="00424C1D" w:rsidRPr="00B6183C" w:rsidRDefault="00424C1D" w:rsidP="00424C1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63B729B5" w14:textId="77777777" w:rsidTr="00BD1B11">
        <w:trPr>
          <w:trHeight w:val="481"/>
          <w:jc w:val="center"/>
        </w:trPr>
        <w:tc>
          <w:tcPr>
            <w:tcW w:w="582" w:type="dxa"/>
            <w:shd w:val="clear" w:color="auto" w:fill="A6A6A6" w:themeFill="background1" w:themeFillShade="A6"/>
            <w:vAlign w:val="center"/>
            <w:hideMark/>
          </w:tcPr>
          <w:p w14:paraId="2D8DDAAE"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360B0580"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5FDED37E"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02647A5E"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2C8758CB" w14:textId="77777777" w:rsidTr="00BC3207">
        <w:trPr>
          <w:trHeight w:val="315"/>
          <w:jc w:val="center"/>
        </w:trPr>
        <w:tc>
          <w:tcPr>
            <w:tcW w:w="582" w:type="dxa"/>
            <w:tcBorders>
              <w:right w:val="single" w:sz="4" w:space="0" w:color="auto"/>
            </w:tcBorders>
            <w:vAlign w:val="center"/>
          </w:tcPr>
          <w:p w14:paraId="04C8027D" w14:textId="0405D816" w:rsidR="008E5A93" w:rsidRPr="00B6183C" w:rsidRDefault="008E5A93" w:rsidP="008E5A93">
            <w:pPr>
              <w:jc w:val="center"/>
              <w:rPr>
                <w:rFonts w:ascii="Arial" w:hAnsi="Arial" w:cs="Arial"/>
                <w:b/>
                <w:sz w:val="18"/>
                <w:szCs w:val="18"/>
                <w:lang w:val="es-MX" w:eastAsia="es-MX"/>
              </w:rPr>
            </w:pPr>
            <w:r w:rsidRPr="00B6183C">
              <w:rPr>
                <w:rFonts w:ascii="Arial" w:hAnsi="Arial" w:cs="Arial"/>
                <w:b/>
                <w:bCs/>
                <w:sz w:val="18"/>
                <w:szCs w:val="18"/>
                <w:lang w:eastAsia="es-MX"/>
              </w:rPr>
              <w:t>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081437F3" w14:textId="6F3F6854" w:rsidR="008E5A93" w:rsidRPr="00B6183C" w:rsidRDefault="008E5A93" w:rsidP="008E5A93">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CONSTRUCCIONES TÉCNICAS DE OCCIDENTE, S.A. DE C.V.</w:t>
            </w:r>
          </w:p>
        </w:tc>
        <w:tc>
          <w:tcPr>
            <w:tcW w:w="1985" w:type="dxa"/>
            <w:tcBorders>
              <w:left w:val="single" w:sz="4" w:space="0" w:color="auto"/>
            </w:tcBorders>
            <w:vAlign w:val="center"/>
          </w:tcPr>
          <w:p w14:paraId="0AB32425" w14:textId="6E926263"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157E6221" w14:textId="00D5642F"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$8,102,517.18</w:t>
            </w:r>
          </w:p>
        </w:tc>
      </w:tr>
      <w:tr w:rsidR="00B6183C" w:rsidRPr="00B6183C" w14:paraId="5A19304A" w14:textId="77777777" w:rsidTr="00BC3207">
        <w:trPr>
          <w:trHeight w:val="315"/>
          <w:jc w:val="center"/>
        </w:trPr>
        <w:tc>
          <w:tcPr>
            <w:tcW w:w="582" w:type="dxa"/>
            <w:tcBorders>
              <w:right w:val="single" w:sz="4" w:space="0" w:color="auto"/>
            </w:tcBorders>
            <w:vAlign w:val="center"/>
          </w:tcPr>
          <w:p w14:paraId="5F661E30" w14:textId="15710810" w:rsidR="008E5A93" w:rsidRPr="00B6183C" w:rsidRDefault="008E5A93" w:rsidP="008E5A93">
            <w:pPr>
              <w:jc w:val="center"/>
              <w:rPr>
                <w:rFonts w:ascii="Arial" w:hAnsi="Arial" w:cs="Arial"/>
                <w:b/>
                <w:sz w:val="18"/>
                <w:szCs w:val="18"/>
                <w:lang w:val="es-MX" w:eastAsia="es-MX"/>
              </w:rPr>
            </w:pPr>
            <w:r w:rsidRPr="00B6183C">
              <w:rPr>
                <w:rFonts w:ascii="Arial" w:hAnsi="Arial" w:cs="Arial"/>
                <w:b/>
                <w:bCs/>
                <w:sz w:val="18"/>
                <w:szCs w:val="18"/>
                <w:lang w:eastAsia="es-MX"/>
              </w:rPr>
              <w:t>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BA10B59" w14:textId="2C4F0F01" w:rsidR="008E5A93" w:rsidRPr="00B6183C" w:rsidRDefault="008E5A93" w:rsidP="008E5A93">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CONSTRUCTORA 5 MINAS, S.A. DE C.V.</w:t>
            </w:r>
          </w:p>
        </w:tc>
        <w:tc>
          <w:tcPr>
            <w:tcW w:w="1985" w:type="dxa"/>
            <w:tcBorders>
              <w:left w:val="single" w:sz="4" w:space="0" w:color="auto"/>
            </w:tcBorders>
            <w:vAlign w:val="center"/>
          </w:tcPr>
          <w:p w14:paraId="1C3D5576" w14:textId="6FFF5963"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8045AB8" w14:textId="3215201E"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$9,270,176.94</w:t>
            </w:r>
          </w:p>
        </w:tc>
      </w:tr>
      <w:tr w:rsidR="00B6183C" w:rsidRPr="00B6183C" w14:paraId="0638FAC6" w14:textId="77777777" w:rsidTr="00BC3207">
        <w:trPr>
          <w:trHeight w:val="315"/>
          <w:jc w:val="center"/>
        </w:trPr>
        <w:tc>
          <w:tcPr>
            <w:tcW w:w="582" w:type="dxa"/>
            <w:tcBorders>
              <w:right w:val="single" w:sz="4" w:space="0" w:color="auto"/>
            </w:tcBorders>
            <w:vAlign w:val="center"/>
          </w:tcPr>
          <w:p w14:paraId="135E7302" w14:textId="6F7DE567" w:rsidR="008E5A93" w:rsidRPr="00B6183C" w:rsidRDefault="008E5A93" w:rsidP="008E5A93">
            <w:pPr>
              <w:jc w:val="center"/>
              <w:rPr>
                <w:rFonts w:ascii="Arial" w:hAnsi="Arial" w:cs="Arial"/>
                <w:b/>
                <w:sz w:val="18"/>
                <w:szCs w:val="18"/>
                <w:lang w:val="es-MX" w:eastAsia="es-MX"/>
              </w:rPr>
            </w:pPr>
            <w:r w:rsidRPr="00B6183C">
              <w:rPr>
                <w:rFonts w:ascii="Arial" w:hAnsi="Arial" w:cs="Arial"/>
                <w:b/>
                <w:bCs/>
                <w:sz w:val="18"/>
                <w:szCs w:val="18"/>
                <w:lang w:eastAsia="es-MX"/>
              </w:rPr>
              <w:t>6</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96ECB53" w14:textId="4BD69DB3" w:rsidR="008E5A93" w:rsidRPr="00B6183C" w:rsidRDefault="008E5A93" w:rsidP="008E5A93">
            <w:pPr>
              <w:autoSpaceDE w:val="0"/>
              <w:autoSpaceDN w:val="0"/>
              <w:adjustRightInd w:val="0"/>
              <w:ind w:right="126"/>
              <w:rPr>
                <w:rFonts w:ascii="Arial" w:hAnsi="Arial" w:cs="Arial"/>
                <w:bCs/>
                <w:sz w:val="18"/>
                <w:szCs w:val="18"/>
                <w:lang w:val="pt-PT"/>
              </w:rPr>
            </w:pPr>
            <w:r w:rsidRPr="00B6183C">
              <w:rPr>
                <w:rFonts w:ascii="Arial" w:hAnsi="Arial" w:cs="Arial"/>
                <w:sz w:val="18"/>
                <w:szCs w:val="18"/>
              </w:rPr>
              <w:t>CONSTRUCTORA E INMOBILIARIA ESPECIALIZADA C. VILLA S.A. DE C.V.</w:t>
            </w:r>
          </w:p>
        </w:tc>
        <w:tc>
          <w:tcPr>
            <w:tcW w:w="1985" w:type="dxa"/>
            <w:tcBorders>
              <w:left w:val="single" w:sz="4" w:space="0" w:color="auto"/>
            </w:tcBorders>
            <w:vAlign w:val="center"/>
          </w:tcPr>
          <w:p w14:paraId="1A7B0074" w14:textId="036CAA7B"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BCD18AF" w14:textId="7AD4EAF9"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$7,280,551.85</w:t>
            </w:r>
          </w:p>
        </w:tc>
      </w:tr>
      <w:tr w:rsidR="00B6183C" w:rsidRPr="00B6183C" w14:paraId="44742261" w14:textId="77777777" w:rsidTr="00BC3207">
        <w:trPr>
          <w:trHeight w:val="315"/>
          <w:jc w:val="center"/>
        </w:trPr>
        <w:tc>
          <w:tcPr>
            <w:tcW w:w="582" w:type="dxa"/>
            <w:tcBorders>
              <w:right w:val="single" w:sz="4" w:space="0" w:color="auto"/>
            </w:tcBorders>
            <w:vAlign w:val="center"/>
          </w:tcPr>
          <w:p w14:paraId="52F92185" w14:textId="55475ECC" w:rsidR="008E5A93" w:rsidRPr="00B6183C" w:rsidRDefault="008E5A93" w:rsidP="008E5A93">
            <w:pPr>
              <w:jc w:val="center"/>
              <w:rPr>
                <w:rFonts w:ascii="Arial" w:hAnsi="Arial" w:cs="Arial"/>
                <w:b/>
                <w:bCs/>
                <w:sz w:val="18"/>
                <w:szCs w:val="18"/>
                <w:lang w:eastAsia="es-MX"/>
              </w:rPr>
            </w:pPr>
            <w:r w:rsidRPr="00B6183C">
              <w:rPr>
                <w:rFonts w:ascii="Arial" w:hAnsi="Arial" w:cs="Arial"/>
                <w:b/>
                <w:bCs/>
                <w:sz w:val="18"/>
                <w:szCs w:val="18"/>
                <w:lang w:eastAsia="es-MX"/>
              </w:rPr>
              <w:t>7</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A87CFDF" w14:textId="2E0C9A31" w:rsidR="008E5A93" w:rsidRPr="00B6183C" w:rsidRDefault="008E5A93" w:rsidP="008E5A93">
            <w:pPr>
              <w:autoSpaceDE w:val="0"/>
              <w:autoSpaceDN w:val="0"/>
              <w:adjustRightInd w:val="0"/>
              <w:ind w:right="126"/>
              <w:rPr>
                <w:rFonts w:ascii="Arial" w:hAnsi="Arial" w:cs="Arial"/>
                <w:sz w:val="18"/>
                <w:szCs w:val="18"/>
                <w:lang w:val="pt-PT"/>
              </w:rPr>
            </w:pPr>
            <w:r w:rsidRPr="00B6183C">
              <w:rPr>
                <w:rFonts w:ascii="Arial" w:hAnsi="Arial" w:cs="Arial"/>
                <w:sz w:val="18"/>
                <w:szCs w:val="18"/>
              </w:rPr>
              <w:t xml:space="preserve">CONSTRUCTORA </w:t>
            </w:r>
            <w:proofErr w:type="spellStart"/>
            <w:r w:rsidRPr="00B6183C">
              <w:rPr>
                <w:rFonts w:ascii="Arial" w:hAnsi="Arial" w:cs="Arial"/>
                <w:sz w:val="18"/>
                <w:szCs w:val="18"/>
              </w:rPr>
              <w:t>FRECOM</w:t>
            </w:r>
            <w:proofErr w:type="spellEnd"/>
            <w:r w:rsidRPr="00B6183C">
              <w:rPr>
                <w:rFonts w:ascii="Arial" w:hAnsi="Arial" w:cs="Arial"/>
                <w:sz w:val="18"/>
                <w:szCs w:val="18"/>
              </w:rPr>
              <w:t>, S.A. DE C.V.</w:t>
            </w:r>
          </w:p>
        </w:tc>
        <w:tc>
          <w:tcPr>
            <w:tcW w:w="1985" w:type="dxa"/>
            <w:tcBorders>
              <w:left w:val="single" w:sz="4" w:space="0" w:color="auto"/>
            </w:tcBorders>
            <w:vAlign w:val="center"/>
          </w:tcPr>
          <w:p w14:paraId="073E6EB7" w14:textId="34841AB9" w:rsidR="008E5A93" w:rsidRPr="00B6183C" w:rsidRDefault="008E5A93" w:rsidP="008E5A93">
            <w:pPr>
              <w:jc w:val="center"/>
              <w:rPr>
                <w:rFonts w:ascii="Arial" w:hAnsi="Arial" w:cs="Arial"/>
                <w:sz w:val="18"/>
                <w:szCs w:val="18"/>
              </w:rPr>
            </w:pPr>
            <w:r w:rsidRPr="00B6183C">
              <w:rPr>
                <w:rFonts w:ascii="Arial" w:hAnsi="Arial" w:cs="Arial"/>
                <w:sz w:val="18"/>
                <w:szCs w:val="18"/>
              </w:rPr>
              <w:t>SE ACEPTA</w:t>
            </w:r>
          </w:p>
        </w:tc>
        <w:tc>
          <w:tcPr>
            <w:tcW w:w="2117" w:type="dxa"/>
          </w:tcPr>
          <w:p w14:paraId="012A07A6" w14:textId="4B020BA4" w:rsidR="008E5A93" w:rsidRPr="00B6183C" w:rsidRDefault="008E5A93" w:rsidP="008E5A93">
            <w:pPr>
              <w:jc w:val="center"/>
              <w:rPr>
                <w:rFonts w:ascii="Arial" w:hAnsi="Arial" w:cs="Arial"/>
                <w:sz w:val="18"/>
                <w:szCs w:val="18"/>
              </w:rPr>
            </w:pPr>
            <w:r w:rsidRPr="00B6183C">
              <w:rPr>
                <w:rFonts w:ascii="Arial" w:hAnsi="Arial" w:cs="Arial"/>
                <w:sz w:val="18"/>
                <w:szCs w:val="18"/>
              </w:rPr>
              <w:t>$7,586,999.37</w:t>
            </w:r>
          </w:p>
        </w:tc>
      </w:tr>
      <w:tr w:rsidR="00B6183C" w:rsidRPr="00B6183C" w14:paraId="432FCEB2" w14:textId="77777777" w:rsidTr="00BC3207">
        <w:trPr>
          <w:trHeight w:val="315"/>
          <w:jc w:val="center"/>
        </w:trPr>
        <w:tc>
          <w:tcPr>
            <w:tcW w:w="582" w:type="dxa"/>
            <w:tcBorders>
              <w:right w:val="single" w:sz="4" w:space="0" w:color="auto"/>
            </w:tcBorders>
            <w:vAlign w:val="center"/>
          </w:tcPr>
          <w:p w14:paraId="3657AA1F" w14:textId="288563A7" w:rsidR="008E5A93" w:rsidRPr="00B6183C" w:rsidRDefault="008E5A93" w:rsidP="008E5A93">
            <w:pPr>
              <w:jc w:val="center"/>
              <w:rPr>
                <w:rFonts w:ascii="Arial" w:hAnsi="Arial" w:cs="Arial"/>
                <w:b/>
                <w:sz w:val="18"/>
                <w:szCs w:val="18"/>
                <w:lang w:val="es-MX" w:eastAsia="es-MX"/>
              </w:rPr>
            </w:pPr>
            <w:r w:rsidRPr="00B6183C">
              <w:rPr>
                <w:rFonts w:ascii="Arial" w:hAnsi="Arial" w:cs="Arial"/>
                <w:b/>
                <w:bCs/>
                <w:sz w:val="18"/>
                <w:szCs w:val="18"/>
                <w:lang w:eastAsia="es-MX"/>
              </w:rPr>
              <w:t>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5C26461F" w14:textId="204CC5AD" w:rsidR="008E5A93" w:rsidRPr="00B6183C" w:rsidRDefault="008E5A93" w:rsidP="008E5A93">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CONSTRUCTORA </w:t>
            </w:r>
            <w:proofErr w:type="spellStart"/>
            <w:r w:rsidRPr="00B6183C">
              <w:rPr>
                <w:rFonts w:ascii="Arial" w:hAnsi="Arial" w:cs="Arial"/>
                <w:sz w:val="18"/>
                <w:szCs w:val="18"/>
              </w:rPr>
              <w:t>HUAYAKAN</w:t>
            </w:r>
            <w:proofErr w:type="spellEnd"/>
            <w:r w:rsidRPr="00B6183C">
              <w:rPr>
                <w:rFonts w:ascii="Arial" w:hAnsi="Arial" w:cs="Arial"/>
                <w:sz w:val="18"/>
                <w:szCs w:val="18"/>
              </w:rPr>
              <w:t>, S.A. DE C.V.</w:t>
            </w:r>
          </w:p>
        </w:tc>
        <w:tc>
          <w:tcPr>
            <w:tcW w:w="1985" w:type="dxa"/>
            <w:tcBorders>
              <w:left w:val="single" w:sz="4" w:space="0" w:color="auto"/>
            </w:tcBorders>
            <w:vAlign w:val="center"/>
          </w:tcPr>
          <w:p w14:paraId="435CEB74" w14:textId="3C4846AE"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5EC192F6" w14:textId="3BCC49F8"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$8,231,549.68</w:t>
            </w:r>
          </w:p>
        </w:tc>
      </w:tr>
      <w:tr w:rsidR="00B6183C" w:rsidRPr="00B6183C" w14:paraId="5161CA3B" w14:textId="77777777" w:rsidTr="00BC3207">
        <w:trPr>
          <w:trHeight w:val="315"/>
          <w:jc w:val="center"/>
        </w:trPr>
        <w:tc>
          <w:tcPr>
            <w:tcW w:w="582" w:type="dxa"/>
            <w:tcBorders>
              <w:right w:val="single" w:sz="4" w:space="0" w:color="auto"/>
            </w:tcBorders>
            <w:vAlign w:val="center"/>
          </w:tcPr>
          <w:p w14:paraId="1C1948A6" w14:textId="273E70E2" w:rsidR="008E5A93" w:rsidRPr="00B6183C" w:rsidRDefault="008E5A93" w:rsidP="008E5A93">
            <w:pPr>
              <w:jc w:val="center"/>
              <w:rPr>
                <w:rFonts w:ascii="Arial" w:hAnsi="Arial" w:cs="Arial"/>
                <w:b/>
                <w:sz w:val="18"/>
                <w:szCs w:val="18"/>
                <w:lang w:val="es-MX" w:eastAsia="es-MX"/>
              </w:rPr>
            </w:pPr>
            <w:r w:rsidRPr="00B6183C">
              <w:rPr>
                <w:rFonts w:ascii="Arial" w:hAnsi="Arial" w:cs="Arial"/>
                <w:b/>
                <w:bCs/>
                <w:sz w:val="18"/>
                <w:szCs w:val="18"/>
                <w:lang w:eastAsia="es-MX"/>
              </w:rPr>
              <w:t>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104D4CF" w14:textId="217D5403" w:rsidR="008E5A93" w:rsidRPr="00B6183C" w:rsidRDefault="008E5A93" w:rsidP="008E5A93">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CONSTRUCTORA LAGUNA SECA, S.A. DE C.V.</w:t>
            </w:r>
          </w:p>
        </w:tc>
        <w:tc>
          <w:tcPr>
            <w:tcW w:w="1985" w:type="dxa"/>
            <w:tcBorders>
              <w:left w:val="single" w:sz="4" w:space="0" w:color="auto"/>
            </w:tcBorders>
            <w:vAlign w:val="center"/>
          </w:tcPr>
          <w:p w14:paraId="0164CE23" w14:textId="600CBC9F"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1344CC64" w14:textId="63AD0F2E"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$8,965,044.73</w:t>
            </w:r>
          </w:p>
        </w:tc>
      </w:tr>
      <w:tr w:rsidR="00B6183C" w:rsidRPr="00B6183C" w14:paraId="254B98CC" w14:textId="77777777" w:rsidTr="00BC3207">
        <w:trPr>
          <w:trHeight w:val="315"/>
          <w:jc w:val="center"/>
        </w:trPr>
        <w:tc>
          <w:tcPr>
            <w:tcW w:w="582" w:type="dxa"/>
            <w:tcBorders>
              <w:right w:val="single" w:sz="4" w:space="0" w:color="auto"/>
            </w:tcBorders>
            <w:vAlign w:val="center"/>
          </w:tcPr>
          <w:p w14:paraId="2F981DBA" w14:textId="012C3560" w:rsidR="008E5A93" w:rsidRPr="00B6183C" w:rsidRDefault="008E5A93" w:rsidP="008E5A93">
            <w:pPr>
              <w:jc w:val="center"/>
              <w:rPr>
                <w:rFonts w:ascii="Arial" w:hAnsi="Arial" w:cs="Arial"/>
                <w:b/>
                <w:sz w:val="18"/>
                <w:szCs w:val="18"/>
                <w:lang w:val="es-MX" w:eastAsia="es-MX"/>
              </w:rPr>
            </w:pPr>
            <w:r w:rsidRPr="00B6183C">
              <w:rPr>
                <w:rFonts w:ascii="Arial" w:hAnsi="Arial" w:cs="Arial"/>
                <w:b/>
                <w:bCs/>
                <w:sz w:val="18"/>
                <w:szCs w:val="18"/>
                <w:lang w:eastAsia="es-MX"/>
              </w:rPr>
              <w:t>14</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79B93418" w14:textId="1808594D" w:rsidR="008E5A93" w:rsidRPr="00B6183C" w:rsidRDefault="008E5A93" w:rsidP="008E5A93">
            <w:pPr>
              <w:autoSpaceDE w:val="0"/>
              <w:autoSpaceDN w:val="0"/>
              <w:adjustRightInd w:val="0"/>
              <w:ind w:right="126"/>
              <w:rPr>
                <w:rFonts w:ascii="Arial" w:hAnsi="Arial" w:cs="Arial"/>
                <w:bCs/>
                <w:sz w:val="18"/>
                <w:szCs w:val="18"/>
                <w:lang w:val="es-MX"/>
              </w:rPr>
            </w:pPr>
            <w:r w:rsidRPr="00B6183C">
              <w:rPr>
                <w:rFonts w:ascii="Arial" w:hAnsi="Arial" w:cs="Arial"/>
                <w:sz w:val="18"/>
                <w:szCs w:val="18"/>
              </w:rPr>
              <w:t>EDIFICACIONES Y DESARROLLOS DE JALISCO, S. A. DE C.V.</w:t>
            </w:r>
          </w:p>
        </w:tc>
        <w:tc>
          <w:tcPr>
            <w:tcW w:w="1985" w:type="dxa"/>
            <w:tcBorders>
              <w:left w:val="single" w:sz="4" w:space="0" w:color="auto"/>
            </w:tcBorders>
            <w:vAlign w:val="center"/>
          </w:tcPr>
          <w:p w14:paraId="51108084" w14:textId="1356A602"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011F3547" w14:textId="7E2B6131"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$7,825,017.83</w:t>
            </w:r>
          </w:p>
        </w:tc>
      </w:tr>
      <w:tr w:rsidR="00B6183C" w:rsidRPr="00B6183C" w14:paraId="69FB4F7B" w14:textId="77777777" w:rsidTr="00BC3207">
        <w:trPr>
          <w:trHeight w:val="315"/>
          <w:jc w:val="center"/>
        </w:trPr>
        <w:tc>
          <w:tcPr>
            <w:tcW w:w="582" w:type="dxa"/>
            <w:tcBorders>
              <w:right w:val="single" w:sz="4" w:space="0" w:color="auto"/>
            </w:tcBorders>
            <w:vAlign w:val="center"/>
          </w:tcPr>
          <w:p w14:paraId="60317FD5" w14:textId="613CA1C7" w:rsidR="008E5A93" w:rsidRPr="00B6183C" w:rsidRDefault="008E5A93" w:rsidP="008E5A93">
            <w:pPr>
              <w:jc w:val="center"/>
              <w:rPr>
                <w:rFonts w:ascii="Arial" w:hAnsi="Arial" w:cs="Arial"/>
                <w:b/>
                <w:sz w:val="18"/>
                <w:szCs w:val="18"/>
                <w:lang w:val="es-MX" w:eastAsia="es-MX"/>
              </w:rPr>
            </w:pPr>
            <w:r w:rsidRPr="00B6183C">
              <w:rPr>
                <w:rFonts w:ascii="Arial" w:hAnsi="Arial" w:cs="Arial"/>
                <w:b/>
                <w:bCs/>
                <w:sz w:val="18"/>
                <w:szCs w:val="18"/>
                <w:lang w:eastAsia="es-MX"/>
              </w:rPr>
              <w:t>15</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601FCC9" w14:textId="6E173305" w:rsidR="008E5A93" w:rsidRPr="00B6183C" w:rsidRDefault="008E5A93" w:rsidP="008E5A93">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EMMAQUI, S.A. DE C.V.</w:t>
            </w:r>
          </w:p>
        </w:tc>
        <w:tc>
          <w:tcPr>
            <w:tcW w:w="1985" w:type="dxa"/>
            <w:tcBorders>
              <w:left w:val="single" w:sz="4" w:space="0" w:color="auto"/>
            </w:tcBorders>
            <w:vAlign w:val="center"/>
          </w:tcPr>
          <w:p w14:paraId="754B8A7A" w14:textId="0B0D3DF5"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6E0C53E4" w14:textId="160E8C4A"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$5,987,043.14</w:t>
            </w:r>
          </w:p>
        </w:tc>
      </w:tr>
      <w:tr w:rsidR="00B6183C" w:rsidRPr="00B6183C" w14:paraId="3DC0BAF6" w14:textId="77777777" w:rsidTr="00BC3207">
        <w:trPr>
          <w:trHeight w:val="315"/>
          <w:jc w:val="center"/>
        </w:trPr>
        <w:tc>
          <w:tcPr>
            <w:tcW w:w="582" w:type="dxa"/>
            <w:tcBorders>
              <w:right w:val="single" w:sz="4" w:space="0" w:color="auto"/>
            </w:tcBorders>
            <w:vAlign w:val="center"/>
          </w:tcPr>
          <w:p w14:paraId="6925130C" w14:textId="4728B3C5" w:rsidR="008E5A93" w:rsidRPr="00B6183C" w:rsidRDefault="008E5A93" w:rsidP="008E5A93">
            <w:pPr>
              <w:jc w:val="center"/>
              <w:rPr>
                <w:rFonts w:ascii="Arial" w:hAnsi="Arial" w:cs="Arial"/>
                <w:b/>
                <w:sz w:val="18"/>
                <w:szCs w:val="18"/>
                <w:lang w:val="es-MX" w:eastAsia="es-MX"/>
              </w:rPr>
            </w:pPr>
            <w:r w:rsidRPr="00B6183C">
              <w:rPr>
                <w:rFonts w:ascii="Arial" w:hAnsi="Arial" w:cs="Arial"/>
                <w:b/>
                <w:bCs/>
                <w:sz w:val="18"/>
                <w:szCs w:val="18"/>
                <w:lang w:eastAsia="es-MX"/>
              </w:rPr>
              <w:t>18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E58ACBE" w14:textId="7F8571F1" w:rsidR="008E5A93" w:rsidRPr="00B6183C" w:rsidRDefault="008E5A93" w:rsidP="008E5A93">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CONSTRUCTOR </w:t>
            </w:r>
            <w:proofErr w:type="spellStart"/>
            <w:r w:rsidRPr="00B6183C">
              <w:rPr>
                <w:rFonts w:ascii="Arial" w:hAnsi="Arial" w:cs="Arial"/>
                <w:sz w:val="18"/>
                <w:szCs w:val="18"/>
              </w:rPr>
              <w:t>CORTELL</w:t>
            </w:r>
            <w:proofErr w:type="spellEnd"/>
            <w:r w:rsidRPr="00B6183C">
              <w:rPr>
                <w:rFonts w:ascii="Arial" w:hAnsi="Arial" w:cs="Arial"/>
                <w:sz w:val="18"/>
                <w:szCs w:val="18"/>
              </w:rPr>
              <w:t>, S.A. DE C.V.</w:t>
            </w:r>
          </w:p>
        </w:tc>
        <w:tc>
          <w:tcPr>
            <w:tcW w:w="1985" w:type="dxa"/>
            <w:tcBorders>
              <w:left w:val="single" w:sz="4" w:space="0" w:color="auto"/>
            </w:tcBorders>
            <w:vAlign w:val="center"/>
          </w:tcPr>
          <w:p w14:paraId="3AE7D8C1" w14:textId="3D71218A"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6B7334E2" w14:textId="38206FB1"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$7,787,344.84</w:t>
            </w:r>
          </w:p>
        </w:tc>
      </w:tr>
      <w:tr w:rsidR="00B6183C" w:rsidRPr="00B6183C" w14:paraId="460059C1" w14:textId="77777777" w:rsidTr="00BC3207">
        <w:trPr>
          <w:trHeight w:val="315"/>
          <w:jc w:val="center"/>
        </w:trPr>
        <w:tc>
          <w:tcPr>
            <w:tcW w:w="582" w:type="dxa"/>
            <w:tcBorders>
              <w:right w:val="single" w:sz="4" w:space="0" w:color="auto"/>
            </w:tcBorders>
            <w:vAlign w:val="center"/>
          </w:tcPr>
          <w:p w14:paraId="25D148C2" w14:textId="4F69BADB" w:rsidR="008E5A93" w:rsidRPr="00B6183C" w:rsidRDefault="008E5A93" w:rsidP="008E5A93">
            <w:pPr>
              <w:jc w:val="center"/>
              <w:rPr>
                <w:rFonts w:ascii="Arial" w:hAnsi="Arial" w:cs="Arial"/>
                <w:b/>
                <w:sz w:val="18"/>
                <w:szCs w:val="18"/>
                <w:lang w:val="es-MX" w:eastAsia="es-MX"/>
              </w:rPr>
            </w:pPr>
            <w:r w:rsidRPr="00B6183C">
              <w:rPr>
                <w:rFonts w:ascii="Arial" w:hAnsi="Arial" w:cs="Arial"/>
                <w:b/>
                <w:bCs/>
                <w:sz w:val="18"/>
                <w:szCs w:val="18"/>
                <w:lang w:eastAsia="es-MX"/>
              </w:rPr>
              <w:t>21</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68E108B3" w14:textId="2632506E" w:rsidR="008E5A93" w:rsidRPr="00B6183C" w:rsidRDefault="008E5A93" w:rsidP="008E5A93">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EMPORIO </w:t>
            </w:r>
            <w:proofErr w:type="spellStart"/>
            <w:r w:rsidRPr="00B6183C">
              <w:rPr>
                <w:rFonts w:ascii="Arial" w:hAnsi="Arial" w:cs="Arial"/>
                <w:sz w:val="18"/>
                <w:szCs w:val="18"/>
              </w:rPr>
              <w:t>CONTEMPORANEO</w:t>
            </w:r>
            <w:proofErr w:type="spellEnd"/>
            <w:r w:rsidRPr="00B6183C">
              <w:rPr>
                <w:rFonts w:ascii="Arial" w:hAnsi="Arial" w:cs="Arial"/>
                <w:sz w:val="18"/>
                <w:szCs w:val="18"/>
              </w:rPr>
              <w:t>, S.A. DE C.V.</w:t>
            </w:r>
          </w:p>
        </w:tc>
        <w:tc>
          <w:tcPr>
            <w:tcW w:w="1985" w:type="dxa"/>
            <w:tcBorders>
              <w:left w:val="single" w:sz="4" w:space="0" w:color="auto"/>
            </w:tcBorders>
            <w:vAlign w:val="center"/>
          </w:tcPr>
          <w:p w14:paraId="1C17AD25" w14:textId="734462E0"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535A306B" w14:textId="21922031"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$6,867,409.71</w:t>
            </w:r>
          </w:p>
        </w:tc>
      </w:tr>
      <w:tr w:rsidR="00B6183C" w:rsidRPr="00B6183C" w14:paraId="6BA6C0B3" w14:textId="77777777" w:rsidTr="00BC3207">
        <w:trPr>
          <w:trHeight w:val="315"/>
          <w:jc w:val="center"/>
        </w:trPr>
        <w:tc>
          <w:tcPr>
            <w:tcW w:w="582" w:type="dxa"/>
            <w:tcBorders>
              <w:right w:val="single" w:sz="4" w:space="0" w:color="auto"/>
            </w:tcBorders>
            <w:vAlign w:val="center"/>
          </w:tcPr>
          <w:p w14:paraId="168015A3" w14:textId="7DE9B22B" w:rsidR="008E5A93" w:rsidRPr="00B6183C" w:rsidRDefault="008E5A93" w:rsidP="008E5A93">
            <w:pPr>
              <w:jc w:val="center"/>
              <w:rPr>
                <w:rFonts w:ascii="Arial" w:hAnsi="Arial" w:cs="Arial"/>
                <w:b/>
                <w:sz w:val="18"/>
                <w:szCs w:val="18"/>
                <w:lang w:val="es-MX" w:eastAsia="es-MX"/>
              </w:rPr>
            </w:pPr>
            <w:r w:rsidRPr="00B6183C">
              <w:rPr>
                <w:rFonts w:ascii="Arial" w:hAnsi="Arial" w:cs="Arial"/>
                <w:b/>
                <w:bCs/>
                <w:sz w:val="18"/>
                <w:szCs w:val="18"/>
                <w:lang w:eastAsia="es-MX"/>
              </w:rPr>
              <w:t>28</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ACABD7F" w14:textId="09650892" w:rsidR="008E5A93" w:rsidRPr="00B6183C" w:rsidRDefault="008E5A93" w:rsidP="008E5A93">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MAQUIOBRAS, S.A. DE C.V.</w:t>
            </w:r>
          </w:p>
        </w:tc>
        <w:tc>
          <w:tcPr>
            <w:tcW w:w="1985" w:type="dxa"/>
            <w:tcBorders>
              <w:left w:val="single" w:sz="4" w:space="0" w:color="auto"/>
            </w:tcBorders>
            <w:vAlign w:val="center"/>
          </w:tcPr>
          <w:p w14:paraId="5ED47C37" w14:textId="040680B7"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18AE23F9" w14:textId="08849E63"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$7,547,133.84</w:t>
            </w:r>
          </w:p>
        </w:tc>
      </w:tr>
      <w:tr w:rsidR="00B6183C" w:rsidRPr="00B6183C" w14:paraId="6DC5624E" w14:textId="77777777" w:rsidTr="00BC3207">
        <w:trPr>
          <w:trHeight w:val="315"/>
          <w:jc w:val="center"/>
        </w:trPr>
        <w:tc>
          <w:tcPr>
            <w:tcW w:w="582" w:type="dxa"/>
            <w:tcBorders>
              <w:right w:val="single" w:sz="4" w:space="0" w:color="auto"/>
            </w:tcBorders>
            <w:vAlign w:val="center"/>
          </w:tcPr>
          <w:p w14:paraId="773B8A89" w14:textId="62BCEE64" w:rsidR="008E5A93" w:rsidRPr="00B6183C" w:rsidRDefault="008E5A93" w:rsidP="008E5A93">
            <w:pPr>
              <w:jc w:val="center"/>
              <w:rPr>
                <w:rFonts w:ascii="Arial" w:hAnsi="Arial" w:cs="Arial"/>
                <w:b/>
                <w:sz w:val="18"/>
                <w:szCs w:val="18"/>
                <w:lang w:val="es-MX" w:eastAsia="es-MX"/>
              </w:rPr>
            </w:pPr>
            <w:r w:rsidRPr="00B6183C">
              <w:rPr>
                <w:rFonts w:ascii="Arial" w:hAnsi="Arial" w:cs="Arial"/>
                <w:b/>
                <w:bCs/>
                <w:sz w:val="18"/>
                <w:szCs w:val="18"/>
                <w:lang w:eastAsia="es-MX"/>
              </w:rPr>
              <w:t>29</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423E9F2F" w14:textId="05125589" w:rsidR="008E5A93" w:rsidRPr="00B6183C" w:rsidRDefault="008E5A93" w:rsidP="008E5A93">
            <w:pPr>
              <w:autoSpaceDE w:val="0"/>
              <w:autoSpaceDN w:val="0"/>
              <w:adjustRightInd w:val="0"/>
              <w:ind w:right="126"/>
              <w:rPr>
                <w:rFonts w:ascii="Arial" w:hAnsi="Arial" w:cs="Arial"/>
                <w:bCs/>
                <w:sz w:val="18"/>
                <w:szCs w:val="18"/>
                <w:lang w:val="pt-PT"/>
              </w:rPr>
            </w:pPr>
            <w:r w:rsidRPr="00B6183C">
              <w:rPr>
                <w:rFonts w:ascii="Arial" w:hAnsi="Arial" w:cs="Arial"/>
                <w:sz w:val="18"/>
                <w:szCs w:val="18"/>
              </w:rPr>
              <w:t xml:space="preserve">MAYAR CORPORATIVO DE </w:t>
            </w:r>
            <w:proofErr w:type="spellStart"/>
            <w:r w:rsidRPr="00B6183C">
              <w:rPr>
                <w:rFonts w:ascii="Arial" w:hAnsi="Arial" w:cs="Arial"/>
                <w:sz w:val="18"/>
                <w:szCs w:val="18"/>
              </w:rPr>
              <w:t>INGENIERIAS</w:t>
            </w:r>
            <w:proofErr w:type="spellEnd"/>
            <w:r w:rsidRPr="00B6183C">
              <w:rPr>
                <w:rFonts w:ascii="Arial" w:hAnsi="Arial" w:cs="Arial"/>
                <w:sz w:val="18"/>
                <w:szCs w:val="18"/>
              </w:rPr>
              <w:t>, S.A. DE C.V.</w:t>
            </w:r>
          </w:p>
        </w:tc>
        <w:tc>
          <w:tcPr>
            <w:tcW w:w="1985" w:type="dxa"/>
            <w:tcBorders>
              <w:left w:val="single" w:sz="4" w:space="0" w:color="auto"/>
            </w:tcBorders>
            <w:vAlign w:val="center"/>
          </w:tcPr>
          <w:p w14:paraId="776D99D3" w14:textId="2B682F21"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42B325FE" w14:textId="56E4CDF8"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$7,552,522.24</w:t>
            </w:r>
          </w:p>
        </w:tc>
      </w:tr>
      <w:tr w:rsidR="00B6183C" w:rsidRPr="00B6183C" w14:paraId="63A25246" w14:textId="77777777" w:rsidTr="00BC3207">
        <w:trPr>
          <w:trHeight w:val="315"/>
          <w:jc w:val="center"/>
        </w:trPr>
        <w:tc>
          <w:tcPr>
            <w:tcW w:w="582" w:type="dxa"/>
            <w:tcBorders>
              <w:right w:val="single" w:sz="4" w:space="0" w:color="auto"/>
            </w:tcBorders>
            <w:vAlign w:val="center"/>
          </w:tcPr>
          <w:p w14:paraId="48592CCB" w14:textId="22BE79CA" w:rsidR="008E5A93" w:rsidRPr="00B6183C" w:rsidRDefault="008E5A93" w:rsidP="008E5A93">
            <w:pPr>
              <w:jc w:val="center"/>
              <w:rPr>
                <w:rFonts w:ascii="Arial" w:hAnsi="Arial" w:cs="Arial"/>
                <w:b/>
                <w:sz w:val="18"/>
                <w:szCs w:val="18"/>
                <w:lang w:val="es-MX" w:eastAsia="es-MX"/>
              </w:rPr>
            </w:pPr>
            <w:r w:rsidRPr="00B6183C">
              <w:rPr>
                <w:rFonts w:ascii="Arial" w:hAnsi="Arial" w:cs="Arial"/>
                <w:b/>
                <w:bCs/>
                <w:sz w:val="18"/>
                <w:szCs w:val="18"/>
                <w:lang w:eastAsia="es-MX"/>
              </w:rPr>
              <w:t>30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018354D" w14:textId="0052F3EF" w:rsidR="008E5A93" w:rsidRPr="00B6183C" w:rsidRDefault="008E5A93" w:rsidP="008E5A93">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MDG</w:t>
            </w:r>
            <w:proofErr w:type="spellEnd"/>
            <w:r w:rsidRPr="00B6183C">
              <w:rPr>
                <w:rFonts w:ascii="Arial" w:hAnsi="Arial" w:cs="Arial"/>
                <w:sz w:val="18"/>
                <w:szCs w:val="18"/>
              </w:rPr>
              <w:t xml:space="preserve"> EQUIPO Y MAQUINARIA S.A. DE C.V.</w:t>
            </w:r>
          </w:p>
        </w:tc>
        <w:tc>
          <w:tcPr>
            <w:tcW w:w="1985" w:type="dxa"/>
            <w:tcBorders>
              <w:left w:val="single" w:sz="4" w:space="0" w:color="auto"/>
            </w:tcBorders>
            <w:vAlign w:val="center"/>
          </w:tcPr>
          <w:p w14:paraId="5BC17E5F" w14:textId="0964B81F"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2919F395" w14:textId="77F83BC0"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$8,077,697.70</w:t>
            </w:r>
          </w:p>
        </w:tc>
      </w:tr>
      <w:tr w:rsidR="00B6183C" w:rsidRPr="00B6183C" w14:paraId="70455CEA" w14:textId="77777777" w:rsidTr="00BC3207">
        <w:trPr>
          <w:trHeight w:val="315"/>
          <w:jc w:val="center"/>
        </w:trPr>
        <w:tc>
          <w:tcPr>
            <w:tcW w:w="582" w:type="dxa"/>
            <w:tcBorders>
              <w:right w:val="single" w:sz="4" w:space="0" w:color="auto"/>
            </w:tcBorders>
            <w:vAlign w:val="center"/>
          </w:tcPr>
          <w:p w14:paraId="653B3BA4" w14:textId="09192FB4" w:rsidR="008E5A93" w:rsidRPr="00B6183C" w:rsidRDefault="008E5A93" w:rsidP="008E5A93">
            <w:pPr>
              <w:jc w:val="center"/>
              <w:rPr>
                <w:rFonts w:ascii="Arial" w:hAnsi="Arial" w:cs="Arial"/>
                <w:b/>
                <w:sz w:val="18"/>
                <w:szCs w:val="18"/>
                <w:lang w:val="es-MX" w:eastAsia="es-MX"/>
              </w:rPr>
            </w:pPr>
            <w:r w:rsidRPr="00B6183C">
              <w:rPr>
                <w:rFonts w:ascii="Arial" w:hAnsi="Arial" w:cs="Arial"/>
                <w:b/>
                <w:bCs/>
                <w:sz w:val="18"/>
                <w:szCs w:val="18"/>
                <w:lang w:eastAsia="es-MX"/>
              </w:rPr>
              <w:t>32</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2C6BF838" w14:textId="2647B36E" w:rsidR="008E5A93" w:rsidRPr="00B6183C" w:rsidRDefault="008E5A93" w:rsidP="008E5A93">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OBR</w:t>
            </w:r>
            <w:proofErr w:type="spellEnd"/>
            <w:r w:rsidRPr="00B6183C">
              <w:rPr>
                <w:rFonts w:ascii="Arial" w:hAnsi="Arial" w:cs="Arial"/>
                <w:sz w:val="18"/>
                <w:szCs w:val="18"/>
              </w:rPr>
              <w:t xml:space="preserve"> INGENIERÍA Y CONSTRUCCIÓN, S. A. DE C. V.</w:t>
            </w:r>
          </w:p>
        </w:tc>
        <w:tc>
          <w:tcPr>
            <w:tcW w:w="1985" w:type="dxa"/>
            <w:tcBorders>
              <w:left w:val="single" w:sz="4" w:space="0" w:color="auto"/>
            </w:tcBorders>
            <w:vAlign w:val="center"/>
          </w:tcPr>
          <w:p w14:paraId="451E3690" w14:textId="27BB4ECA"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33201153" w14:textId="57CA6E54"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$7,373,854.96</w:t>
            </w:r>
          </w:p>
        </w:tc>
      </w:tr>
      <w:tr w:rsidR="00B6183C" w:rsidRPr="00B6183C" w14:paraId="4B47531E" w14:textId="77777777" w:rsidTr="00BC3207">
        <w:trPr>
          <w:trHeight w:val="315"/>
          <w:jc w:val="center"/>
        </w:trPr>
        <w:tc>
          <w:tcPr>
            <w:tcW w:w="582" w:type="dxa"/>
            <w:tcBorders>
              <w:right w:val="single" w:sz="4" w:space="0" w:color="auto"/>
            </w:tcBorders>
            <w:vAlign w:val="center"/>
          </w:tcPr>
          <w:p w14:paraId="300A6CF4" w14:textId="0BF76948" w:rsidR="008E5A93" w:rsidRPr="00B6183C" w:rsidRDefault="008E5A93" w:rsidP="008E5A93">
            <w:pPr>
              <w:jc w:val="center"/>
              <w:rPr>
                <w:rFonts w:ascii="Arial" w:hAnsi="Arial" w:cs="Arial"/>
                <w:b/>
                <w:sz w:val="18"/>
                <w:szCs w:val="18"/>
                <w:lang w:val="es-MX" w:eastAsia="es-MX"/>
              </w:rPr>
            </w:pPr>
            <w:r w:rsidRPr="00B6183C">
              <w:rPr>
                <w:rFonts w:ascii="Arial" w:hAnsi="Arial" w:cs="Arial"/>
                <w:b/>
                <w:bCs/>
                <w:sz w:val="18"/>
                <w:szCs w:val="18"/>
                <w:lang w:eastAsia="es-MX"/>
              </w:rPr>
              <w:t>33</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1B028E81" w14:textId="2D8E9DB0" w:rsidR="008E5A93" w:rsidRPr="00B6183C" w:rsidRDefault="008E5A93" w:rsidP="008E5A93">
            <w:pPr>
              <w:autoSpaceDE w:val="0"/>
              <w:autoSpaceDN w:val="0"/>
              <w:adjustRightInd w:val="0"/>
              <w:ind w:right="126"/>
              <w:rPr>
                <w:rFonts w:ascii="Arial" w:hAnsi="Arial" w:cs="Arial"/>
                <w:bCs/>
                <w:sz w:val="18"/>
                <w:szCs w:val="18"/>
                <w:lang w:val="es-MX"/>
              </w:rPr>
            </w:pPr>
            <w:r w:rsidRPr="00B6183C">
              <w:rPr>
                <w:rFonts w:ascii="Arial" w:hAnsi="Arial" w:cs="Arial"/>
                <w:sz w:val="18"/>
                <w:szCs w:val="18"/>
              </w:rPr>
              <w:t>PEÑA CONSTRUCTORA DE OCCIDENTE, S.A. DE C.V.</w:t>
            </w:r>
          </w:p>
        </w:tc>
        <w:tc>
          <w:tcPr>
            <w:tcW w:w="1985" w:type="dxa"/>
            <w:tcBorders>
              <w:left w:val="single" w:sz="4" w:space="0" w:color="auto"/>
            </w:tcBorders>
            <w:vAlign w:val="center"/>
          </w:tcPr>
          <w:p w14:paraId="4C21B7BD" w14:textId="53443B0F"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4492B570" w14:textId="7B9A8B48"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$7,478,549.75</w:t>
            </w:r>
          </w:p>
        </w:tc>
      </w:tr>
      <w:tr w:rsidR="008E5A93" w:rsidRPr="00B6183C" w14:paraId="78D10079" w14:textId="77777777" w:rsidTr="00BC3207">
        <w:trPr>
          <w:trHeight w:val="315"/>
          <w:jc w:val="center"/>
        </w:trPr>
        <w:tc>
          <w:tcPr>
            <w:tcW w:w="582" w:type="dxa"/>
            <w:tcBorders>
              <w:right w:val="single" w:sz="4" w:space="0" w:color="auto"/>
            </w:tcBorders>
            <w:vAlign w:val="center"/>
          </w:tcPr>
          <w:p w14:paraId="0A4C800A" w14:textId="72DE4B61" w:rsidR="008E5A93" w:rsidRPr="00B6183C" w:rsidRDefault="008E5A93" w:rsidP="008E5A93">
            <w:pPr>
              <w:jc w:val="center"/>
              <w:rPr>
                <w:rFonts w:ascii="Arial" w:hAnsi="Arial" w:cs="Arial"/>
                <w:b/>
                <w:sz w:val="18"/>
                <w:szCs w:val="18"/>
                <w:lang w:val="es-MX" w:eastAsia="es-MX"/>
              </w:rPr>
            </w:pPr>
            <w:r w:rsidRPr="00B6183C">
              <w:rPr>
                <w:rFonts w:ascii="Arial" w:hAnsi="Arial" w:cs="Arial"/>
                <w:b/>
                <w:bCs/>
                <w:sz w:val="18"/>
                <w:szCs w:val="18"/>
                <w:lang w:val="pt-PT" w:eastAsia="es-MX"/>
              </w:rPr>
              <w:t>40</w:t>
            </w:r>
          </w:p>
        </w:tc>
        <w:tc>
          <w:tcPr>
            <w:tcW w:w="4351" w:type="dxa"/>
            <w:tcBorders>
              <w:top w:val="nil"/>
              <w:left w:val="single" w:sz="4" w:space="0" w:color="000000"/>
              <w:bottom w:val="single" w:sz="4" w:space="0" w:color="000000"/>
              <w:right w:val="single" w:sz="4" w:space="0" w:color="000000"/>
            </w:tcBorders>
            <w:shd w:val="clear" w:color="auto" w:fill="auto"/>
            <w:vAlign w:val="center"/>
          </w:tcPr>
          <w:p w14:paraId="33D8C6D1" w14:textId="54FEBCC0" w:rsidR="008E5A93" w:rsidRPr="00B6183C" w:rsidRDefault="008E5A93" w:rsidP="008E5A93">
            <w:pPr>
              <w:autoSpaceDE w:val="0"/>
              <w:autoSpaceDN w:val="0"/>
              <w:adjustRightInd w:val="0"/>
              <w:ind w:right="126"/>
              <w:rPr>
                <w:rFonts w:ascii="Arial" w:hAnsi="Arial" w:cs="Arial"/>
                <w:bCs/>
                <w:sz w:val="18"/>
                <w:szCs w:val="18"/>
                <w:lang w:val="es-MX"/>
              </w:rPr>
            </w:pPr>
            <w:r w:rsidRPr="00B6183C">
              <w:rPr>
                <w:rFonts w:ascii="Arial" w:hAnsi="Arial" w:cs="Arial"/>
                <w:sz w:val="18"/>
                <w:szCs w:val="18"/>
              </w:rPr>
              <w:t>URBANIZACIONES INZUNZA, S.A. DE C.V.</w:t>
            </w:r>
          </w:p>
        </w:tc>
        <w:tc>
          <w:tcPr>
            <w:tcW w:w="1985" w:type="dxa"/>
            <w:tcBorders>
              <w:left w:val="single" w:sz="4" w:space="0" w:color="auto"/>
            </w:tcBorders>
            <w:vAlign w:val="center"/>
          </w:tcPr>
          <w:p w14:paraId="1E5008D5" w14:textId="4B9BFCF9"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F6FA319" w14:textId="3A44B386" w:rsidR="008E5A93" w:rsidRPr="00B6183C" w:rsidRDefault="008E5A93" w:rsidP="008E5A93">
            <w:pPr>
              <w:jc w:val="center"/>
              <w:rPr>
                <w:rFonts w:ascii="Arial" w:hAnsi="Arial" w:cs="Arial"/>
                <w:bCs/>
                <w:sz w:val="18"/>
                <w:szCs w:val="18"/>
                <w:lang w:val="es-MX"/>
              </w:rPr>
            </w:pPr>
            <w:r w:rsidRPr="00B6183C">
              <w:rPr>
                <w:rFonts w:ascii="Arial" w:hAnsi="Arial" w:cs="Arial"/>
                <w:sz w:val="18"/>
                <w:szCs w:val="18"/>
              </w:rPr>
              <w:t>$7,275,773.73</w:t>
            </w:r>
          </w:p>
        </w:tc>
      </w:tr>
    </w:tbl>
    <w:p w14:paraId="399B513D" w14:textId="77777777" w:rsidR="008E5A93" w:rsidRPr="00B6183C" w:rsidRDefault="008E5A93" w:rsidP="00424C1D">
      <w:pPr>
        <w:jc w:val="both"/>
        <w:rPr>
          <w:rFonts w:ascii="Arial" w:hAnsi="Arial" w:cs="Arial"/>
          <w:b/>
          <w:bCs/>
          <w:sz w:val="20"/>
          <w:szCs w:val="20"/>
        </w:rPr>
      </w:pPr>
    </w:p>
    <w:p w14:paraId="069DFD4B" w14:textId="77777777" w:rsidR="008E5A93" w:rsidRPr="00B6183C" w:rsidRDefault="008E5A93" w:rsidP="00424C1D">
      <w:pPr>
        <w:jc w:val="both"/>
        <w:rPr>
          <w:rFonts w:ascii="Arial" w:hAnsi="Arial" w:cs="Arial"/>
          <w:b/>
          <w:bCs/>
          <w:sz w:val="20"/>
          <w:szCs w:val="20"/>
        </w:rPr>
      </w:pPr>
    </w:p>
    <w:p w14:paraId="0F178701" w14:textId="16885127" w:rsidR="00424C1D" w:rsidRPr="00B6183C" w:rsidRDefault="00424C1D" w:rsidP="00424C1D">
      <w:pPr>
        <w:jc w:val="both"/>
        <w:rPr>
          <w:rFonts w:ascii="Arial" w:hAnsi="Arial" w:cs="Arial"/>
          <w:b/>
          <w:bCs/>
          <w:sz w:val="20"/>
          <w:szCs w:val="20"/>
        </w:rPr>
      </w:pPr>
      <w:r w:rsidRPr="00B6183C">
        <w:rPr>
          <w:rFonts w:ascii="Arial" w:hAnsi="Arial" w:cs="Arial"/>
          <w:b/>
          <w:bCs/>
          <w:sz w:val="20"/>
          <w:szCs w:val="20"/>
        </w:rPr>
        <w:t>Relación de las propuestas que fueron desechadas en este acto:</w:t>
      </w:r>
    </w:p>
    <w:p w14:paraId="14A2D82E" w14:textId="77777777" w:rsidR="00424C1D" w:rsidRPr="00B6183C" w:rsidRDefault="00424C1D" w:rsidP="00424C1D">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B6183C" w:rsidRPr="00B6183C" w14:paraId="519575F0" w14:textId="77777777" w:rsidTr="00BD1B11">
        <w:trPr>
          <w:jc w:val="center"/>
        </w:trPr>
        <w:tc>
          <w:tcPr>
            <w:tcW w:w="666" w:type="dxa"/>
            <w:shd w:val="clear" w:color="auto" w:fill="BFBFBF" w:themeFill="background1" w:themeFillShade="BF"/>
            <w:vAlign w:val="center"/>
          </w:tcPr>
          <w:p w14:paraId="464C13A2"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NO.</w:t>
            </w:r>
          </w:p>
        </w:tc>
        <w:tc>
          <w:tcPr>
            <w:tcW w:w="4002" w:type="dxa"/>
            <w:shd w:val="clear" w:color="auto" w:fill="BFBFBF" w:themeFill="background1" w:themeFillShade="BF"/>
            <w:vAlign w:val="center"/>
          </w:tcPr>
          <w:p w14:paraId="6F9A0D28"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03F7B989"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OBSERVACIONES</w:t>
            </w:r>
          </w:p>
        </w:tc>
      </w:tr>
      <w:tr w:rsidR="00B6183C" w:rsidRPr="00B6183C" w14:paraId="62A11B1E" w14:textId="77777777" w:rsidTr="00BD1B11">
        <w:trPr>
          <w:jc w:val="center"/>
        </w:trPr>
        <w:tc>
          <w:tcPr>
            <w:tcW w:w="666" w:type="dxa"/>
            <w:vAlign w:val="center"/>
          </w:tcPr>
          <w:p w14:paraId="6DDA68BA" w14:textId="0E0EF6A6" w:rsidR="008E5A93" w:rsidRPr="00B6183C" w:rsidRDefault="008E5A93" w:rsidP="008E5A93">
            <w:pPr>
              <w:pStyle w:val="western"/>
              <w:spacing w:before="0" w:beforeAutospacing="0"/>
              <w:rPr>
                <w:color w:val="auto"/>
                <w:sz w:val="18"/>
                <w:szCs w:val="18"/>
              </w:rPr>
            </w:pPr>
            <w:r w:rsidRPr="00B6183C">
              <w:rPr>
                <w:b/>
                <w:bCs/>
                <w:color w:val="auto"/>
                <w:sz w:val="18"/>
                <w:szCs w:val="18"/>
              </w:rPr>
              <w:t>17</w:t>
            </w:r>
          </w:p>
        </w:tc>
        <w:tc>
          <w:tcPr>
            <w:tcW w:w="4002" w:type="dxa"/>
            <w:vAlign w:val="center"/>
          </w:tcPr>
          <w:p w14:paraId="6EF0A107" w14:textId="6F18FF57" w:rsidR="008E5A93" w:rsidRPr="00B6183C" w:rsidRDefault="008E5A93" w:rsidP="008E5A93">
            <w:pPr>
              <w:pStyle w:val="western"/>
              <w:spacing w:before="0" w:beforeAutospacing="0"/>
              <w:rPr>
                <w:color w:val="auto"/>
                <w:sz w:val="18"/>
                <w:szCs w:val="18"/>
              </w:rPr>
            </w:pPr>
            <w:r w:rsidRPr="00B6183C">
              <w:rPr>
                <w:color w:val="auto"/>
                <w:sz w:val="18"/>
                <w:szCs w:val="18"/>
              </w:rPr>
              <w:t>EXTRA CONSTRUCCIONES, S.A. DE C.V.</w:t>
            </w:r>
          </w:p>
        </w:tc>
        <w:tc>
          <w:tcPr>
            <w:tcW w:w="4160" w:type="dxa"/>
            <w:vAlign w:val="center"/>
          </w:tcPr>
          <w:p w14:paraId="205E7451" w14:textId="2D089FEC" w:rsidR="008E5A93" w:rsidRPr="00B6183C" w:rsidRDefault="008E5A93" w:rsidP="008E5A93">
            <w:pPr>
              <w:pStyle w:val="western"/>
              <w:spacing w:before="0" w:beforeAutospacing="0"/>
              <w:rPr>
                <w:color w:val="auto"/>
                <w:sz w:val="18"/>
                <w:szCs w:val="18"/>
              </w:rPr>
            </w:pPr>
            <w:r w:rsidRPr="00B6183C">
              <w:rPr>
                <w:color w:val="auto"/>
                <w:sz w:val="18"/>
                <w:szCs w:val="18"/>
              </w:rPr>
              <w:t>Se desecha por presentar incompleto el PT-24</w:t>
            </w:r>
          </w:p>
        </w:tc>
      </w:tr>
      <w:tr w:rsidR="00B6183C" w:rsidRPr="00B6183C" w14:paraId="053DD6F6" w14:textId="77777777" w:rsidTr="00BD1B11">
        <w:trPr>
          <w:jc w:val="center"/>
        </w:trPr>
        <w:tc>
          <w:tcPr>
            <w:tcW w:w="666" w:type="dxa"/>
            <w:vAlign w:val="center"/>
          </w:tcPr>
          <w:p w14:paraId="599A49FA" w14:textId="3EEBE931" w:rsidR="008E5A93" w:rsidRPr="00B6183C" w:rsidRDefault="008E5A93" w:rsidP="008E5A93">
            <w:pPr>
              <w:pStyle w:val="western"/>
              <w:spacing w:before="0" w:beforeAutospacing="0"/>
              <w:rPr>
                <w:color w:val="auto"/>
                <w:sz w:val="18"/>
                <w:szCs w:val="18"/>
              </w:rPr>
            </w:pPr>
            <w:r w:rsidRPr="00B6183C">
              <w:rPr>
                <w:b/>
                <w:bCs/>
                <w:color w:val="auto"/>
                <w:sz w:val="18"/>
                <w:szCs w:val="18"/>
              </w:rPr>
              <w:t>26</w:t>
            </w:r>
          </w:p>
        </w:tc>
        <w:tc>
          <w:tcPr>
            <w:tcW w:w="4002" w:type="dxa"/>
            <w:vAlign w:val="center"/>
          </w:tcPr>
          <w:p w14:paraId="0F14F43C" w14:textId="7B5DC913" w:rsidR="008E5A93" w:rsidRPr="00B6183C" w:rsidRDefault="008E5A93" w:rsidP="008E5A93">
            <w:pPr>
              <w:pStyle w:val="western"/>
              <w:spacing w:before="0" w:beforeAutospacing="0"/>
              <w:rPr>
                <w:color w:val="auto"/>
                <w:sz w:val="18"/>
                <w:szCs w:val="18"/>
              </w:rPr>
            </w:pPr>
            <w:proofErr w:type="spellStart"/>
            <w:r w:rsidRPr="00B6183C">
              <w:rPr>
                <w:color w:val="auto"/>
                <w:sz w:val="18"/>
                <w:szCs w:val="18"/>
              </w:rPr>
              <w:t>MALANCO</w:t>
            </w:r>
            <w:proofErr w:type="spellEnd"/>
            <w:r w:rsidRPr="00B6183C">
              <w:rPr>
                <w:color w:val="auto"/>
                <w:sz w:val="18"/>
                <w:szCs w:val="18"/>
              </w:rPr>
              <w:t xml:space="preserve"> GRUPO CONSTRUCTOR, S.A. DE C.V.</w:t>
            </w:r>
          </w:p>
        </w:tc>
        <w:tc>
          <w:tcPr>
            <w:tcW w:w="4160" w:type="dxa"/>
            <w:vAlign w:val="center"/>
          </w:tcPr>
          <w:p w14:paraId="31EA514D" w14:textId="57F7DAA8" w:rsidR="008E5A93" w:rsidRPr="00B6183C" w:rsidRDefault="008E5A93" w:rsidP="008E5A93">
            <w:pPr>
              <w:pStyle w:val="western"/>
              <w:spacing w:before="0" w:beforeAutospacing="0"/>
              <w:rPr>
                <w:color w:val="auto"/>
                <w:sz w:val="18"/>
                <w:szCs w:val="18"/>
              </w:rPr>
            </w:pPr>
            <w:r w:rsidRPr="00B6183C">
              <w:rPr>
                <w:color w:val="auto"/>
                <w:sz w:val="18"/>
                <w:szCs w:val="18"/>
              </w:rPr>
              <w:t>Se desecha por falta de firma de PE-04</w:t>
            </w:r>
          </w:p>
        </w:tc>
      </w:tr>
      <w:tr w:rsidR="00B6183C" w:rsidRPr="00B6183C" w14:paraId="685474C4" w14:textId="77777777" w:rsidTr="00BD1B11">
        <w:trPr>
          <w:jc w:val="center"/>
        </w:trPr>
        <w:tc>
          <w:tcPr>
            <w:tcW w:w="666" w:type="dxa"/>
            <w:vAlign w:val="center"/>
          </w:tcPr>
          <w:p w14:paraId="306C42A2" w14:textId="5A8C4981" w:rsidR="008E5A93" w:rsidRPr="00B6183C" w:rsidRDefault="008E5A93" w:rsidP="008E5A93">
            <w:pPr>
              <w:pStyle w:val="western"/>
              <w:spacing w:before="0" w:beforeAutospacing="0"/>
              <w:rPr>
                <w:color w:val="auto"/>
                <w:sz w:val="18"/>
                <w:szCs w:val="18"/>
              </w:rPr>
            </w:pPr>
            <w:r w:rsidRPr="00B6183C">
              <w:rPr>
                <w:b/>
                <w:bCs/>
                <w:color w:val="auto"/>
                <w:sz w:val="18"/>
                <w:szCs w:val="18"/>
              </w:rPr>
              <w:t>34</w:t>
            </w:r>
          </w:p>
        </w:tc>
        <w:tc>
          <w:tcPr>
            <w:tcW w:w="4002" w:type="dxa"/>
            <w:vAlign w:val="center"/>
          </w:tcPr>
          <w:p w14:paraId="4444FB39" w14:textId="52ECB7F9" w:rsidR="008E5A93" w:rsidRPr="00B6183C" w:rsidRDefault="008E5A93" w:rsidP="008E5A93">
            <w:pPr>
              <w:pStyle w:val="western"/>
              <w:spacing w:before="0" w:beforeAutospacing="0"/>
              <w:rPr>
                <w:color w:val="auto"/>
                <w:sz w:val="18"/>
                <w:szCs w:val="18"/>
              </w:rPr>
            </w:pPr>
            <w:r w:rsidRPr="00B6183C">
              <w:rPr>
                <w:color w:val="auto"/>
                <w:sz w:val="18"/>
                <w:szCs w:val="18"/>
              </w:rPr>
              <w:t>PROYECTOS Y CONSTRUCCIONES BELA, S.A. DE C.V.</w:t>
            </w:r>
          </w:p>
        </w:tc>
        <w:tc>
          <w:tcPr>
            <w:tcW w:w="4160" w:type="dxa"/>
            <w:vAlign w:val="center"/>
          </w:tcPr>
          <w:p w14:paraId="2566804B" w14:textId="5E5AAAB0" w:rsidR="008E5A93" w:rsidRPr="00B6183C" w:rsidRDefault="008E5A93" w:rsidP="008E5A93">
            <w:pPr>
              <w:pStyle w:val="western"/>
              <w:spacing w:before="0" w:beforeAutospacing="0"/>
              <w:rPr>
                <w:color w:val="auto"/>
                <w:sz w:val="18"/>
                <w:szCs w:val="18"/>
              </w:rPr>
            </w:pPr>
            <w:r w:rsidRPr="00B6183C">
              <w:rPr>
                <w:color w:val="auto"/>
                <w:sz w:val="18"/>
                <w:szCs w:val="18"/>
              </w:rPr>
              <w:t>Se desecha por falta del PE-07</w:t>
            </w:r>
          </w:p>
        </w:tc>
      </w:tr>
      <w:tr w:rsidR="008E5A93" w:rsidRPr="00B6183C" w14:paraId="782C32A8" w14:textId="77777777" w:rsidTr="00BD1B11">
        <w:trPr>
          <w:jc w:val="center"/>
        </w:trPr>
        <w:tc>
          <w:tcPr>
            <w:tcW w:w="666" w:type="dxa"/>
            <w:vAlign w:val="center"/>
          </w:tcPr>
          <w:p w14:paraId="0B1073E6" w14:textId="57531CF8" w:rsidR="008E5A93" w:rsidRPr="00B6183C" w:rsidRDefault="008E5A93" w:rsidP="008E5A93">
            <w:pPr>
              <w:pStyle w:val="western"/>
              <w:spacing w:before="0" w:beforeAutospacing="0"/>
              <w:rPr>
                <w:color w:val="auto"/>
                <w:sz w:val="18"/>
                <w:szCs w:val="18"/>
              </w:rPr>
            </w:pPr>
            <w:r w:rsidRPr="00B6183C">
              <w:rPr>
                <w:b/>
                <w:bCs/>
                <w:color w:val="auto"/>
                <w:sz w:val="18"/>
                <w:szCs w:val="18"/>
              </w:rPr>
              <w:t>35</w:t>
            </w:r>
          </w:p>
        </w:tc>
        <w:tc>
          <w:tcPr>
            <w:tcW w:w="4002" w:type="dxa"/>
            <w:vAlign w:val="center"/>
          </w:tcPr>
          <w:p w14:paraId="113AF93A" w14:textId="2A8B39AD" w:rsidR="008E5A93" w:rsidRPr="00B6183C" w:rsidRDefault="008E5A93" w:rsidP="008E5A93">
            <w:pPr>
              <w:pStyle w:val="western"/>
              <w:spacing w:before="0" w:beforeAutospacing="0"/>
              <w:rPr>
                <w:color w:val="auto"/>
                <w:sz w:val="18"/>
                <w:szCs w:val="18"/>
              </w:rPr>
            </w:pPr>
            <w:r w:rsidRPr="00B6183C">
              <w:rPr>
                <w:color w:val="auto"/>
                <w:sz w:val="18"/>
                <w:szCs w:val="18"/>
              </w:rPr>
              <w:t>PROYECTOS Y CONSTRUCCIONES CUPE, S.A. DE C.V.</w:t>
            </w:r>
          </w:p>
        </w:tc>
        <w:tc>
          <w:tcPr>
            <w:tcW w:w="4160" w:type="dxa"/>
            <w:vAlign w:val="center"/>
          </w:tcPr>
          <w:p w14:paraId="1E77E22A" w14:textId="3A3064AF" w:rsidR="008E5A93" w:rsidRPr="00B6183C" w:rsidRDefault="008E5A93" w:rsidP="008E5A93">
            <w:pPr>
              <w:pStyle w:val="western"/>
              <w:spacing w:before="0" w:beforeAutospacing="0"/>
              <w:rPr>
                <w:color w:val="auto"/>
                <w:sz w:val="18"/>
                <w:szCs w:val="18"/>
              </w:rPr>
            </w:pPr>
            <w:r w:rsidRPr="00B6183C">
              <w:rPr>
                <w:color w:val="auto"/>
                <w:sz w:val="18"/>
                <w:szCs w:val="18"/>
              </w:rPr>
              <w:t>Se desecha por falta del PE-12</w:t>
            </w:r>
          </w:p>
        </w:tc>
      </w:tr>
    </w:tbl>
    <w:p w14:paraId="6B8E61DD" w14:textId="77777777" w:rsidR="00424C1D" w:rsidRPr="00B6183C" w:rsidRDefault="00424C1D" w:rsidP="005C51AF">
      <w:pPr>
        <w:pStyle w:val="Prrafodelista"/>
        <w:ind w:left="0"/>
        <w:jc w:val="both"/>
        <w:rPr>
          <w:rFonts w:ascii="Arial" w:hAnsi="Arial" w:cs="Arial"/>
          <w:sz w:val="20"/>
          <w:szCs w:val="20"/>
          <w:lang w:val="es-MX"/>
        </w:rPr>
      </w:pPr>
    </w:p>
    <w:p w14:paraId="40AC4F52" w14:textId="77777777" w:rsidR="00424C1D" w:rsidRPr="00B6183C" w:rsidRDefault="00424C1D" w:rsidP="005C51AF">
      <w:pPr>
        <w:pStyle w:val="Prrafodelista"/>
        <w:ind w:left="0"/>
        <w:jc w:val="both"/>
        <w:rPr>
          <w:rFonts w:ascii="Arial" w:hAnsi="Arial" w:cs="Arial"/>
          <w:sz w:val="20"/>
          <w:szCs w:val="20"/>
          <w:lang w:val="es-MX"/>
        </w:rPr>
      </w:pPr>
    </w:p>
    <w:p w14:paraId="0BD15710" w14:textId="46048796" w:rsidR="00424C1D" w:rsidRPr="00B6183C" w:rsidRDefault="00424C1D" w:rsidP="00424C1D">
      <w:pPr>
        <w:jc w:val="both"/>
        <w:rPr>
          <w:rFonts w:ascii="Arial" w:eastAsiaTheme="minorHAnsi" w:hAnsi="Arial" w:cs="Arial"/>
          <w:sz w:val="16"/>
          <w:szCs w:val="16"/>
          <w:lang w:val="es-MX" w:eastAsia="en-US"/>
        </w:rPr>
      </w:pPr>
      <w:r w:rsidRPr="00B6183C">
        <w:rPr>
          <w:rFonts w:ascii="Arial" w:hAnsi="Arial" w:cs="Arial"/>
          <w:sz w:val="20"/>
          <w:szCs w:val="20"/>
          <w:lang w:val="es-MX"/>
        </w:rPr>
        <w:lastRenderedPageBreak/>
        <w:t xml:space="preserve">Se procedió con la apertura del procedimiento mediante la modalidad de Licitación Pública </w:t>
      </w:r>
      <w:r w:rsidR="008E5A93" w:rsidRPr="00B6183C">
        <w:rPr>
          <w:rFonts w:ascii="Arial" w:hAnsi="Arial" w:cs="Arial"/>
          <w:b/>
          <w:bCs/>
          <w:sz w:val="20"/>
          <w:szCs w:val="20"/>
          <w:lang w:val="es-MX"/>
        </w:rPr>
        <w:t>DOPI-MUN-R33-PAV-LP-068-2025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008E5A93" w:rsidRPr="00B6183C">
        <w:rPr>
          <w:rFonts w:ascii="Arial" w:eastAsiaTheme="minorHAnsi" w:hAnsi="Arial" w:cs="Arial"/>
          <w:b/>
          <w:bCs/>
          <w:sz w:val="20"/>
          <w:szCs w:val="20"/>
          <w:lang w:val="es-MX" w:eastAsia="en-US"/>
        </w:rPr>
        <w:t>Pavimentación con concreto hidráulico de la calle Javier Mina, incluye: modernización de redes básicas de alcantarillado, conducción y distribución; infraestructura pluvial y trabajos de restitución de cauces en zonas aledañas, más obras complementarias, colonia Mariano Otero,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 xml:space="preserve">donde se inscribieron </w:t>
      </w:r>
      <w:r w:rsidR="008B59F5" w:rsidRPr="00B6183C">
        <w:rPr>
          <w:rFonts w:ascii="Arial" w:hAnsi="Arial" w:cs="Arial"/>
          <w:sz w:val="20"/>
          <w:szCs w:val="20"/>
          <w:lang w:val="es-MX"/>
        </w:rPr>
        <w:t>64</w:t>
      </w:r>
      <w:r w:rsidRPr="00B6183C">
        <w:rPr>
          <w:rFonts w:ascii="Arial" w:hAnsi="Arial" w:cs="Arial"/>
          <w:sz w:val="20"/>
          <w:szCs w:val="20"/>
          <w:lang w:val="es-MX"/>
        </w:rPr>
        <w:t xml:space="preserve"> (</w:t>
      </w:r>
      <w:r w:rsidR="008B59F5" w:rsidRPr="00B6183C">
        <w:rPr>
          <w:rFonts w:ascii="Arial" w:hAnsi="Arial" w:cs="Arial"/>
          <w:sz w:val="20"/>
          <w:szCs w:val="20"/>
          <w:lang w:val="es-MX"/>
        </w:rPr>
        <w:t>sesenta y cuatro</w:t>
      </w:r>
      <w:r w:rsidRPr="00B6183C">
        <w:rPr>
          <w:rFonts w:ascii="Arial" w:hAnsi="Arial" w:cs="Arial"/>
          <w:sz w:val="20"/>
          <w:szCs w:val="20"/>
          <w:lang w:val="es-MX"/>
        </w:rPr>
        <w:t xml:space="preserve">) empresas de las cuales </w:t>
      </w:r>
      <w:r w:rsidR="008B59F5" w:rsidRPr="00B6183C">
        <w:rPr>
          <w:rFonts w:ascii="Arial" w:hAnsi="Arial" w:cs="Arial"/>
          <w:sz w:val="20"/>
          <w:szCs w:val="20"/>
          <w:lang w:val="es-MX"/>
        </w:rPr>
        <w:t>28</w:t>
      </w:r>
      <w:r w:rsidRPr="00B6183C">
        <w:rPr>
          <w:rFonts w:ascii="Arial" w:hAnsi="Arial" w:cs="Arial"/>
          <w:sz w:val="20"/>
          <w:szCs w:val="20"/>
          <w:lang w:val="es-MX"/>
        </w:rPr>
        <w:t xml:space="preserve"> (</w:t>
      </w:r>
      <w:r w:rsidR="008B59F5" w:rsidRPr="00B6183C">
        <w:rPr>
          <w:rFonts w:ascii="Arial" w:hAnsi="Arial" w:cs="Arial"/>
          <w:sz w:val="20"/>
          <w:szCs w:val="20"/>
          <w:lang w:val="es-MX"/>
        </w:rPr>
        <w:t>veintiocho</w:t>
      </w:r>
      <w:r w:rsidRPr="00B6183C">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7905AE37" w14:textId="77777777" w:rsidR="00424C1D" w:rsidRPr="00B6183C" w:rsidRDefault="00424C1D" w:rsidP="00424C1D">
      <w:pPr>
        <w:jc w:val="both"/>
        <w:rPr>
          <w:rFonts w:ascii="Arial" w:hAnsi="Arial" w:cs="Arial"/>
          <w:b/>
          <w:sz w:val="20"/>
          <w:szCs w:val="20"/>
          <w:lang w:val="es-MX"/>
        </w:rPr>
      </w:pPr>
    </w:p>
    <w:p w14:paraId="69F97707" w14:textId="77777777" w:rsidR="00424C1D" w:rsidRPr="00B6183C" w:rsidRDefault="00424C1D" w:rsidP="00424C1D">
      <w:pPr>
        <w:jc w:val="both"/>
        <w:rPr>
          <w:rFonts w:ascii="Arial" w:hAnsi="Arial" w:cs="Arial"/>
          <w:b/>
          <w:sz w:val="20"/>
          <w:szCs w:val="20"/>
          <w:lang w:val="es-MX"/>
        </w:rPr>
      </w:pPr>
      <w:r w:rsidRPr="00B6183C">
        <w:rPr>
          <w:rFonts w:ascii="Arial" w:hAnsi="Arial" w:cs="Arial"/>
          <w:b/>
          <w:sz w:val="20"/>
          <w:szCs w:val="20"/>
          <w:lang w:val="es-MX"/>
        </w:rPr>
        <w:t>Relación de propuestas presentadas:</w:t>
      </w:r>
    </w:p>
    <w:p w14:paraId="22583BE9" w14:textId="77777777" w:rsidR="00424C1D" w:rsidRPr="00B6183C" w:rsidRDefault="00424C1D" w:rsidP="00424C1D">
      <w:pPr>
        <w:jc w:val="both"/>
        <w:rPr>
          <w:rFonts w:ascii="Arial" w:hAnsi="Arial" w:cs="Arial"/>
          <w:b/>
          <w:sz w:val="20"/>
          <w:szCs w:val="20"/>
          <w:lang w:val="es-MX"/>
        </w:rPr>
      </w:pPr>
    </w:p>
    <w:p w14:paraId="2DFF107E" w14:textId="77777777" w:rsidR="00424C1D" w:rsidRPr="00B6183C" w:rsidRDefault="00424C1D" w:rsidP="00424C1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4429A17E" w14:textId="77777777" w:rsidTr="00747132">
        <w:trPr>
          <w:trHeight w:val="481"/>
          <w:jc w:val="center"/>
        </w:trPr>
        <w:tc>
          <w:tcPr>
            <w:tcW w:w="582" w:type="dxa"/>
            <w:tcBorders>
              <w:bottom w:val="single" w:sz="4" w:space="0" w:color="auto"/>
            </w:tcBorders>
            <w:shd w:val="clear" w:color="auto" w:fill="A6A6A6" w:themeFill="background1" w:themeFillShade="A6"/>
            <w:vAlign w:val="center"/>
            <w:hideMark/>
          </w:tcPr>
          <w:p w14:paraId="2D288A1E"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07475A4C"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575FCE54"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117B599D"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2B22BED4"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0C25473A" w14:textId="591BB398"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D2A377E" w14:textId="16C5C3B6" w:rsidR="008B59F5" w:rsidRPr="00B6183C" w:rsidRDefault="008B59F5" w:rsidP="008B59F5">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AQUANOVA</w:t>
            </w:r>
            <w:proofErr w:type="spellEnd"/>
            <w:r w:rsidRPr="00B6183C">
              <w:rPr>
                <w:rFonts w:ascii="Arial" w:hAnsi="Arial" w:cs="Arial"/>
                <w:sz w:val="18"/>
                <w:szCs w:val="18"/>
              </w:rPr>
              <w:t xml:space="preserve"> INGENIERÍA AMBIENTAL,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279F91D3" w14:textId="3BF1C966"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FAA1635" w14:textId="45C8354E"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$26,935,436.95</w:t>
            </w:r>
          </w:p>
        </w:tc>
      </w:tr>
      <w:tr w:rsidR="00B6183C" w:rsidRPr="00B6183C" w14:paraId="5FD3F230"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6EFFA11B" w14:textId="2CB1D6B7"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FD47DB2" w14:textId="3D86FB1B" w:rsidR="008B59F5" w:rsidRPr="00B6183C" w:rsidRDefault="008B59F5" w:rsidP="008B59F5">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BASIS DESARROLLO E </w:t>
            </w:r>
            <w:proofErr w:type="spellStart"/>
            <w:r w:rsidRPr="00B6183C">
              <w:rPr>
                <w:rFonts w:ascii="Arial" w:hAnsi="Arial" w:cs="Arial"/>
                <w:sz w:val="18"/>
                <w:szCs w:val="18"/>
              </w:rPr>
              <w:t>INNOVACION</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75E6FD49" w14:textId="7E5BFF5D"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98FE1BD" w14:textId="2A609AB5"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$26,659,615.43</w:t>
            </w:r>
          </w:p>
        </w:tc>
      </w:tr>
      <w:tr w:rsidR="00B6183C" w:rsidRPr="00B6183C" w14:paraId="375B71A7"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60FF162B" w14:textId="571BD869"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5025DB1" w14:textId="624A18FF" w:rsidR="008B59F5" w:rsidRPr="00B6183C" w:rsidRDefault="008B59F5" w:rsidP="008B59F5">
            <w:pPr>
              <w:autoSpaceDE w:val="0"/>
              <w:autoSpaceDN w:val="0"/>
              <w:adjustRightInd w:val="0"/>
              <w:ind w:right="126"/>
              <w:rPr>
                <w:rFonts w:ascii="Arial" w:hAnsi="Arial" w:cs="Arial"/>
                <w:bCs/>
                <w:sz w:val="18"/>
                <w:szCs w:val="18"/>
                <w:lang w:val="pt-PT"/>
              </w:rPr>
            </w:pPr>
            <w:r w:rsidRPr="00B6183C">
              <w:rPr>
                <w:rFonts w:ascii="Arial" w:hAnsi="Arial" w:cs="Arial"/>
                <w:sz w:val="18"/>
                <w:szCs w:val="18"/>
              </w:rPr>
              <w:t xml:space="preserve">CONSTRUCCIONES </w:t>
            </w:r>
            <w:proofErr w:type="spellStart"/>
            <w:r w:rsidRPr="00B6183C">
              <w:rPr>
                <w:rFonts w:ascii="Arial" w:hAnsi="Arial" w:cs="Arial"/>
                <w:sz w:val="18"/>
                <w:szCs w:val="18"/>
              </w:rPr>
              <w:t>ESTRUC-VIA</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36D1229F" w14:textId="4FADDB35"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02A0701" w14:textId="5BBF61A9"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$29,026,607.89</w:t>
            </w:r>
          </w:p>
        </w:tc>
      </w:tr>
      <w:tr w:rsidR="00B6183C" w:rsidRPr="00B6183C" w14:paraId="3876E50D"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4A23E7AA" w14:textId="58126F54" w:rsidR="008B59F5" w:rsidRPr="00B6183C" w:rsidRDefault="008B59F5" w:rsidP="008B59F5">
            <w:pPr>
              <w:jc w:val="center"/>
              <w:rPr>
                <w:rFonts w:ascii="Arial" w:hAnsi="Arial" w:cs="Arial"/>
                <w:b/>
                <w:bCs/>
                <w:sz w:val="18"/>
                <w:szCs w:val="18"/>
                <w:lang w:eastAsia="es-MX"/>
              </w:rPr>
            </w:pPr>
            <w:r w:rsidRPr="00B6183C">
              <w:rPr>
                <w:rFonts w:ascii="Arial" w:hAnsi="Arial" w:cs="Arial"/>
                <w:b/>
                <w:bCs/>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E7B2FFC" w14:textId="5645C8AC" w:rsidR="008B59F5" w:rsidRPr="00B6183C" w:rsidRDefault="008B59F5" w:rsidP="008B59F5">
            <w:pPr>
              <w:autoSpaceDE w:val="0"/>
              <w:autoSpaceDN w:val="0"/>
              <w:adjustRightInd w:val="0"/>
              <w:ind w:right="126"/>
              <w:rPr>
                <w:rFonts w:ascii="Arial" w:hAnsi="Arial" w:cs="Arial"/>
                <w:sz w:val="18"/>
                <w:szCs w:val="18"/>
                <w:lang w:val="pt-PT"/>
              </w:rPr>
            </w:pPr>
            <w:r w:rsidRPr="00B6183C">
              <w:rPr>
                <w:rFonts w:ascii="Arial" w:hAnsi="Arial" w:cs="Arial"/>
                <w:sz w:val="18"/>
                <w:szCs w:val="18"/>
              </w:rPr>
              <w:t>CONSTRUCCIONES TÉCNICAS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36ECBE79" w14:textId="4E30628C" w:rsidR="008B59F5" w:rsidRPr="00B6183C" w:rsidRDefault="008B59F5" w:rsidP="008B59F5">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353FF53" w14:textId="31417C90" w:rsidR="008B59F5" w:rsidRPr="00B6183C" w:rsidRDefault="008B59F5" w:rsidP="008B59F5">
            <w:pPr>
              <w:jc w:val="center"/>
              <w:rPr>
                <w:rFonts w:ascii="Arial" w:hAnsi="Arial" w:cs="Arial"/>
                <w:sz w:val="18"/>
                <w:szCs w:val="18"/>
              </w:rPr>
            </w:pPr>
            <w:r w:rsidRPr="00B6183C">
              <w:rPr>
                <w:rFonts w:ascii="Arial" w:hAnsi="Arial" w:cs="Arial"/>
                <w:sz w:val="18"/>
                <w:szCs w:val="18"/>
              </w:rPr>
              <w:t>$30,569,516.76</w:t>
            </w:r>
          </w:p>
        </w:tc>
      </w:tr>
      <w:tr w:rsidR="00B6183C" w:rsidRPr="00B6183C" w14:paraId="11CC3013"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443DEBA7" w14:textId="385462C6"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6864DE5" w14:textId="185E2431" w:rsidR="008B59F5" w:rsidRPr="00B6183C" w:rsidRDefault="008B59F5" w:rsidP="008B59F5">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CONSTRUCCIONES Y SERVICIOS </w:t>
            </w:r>
            <w:proofErr w:type="spellStart"/>
            <w:r w:rsidRPr="00B6183C">
              <w:rPr>
                <w:rFonts w:ascii="Arial" w:hAnsi="Arial" w:cs="Arial"/>
                <w:sz w:val="18"/>
                <w:szCs w:val="18"/>
              </w:rPr>
              <w:t>ELECTROMECANICOS</w:t>
            </w:r>
            <w:proofErr w:type="spellEnd"/>
            <w:r w:rsidRPr="00B6183C">
              <w:rPr>
                <w:rFonts w:ascii="Arial" w:hAnsi="Arial" w:cs="Arial"/>
                <w:sz w:val="18"/>
                <w:szCs w:val="18"/>
              </w:rPr>
              <w:t>, OBRA CIVIL Y MANTENIMIENTO,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39671712" w14:textId="6E9F329B"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2ECCEF4" w14:textId="6C655719"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$27,480,833.14</w:t>
            </w:r>
          </w:p>
        </w:tc>
      </w:tr>
      <w:tr w:rsidR="00B6183C" w:rsidRPr="00B6183C" w14:paraId="75ECBE5D"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615CFCAD" w14:textId="06CB3E6A"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15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7566665" w14:textId="3E262460" w:rsidR="008B59F5" w:rsidRPr="00B6183C" w:rsidRDefault="008B59F5" w:rsidP="008B59F5">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CONSTRUCTORA </w:t>
            </w:r>
            <w:proofErr w:type="spellStart"/>
            <w:r w:rsidRPr="00B6183C">
              <w:rPr>
                <w:rFonts w:ascii="Arial" w:hAnsi="Arial" w:cs="Arial"/>
                <w:sz w:val="18"/>
                <w:szCs w:val="18"/>
              </w:rPr>
              <w:t>MABAY</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8A2F998" w14:textId="584E55BC"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F4E324D" w14:textId="503BE57D"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$30,478,590.16</w:t>
            </w:r>
          </w:p>
        </w:tc>
      </w:tr>
      <w:tr w:rsidR="00B6183C" w:rsidRPr="00B6183C" w14:paraId="41A68183"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164FE282" w14:textId="24DFBE3C"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val="pt-PT" w:eastAsia="es-MX"/>
              </w:rPr>
              <w:t>16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1B15E49" w14:textId="3691C4C3" w:rsidR="008B59F5" w:rsidRPr="00B6183C" w:rsidRDefault="008B59F5" w:rsidP="008B59F5">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CONSTRUCTORA </w:t>
            </w:r>
            <w:proofErr w:type="spellStart"/>
            <w:r w:rsidRPr="00B6183C">
              <w:rPr>
                <w:rFonts w:ascii="Arial" w:hAnsi="Arial" w:cs="Arial"/>
                <w:sz w:val="18"/>
                <w:szCs w:val="18"/>
              </w:rPr>
              <w:t>SIVA</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C7ACDD1" w14:textId="113632D3"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E36A6B6" w14:textId="67489527"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$30,747,559.64</w:t>
            </w:r>
          </w:p>
        </w:tc>
      </w:tr>
      <w:tr w:rsidR="00B6183C" w:rsidRPr="00B6183C" w14:paraId="1EF7EEE8"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2BC35FEC" w14:textId="668EE477"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26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143B8B4" w14:textId="12DF8745" w:rsidR="008B59F5" w:rsidRPr="00B6183C" w:rsidRDefault="008B59F5" w:rsidP="008B59F5">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ERBAZA</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1E118E4F" w14:textId="245513F8"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28D3A07" w14:textId="6EEBE9E2"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$30,482,257.58</w:t>
            </w:r>
          </w:p>
        </w:tc>
      </w:tr>
      <w:tr w:rsidR="00B6183C" w:rsidRPr="00B6183C" w14:paraId="116A4001"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2894F9A3" w14:textId="6B78664E"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63998A6" w14:textId="04F9AB10" w:rsidR="008B59F5" w:rsidRPr="00B6183C" w:rsidRDefault="008B59F5" w:rsidP="008B59F5">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GALJACK</w:t>
            </w:r>
            <w:proofErr w:type="spellEnd"/>
            <w:r w:rsidRPr="00B6183C">
              <w:rPr>
                <w:rFonts w:ascii="Arial" w:hAnsi="Arial" w:cs="Arial"/>
                <w:sz w:val="18"/>
                <w:szCs w:val="18"/>
              </w:rPr>
              <w:t xml:space="preserve"> ARQUITECTOS Y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AA203DE" w14:textId="79242780"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47B1890" w14:textId="7B0C5D85"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$27,420,778.78</w:t>
            </w:r>
          </w:p>
        </w:tc>
      </w:tr>
      <w:tr w:rsidR="00B6183C" w:rsidRPr="00B6183C" w14:paraId="57F815D5"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34262B39" w14:textId="246CB99E"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75500C6" w14:textId="7A19B770" w:rsidR="008B59F5" w:rsidRPr="00B6183C" w:rsidRDefault="008B59F5" w:rsidP="008B59F5">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GRAY </w:t>
            </w:r>
            <w:proofErr w:type="spellStart"/>
            <w:r w:rsidRPr="00B6183C">
              <w:rPr>
                <w:rFonts w:ascii="Arial" w:hAnsi="Arial" w:cs="Arial"/>
                <w:sz w:val="18"/>
                <w:szCs w:val="18"/>
              </w:rPr>
              <w:t>PAVEMENT</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30B8851" w14:textId="479F4A1C"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C7963D6" w14:textId="44EAE8EA"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$29,968,304.28</w:t>
            </w:r>
          </w:p>
        </w:tc>
      </w:tr>
      <w:tr w:rsidR="00B6183C" w:rsidRPr="00B6183C" w14:paraId="265FC053"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636A676A" w14:textId="02F6438F"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31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40E41F3" w14:textId="3C8A83AA" w:rsidR="008B59F5" w:rsidRPr="00B6183C" w:rsidRDefault="008B59F5" w:rsidP="008B59F5">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CONSTRUCTOR </w:t>
            </w:r>
            <w:proofErr w:type="spellStart"/>
            <w:r w:rsidRPr="00B6183C">
              <w:rPr>
                <w:rFonts w:ascii="Arial" w:hAnsi="Arial" w:cs="Arial"/>
                <w:sz w:val="18"/>
                <w:szCs w:val="18"/>
              </w:rPr>
              <w:t>CORTELL</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3204C518" w14:textId="28E9EBE0"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C09FDEF" w14:textId="310AB60F"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$27,334,354.88</w:t>
            </w:r>
          </w:p>
        </w:tc>
      </w:tr>
      <w:tr w:rsidR="00B6183C" w:rsidRPr="00B6183C" w14:paraId="30891CFF"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4261E56D" w14:textId="02F73472"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0AB660E" w14:textId="60A3A878" w:rsidR="008B59F5" w:rsidRPr="00B6183C" w:rsidRDefault="008B59F5" w:rsidP="008B59F5">
            <w:pPr>
              <w:autoSpaceDE w:val="0"/>
              <w:autoSpaceDN w:val="0"/>
              <w:adjustRightInd w:val="0"/>
              <w:ind w:right="126"/>
              <w:rPr>
                <w:rFonts w:ascii="Arial" w:hAnsi="Arial" w:cs="Arial"/>
                <w:bCs/>
                <w:sz w:val="18"/>
                <w:szCs w:val="18"/>
                <w:lang w:val="pt-PT"/>
              </w:rPr>
            </w:pPr>
            <w:r w:rsidRPr="00B6183C">
              <w:rPr>
                <w:rFonts w:ascii="Arial" w:hAnsi="Arial" w:cs="Arial"/>
                <w:sz w:val="18"/>
                <w:szCs w:val="18"/>
              </w:rPr>
              <w:t>GRUPO CONSTRUCTOR DE LA REGIÓN,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0A7710AA" w14:textId="0182E023"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4C6FA9D" w14:textId="14DD4F59"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$29,963,905.94</w:t>
            </w:r>
          </w:p>
        </w:tc>
      </w:tr>
      <w:tr w:rsidR="00B6183C" w:rsidRPr="00B6183C" w14:paraId="6D583DB2"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172A32D0" w14:textId="0939B864"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val="pt-PT" w:eastAsia="es-MX"/>
              </w:rPr>
              <w:t>40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8EC16AD" w14:textId="499D5ED3" w:rsidR="008B59F5" w:rsidRPr="00B6183C" w:rsidRDefault="00D52644" w:rsidP="00D52644">
            <w:pPr>
              <w:autoSpaceDE w:val="0"/>
              <w:autoSpaceDN w:val="0"/>
              <w:adjustRightInd w:val="0"/>
              <w:ind w:right="-91"/>
              <w:rPr>
                <w:rFonts w:ascii="Arial" w:hAnsi="Arial" w:cs="Arial"/>
                <w:bCs/>
                <w:sz w:val="18"/>
                <w:szCs w:val="18"/>
                <w:lang w:val="es-MX"/>
              </w:rPr>
            </w:pPr>
            <w:r w:rsidRPr="00B6183C">
              <w:rPr>
                <w:rFonts w:ascii="Arial" w:hAnsi="Arial" w:cs="Arial"/>
                <w:sz w:val="18"/>
                <w:szCs w:val="18"/>
              </w:rPr>
              <w:t xml:space="preserve">CIMENTACIÓN Y EDIFICACIÓN DE </w:t>
            </w:r>
            <w:proofErr w:type="spellStart"/>
            <w:proofErr w:type="gramStart"/>
            <w:r w:rsidRPr="00B6183C">
              <w:rPr>
                <w:rFonts w:ascii="Arial" w:hAnsi="Arial" w:cs="Arial"/>
                <w:sz w:val="18"/>
                <w:szCs w:val="18"/>
              </w:rPr>
              <w:t>OCCIDENTE,S</w:t>
            </w:r>
            <w:proofErr w:type="spellEnd"/>
            <w:r w:rsidRPr="00B6183C">
              <w:rPr>
                <w:rFonts w:ascii="Arial" w:hAnsi="Arial" w:cs="Arial"/>
                <w:sz w:val="18"/>
                <w:szCs w:val="18"/>
              </w:rPr>
              <w:t>.</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14:paraId="242EBEC5" w14:textId="357E7300"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0594FD4" w14:textId="4F0EA5E5"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$30,464,689.19</w:t>
            </w:r>
          </w:p>
        </w:tc>
      </w:tr>
      <w:tr w:rsidR="00B6183C" w:rsidRPr="00B6183C" w14:paraId="1034FD04"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6D43D304" w14:textId="7FFF3115"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43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E033C4F" w14:textId="7C0AEC3C" w:rsidR="008B59F5" w:rsidRPr="00B6183C" w:rsidRDefault="008B59F5" w:rsidP="008B59F5">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MANCOR CORPORATIVO DE ARQUITECTURA,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D2D8648" w14:textId="4A15B282"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6853AFF" w14:textId="3D6DF0AE"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$27,816,194.08</w:t>
            </w:r>
          </w:p>
        </w:tc>
      </w:tr>
      <w:tr w:rsidR="00B6183C" w:rsidRPr="00B6183C" w14:paraId="650FCABA"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5BDB34A7" w14:textId="3DB719AE"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45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37FDF56" w14:textId="3460F337" w:rsidR="008B59F5" w:rsidRPr="00B6183C" w:rsidRDefault="008B59F5" w:rsidP="008B59F5">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MTO</w:t>
            </w:r>
            <w:proofErr w:type="spellEnd"/>
            <w:r w:rsidRPr="00B6183C">
              <w:rPr>
                <w:rFonts w:ascii="Arial" w:hAnsi="Arial" w:cs="Arial"/>
                <w:sz w:val="18"/>
                <w:szCs w:val="18"/>
              </w:rPr>
              <w:t xml:space="preserve"> DISEÑO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5BA79299" w14:textId="065F5801"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6AFE5CD" w14:textId="12BFDBBC"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$27,887,475.06</w:t>
            </w:r>
          </w:p>
        </w:tc>
      </w:tr>
      <w:tr w:rsidR="00B6183C" w:rsidRPr="00B6183C" w14:paraId="104E65CF"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29E138EF" w14:textId="655D65B4"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47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051E9DD" w14:textId="4B13A340" w:rsidR="008B59F5" w:rsidRPr="00B6183C" w:rsidRDefault="008B59F5" w:rsidP="008B59F5">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NICZA</w:t>
            </w:r>
            <w:proofErr w:type="spellEnd"/>
            <w:r w:rsidRPr="00B6183C">
              <w:rPr>
                <w:rFonts w:ascii="Arial" w:hAnsi="Arial" w:cs="Arial"/>
                <w:sz w:val="18"/>
                <w:szCs w:val="18"/>
              </w:rPr>
              <w:t xml:space="preserv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185903D" w14:textId="4B6AA790"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BFB3C8B" w14:textId="55AB2CEE"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$28,410,643.11</w:t>
            </w:r>
          </w:p>
        </w:tc>
      </w:tr>
      <w:tr w:rsidR="00B6183C" w:rsidRPr="00B6183C" w14:paraId="16DACDB9"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2AA46A5A" w14:textId="22E79CB3"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48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090C25C" w14:textId="2A734AA2" w:rsidR="008B59F5" w:rsidRPr="00B6183C" w:rsidRDefault="008B59F5" w:rsidP="008B59F5">
            <w:pPr>
              <w:autoSpaceDE w:val="0"/>
              <w:autoSpaceDN w:val="0"/>
              <w:adjustRightInd w:val="0"/>
              <w:ind w:right="126"/>
              <w:rPr>
                <w:rFonts w:ascii="Arial" w:hAnsi="Arial" w:cs="Arial"/>
                <w:bCs/>
                <w:sz w:val="18"/>
                <w:szCs w:val="18"/>
                <w:lang w:val="es-MX"/>
              </w:rPr>
            </w:pPr>
            <w:r w:rsidRPr="00B6183C">
              <w:rPr>
                <w:rFonts w:ascii="Arial" w:hAnsi="Arial" w:cs="Arial"/>
                <w:sz w:val="18"/>
                <w:szCs w:val="18"/>
              </w:rPr>
              <w:t>NOVA CONSTRUCCIÓN ACABADOS EN CONCRETO,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4C7CF7B9" w14:textId="2402E6E5"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13845CD" w14:textId="1E60A1F4"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$34,292,494.22</w:t>
            </w:r>
          </w:p>
        </w:tc>
      </w:tr>
      <w:tr w:rsidR="00B6183C" w:rsidRPr="00B6183C" w14:paraId="7ECCAA7A"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6312FC9C" w14:textId="7C31E168"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50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A71D4AC" w14:textId="20A155D5" w:rsidR="008B59F5" w:rsidRPr="00B6183C" w:rsidRDefault="008B59F5" w:rsidP="008B59F5">
            <w:pPr>
              <w:autoSpaceDE w:val="0"/>
              <w:autoSpaceDN w:val="0"/>
              <w:adjustRightInd w:val="0"/>
              <w:ind w:right="126"/>
              <w:rPr>
                <w:rFonts w:ascii="Arial" w:hAnsi="Arial" w:cs="Arial"/>
                <w:bCs/>
                <w:sz w:val="18"/>
                <w:szCs w:val="18"/>
                <w:lang w:val="es-MX"/>
              </w:rPr>
            </w:pPr>
            <w:r w:rsidRPr="00B6183C">
              <w:rPr>
                <w:rFonts w:ascii="Arial" w:hAnsi="Arial" w:cs="Arial"/>
                <w:sz w:val="18"/>
                <w:szCs w:val="18"/>
              </w:rPr>
              <w:t>PASOS CONSTRUCCIÓN E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BF8A8D2" w14:textId="68669A61"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D714E10" w14:textId="433D5873"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$29,306,618.96</w:t>
            </w:r>
          </w:p>
        </w:tc>
      </w:tr>
      <w:tr w:rsidR="00B6183C" w:rsidRPr="00B6183C" w14:paraId="4624F42C"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0CB51577" w14:textId="23770C1F"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52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A05358C" w14:textId="2918BAA9" w:rsidR="008B59F5" w:rsidRPr="00B6183C" w:rsidRDefault="008B59F5" w:rsidP="008B59F5">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PROYECTOS Y SISTEMAS </w:t>
            </w:r>
            <w:proofErr w:type="spellStart"/>
            <w:r w:rsidRPr="00B6183C">
              <w:rPr>
                <w:rFonts w:ascii="Arial" w:hAnsi="Arial" w:cs="Arial"/>
                <w:sz w:val="18"/>
                <w:szCs w:val="18"/>
              </w:rPr>
              <w:t>AVIFA</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4E401FE" w14:textId="34BD9E1E"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A2D47B6" w14:textId="6967ABA1"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$29,268,499.44</w:t>
            </w:r>
          </w:p>
        </w:tc>
      </w:tr>
      <w:tr w:rsidR="00B6183C" w:rsidRPr="00B6183C" w14:paraId="1ABD8B51"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12B81AC6" w14:textId="49302B4F"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57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BE7C8CA" w14:textId="57FA5E26" w:rsidR="008B59F5" w:rsidRPr="00B6183C" w:rsidRDefault="008B59F5" w:rsidP="008B59F5">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SANDSTONE</w:t>
            </w:r>
            <w:proofErr w:type="spellEnd"/>
            <w:r w:rsidRPr="00B6183C">
              <w:rPr>
                <w:rFonts w:ascii="Arial" w:hAnsi="Arial" w:cs="Arial"/>
                <w:sz w:val="18"/>
                <w:szCs w:val="18"/>
              </w:rPr>
              <w:t xml:space="preserve"> GLOBAL,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460EC353" w14:textId="3AFAB996"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F682E1B" w14:textId="3FAE8AE8"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$26,974,277.88</w:t>
            </w:r>
          </w:p>
        </w:tc>
      </w:tr>
      <w:tr w:rsidR="00B6183C" w:rsidRPr="00B6183C" w14:paraId="153865F9"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74965D2B" w14:textId="2613B0D6"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59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781240C" w14:textId="5C73D151" w:rsidR="008B59F5" w:rsidRPr="00B6183C" w:rsidRDefault="008B59F5" w:rsidP="008B59F5">
            <w:pPr>
              <w:autoSpaceDE w:val="0"/>
              <w:autoSpaceDN w:val="0"/>
              <w:adjustRightInd w:val="0"/>
              <w:ind w:right="126"/>
              <w:rPr>
                <w:rFonts w:ascii="Arial" w:hAnsi="Arial" w:cs="Arial"/>
                <w:bCs/>
                <w:sz w:val="18"/>
                <w:szCs w:val="18"/>
                <w:lang w:val="pt-PT"/>
              </w:rPr>
            </w:pPr>
            <w:r w:rsidRPr="00B6183C">
              <w:rPr>
                <w:rFonts w:ascii="Arial" w:hAnsi="Arial" w:cs="Arial"/>
                <w:sz w:val="18"/>
                <w:szCs w:val="18"/>
                <w:lang w:val="pt-PT"/>
              </w:rPr>
              <w:t>URBACHAVEZ, S.A. DE C.V.</w:t>
            </w:r>
          </w:p>
        </w:tc>
        <w:tc>
          <w:tcPr>
            <w:tcW w:w="1985" w:type="dxa"/>
            <w:tcBorders>
              <w:top w:val="single" w:sz="4" w:space="0" w:color="auto"/>
              <w:left w:val="single" w:sz="4" w:space="0" w:color="auto"/>
              <w:bottom w:val="single" w:sz="4" w:space="0" w:color="auto"/>
              <w:right w:val="single" w:sz="4" w:space="0" w:color="auto"/>
            </w:tcBorders>
            <w:vAlign w:val="center"/>
          </w:tcPr>
          <w:p w14:paraId="4050A9B7" w14:textId="6231E684"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18BA4A6" w14:textId="2F654AD8"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$29,197,306.75</w:t>
            </w:r>
          </w:p>
        </w:tc>
      </w:tr>
      <w:tr w:rsidR="00B6183C" w:rsidRPr="00B6183C" w14:paraId="53AD6CE0"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2FACCA10" w14:textId="5BF501BB"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60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2D0A207" w14:textId="615044CA" w:rsidR="008B59F5" w:rsidRPr="00B6183C" w:rsidRDefault="008B59F5" w:rsidP="008B59F5">
            <w:pPr>
              <w:autoSpaceDE w:val="0"/>
              <w:autoSpaceDN w:val="0"/>
              <w:adjustRightInd w:val="0"/>
              <w:ind w:right="126"/>
              <w:rPr>
                <w:rFonts w:ascii="Arial" w:hAnsi="Arial" w:cs="Arial"/>
                <w:bCs/>
                <w:sz w:val="18"/>
                <w:szCs w:val="18"/>
                <w:lang w:val="es-MX"/>
              </w:rPr>
            </w:pPr>
            <w:r w:rsidRPr="00B6183C">
              <w:rPr>
                <w:rFonts w:ascii="Arial" w:hAnsi="Arial" w:cs="Arial"/>
                <w:sz w:val="18"/>
                <w:szCs w:val="18"/>
              </w:rPr>
              <w:t>URBANIZACIONES INZUNZA,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8E4B4B1" w14:textId="5F6BDBC3"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8F4D573" w14:textId="47DAB4A3"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$28,431.814.53</w:t>
            </w:r>
          </w:p>
        </w:tc>
      </w:tr>
      <w:tr w:rsidR="00B6183C" w:rsidRPr="00B6183C" w14:paraId="3184D384"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3F36ADE2" w14:textId="2C50A12A"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62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FB98F25" w14:textId="2C439AD5" w:rsidR="008B59F5" w:rsidRPr="00B6183C" w:rsidRDefault="008B59F5" w:rsidP="008B59F5">
            <w:pPr>
              <w:autoSpaceDE w:val="0"/>
              <w:autoSpaceDN w:val="0"/>
              <w:adjustRightInd w:val="0"/>
              <w:ind w:right="126"/>
              <w:rPr>
                <w:rFonts w:ascii="Arial" w:hAnsi="Arial" w:cs="Arial"/>
                <w:bCs/>
                <w:sz w:val="18"/>
                <w:szCs w:val="18"/>
                <w:lang w:val="es-MX"/>
              </w:rPr>
            </w:pPr>
            <w:r w:rsidRPr="00B6183C">
              <w:rPr>
                <w:rFonts w:ascii="Arial" w:hAnsi="Arial" w:cs="Arial"/>
                <w:sz w:val="18"/>
                <w:szCs w:val="18"/>
              </w:rPr>
              <w:t>V.S.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CB54253" w14:textId="3897974D"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0BE59B8" w14:textId="2A94281C"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$28,360,764.78</w:t>
            </w:r>
          </w:p>
        </w:tc>
      </w:tr>
      <w:tr w:rsidR="00B6183C" w:rsidRPr="00B6183C" w14:paraId="1683FBD4"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4FB34977" w14:textId="10D38A6C"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lastRenderedPageBreak/>
              <w:t>63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C164441" w14:textId="1E721951" w:rsidR="008B59F5" w:rsidRPr="00B6183C" w:rsidRDefault="008B59F5" w:rsidP="008B59F5">
            <w:pPr>
              <w:autoSpaceDE w:val="0"/>
              <w:autoSpaceDN w:val="0"/>
              <w:adjustRightInd w:val="0"/>
              <w:ind w:right="126"/>
              <w:rPr>
                <w:rFonts w:ascii="Arial" w:hAnsi="Arial" w:cs="Arial"/>
                <w:bCs/>
                <w:sz w:val="18"/>
                <w:szCs w:val="18"/>
                <w:lang w:val="es-MX"/>
              </w:rPr>
            </w:pPr>
            <w:r w:rsidRPr="00B6183C">
              <w:rPr>
                <w:rFonts w:ascii="Arial" w:hAnsi="Arial" w:cs="Arial"/>
                <w:sz w:val="18"/>
                <w:szCs w:val="18"/>
              </w:rPr>
              <w:t>VACO GRUPO TÉCNICO DE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D454C46" w14:textId="1A42083A"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68C1165" w14:textId="72425DB4"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$30,078,964.63</w:t>
            </w:r>
          </w:p>
        </w:tc>
      </w:tr>
      <w:tr w:rsidR="008B59F5" w:rsidRPr="00B6183C" w14:paraId="03009ABA" w14:textId="77777777" w:rsidTr="00747132">
        <w:trPr>
          <w:trHeight w:val="315"/>
          <w:jc w:val="center"/>
        </w:trPr>
        <w:tc>
          <w:tcPr>
            <w:tcW w:w="582" w:type="dxa"/>
            <w:tcBorders>
              <w:top w:val="single" w:sz="4" w:space="0" w:color="auto"/>
              <w:bottom w:val="single" w:sz="4" w:space="0" w:color="auto"/>
              <w:right w:val="single" w:sz="4" w:space="0" w:color="auto"/>
            </w:tcBorders>
            <w:vAlign w:val="center"/>
          </w:tcPr>
          <w:p w14:paraId="6060A6F7" w14:textId="7711AAEA" w:rsidR="008B59F5" w:rsidRPr="00B6183C" w:rsidRDefault="008B59F5" w:rsidP="008B59F5">
            <w:pPr>
              <w:jc w:val="center"/>
              <w:rPr>
                <w:rFonts w:ascii="Arial" w:hAnsi="Arial" w:cs="Arial"/>
                <w:b/>
                <w:sz w:val="18"/>
                <w:szCs w:val="18"/>
                <w:lang w:val="es-MX" w:eastAsia="es-MX"/>
              </w:rPr>
            </w:pPr>
            <w:r w:rsidRPr="00B6183C">
              <w:rPr>
                <w:rFonts w:ascii="Arial" w:hAnsi="Arial" w:cs="Arial"/>
                <w:b/>
                <w:bCs/>
                <w:sz w:val="18"/>
                <w:szCs w:val="18"/>
                <w:lang w:eastAsia="es-MX"/>
              </w:rPr>
              <w:t>64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6F23F59" w14:textId="7BD6BBD4" w:rsidR="008B59F5" w:rsidRPr="00B6183C" w:rsidRDefault="008B59F5" w:rsidP="008B59F5">
            <w:pPr>
              <w:autoSpaceDE w:val="0"/>
              <w:autoSpaceDN w:val="0"/>
              <w:adjustRightInd w:val="0"/>
              <w:ind w:right="126"/>
              <w:rPr>
                <w:rFonts w:ascii="Arial" w:hAnsi="Arial" w:cs="Arial"/>
                <w:bCs/>
                <w:sz w:val="18"/>
                <w:szCs w:val="18"/>
                <w:lang w:val="es-MX"/>
              </w:rPr>
            </w:pPr>
            <w:r w:rsidRPr="00B6183C">
              <w:rPr>
                <w:rFonts w:ascii="Arial" w:hAnsi="Arial" w:cs="Arial"/>
                <w:sz w:val="18"/>
                <w:szCs w:val="18"/>
              </w:rPr>
              <w:t>ZUBIA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6752F92" w14:textId="77F0B8B6"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8AEBFCB" w14:textId="68EB1254" w:rsidR="008B59F5" w:rsidRPr="00B6183C" w:rsidRDefault="008B59F5" w:rsidP="008B59F5">
            <w:pPr>
              <w:jc w:val="center"/>
              <w:rPr>
                <w:rFonts w:ascii="Arial" w:hAnsi="Arial" w:cs="Arial"/>
                <w:bCs/>
                <w:sz w:val="18"/>
                <w:szCs w:val="18"/>
                <w:lang w:val="es-MX"/>
              </w:rPr>
            </w:pPr>
            <w:r w:rsidRPr="00B6183C">
              <w:rPr>
                <w:rFonts w:ascii="Arial" w:hAnsi="Arial" w:cs="Arial"/>
                <w:sz w:val="18"/>
                <w:szCs w:val="18"/>
              </w:rPr>
              <w:t>$30,028,874.65</w:t>
            </w:r>
          </w:p>
        </w:tc>
      </w:tr>
    </w:tbl>
    <w:p w14:paraId="3837055A" w14:textId="77777777" w:rsidR="008B59F5" w:rsidRPr="00B6183C" w:rsidRDefault="008B59F5" w:rsidP="00424C1D">
      <w:pPr>
        <w:jc w:val="both"/>
        <w:rPr>
          <w:rFonts w:ascii="Arial" w:hAnsi="Arial" w:cs="Arial"/>
          <w:b/>
          <w:bCs/>
          <w:sz w:val="20"/>
          <w:szCs w:val="20"/>
        </w:rPr>
      </w:pPr>
    </w:p>
    <w:p w14:paraId="25A91891" w14:textId="690D2450" w:rsidR="00424C1D" w:rsidRPr="00B6183C" w:rsidRDefault="00424C1D" w:rsidP="00424C1D">
      <w:pPr>
        <w:jc w:val="both"/>
        <w:rPr>
          <w:rFonts w:ascii="Arial" w:hAnsi="Arial" w:cs="Arial"/>
          <w:b/>
          <w:bCs/>
          <w:sz w:val="20"/>
          <w:szCs w:val="20"/>
        </w:rPr>
      </w:pPr>
      <w:r w:rsidRPr="00B6183C">
        <w:rPr>
          <w:rFonts w:ascii="Arial" w:hAnsi="Arial" w:cs="Arial"/>
          <w:b/>
          <w:bCs/>
          <w:sz w:val="20"/>
          <w:szCs w:val="20"/>
        </w:rPr>
        <w:t>Relación de las propuestas que fueron desechadas en este acto:</w:t>
      </w:r>
    </w:p>
    <w:p w14:paraId="63203F07" w14:textId="77777777" w:rsidR="00424C1D" w:rsidRPr="00B6183C" w:rsidRDefault="00424C1D" w:rsidP="00424C1D">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B6183C" w:rsidRPr="00B6183C" w14:paraId="15E4740C" w14:textId="77777777" w:rsidTr="00BD1B11">
        <w:trPr>
          <w:jc w:val="center"/>
        </w:trPr>
        <w:tc>
          <w:tcPr>
            <w:tcW w:w="666" w:type="dxa"/>
            <w:shd w:val="clear" w:color="auto" w:fill="BFBFBF" w:themeFill="background1" w:themeFillShade="BF"/>
            <w:vAlign w:val="center"/>
          </w:tcPr>
          <w:p w14:paraId="671ECCE7"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NO.</w:t>
            </w:r>
          </w:p>
        </w:tc>
        <w:tc>
          <w:tcPr>
            <w:tcW w:w="4002" w:type="dxa"/>
            <w:shd w:val="clear" w:color="auto" w:fill="BFBFBF" w:themeFill="background1" w:themeFillShade="BF"/>
            <w:vAlign w:val="center"/>
          </w:tcPr>
          <w:p w14:paraId="23A7A032"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70B975AD"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OBSERVACIONES</w:t>
            </w:r>
          </w:p>
        </w:tc>
      </w:tr>
      <w:tr w:rsidR="00B6183C" w:rsidRPr="00B6183C" w14:paraId="7DCEBFD9" w14:textId="77777777" w:rsidTr="00BD1B11">
        <w:trPr>
          <w:jc w:val="center"/>
        </w:trPr>
        <w:tc>
          <w:tcPr>
            <w:tcW w:w="666" w:type="dxa"/>
            <w:vAlign w:val="center"/>
          </w:tcPr>
          <w:p w14:paraId="7844B01F" w14:textId="16506672" w:rsidR="008B59F5" w:rsidRPr="00B6183C" w:rsidRDefault="008B59F5" w:rsidP="008B59F5">
            <w:pPr>
              <w:pStyle w:val="western"/>
              <w:spacing w:before="0" w:beforeAutospacing="0"/>
              <w:rPr>
                <w:color w:val="auto"/>
                <w:sz w:val="18"/>
                <w:szCs w:val="18"/>
              </w:rPr>
            </w:pPr>
            <w:r w:rsidRPr="00B6183C">
              <w:rPr>
                <w:b/>
                <w:bCs/>
                <w:color w:val="auto"/>
                <w:sz w:val="18"/>
                <w:szCs w:val="18"/>
              </w:rPr>
              <w:t>61</w:t>
            </w:r>
          </w:p>
        </w:tc>
        <w:tc>
          <w:tcPr>
            <w:tcW w:w="4002" w:type="dxa"/>
            <w:vAlign w:val="center"/>
          </w:tcPr>
          <w:p w14:paraId="7E258533" w14:textId="2576CDE6" w:rsidR="008B59F5" w:rsidRPr="00B6183C" w:rsidRDefault="008B59F5" w:rsidP="008B59F5">
            <w:pPr>
              <w:pStyle w:val="western"/>
              <w:spacing w:before="0" w:beforeAutospacing="0"/>
              <w:rPr>
                <w:color w:val="auto"/>
                <w:sz w:val="18"/>
                <w:szCs w:val="18"/>
              </w:rPr>
            </w:pPr>
            <w:proofErr w:type="spellStart"/>
            <w:r w:rsidRPr="00B6183C">
              <w:rPr>
                <w:color w:val="auto"/>
                <w:sz w:val="18"/>
                <w:szCs w:val="18"/>
              </w:rPr>
              <w:t>URCONT</w:t>
            </w:r>
            <w:proofErr w:type="spellEnd"/>
            <w:r w:rsidRPr="00B6183C">
              <w:rPr>
                <w:color w:val="auto"/>
                <w:sz w:val="18"/>
                <w:szCs w:val="18"/>
              </w:rPr>
              <w:t xml:space="preserve"> GDL, S.A. DE C.V.</w:t>
            </w:r>
          </w:p>
        </w:tc>
        <w:tc>
          <w:tcPr>
            <w:tcW w:w="4160" w:type="dxa"/>
            <w:vAlign w:val="center"/>
          </w:tcPr>
          <w:p w14:paraId="0074041F" w14:textId="59C5CA05" w:rsidR="008B59F5" w:rsidRPr="00B6183C" w:rsidRDefault="008B59F5" w:rsidP="008B59F5">
            <w:pPr>
              <w:pStyle w:val="western"/>
              <w:spacing w:before="0" w:beforeAutospacing="0"/>
              <w:rPr>
                <w:color w:val="auto"/>
                <w:sz w:val="18"/>
                <w:szCs w:val="18"/>
              </w:rPr>
            </w:pPr>
            <w:r w:rsidRPr="00B6183C">
              <w:rPr>
                <w:color w:val="auto"/>
                <w:sz w:val="18"/>
                <w:szCs w:val="18"/>
              </w:rPr>
              <w:t>Se desecha por información incompleta en documento PE-3</w:t>
            </w:r>
          </w:p>
        </w:tc>
      </w:tr>
      <w:tr w:rsidR="00B6183C" w:rsidRPr="00B6183C" w14:paraId="1AF75F91" w14:textId="77777777" w:rsidTr="00BD1B11">
        <w:trPr>
          <w:jc w:val="center"/>
        </w:trPr>
        <w:tc>
          <w:tcPr>
            <w:tcW w:w="666" w:type="dxa"/>
            <w:vAlign w:val="center"/>
          </w:tcPr>
          <w:p w14:paraId="7FA2D693" w14:textId="13E3F703" w:rsidR="008B59F5" w:rsidRPr="00B6183C" w:rsidRDefault="008B59F5" w:rsidP="008B59F5">
            <w:pPr>
              <w:pStyle w:val="western"/>
              <w:spacing w:before="0" w:beforeAutospacing="0"/>
              <w:rPr>
                <w:color w:val="auto"/>
                <w:sz w:val="18"/>
                <w:szCs w:val="18"/>
              </w:rPr>
            </w:pPr>
            <w:r w:rsidRPr="00B6183C">
              <w:rPr>
                <w:b/>
                <w:bCs/>
                <w:color w:val="auto"/>
                <w:sz w:val="18"/>
                <w:szCs w:val="18"/>
              </w:rPr>
              <w:t>14</w:t>
            </w:r>
          </w:p>
        </w:tc>
        <w:tc>
          <w:tcPr>
            <w:tcW w:w="4002" w:type="dxa"/>
            <w:vAlign w:val="center"/>
          </w:tcPr>
          <w:p w14:paraId="250EBC9D" w14:textId="2B87F5B9" w:rsidR="008B59F5" w:rsidRPr="00B6183C" w:rsidRDefault="008B59F5" w:rsidP="008B59F5">
            <w:pPr>
              <w:pStyle w:val="western"/>
              <w:spacing w:before="0" w:beforeAutospacing="0"/>
              <w:rPr>
                <w:color w:val="auto"/>
                <w:sz w:val="18"/>
                <w:szCs w:val="18"/>
              </w:rPr>
            </w:pPr>
            <w:r w:rsidRPr="00B6183C">
              <w:rPr>
                <w:color w:val="auto"/>
                <w:sz w:val="18"/>
                <w:szCs w:val="18"/>
              </w:rPr>
              <w:t xml:space="preserve">CONSTRUCTORA ESENCIA </w:t>
            </w:r>
            <w:proofErr w:type="spellStart"/>
            <w:r w:rsidRPr="00B6183C">
              <w:rPr>
                <w:color w:val="auto"/>
                <w:sz w:val="18"/>
                <w:szCs w:val="18"/>
              </w:rPr>
              <w:t>ARQUITECTONICA</w:t>
            </w:r>
            <w:proofErr w:type="spellEnd"/>
            <w:r w:rsidRPr="00B6183C">
              <w:rPr>
                <w:color w:val="auto"/>
                <w:sz w:val="18"/>
                <w:szCs w:val="18"/>
              </w:rPr>
              <w:t>, S.A. DE C.V.</w:t>
            </w:r>
          </w:p>
        </w:tc>
        <w:tc>
          <w:tcPr>
            <w:tcW w:w="4160" w:type="dxa"/>
            <w:vAlign w:val="center"/>
          </w:tcPr>
          <w:p w14:paraId="4166AC93" w14:textId="19EA8690" w:rsidR="008B59F5" w:rsidRPr="00B6183C" w:rsidRDefault="008B59F5" w:rsidP="008B59F5">
            <w:pPr>
              <w:pStyle w:val="western"/>
              <w:spacing w:before="0" w:beforeAutospacing="0"/>
              <w:rPr>
                <w:color w:val="auto"/>
                <w:sz w:val="18"/>
                <w:szCs w:val="18"/>
              </w:rPr>
            </w:pPr>
            <w:r w:rsidRPr="00B6183C">
              <w:rPr>
                <w:color w:val="auto"/>
                <w:sz w:val="18"/>
                <w:szCs w:val="18"/>
              </w:rPr>
              <w:t>Se desecha por error en documento PT-3</w:t>
            </w:r>
          </w:p>
        </w:tc>
      </w:tr>
      <w:tr w:rsidR="008B59F5" w:rsidRPr="00B6183C" w14:paraId="0F0574C2" w14:textId="77777777" w:rsidTr="00BD1B11">
        <w:trPr>
          <w:jc w:val="center"/>
        </w:trPr>
        <w:tc>
          <w:tcPr>
            <w:tcW w:w="666" w:type="dxa"/>
            <w:vAlign w:val="center"/>
          </w:tcPr>
          <w:p w14:paraId="1F1A0130" w14:textId="5538F94F" w:rsidR="008B59F5" w:rsidRPr="00B6183C" w:rsidRDefault="008B59F5" w:rsidP="008B59F5">
            <w:pPr>
              <w:pStyle w:val="western"/>
              <w:spacing w:before="0" w:beforeAutospacing="0"/>
              <w:rPr>
                <w:color w:val="auto"/>
                <w:sz w:val="18"/>
                <w:szCs w:val="18"/>
              </w:rPr>
            </w:pPr>
            <w:r w:rsidRPr="00B6183C">
              <w:rPr>
                <w:b/>
                <w:bCs/>
                <w:color w:val="auto"/>
                <w:sz w:val="18"/>
                <w:szCs w:val="18"/>
              </w:rPr>
              <w:t>8</w:t>
            </w:r>
          </w:p>
        </w:tc>
        <w:tc>
          <w:tcPr>
            <w:tcW w:w="4002" w:type="dxa"/>
            <w:vAlign w:val="center"/>
          </w:tcPr>
          <w:p w14:paraId="43AC5B2A" w14:textId="05C131FB" w:rsidR="008B59F5" w:rsidRPr="00B6183C" w:rsidRDefault="008B59F5" w:rsidP="008B59F5">
            <w:pPr>
              <w:pStyle w:val="western"/>
              <w:spacing w:before="0" w:beforeAutospacing="0"/>
              <w:rPr>
                <w:color w:val="auto"/>
                <w:sz w:val="18"/>
                <w:szCs w:val="18"/>
              </w:rPr>
            </w:pPr>
            <w:proofErr w:type="spellStart"/>
            <w:r w:rsidRPr="00B6183C">
              <w:rPr>
                <w:color w:val="auto"/>
                <w:sz w:val="18"/>
                <w:szCs w:val="18"/>
              </w:rPr>
              <w:t>CONSTRUARBA</w:t>
            </w:r>
            <w:proofErr w:type="spellEnd"/>
            <w:r w:rsidRPr="00B6183C">
              <w:rPr>
                <w:color w:val="auto"/>
                <w:sz w:val="18"/>
                <w:szCs w:val="18"/>
              </w:rPr>
              <w:t>, S.A. DE C.V.</w:t>
            </w:r>
          </w:p>
        </w:tc>
        <w:tc>
          <w:tcPr>
            <w:tcW w:w="4160" w:type="dxa"/>
            <w:vAlign w:val="center"/>
          </w:tcPr>
          <w:p w14:paraId="46323419" w14:textId="5FA71B56" w:rsidR="008B59F5" w:rsidRPr="00B6183C" w:rsidRDefault="008B59F5" w:rsidP="008B59F5">
            <w:pPr>
              <w:pStyle w:val="western"/>
              <w:spacing w:before="0" w:beforeAutospacing="0"/>
              <w:rPr>
                <w:color w:val="auto"/>
                <w:sz w:val="18"/>
                <w:szCs w:val="18"/>
              </w:rPr>
            </w:pPr>
            <w:r w:rsidRPr="00B6183C">
              <w:rPr>
                <w:color w:val="auto"/>
                <w:sz w:val="18"/>
                <w:szCs w:val="18"/>
              </w:rPr>
              <w:t>Se desecha por información incompleta en documento PE-3</w:t>
            </w:r>
          </w:p>
        </w:tc>
      </w:tr>
    </w:tbl>
    <w:p w14:paraId="37F6AB59" w14:textId="77777777" w:rsidR="00424C1D" w:rsidRPr="00B6183C" w:rsidRDefault="00424C1D" w:rsidP="005C51AF">
      <w:pPr>
        <w:pStyle w:val="Prrafodelista"/>
        <w:ind w:left="0"/>
        <w:jc w:val="both"/>
        <w:rPr>
          <w:rFonts w:ascii="Arial" w:hAnsi="Arial" w:cs="Arial"/>
          <w:sz w:val="20"/>
          <w:szCs w:val="20"/>
          <w:lang w:val="es-MX"/>
        </w:rPr>
      </w:pPr>
    </w:p>
    <w:p w14:paraId="0C469F20" w14:textId="77777777" w:rsidR="008B59F5" w:rsidRPr="00B6183C" w:rsidRDefault="008B59F5" w:rsidP="005C51AF">
      <w:pPr>
        <w:pStyle w:val="Prrafodelista"/>
        <w:ind w:left="0"/>
        <w:jc w:val="both"/>
        <w:rPr>
          <w:rFonts w:ascii="Arial" w:hAnsi="Arial" w:cs="Arial"/>
          <w:sz w:val="20"/>
          <w:szCs w:val="20"/>
          <w:lang w:val="es-MX"/>
        </w:rPr>
      </w:pPr>
    </w:p>
    <w:p w14:paraId="36008774" w14:textId="782C310B" w:rsidR="00424C1D" w:rsidRPr="00B6183C" w:rsidRDefault="00424C1D" w:rsidP="00424C1D">
      <w:pPr>
        <w:jc w:val="both"/>
        <w:rPr>
          <w:rFonts w:ascii="Arial" w:eastAsiaTheme="minorHAnsi" w:hAnsi="Arial" w:cs="Arial"/>
          <w:sz w:val="16"/>
          <w:szCs w:val="16"/>
          <w:lang w:val="es-MX" w:eastAsia="en-US"/>
        </w:rPr>
      </w:pPr>
      <w:r w:rsidRPr="00B6183C">
        <w:rPr>
          <w:rFonts w:ascii="Arial" w:hAnsi="Arial" w:cs="Arial"/>
          <w:sz w:val="20"/>
          <w:szCs w:val="20"/>
          <w:lang w:val="es-MX"/>
        </w:rPr>
        <w:t xml:space="preserve">Se procedió con la apertura del procedimiento mediante la modalidad de Licitación Pública </w:t>
      </w:r>
      <w:r w:rsidR="008B59F5" w:rsidRPr="00B6183C">
        <w:rPr>
          <w:rFonts w:ascii="Arial" w:hAnsi="Arial" w:cs="Arial"/>
          <w:b/>
          <w:bCs/>
          <w:sz w:val="20"/>
          <w:szCs w:val="20"/>
          <w:lang w:val="es-MX"/>
        </w:rPr>
        <w:t>DOPI-MUN-R33-PAV-LP-069-2025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008B59F5" w:rsidRPr="00B6183C">
        <w:rPr>
          <w:rFonts w:ascii="Arial" w:eastAsiaTheme="minorHAnsi" w:hAnsi="Arial" w:cs="Arial"/>
          <w:b/>
          <w:bCs/>
          <w:sz w:val="20"/>
          <w:szCs w:val="20"/>
          <w:lang w:val="es-MX" w:eastAsia="en-US"/>
        </w:rPr>
        <w:t>Pavimentación de la calle Agua Marina, incluye: modernización de redes básicas de alcantarillado, conducción y distribución; infraestructura pluvial y canalización en zonas aledañas, más obras complementarias, colonia La Florida,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 xml:space="preserve">donde se inscribieron </w:t>
      </w:r>
      <w:r w:rsidR="008B59F5" w:rsidRPr="00B6183C">
        <w:rPr>
          <w:rFonts w:ascii="Arial" w:hAnsi="Arial" w:cs="Arial"/>
          <w:sz w:val="20"/>
          <w:szCs w:val="20"/>
          <w:lang w:val="es-MX"/>
        </w:rPr>
        <w:t>76</w:t>
      </w:r>
      <w:r w:rsidRPr="00B6183C">
        <w:rPr>
          <w:rFonts w:ascii="Arial" w:hAnsi="Arial" w:cs="Arial"/>
          <w:sz w:val="20"/>
          <w:szCs w:val="20"/>
          <w:lang w:val="es-MX"/>
        </w:rPr>
        <w:t xml:space="preserve"> (</w:t>
      </w:r>
      <w:r w:rsidR="008B59F5" w:rsidRPr="00B6183C">
        <w:rPr>
          <w:rFonts w:ascii="Arial" w:hAnsi="Arial" w:cs="Arial"/>
          <w:sz w:val="20"/>
          <w:szCs w:val="20"/>
          <w:lang w:val="es-MX"/>
        </w:rPr>
        <w:t>setenta y seis</w:t>
      </w:r>
      <w:r w:rsidRPr="00B6183C">
        <w:rPr>
          <w:rFonts w:ascii="Arial" w:hAnsi="Arial" w:cs="Arial"/>
          <w:sz w:val="20"/>
          <w:szCs w:val="20"/>
          <w:lang w:val="es-MX"/>
        </w:rPr>
        <w:t xml:space="preserve">) empresas de las cuales </w:t>
      </w:r>
      <w:r w:rsidR="008B59F5" w:rsidRPr="00B6183C">
        <w:rPr>
          <w:rFonts w:ascii="Arial" w:hAnsi="Arial" w:cs="Arial"/>
          <w:sz w:val="20"/>
          <w:szCs w:val="20"/>
          <w:lang w:val="es-MX"/>
        </w:rPr>
        <w:t>44</w:t>
      </w:r>
      <w:r w:rsidRPr="00B6183C">
        <w:rPr>
          <w:rFonts w:ascii="Arial" w:hAnsi="Arial" w:cs="Arial"/>
          <w:sz w:val="20"/>
          <w:szCs w:val="20"/>
          <w:lang w:val="es-MX"/>
        </w:rPr>
        <w:t xml:space="preserve"> (</w:t>
      </w:r>
      <w:r w:rsidR="008B59F5" w:rsidRPr="00B6183C">
        <w:rPr>
          <w:rFonts w:ascii="Arial" w:hAnsi="Arial" w:cs="Arial"/>
          <w:sz w:val="20"/>
          <w:szCs w:val="20"/>
          <w:lang w:val="es-MX"/>
        </w:rPr>
        <w:t>cuarenta y cuatro</w:t>
      </w:r>
      <w:r w:rsidRPr="00B6183C">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4D594F12" w14:textId="77777777" w:rsidR="00424C1D" w:rsidRPr="00B6183C" w:rsidRDefault="00424C1D" w:rsidP="00424C1D">
      <w:pPr>
        <w:jc w:val="both"/>
        <w:rPr>
          <w:rFonts w:ascii="Arial" w:hAnsi="Arial" w:cs="Arial"/>
          <w:b/>
          <w:sz w:val="20"/>
          <w:szCs w:val="20"/>
          <w:lang w:val="es-MX"/>
        </w:rPr>
      </w:pPr>
    </w:p>
    <w:p w14:paraId="763B4EE3" w14:textId="77777777" w:rsidR="00424C1D" w:rsidRPr="00B6183C" w:rsidRDefault="00424C1D" w:rsidP="00424C1D">
      <w:pPr>
        <w:jc w:val="both"/>
        <w:rPr>
          <w:rFonts w:ascii="Arial" w:hAnsi="Arial" w:cs="Arial"/>
          <w:b/>
          <w:sz w:val="20"/>
          <w:szCs w:val="20"/>
          <w:lang w:val="es-MX"/>
        </w:rPr>
      </w:pPr>
      <w:r w:rsidRPr="00B6183C">
        <w:rPr>
          <w:rFonts w:ascii="Arial" w:hAnsi="Arial" w:cs="Arial"/>
          <w:b/>
          <w:sz w:val="20"/>
          <w:szCs w:val="20"/>
          <w:lang w:val="es-MX"/>
        </w:rPr>
        <w:t>Relación de propuestas presentadas:</w:t>
      </w:r>
    </w:p>
    <w:p w14:paraId="41728C7A" w14:textId="77777777" w:rsidR="00424C1D" w:rsidRPr="00B6183C" w:rsidRDefault="00424C1D" w:rsidP="00424C1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08F42519" w14:textId="77777777" w:rsidTr="00BF2122">
        <w:trPr>
          <w:trHeight w:val="481"/>
          <w:jc w:val="center"/>
        </w:trPr>
        <w:tc>
          <w:tcPr>
            <w:tcW w:w="582" w:type="dxa"/>
            <w:tcBorders>
              <w:bottom w:val="single" w:sz="4" w:space="0" w:color="auto"/>
            </w:tcBorders>
            <w:shd w:val="clear" w:color="auto" w:fill="A6A6A6" w:themeFill="background1" w:themeFillShade="A6"/>
            <w:vAlign w:val="center"/>
            <w:hideMark/>
          </w:tcPr>
          <w:p w14:paraId="6283FA56"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7C27A329"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17AB47A5"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20E84036"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245C8AC3"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193FDC84" w14:textId="76A58623"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1FB82C7" w14:textId="4717D17E" w:rsidR="00BF2122" w:rsidRPr="00B6183C" w:rsidRDefault="00BF2122" w:rsidP="00BF212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ALDSANBM</w:t>
            </w:r>
            <w:proofErr w:type="spellEnd"/>
            <w:r w:rsidRPr="00B6183C">
              <w:rPr>
                <w:rFonts w:ascii="Arial" w:hAnsi="Arial" w:cs="Arial"/>
                <w:sz w:val="18"/>
                <w:szCs w:val="18"/>
              </w:rPr>
              <w:t xml:space="preserve"> CONSTRUCTORA,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68D4E96D" w14:textId="77CCB473"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4B0BF255" w14:textId="03338C47"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$14,705,959.96</w:t>
            </w:r>
          </w:p>
        </w:tc>
      </w:tr>
      <w:tr w:rsidR="00B6183C" w:rsidRPr="00B6183C" w14:paraId="101D44D1"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0D441330" w14:textId="6B9933DE"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7A0E2B2" w14:textId="6F67AEB4"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rPr>
              <w:t>ALQUIMIA GRUPO CONSTRUCTOR, S.A. DE C.V.</w:t>
            </w:r>
          </w:p>
        </w:tc>
        <w:tc>
          <w:tcPr>
            <w:tcW w:w="1985" w:type="dxa"/>
            <w:tcBorders>
              <w:top w:val="single" w:sz="4" w:space="0" w:color="auto"/>
              <w:left w:val="single" w:sz="4" w:space="0" w:color="auto"/>
              <w:bottom w:val="single" w:sz="4" w:space="0" w:color="auto"/>
              <w:right w:val="single" w:sz="4" w:space="0" w:color="auto"/>
            </w:tcBorders>
            <w:vAlign w:val="center"/>
          </w:tcPr>
          <w:p w14:paraId="42257A5D" w14:textId="77A62540"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2D4285D" w14:textId="3BEFFDD0"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$14,224,801.41</w:t>
            </w:r>
          </w:p>
        </w:tc>
      </w:tr>
      <w:tr w:rsidR="00B6183C" w:rsidRPr="00B6183C" w14:paraId="0EE63501"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4DE5AEE9" w14:textId="00E8EE41"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F740831" w14:textId="0308F75A" w:rsidR="00BF2122" w:rsidRPr="00B6183C" w:rsidRDefault="00BF2122" w:rsidP="00BF2122">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AQUANOVA</w:t>
            </w:r>
            <w:proofErr w:type="spellEnd"/>
            <w:r w:rsidRPr="00B6183C">
              <w:rPr>
                <w:rFonts w:ascii="Arial" w:hAnsi="Arial" w:cs="Arial"/>
                <w:sz w:val="18"/>
                <w:szCs w:val="18"/>
              </w:rPr>
              <w:t xml:space="preserve"> INGENIERÍA AMBIENTAL,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216B410E" w14:textId="0A05F2F8"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AAB764D" w14:textId="2146C6B5"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$12,885,090.28</w:t>
            </w:r>
          </w:p>
        </w:tc>
      </w:tr>
      <w:tr w:rsidR="00B6183C" w:rsidRPr="00B6183C" w14:paraId="6FECF190"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308C105A" w14:textId="3341D835" w:rsidR="00BF2122" w:rsidRPr="00B6183C" w:rsidRDefault="00BF2122" w:rsidP="00BF2122">
            <w:pPr>
              <w:jc w:val="center"/>
              <w:rPr>
                <w:rFonts w:ascii="Arial" w:hAnsi="Arial" w:cs="Arial"/>
                <w:b/>
                <w:bCs/>
                <w:sz w:val="18"/>
                <w:szCs w:val="18"/>
                <w:lang w:eastAsia="es-MX"/>
              </w:rPr>
            </w:pPr>
            <w:r w:rsidRPr="00B6183C">
              <w:rPr>
                <w:rFonts w:ascii="Arial" w:hAnsi="Arial" w:cs="Arial"/>
                <w:b/>
                <w:bCs/>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85C0DE3" w14:textId="00102A72" w:rsidR="00BF2122" w:rsidRPr="00B6183C" w:rsidRDefault="00BF2122" w:rsidP="00BF2122">
            <w:pPr>
              <w:autoSpaceDE w:val="0"/>
              <w:autoSpaceDN w:val="0"/>
              <w:adjustRightInd w:val="0"/>
              <w:ind w:right="126"/>
              <w:rPr>
                <w:rFonts w:ascii="Arial" w:hAnsi="Arial" w:cs="Arial"/>
                <w:sz w:val="18"/>
                <w:szCs w:val="18"/>
                <w:lang w:val="pt-PT"/>
              </w:rPr>
            </w:pPr>
            <w:proofErr w:type="spellStart"/>
            <w:r w:rsidRPr="00B6183C">
              <w:rPr>
                <w:rFonts w:ascii="Arial" w:hAnsi="Arial" w:cs="Arial"/>
                <w:sz w:val="18"/>
                <w:szCs w:val="18"/>
              </w:rPr>
              <w:t>ARMAQOP</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4E8D71FD" w14:textId="07390BF1" w:rsidR="00BF2122" w:rsidRPr="00B6183C" w:rsidRDefault="00BF2122" w:rsidP="00BF2122">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35ADD6A" w14:textId="328BDCB1" w:rsidR="00BF2122" w:rsidRPr="00B6183C" w:rsidRDefault="00BF2122" w:rsidP="00BF2122">
            <w:pPr>
              <w:jc w:val="center"/>
              <w:rPr>
                <w:rFonts w:ascii="Arial" w:hAnsi="Arial" w:cs="Arial"/>
                <w:sz w:val="18"/>
                <w:szCs w:val="18"/>
              </w:rPr>
            </w:pPr>
            <w:r w:rsidRPr="00B6183C">
              <w:rPr>
                <w:rFonts w:ascii="Arial" w:hAnsi="Arial" w:cs="Arial"/>
                <w:sz w:val="18"/>
                <w:szCs w:val="18"/>
              </w:rPr>
              <w:t>$13,999,962.92</w:t>
            </w:r>
          </w:p>
        </w:tc>
      </w:tr>
      <w:tr w:rsidR="00B6183C" w:rsidRPr="00B6183C" w14:paraId="129F4F66"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6FFC1B25" w14:textId="3A9E4604"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5AA41C5" w14:textId="64F0D54D"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ATELIER </w:t>
            </w:r>
            <w:proofErr w:type="spellStart"/>
            <w:r w:rsidRPr="00B6183C">
              <w:rPr>
                <w:rFonts w:ascii="Arial" w:hAnsi="Arial" w:cs="Arial"/>
                <w:sz w:val="18"/>
                <w:szCs w:val="18"/>
              </w:rPr>
              <w:t>BCM</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FA9E89F" w14:textId="0633E09D"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44E1599" w14:textId="0F3CA142"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$14,197,655.60</w:t>
            </w:r>
          </w:p>
        </w:tc>
      </w:tr>
      <w:tr w:rsidR="00B6183C" w:rsidRPr="00B6183C" w14:paraId="1B9BA63E"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04B5B41B" w14:textId="240319A0"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val="pt-PT" w:eastAsia="es-MX"/>
              </w:rPr>
              <w:t>16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9CB1E30" w14:textId="25FACEE4"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CONSTRUCCIONES TÉCNICAS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105201FD" w14:textId="21DFCA69"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52305A0" w14:textId="2164DFDC"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$14,822,190.63</w:t>
            </w:r>
          </w:p>
        </w:tc>
      </w:tr>
      <w:tr w:rsidR="00B6183C" w:rsidRPr="00B6183C" w14:paraId="5F458315"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3D454734" w14:textId="35ECB9DD"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5C975F3" w14:textId="55A31CF0"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CONSTRUCCIONES Y SERVICIOS </w:t>
            </w:r>
            <w:proofErr w:type="spellStart"/>
            <w:r w:rsidRPr="00B6183C">
              <w:rPr>
                <w:rFonts w:ascii="Arial" w:hAnsi="Arial" w:cs="Arial"/>
                <w:sz w:val="18"/>
                <w:szCs w:val="18"/>
              </w:rPr>
              <w:t>ELECTROMECANICOS</w:t>
            </w:r>
            <w:proofErr w:type="spellEnd"/>
            <w:r w:rsidRPr="00B6183C">
              <w:rPr>
                <w:rFonts w:ascii="Arial" w:hAnsi="Arial" w:cs="Arial"/>
                <w:sz w:val="18"/>
                <w:szCs w:val="18"/>
              </w:rPr>
              <w:t>, OBRA CIVIL Y MANTENIMIENTO,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3CBEBFDF" w14:textId="6D9A123B"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CD3AA9F" w14:textId="4ABA429E"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$12,325,947.41</w:t>
            </w:r>
          </w:p>
        </w:tc>
      </w:tr>
      <w:tr w:rsidR="00B6183C" w:rsidRPr="00B6183C" w14:paraId="11C2299F"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08C29712" w14:textId="669A7180"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C2A4A3C" w14:textId="4E012DFD"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CONSTRUCTORA </w:t>
            </w:r>
            <w:proofErr w:type="spellStart"/>
            <w:r w:rsidRPr="00B6183C">
              <w:rPr>
                <w:rFonts w:ascii="Arial" w:hAnsi="Arial" w:cs="Arial"/>
                <w:sz w:val="18"/>
                <w:szCs w:val="18"/>
              </w:rPr>
              <w:t>MABAY</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6D6E9837" w14:textId="1E4E31BB"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6D26D91" w14:textId="38D69F36"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$14,207,308.93</w:t>
            </w:r>
          </w:p>
        </w:tc>
      </w:tr>
      <w:tr w:rsidR="00B6183C" w:rsidRPr="00B6183C" w14:paraId="267F7126"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60C37959" w14:textId="1CA6B103"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6133B33" w14:textId="41E18420"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CONSTRUCTORA Y EDIFICADORA </w:t>
            </w:r>
            <w:proofErr w:type="spellStart"/>
            <w:r w:rsidRPr="00B6183C">
              <w:rPr>
                <w:rFonts w:ascii="Arial" w:hAnsi="Arial" w:cs="Arial"/>
                <w:sz w:val="18"/>
                <w:szCs w:val="18"/>
              </w:rPr>
              <w:t>ROMAC</w:t>
            </w:r>
            <w:proofErr w:type="spellEnd"/>
            <w:r w:rsidRPr="00B6183C">
              <w:rPr>
                <w:rFonts w:ascii="Arial" w:hAnsi="Arial" w:cs="Arial"/>
                <w:sz w:val="18"/>
                <w:szCs w:val="18"/>
              </w:rPr>
              <w:t>,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6AD2F4A2" w14:textId="039696C5"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9FFD447" w14:textId="4322C08F"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$15,862,682.04</w:t>
            </w:r>
          </w:p>
        </w:tc>
      </w:tr>
      <w:tr w:rsidR="00B6183C" w:rsidRPr="00B6183C" w14:paraId="2E46E8DD"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022491FB" w14:textId="2742023F"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000EF1F" w14:textId="2A5CEBA0" w:rsidR="00BF2122" w:rsidRPr="00B6183C" w:rsidRDefault="00BF2122" w:rsidP="00BF212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DOMMONT</w:t>
            </w:r>
            <w:proofErr w:type="spellEnd"/>
            <w:r w:rsidRPr="00B6183C">
              <w:rPr>
                <w:rFonts w:ascii="Arial" w:hAnsi="Arial" w:cs="Arial"/>
                <w:sz w:val="18"/>
                <w:szCs w:val="18"/>
              </w:rPr>
              <w:t xml:space="preserv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EE26728" w14:textId="49C83091"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E9C53C7" w14:textId="1FFC038B"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$13,768,313.28</w:t>
            </w:r>
          </w:p>
        </w:tc>
      </w:tr>
      <w:tr w:rsidR="00B6183C" w:rsidRPr="00B6183C" w14:paraId="4D349864"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71602B84" w14:textId="2220AF4F"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17260DD" w14:textId="5AF22BEF"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rPr>
              <w:t>EDIFICACIONES Y DESARROLLOS DE JALISCO, S. A. DE C.V.</w:t>
            </w:r>
          </w:p>
        </w:tc>
        <w:tc>
          <w:tcPr>
            <w:tcW w:w="1985" w:type="dxa"/>
            <w:tcBorders>
              <w:top w:val="single" w:sz="4" w:space="0" w:color="auto"/>
              <w:left w:val="single" w:sz="4" w:space="0" w:color="auto"/>
              <w:bottom w:val="single" w:sz="4" w:space="0" w:color="auto"/>
              <w:right w:val="single" w:sz="4" w:space="0" w:color="auto"/>
            </w:tcBorders>
            <w:vAlign w:val="center"/>
          </w:tcPr>
          <w:p w14:paraId="6BFAC624" w14:textId="178C5F8C"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E903457" w14:textId="7F3A2AAA"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$14,054,054.74</w:t>
            </w:r>
          </w:p>
        </w:tc>
      </w:tr>
      <w:tr w:rsidR="00B6183C" w:rsidRPr="00B6183C" w14:paraId="6E997A0F"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75C7034D" w14:textId="7583AD6C"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37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ED68C0B" w14:textId="57A0F734" w:rsidR="00BF2122" w:rsidRPr="00B6183C" w:rsidRDefault="00BF2122" w:rsidP="00BF2122">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GALJACK</w:t>
            </w:r>
            <w:proofErr w:type="spellEnd"/>
            <w:r w:rsidRPr="00B6183C">
              <w:rPr>
                <w:rFonts w:ascii="Arial" w:hAnsi="Arial" w:cs="Arial"/>
                <w:sz w:val="18"/>
                <w:szCs w:val="18"/>
              </w:rPr>
              <w:t xml:space="preserve"> ARQUITECTOS Y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7C77191" w14:textId="5538602E"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95C8CFB" w14:textId="6ECE99D4"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$12,932,781.14</w:t>
            </w:r>
          </w:p>
        </w:tc>
      </w:tr>
      <w:tr w:rsidR="00B6183C" w:rsidRPr="00B6183C" w14:paraId="29C4B405"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10EC7B7A" w14:textId="06F0410C"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38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B49ABB2" w14:textId="49FC138B"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GRAY </w:t>
            </w:r>
            <w:proofErr w:type="spellStart"/>
            <w:r w:rsidRPr="00B6183C">
              <w:rPr>
                <w:rFonts w:ascii="Arial" w:hAnsi="Arial" w:cs="Arial"/>
                <w:sz w:val="18"/>
                <w:szCs w:val="18"/>
              </w:rPr>
              <w:t>PAVEMENT</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344CA43B" w14:textId="66869F73"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B4539BB" w14:textId="559FE474"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$15,912,653.11</w:t>
            </w:r>
          </w:p>
        </w:tc>
      </w:tr>
      <w:tr w:rsidR="00B6183C" w:rsidRPr="00B6183C" w14:paraId="154EE815"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7A3AEBAB" w14:textId="720C22A2"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39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17006BE" w14:textId="5699A1A7"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CONSTRUCTOR </w:t>
            </w:r>
            <w:proofErr w:type="spellStart"/>
            <w:r w:rsidRPr="00B6183C">
              <w:rPr>
                <w:rFonts w:ascii="Arial" w:hAnsi="Arial" w:cs="Arial"/>
                <w:sz w:val="18"/>
                <w:szCs w:val="18"/>
              </w:rPr>
              <w:t>CORTELL</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01BF782D" w14:textId="5EDB66CC"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971FEF6" w14:textId="220385DD"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$12,850,334.09</w:t>
            </w:r>
          </w:p>
        </w:tc>
      </w:tr>
      <w:tr w:rsidR="00B6183C" w:rsidRPr="00B6183C" w14:paraId="5AB1DDBC"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0F2A2767" w14:textId="7C333C62"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lastRenderedPageBreak/>
              <w:t>45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F364F9E" w14:textId="54A07848"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w:t>
            </w:r>
            <w:proofErr w:type="spellStart"/>
            <w:r w:rsidRPr="00B6183C">
              <w:rPr>
                <w:rFonts w:ascii="Arial" w:hAnsi="Arial" w:cs="Arial"/>
                <w:sz w:val="18"/>
                <w:szCs w:val="18"/>
              </w:rPr>
              <w:t>TAUBE</w:t>
            </w:r>
            <w:proofErr w:type="spellEnd"/>
            <w:r w:rsidRPr="00B6183C">
              <w:rPr>
                <w:rFonts w:ascii="Arial" w:hAnsi="Arial" w:cs="Arial"/>
                <w:sz w:val="18"/>
                <w:szCs w:val="18"/>
              </w:rPr>
              <w:t xml:space="preserve"> DE MÉXICO,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419938E4" w14:textId="2B334596"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E284A29" w14:textId="690166C1"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$15,333,880.68</w:t>
            </w:r>
          </w:p>
        </w:tc>
      </w:tr>
      <w:tr w:rsidR="00B6183C" w:rsidRPr="00B6183C" w14:paraId="0F29E88F"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74946324" w14:textId="75CFDD17"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47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BAC40DA" w14:textId="4261B989"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HER-PADI, S.A. DE C.V.</w:t>
            </w:r>
          </w:p>
        </w:tc>
        <w:tc>
          <w:tcPr>
            <w:tcW w:w="1985" w:type="dxa"/>
            <w:tcBorders>
              <w:top w:val="single" w:sz="4" w:space="0" w:color="auto"/>
              <w:left w:val="single" w:sz="4" w:space="0" w:color="auto"/>
              <w:bottom w:val="single" w:sz="4" w:space="0" w:color="auto"/>
              <w:right w:val="single" w:sz="4" w:space="0" w:color="auto"/>
            </w:tcBorders>
            <w:vAlign w:val="center"/>
          </w:tcPr>
          <w:p w14:paraId="1A40F73D" w14:textId="3A17921D"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959A55E" w14:textId="354D381B"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$13,117,671.20</w:t>
            </w:r>
          </w:p>
        </w:tc>
      </w:tr>
      <w:tr w:rsidR="00B6183C" w:rsidRPr="00B6183C" w14:paraId="61AC50B9"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55CB6E85" w14:textId="6E6E27EA"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49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85BC379" w14:textId="12FE407C" w:rsidR="00BF2122" w:rsidRPr="00B6183C" w:rsidRDefault="00BF2122" w:rsidP="00BF212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INCOMA</w:t>
            </w:r>
            <w:proofErr w:type="spellEnd"/>
            <w:r w:rsidRPr="00B6183C">
              <w:rPr>
                <w:rFonts w:ascii="Arial" w:hAnsi="Arial" w:cs="Arial"/>
                <w:sz w:val="18"/>
                <w:szCs w:val="18"/>
              </w:rPr>
              <w:t xml:space="preserve"> CONSTRUCCIONES, S. DE </w:t>
            </w:r>
            <w:proofErr w:type="spellStart"/>
            <w:r w:rsidRPr="00B6183C">
              <w:rPr>
                <w:rFonts w:ascii="Arial" w:hAnsi="Arial" w:cs="Arial"/>
                <w:sz w:val="18"/>
                <w:szCs w:val="18"/>
              </w:rPr>
              <w:t>R.L</w:t>
            </w:r>
            <w:proofErr w:type="spellEnd"/>
            <w:r w:rsidRPr="00B6183C">
              <w:rPr>
                <w:rFonts w:ascii="Arial" w:hAnsi="Arial" w:cs="Arial"/>
                <w:sz w:val="18"/>
                <w:szCs w:val="18"/>
              </w:rPr>
              <w:t>. DE C.V.</w:t>
            </w:r>
          </w:p>
        </w:tc>
        <w:tc>
          <w:tcPr>
            <w:tcW w:w="1985" w:type="dxa"/>
            <w:tcBorders>
              <w:top w:val="single" w:sz="4" w:space="0" w:color="auto"/>
              <w:left w:val="single" w:sz="4" w:space="0" w:color="auto"/>
              <w:bottom w:val="single" w:sz="4" w:space="0" w:color="auto"/>
              <w:right w:val="single" w:sz="4" w:space="0" w:color="auto"/>
            </w:tcBorders>
            <w:vAlign w:val="center"/>
          </w:tcPr>
          <w:p w14:paraId="7366ED05" w14:textId="3EFC8DEB"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E9FC097" w14:textId="79DD4509"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$14,220,439.89</w:t>
            </w:r>
          </w:p>
        </w:tc>
      </w:tr>
      <w:tr w:rsidR="00B6183C" w:rsidRPr="00B6183C" w14:paraId="0155DA4B"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2AA1AA51" w14:textId="38AE7437"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52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70FA87D" w14:textId="2BD46BEF" w:rsidR="00BF2122" w:rsidRPr="00B6183C" w:rsidRDefault="000106BB" w:rsidP="00BF212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CODIGO</w:t>
            </w:r>
            <w:proofErr w:type="spellEnd"/>
            <w:r w:rsidRPr="00B6183C">
              <w:rPr>
                <w:rFonts w:ascii="Arial" w:hAnsi="Arial" w:cs="Arial"/>
                <w:sz w:val="18"/>
                <w:szCs w:val="18"/>
              </w:rPr>
              <w:t xml:space="preserve"> A CONSTRUCTORES,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EBF8CB1" w14:textId="686D2088"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5852E81" w14:textId="3D85FC37"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$14,256,059.11</w:t>
            </w:r>
          </w:p>
        </w:tc>
      </w:tr>
      <w:tr w:rsidR="00B6183C" w:rsidRPr="00B6183C" w14:paraId="6CBBD4EB"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55A4110A" w14:textId="582998A7"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55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22E8367" w14:textId="4ED2343B"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MANCOR CORPORATIVO DE ARQUITECTURA,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D73D266" w14:textId="712A950C"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F5B4D92" w14:textId="09A4D07E"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$13,099,723.62</w:t>
            </w:r>
          </w:p>
        </w:tc>
      </w:tr>
      <w:tr w:rsidR="00B6183C" w:rsidRPr="00B6183C" w14:paraId="6CE4B423"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7CE43760" w14:textId="12DF313E"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56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A2D4F64" w14:textId="1770C53C" w:rsidR="00BF2122" w:rsidRPr="00B6183C" w:rsidRDefault="00BF2122" w:rsidP="00BF2122">
            <w:pPr>
              <w:autoSpaceDE w:val="0"/>
              <w:autoSpaceDN w:val="0"/>
              <w:adjustRightInd w:val="0"/>
              <w:ind w:right="126"/>
              <w:rPr>
                <w:rFonts w:ascii="Arial" w:hAnsi="Arial" w:cs="Arial"/>
                <w:bCs/>
                <w:sz w:val="18"/>
                <w:szCs w:val="18"/>
                <w:lang w:val="pt-PT"/>
              </w:rPr>
            </w:pPr>
            <w:r w:rsidRPr="00B6183C">
              <w:rPr>
                <w:rFonts w:ascii="Arial" w:hAnsi="Arial" w:cs="Arial"/>
                <w:sz w:val="18"/>
                <w:szCs w:val="18"/>
                <w:lang w:val="pt-PT"/>
              </w:rPr>
              <w:t>MAQUIOBRAS,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74B905D" w14:textId="5C4B3AA1"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8EDFBE1" w14:textId="4D15164B"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$14,323,494.91</w:t>
            </w:r>
          </w:p>
        </w:tc>
      </w:tr>
      <w:tr w:rsidR="00B6183C" w:rsidRPr="00B6183C" w14:paraId="30D78B8D"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1CDF94E8" w14:textId="3D0512FD"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59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8605B3A" w14:textId="06B6424A" w:rsidR="00BF2122" w:rsidRPr="00B6183C" w:rsidRDefault="00BF2122" w:rsidP="00BF2122">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MTO</w:t>
            </w:r>
            <w:proofErr w:type="spellEnd"/>
            <w:r w:rsidRPr="00B6183C">
              <w:rPr>
                <w:rFonts w:ascii="Arial" w:hAnsi="Arial" w:cs="Arial"/>
                <w:sz w:val="18"/>
                <w:szCs w:val="18"/>
              </w:rPr>
              <w:t xml:space="preserve"> DISEÑO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33989CD5" w14:textId="1919C436"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0C56C47" w14:textId="0C890F5B"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$14,173,214.31</w:t>
            </w:r>
          </w:p>
        </w:tc>
      </w:tr>
      <w:tr w:rsidR="00B6183C" w:rsidRPr="00B6183C" w14:paraId="64F5EEB3"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58117D0F" w14:textId="011ED155"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61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1F78FD0" w14:textId="165150FF"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rPr>
              <w:t>NOVA CONSTRUCCIÓN ACABADOS EN CONCRETO,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0154FB2E" w14:textId="489CF312"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434B44E" w14:textId="4825D3DD"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$13,596,815.03</w:t>
            </w:r>
          </w:p>
        </w:tc>
      </w:tr>
      <w:tr w:rsidR="00B6183C" w:rsidRPr="00B6183C" w14:paraId="756BA040"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49D3309E" w14:textId="6E3DB108"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62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5FCE8A0" w14:textId="4FBD6163"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rPr>
              <w:t>OBRAS CIVILES ACUARIO, S.A. DE C.V.</w:t>
            </w:r>
          </w:p>
        </w:tc>
        <w:tc>
          <w:tcPr>
            <w:tcW w:w="1985" w:type="dxa"/>
            <w:tcBorders>
              <w:top w:val="single" w:sz="4" w:space="0" w:color="auto"/>
              <w:left w:val="single" w:sz="4" w:space="0" w:color="auto"/>
              <w:bottom w:val="single" w:sz="4" w:space="0" w:color="auto"/>
              <w:right w:val="single" w:sz="4" w:space="0" w:color="auto"/>
            </w:tcBorders>
            <w:vAlign w:val="center"/>
          </w:tcPr>
          <w:p w14:paraId="12752A0E" w14:textId="2F4DF8F2"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3DB0C17" w14:textId="5D54178E"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$14,250,598.94</w:t>
            </w:r>
          </w:p>
        </w:tc>
      </w:tr>
      <w:tr w:rsidR="00B6183C" w:rsidRPr="00B6183C" w14:paraId="2B2FAF36"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3CEFA58C" w14:textId="7E1892E6"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63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0AEADB8" w14:textId="0FC88C7A"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rPr>
              <w:t>PASOS CONSTRUCCIÓN E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84B5F15" w14:textId="1BC1CECF"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E8B9067" w14:textId="75278E4C"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$15,445,847.37</w:t>
            </w:r>
          </w:p>
        </w:tc>
      </w:tr>
      <w:tr w:rsidR="00B6183C" w:rsidRPr="00B6183C" w14:paraId="16DFE2B2"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5F6184C1" w14:textId="098AF52B"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64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B2ECDA9" w14:textId="32EC3A54"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rPr>
              <w:t>PROYECTOS Y CONSTRUCCIONES BELA,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D94954E" w14:textId="2B867BD6"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8307AB3" w14:textId="614999FB"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$13,527,521.02</w:t>
            </w:r>
          </w:p>
        </w:tc>
      </w:tr>
      <w:tr w:rsidR="00B6183C" w:rsidRPr="00B6183C" w14:paraId="4C97ABB5"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26088CF3" w14:textId="5FA518D5"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65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114084A" w14:textId="5BB69DBC"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PROYECTOS Y SISTEMAS </w:t>
            </w:r>
            <w:proofErr w:type="spellStart"/>
            <w:r w:rsidRPr="00B6183C">
              <w:rPr>
                <w:rFonts w:ascii="Arial" w:hAnsi="Arial" w:cs="Arial"/>
                <w:sz w:val="18"/>
                <w:szCs w:val="18"/>
              </w:rPr>
              <w:t>AVIFA</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688ED9B2" w14:textId="07CE26E4"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B426133" w14:textId="0AB6BA65"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$13,922,355.94</w:t>
            </w:r>
          </w:p>
        </w:tc>
      </w:tr>
      <w:tr w:rsidR="00B6183C" w:rsidRPr="00B6183C" w14:paraId="4FD4D395"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71A311D9" w14:textId="1F1965B2"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67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7F09C88" w14:textId="2C5F2F90" w:rsidR="00BF2122" w:rsidRPr="00B6183C" w:rsidRDefault="00BF2122" w:rsidP="00BF212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ROMBA</w:t>
            </w:r>
            <w:proofErr w:type="spellEnd"/>
            <w:r w:rsidRPr="00B6183C">
              <w:rPr>
                <w:rFonts w:ascii="Arial" w:hAnsi="Arial" w:cs="Arial"/>
                <w:sz w:val="18"/>
                <w:szCs w:val="18"/>
              </w:rPr>
              <w:t xml:space="preserve"> CONSTRUCCIONES Y PROYECTO,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04B1DA10" w14:textId="5AB06F3E"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6074452" w14:textId="3DA885C0"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$13,875,878.53</w:t>
            </w:r>
          </w:p>
        </w:tc>
      </w:tr>
      <w:tr w:rsidR="00B6183C" w:rsidRPr="00B6183C" w14:paraId="3E9DB41C"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32C5D425" w14:textId="051FE3A1"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68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A686130" w14:textId="336C58E7" w:rsidR="00BF2122" w:rsidRPr="00B6183C" w:rsidRDefault="00BF2122" w:rsidP="00BF2122">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SANDSTONE</w:t>
            </w:r>
            <w:proofErr w:type="spellEnd"/>
            <w:r w:rsidRPr="00B6183C">
              <w:rPr>
                <w:rFonts w:ascii="Arial" w:hAnsi="Arial" w:cs="Arial"/>
                <w:sz w:val="18"/>
                <w:szCs w:val="18"/>
              </w:rPr>
              <w:t xml:space="preserve"> GLOBAL,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41654ECC" w14:textId="5E9B5F59"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68CB236" w14:textId="09A5B379"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$14,007,304.83</w:t>
            </w:r>
          </w:p>
        </w:tc>
      </w:tr>
      <w:tr w:rsidR="00B6183C" w:rsidRPr="00B6183C" w14:paraId="7D60C889"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43135EA1" w14:textId="34E2F024"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69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92212C4" w14:textId="01235DFD" w:rsidR="00BF2122" w:rsidRPr="00B6183C" w:rsidRDefault="00BF2122" w:rsidP="00BF212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SKIP</w:t>
            </w:r>
            <w:proofErr w:type="spellEnd"/>
            <w:r w:rsidRPr="00B6183C">
              <w:rPr>
                <w:rFonts w:ascii="Arial" w:hAnsi="Arial" w:cs="Arial"/>
                <w:sz w:val="18"/>
                <w:szCs w:val="18"/>
              </w:rPr>
              <w:t xml:space="preserve"> EDIFICACIONES,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B36BF99" w14:textId="44D95C45"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E61149E" w14:textId="61B5A718"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$13,364,514.93</w:t>
            </w:r>
          </w:p>
        </w:tc>
      </w:tr>
      <w:tr w:rsidR="00B6183C" w:rsidRPr="00B6183C" w14:paraId="7DE6203F"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04FA397E" w14:textId="10D83BD5"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70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E7C44DC" w14:textId="527C145F" w:rsidR="00BF2122" w:rsidRPr="00B6183C" w:rsidRDefault="00BF2122" w:rsidP="00BF212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T&amp;T</w:t>
            </w:r>
            <w:proofErr w:type="spellEnd"/>
            <w:r w:rsidRPr="00B6183C">
              <w:rPr>
                <w:rFonts w:ascii="Arial" w:hAnsi="Arial" w:cs="Arial"/>
                <w:sz w:val="18"/>
                <w:szCs w:val="18"/>
              </w:rPr>
              <w:t xml:space="preserve"> SUPERVISIÓN, PROYECTOS Y </w:t>
            </w:r>
            <w:proofErr w:type="spellStart"/>
            <w:r w:rsidRPr="00B6183C">
              <w:rPr>
                <w:rFonts w:ascii="Arial" w:hAnsi="Arial" w:cs="Arial"/>
                <w:sz w:val="18"/>
                <w:szCs w:val="18"/>
              </w:rPr>
              <w:t>CONSTUCCION</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06A543C" w14:textId="7D2670FA"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A2E5100" w14:textId="46C91950"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$14,198,508.40</w:t>
            </w:r>
          </w:p>
        </w:tc>
      </w:tr>
      <w:tr w:rsidR="00B6183C" w:rsidRPr="00B6183C" w14:paraId="23FEF1A6"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00701A62" w14:textId="2BDCDA85" w:rsidR="00BF2122" w:rsidRPr="00B6183C" w:rsidRDefault="00BF2122" w:rsidP="00BF2122">
            <w:pPr>
              <w:jc w:val="center"/>
              <w:rPr>
                <w:rFonts w:ascii="Arial" w:hAnsi="Arial" w:cs="Arial"/>
                <w:b/>
                <w:sz w:val="18"/>
                <w:szCs w:val="18"/>
                <w:lang w:val="es-MX" w:eastAsia="es-MX"/>
              </w:rPr>
            </w:pPr>
            <w:r w:rsidRPr="00B6183C">
              <w:rPr>
                <w:rFonts w:ascii="Arial" w:hAnsi="Arial" w:cs="Arial"/>
                <w:b/>
                <w:bCs/>
                <w:sz w:val="18"/>
                <w:szCs w:val="18"/>
                <w:lang w:eastAsia="es-MX"/>
              </w:rPr>
              <w:t>71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7B0E110" w14:textId="52B7EC98" w:rsidR="00BF2122" w:rsidRPr="00B6183C" w:rsidRDefault="00BF2122" w:rsidP="00BF2122">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URBACHAVEZ, S.A. DE C.V.</w:t>
            </w:r>
          </w:p>
        </w:tc>
        <w:tc>
          <w:tcPr>
            <w:tcW w:w="1985" w:type="dxa"/>
            <w:tcBorders>
              <w:top w:val="single" w:sz="4" w:space="0" w:color="auto"/>
              <w:left w:val="single" w:sz="4" w:space="0" w:color="auto"/>
              <w:bottom w:val="single" w:sz="4" w:space="0" w:color="auto"/>
              <w:right w:val="single" w:sz="4" w:space="0" w:color="auto"/>
            </w:tcBorders>
            <w:vAlign w:val="center"/>
          </w:tcPr>
          <w:p w14:paraId="07B71D40" w14:textId="74FC599C"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6E9D78D" w14:textId="1006A013" w:rsidR="00BF2122" w:rsidRPr="00B6183C" w:rsidRDefault="00BF2122" w:rsidP="00BF2122">
            <w:pPr>
              <w:jc w:val="center"/>
              <w:rPr>
                <w:rFonts w:ascii="Arial" w:hAnsi="Arial" w:cs="Arial"/>
                <w:bCs/>
                <w:sz w:val="18"/>
                <w:szCs w:val="18"/>
                <w:lang w:val="es-MX"/>
              </w:rPr>
            </w:pPr>
            <w:r w:rsidRPr="00B6183C">
              <w:rPr>
                <w:rFonts w:ascii="Arial" w:hAnsi="Arial" w:cs="Arial"/>
                <w:sz w:val="18"/>
                <w:szCs w:val="18"/>
              </w:rPr>
              <w:t>$13,697,635.55</w:t>
            </w:r>
          </w:p>
        </w:tc>
      </w:tr>
      <w:tr w:rsidR="00B6183C" w:rsidRPr="00B6183C" w14:paraId="21741D5D"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06893457" w14:textId="6937A9AE" w:rsidR="00BF2122" w:rsidRPr="00B6183C" w:rsidRDefault="00BF2122" w:rsidP="00BF2122">
            <w:pPr>
              <w:jc w:val="center"/>
              <w:rPr>
                <w:rFonts w:ascii="Arial" w:hAnsi="Arial" w:cs="Arial"/>
                <w:b/>
                <w:bCs/>
                <w:sz w:val="18"/>
                <w:szCs w:val="18"/>
                <w:lang w:eastAsia="es-MX"/>
              </w:rPr>
            </w:pPr>
            <w:r w:rsidRPr="00B6183C">
              <w:rPr>
                <w:rFonts w:ascii="Arial" w:hAnsi="Arial" w:cs="Arial"/>
                <w:b/>
                <w:bCs/>
                <w:sz w:val="18"/>
                <w:szCs w:val="18"/>
                <w:lang w:eastAsia="es-MX"/>
              </w:rPr>
              <w:t>72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8A9A893" w14:textId="17755B92" w:rsidR="00BF2122" w:rsidRPr="00B6183C" w:rsidRDefault="00BF2122" w:rsidP="00BF2122">
            <w:pPr>
              <w:autoSpaceDE w:val="0"/>
              <w:autoSpaceDN w:val="0"/>
              <w:adjustRightInd w:val="0"/>
              <w:ind w:right="126"/>
              <w:rPr>
                <w:rFonts w:ascii="Arial" w:hAnsi="Arial" w:cs="Arial"/>
                <w:sz w:val="18"/>
                <w:szCs w:val="18"/>
                <w:lang w:val="es-MX"/>
              </w:rPr>
            </w:pPr>
            <w:r w:rsidRPr="00B6183C">
              <w:rPr>
                <w:rFonts w:ascii="Arial" w:hAnsi="Arial" w:cs="Arial"/>
                <w:sz w:val="18"/>
                <w:szCs w:val="18"/>
              </w:rPr>
              <w:t>URBANIZACIONES INZUNZA,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FB4E75D" w14:textId="0C469DF9" w:rsidR="00BF2122" w:rsidRPr="00B6183C" w:rsidRDefault="00BF2122" w:rsidP="00BF2122">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A1CE46D" w14:textId="0C271A33" w:rsidR="00BF2122" w:rsidRPr="00B6183C" w:rsidRDefault="00BF2122" w:rsidP="00BF2122">
            <w:pPr>
              <w:jc w:val="center"/>
              <w:rPr>
                <w:rFonts w:ascii="Arial" w:hAnsi="Arial" w:cs="Arial"/>
                <w:sz w:val="18"/>
                <w:szCs w:val="18"/>
              </w:rPr>
            </w:pPr>
            <w:r w:rsidRPr="00B6183C">
              <w:rPr>
                <w:rFonts w:ascii="Arial" w:hAnsi="Arial" w:cs="Arial"/>
                <w:sz w:val="18"/>
                <w:szCs w:val="18"/>
              </w:rPr>
              <w:t>$13,451,538.30</w:t>
            </w:r>
          </w:p>
        </w:tc>
      </w:tr>
      <w:tr w:rsidR="00B6183C" w:rsidRPr="00B6183C" w14:paraId="16E63B37"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7E97449C" w14:textId="5324C79B" w:rsidR="00BF2122" w:rsidRPr="00B6183C" w:rsidRDefault="00BF2122" w:rsidP="00BF2122">
            <w:pPr>
              <w:jc w:val="center"/>
              <w:rPr>
                <w:rFonts w:ascii="Arial" w:hAnsi="Arial" w:cs="Arial"/>
                <w:b/>
                <w:bCs/>
                <w:sz w:val="18"/>
                <w:szCs w:val="18"/>
                <w:lang w:eastAsia="es-MX"/>
              </w:rPr>
            </w:pPr>
            <w:r w:rsidRPr="00B6183C">
              <w:rPr>
                <w:rFonts w:ascii="Arial" w:hAnsi="Arial" w:cs="Arial"/>
                <w:b/>
                <w:bCs/>
                <w:sz w:val="18"/>
                <w:szCs w:val="18"/>
                <w:lang w:eastAsia="es-MX"/>
              </w:rPr>
              <w:t>73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C300DFC" w14:textId="450A5E2C" w:rsidR="00BF2122" w:rsidRPr="00B6183C" w:rsidRDefault="00BF2122" w:rsidP="00BF2122">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URCONT</w:t>
            </w:r>
            <w:proofErr w:type="spellEnd"/>
            <w:r w:rsidRPr="00B6183C">
              <w:rPr>
                <w:rFonts w:ascii="Arial" w:hAnsi="Arial" w:cs="Arial"/>
                <w:sz w:val="18"/>
                <w:szCs w:val="18"/>
              </w:rPr>
              <w:t xml:space="preserve"> GDL, S.A. DE C.V.</w:t>
            </w:r>
          </w:p>
        </w:tc>
        <w:tc>
          <w:tcPr>
            <w:tcW w:w="1985" w:type="dxa"/>
            <w:tcBorders>
              <w:top w:val="single" w:sz="4" w:space="0" w:color="auto"/>
              <w:left w:val="single" w:sz="4" w:space="0" w:color="auto"/>
              <w:bottom w:val="single" w:sz="4" w:space="0" w:color="auto"/>
              <w:right w:val="single" w:sz="4" w:space="0" w:color="auto"/>
            </w:tcBorders>
            <w:vAlign w:val="center"/>
          </w:tcPr>
          <w:p w14:paraId="2A953305" w14:textId="39CBA829" w:rsidR="00BF2122" w:rsidRPr="00B6183C" w:rsidRDefault="00BF2122" w:rsidP="00BF2122">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8D322AE" w14:textId="54FEEF21" w:rsidR="00BF2122" w:rsidRPr="00B6183C" w:rsidRDefault="00BF2122" w:rsidP="00BF2122">
            <w:pPr>
              <w:jc w:val="center"/>
              <w:rPr>
                <w:rFonts w:ascii="Arial" w:hAnsi="Arial" w:cs="Arial"/>
                <w:sz w:val="18"/>
                <w:szCs w:val="18"/>
              </w:rPr>
            </w:pPr>
            <w:r w:rsidRPr="00B6183C">
              <w:rPr>
                <w:rFonts w:ascii="Arial" w:hAnsi="Arial" w:cs="Arial"/>
                <w:sz w:val="18"/>
                <w:szCs w:val="18"/>
              </w:rPr>
              <w:t>$15,713,409.86</w:t>
            </w:r>
          </w:p>
        </w:tc>
      </w:tr>
      <w:tr w:rsidR="00B6183C" w:rsidRPr="00B6183C" w14:paraId="1571FCD3"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197A63D5" w14:textId="5328B4B5" w:rsidR="00BF2122" w:rsidRPr="00B6183C" w:rsidRDefault="00BF2122" w:rsidP="00BF2122">
            <w:pPr>
              <w:jc w:val="center"/>
              <w:rPr>
                <w:rFonts w:ascii="Arial" w:hAnsi="Arial" w:cs="Arial"/>
                <w:b/>
                <w:bCs/>
                <w:sz w:val="18"/>
                <w:szCs w:val="18"/>
                <w:lang w:eastAsia="es-MX"/>
              </w:rPr>
            </w:pPr>
            <w:r w:rsidRPr="00B6183C">
              <w:rPr>
                <w:rFonts w:ascii="Arial" w:hAnsi="Arial" w:cs="Arial"/>
                <w:b/>
                <w:bCs/>
                <w:sz w:val="18"/>
                <w:szCs w:val="18"/>
                <w:lang w:eastAsia="es-MX"/>
              </w:rPr>
              <w:t>74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754945C" w14:textId="5BA956EC" w:rsidR="00BF2122" w:rsidRPr="00B6183C" w:rsidRDefault="00BF2122" w:rsidP="00BF2122">
            <w:pPr>
              <w:autoSpaceDE w:val="0"/>
              <w:autoSpaceDN w:val="0"/>
              <w:adjustRightInd w:val="0"/>
              <w:ind w:right="126"/>
              <w:rPr>
                <w:rFonts w:ascii="Arial" w:hAnsi="Arial" w:cs="Arial"/>
                <w:sz w:val="18"/>
                <w:szCs w:val="18"/>
                <w:lang w:val="es-MX"/>
              </w:rPr>
            </w:pPr>
            <w:r w:rsidRPr="00B6183C">
              <w:rPr>
                <w:rFonts w:ascii="Arial" w:hAnsi="Arial" w:cs="Arial"/>
                <w:sz w:val="18"/>
                <w:szCs w:val="18"/>
              </w:rPr>
              <w:t>V.S.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2CC46D1" w14:textId="0A788D67" w:rsidR="00BF2122" w:rsidRPr="00B6183C" w:rsidRDefault="00BF2122" w:rsidP="00BF2122">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1C59F04" w14:textId="4DD570F3" w:rsidR="00BF2122" w:rsidRPr="00B6183C" w:rsidRDefault="00BF2122" w:rsidP="00BF2122">
            <w:pPr>
              <w:jc w:val="center"/>
              <w:rPr>
                <w:rFonts w:ascii="Arial" w:hAnsi="Arial" w:cs="Arial"/>
                <w:sz w:val="18"/>
                <w:szCs w:val="18"/>
              </w:rPr>
            </w:pPr>
            <w:r w:rsidRPr="00B6183C">
              <w:rPr>
                <w:rFonts w:ascii="Arial" w:hAnsi="Arial" w:cs="Arial"/>
                <w:sz w:val="18"/>
                <w:szCs w:val="18"/>
              </w:rPr>
              <w:t>$13,432,287.48</w:t>
            </w:r>
          </w:p>
        </w:tc>
      </w:tr>
      <w:tr w:rsidR="00B6183C" w:rsidRPr="00B6183C" w14:paraId="14130573"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50FCF01D" w14:textId="105AED87" w:rsidR="00BF2122" w:rsidRPr="00B6183C" w:rsidRDefault="00BF2122" w:rsidP="00BF2122">
            <w:pPr>
              <w:jc w:val="center"/>
              <w:rPr>
                <w:rFonts w:ascii="Arial" w:hAnsi="Arial" w:cs="Arial"/>
                <w:b/>
                <w:bCs/>
                <w:sz w:val="18"/>
                <w:szCs w:val="18"/>
                <w:lang w:eastAsia="es-MX"/>
              </w:rPr>
            </w:pPr>
            <w:r w:rsidRPr="00B6183C">
              <w:rPr>
                <w:rFonts w:ascii="Arial" w:hAnsi="Arial" w:cs="Arial"/>
                <w:b/>
                <w:bCs/>
                <w:sz w:val="18"/>
                <w:szCs w:val="18"/>
                <w:lang w:eastAsia="es-MX"/>
              </w:rPr>
              <w:t>75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29461A1" w14:textId="0B56FFF4" w:rsidR="00BF2122" w:rsidRPr="00B6183C" w:rsidRDefault="00BF2122" w:rsidP="00BF2122">
            <w:pPr>
              <w:autoSpaceDE w:val="0"/>
              <w:autoSpaceDN w:val="0"/>
              <w:adjustRightInd w:val="0"/>
              <w:ind w:right="126"/>
              <w:rPr>
                <w:rFonts w:ascii="Arial" w:hAnsi="Arial" w:cs="Arial"/>
                <w:sz w:val="18"/>
                <w:szCs w:val="18"/>
                <w:lang w:val="es-MX"/>
              </w:rPr>
            </w:pPr>
            <w:r w:rsidRPr="00B6183C">
              <w:rPr>
                <w:rFonts w:ascii="Arial" w:hAnsi="Arial" w:cs="Arial"/>
                <w:sz w:val="18"/>
                <w:szCs w:val="18"/>
              </w:rPr>
              <w:t>VACO GRUPO TÉCNICO DE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1720FD7" w14:textId="23A5F80D" w:rsidR="00BF2122" w:rsidRPr="00B6183C" w:rsidRDefault="00BF2122" w:rsidP="00BF2122">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FD68757" w14:textId="3129DE58" w:rsidR="00BF2122" w:rsidRPr="00B6183C" w:rsidRDefault="00BF2122" w:rsidP="00BF2122">
            <w:pPr>
              <w:jc w:val="center"/>
              <w:rPr>
                <w:rFonts w:ascii="Arial" w:hAnsi="Arial" w:cs="Arial"/>
                <w:sz w:val="18"/>
                <w:szCs w:val="18"/>
              </w:rPr>
            </w:pPr>
            <w:r w:rsidRPr="00B6183C">
              <w:rPr>
                <w:rFonts w:ascii="Arial" w:hAnsi="Arial" w:cs="Arial"/>
                <w:sz w:val="18"/>
                <w:szCs w:val="18"/>
              </w:rPr>
              <w:t>$13,163,229.16</w:t>
            </w:r>
          </w:p>
        </w:tc>
      </w:tr>
      <w:tr w:rsidR="00BF2122" w:rsidRPr="00B6183C" w14:paraId="3D61376E" w14:textId="77777777" w:rsidTr="00BF2122">
        <w:trPr>
          <w:trHeight w:val="315"/>
          <w:jc w:val="center"/>
        </w:trPr>
        <w:tc>
          <w:tcPr>
            <w:tcW w:w="582" w:type="dxa"/>
            <w:tcBorders>
              <w:top w:val="single" w:sz="4" w:space="0" w:color="auto"/>
              <w:bottom w:val="single" w:sz="4" w:space="0" w:color="auto"/>
              <w:right w:val="single" w:sz="4" w:space="0" w:color="auto"/>
            </w:tcBorders>
            <w:vAlign w:val="center"/>
          </w:tcPr>
          <w:p w14:paraId="38C4D589" w14:textId="2E43A4B8" w:rsidR="00BF2122" w:rsidRPr="00B6183C" w:rsidRDefault="00BF2122" w:rsidP="00BF2122">
            <w:pPr>
              <w:jc w:val="center"/>
              <w:rPr>
                <w:rFonts w:ascii="Arial" w:hAnsi="Arial" w:cs="Arial"/>
                <w:b/>
                <w:bCs/>
                <w:sz w:val="18"/>
                <w:szCs w:val="18"/>
                <w:lang w:eastAsia="es-MX"/>
              </w:rPr>
            </w:pPr>
            <w:r w:rsidRPr="00B6183C">
              <w:rPr>
                <w:rFonts w:ascii="Arial" w:hAnsi="Arial" w:cs="Arial"/>
                <w:b/>
                <w:bCs/>
                <w:sz w:val="18"/>
                <w:szCs w:val="18"/>
                <w:lang w:eastAsia="es-MX"/>
              </w:rPr>
              <w:t>76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240AA8E" w14:textId="7412FD02" w:rsidR="00BF2122" w:rsidRPr="00B6183C" w:rsidRDefault="00BF2122" w:rsidP="00BF2122">
            <w:pPr>
              <w:autoSpaceDE w:val="0"/>
              <w:autoSpaceDN w:val="0"/>
              <w:adjustRightInd w:val="0"/>
              <w:ind w:right="126"/>
              <w:rPr>
                <w:rFonts w:ascii="Arial" w:hAnsi="Arial" w:cs="Arial"/>
                <w:sz w:val="18"/>
                <w:szCs w:val="18"/>
                <w:lang w:val="es-MX"/>
              </w:rPr>
            </w:pPr>
            <w:r w:rsidRPr="00B6183C">
              <w:rPr>
                <w:rFonts w:ascii="Arial" w:hAnsi="Arial" w:cs="Arial"/>
                <w:sz w:val="18"/>
                <w:szCs w:val="18"/>
              </w:rPr>
              <w:t>ZUBIA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5DBF5DC" w14:textId="17813196" w:rsidR="00BF2122" w:rsidRPr="00B6183C" w:rsidRDefault="00BF2122" w:rsidP="00BF2122">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273BE88" w14:textId="525804B5" w:rsidR="00BF2122" w:rsidRPr="00B6183C" w:rsidRDefault="00BF2122" w:rsidP="00BF2122">
            <w:pPr>
              <w:jc w:val="center"/>
              <w:rPr>
                <w:rFonts w:ascii="Arial" w:hAnsi="Arial" w:cs="Arial"/>
                <w:sz w:val="18"/>
                <w:szCs w:val="18"/>
              </w:rPr>
            </w:pPr>
            <w:r w:rsidRPr="00B6183C">
              <w:rPr>
                <w:rFonts w:ascii="Arial" w:hAnsi="Arial" w:cs="Arial"/>
                <w:sz w:val="18"/>
                <w:szCs w:val="18"/>
              </w:rPr>
              <w:t>$14,200,304.37</w:t>
            </w:r>
          </w:p>
        </w:tc>
      </w:tr>
    </w:tbl>
    <w:p w14:paraId="7FF23055" w14:textId="77777777" w:rsidR="00BF2122" w:rsidRPr="00B6183C" w:rsidRDefault="00BF2122" w:rsidP="00424C1D">
      <w:pPr>
        <w:jc w:val="both"/>
        <w:rPr>
          <w:rFonts w:ascii="Arial" w:hAnsi="Arial" w:cs="Arial"/>
          <w:b/>
          <w:bCs/>
          <w:sz w:val="20"/>
          <w:szCs w:val="20"/>
        </w:rPr>
      </w:pPr>
    </w:p>
    <w:p w14:paraId="5059E83A" w14:textId="14BBB3EC" w:rsidR="00424C1D" w:rsidRPr="00B6183C" w:rsidRDefault="00424C1D" w:rsidP="00424C1D">
      <w:pPr>
        <w:jc w:val="both"/>
        <w:rPr>
          <w:rFonts w:ascii="Arial" w:hAnsi="Arial" w:cs="Arial"/>
          <w:b/>
          <w:bCs/>
          <w:sz w:val="20"/>
          <w:szCs w:val="20"/>
        </w:rPr>
      </w:pPr>
      <w:r w:rsidRPr="00B6183C">
        <w:rPr>
          <w:rFonts w:ascii="Arial" w:hAnsi="Arial" w:cs="Arial"/>
          <w:b/>
          <w:bCs/>
          <w:sz w:val="20"/>
          <w:szCs w:val="20"/>
        </w:rPr>
        <w:t>Relación de las propuestas que fueron desechadas en este acto:</w:t>
      </w:r>
    </w:p>
    <w:p w14:paraId="242ED60F" w14:textId="77777777" w:rsidR="00424C1D" w:rsidRPr="00B6183C" w:rsidRDefault="00424C1D" w:rsidP="00424C1D">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B6183C" w:rsidRPr="00B6183C" w14:paraId="416D936B" w14:textId="77777777" w:rsidTr="00BD1B11">
        <w:trPr>
          <w:jc w:val="center"/>
        </w:trPr>
        <w:tc>
          <w:tcPr>
            <w:tcW w:w="666" w:type="dxa"/>
            <w:shd w:val="clear" w:color="auto" w:fill="BFBFBF" w:themeFill="background1" w:themeFillShade="BF"/>
            <w:vAlign w:val="center"/>
          </w:tcPr>
          <w:p w14:paraId="33D6C0E3"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NO.</w:t>
            </w:r>
          </w:p>
        </w:tc>
        <w:tc>
          <w:tcPr>
            <w:tcW w:w="4002" w:type="dxa"/>
            <w:shd w:val="clear" w:color="auto" w:fill="BFBFBF" w:themeFill="background1" w:themeFillShade="BF"/>
            <w:vAlign w:val="center"/>
          </w:tcPr>
          <w:p w14:paraId="50B28A39"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6C6D8AAA"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OBSERVACIONES</w:t>
            </w:r>
          </w:p>
        </w:tc>
      </w:tr>
      <w:tr w:rsidR="00B6183C" w:rsidRPr="00B6183C" w14:paraId="3DFD04AC" w14:textId="77777777" w:rsidTr="00BD1B11">
        <w:trPr>
          <w:jc w:val="center"/>
        </w:trPr>
        <w:tc>
          <w:tcPr>
            <w:tcW w:w="666" w:type="dxa"/>
            <w:vAlign w:val="center"/>
          </w:tcPr>
          <w:p w14:paraId="23BD4CDC" w14:textId="19B8A62B" w:rsidR="00BF2122" w:rsidRPr="00B6183C" w:rsidRDefault="00BF2122" w:rsidP="00BF2122">
            <w:pPr>
              <w:pStyle w:val="western"/>
              <w:spacing w:before="0" w:beforeAutospacing="0"/>
              <w:rPr>
                <w:color w:val="auto"/>
                <w:sz w:val="18"/>
                <w:szCs w:val="18"/>
              </w:rPr>
            </w:pPr>
            <w:r w:rsidRPr="00B6183C">
              <w:rPr>
                <w:b/>
                <w:bCs/>
                <w:color w:val="auto"/>
                <w:sz w:val="18"/>
                <w:szCs w:val="18"/>
              </w:rPr>
              <w:t>7</w:t>
            </w:r>
          </w:p>
        </w:tc>
        <w:tc>
          <w:tcPr>
            <w:tcW w:w="4002" w:type="dxa"/>
            <w:vAlign w:val="center"/>
          </w:tcPr>
          <w:p w14:paraId="303A575C" w14:textId="5BCB9018" w:rsidR="00BF2122" w:rsidRPr="00B6183C" w:rsidRDefault="00BF2122" w:rsidP="00BF2122">
            <w:pPr>
              <w:pStyle w:val="western"/>
              <w:spacing w:before="0" w:beforeAutospacing="0"/>
              <w:rPr>
                <w:color w:val="auto"/>
                <w:sz w:val="18"/>
                <w:szCs w:val="18"/>
              </w:rPr>
            </w:pPr>
            <w:r w:rsidRPr="00B6183C">
              <w:rPr>
                <w:color w:val="auto"/>
                <w:sz w:val="18"/>
                <w:szCs w:val="18"/>
              </w:rPr>
              <w:t>ARACELI MARCELA DÍAZ COVARRUBIAS</w:t>
            </w:r>
          </w:p>
        </w:tc>
        <w:tc>
          <w:tcPr>
            <w:tcW w:w="4160" w:type="dxa"/>
            <w:vAlign w:val="center"/>
          </w:tcPr>
          <w:p w14:paraId="49362A2E" w14:textId="2B63C5B5" w:rsidR="00BF2122" w:rsidRPr="00B6183C" w:rsidRDefault="00BF2122" w:rsidP="00BF2122">
            <w:pPr>
              <w:pStyle w:val="western"/>
              <w:spacing w:before="0" w:beforeAutospacing="0"/>
              <w:rPr>
                <w:color w:val="auto"/>
                <w:sz w:val="18"/>
                <w:szCs w:val="18"/>
              </w:rPr>
            </w:pPr>
            <w:r w:rsidRPr="00B6183C">
              <w:rPr>
                <w:color w:val="auto"/>
                <w:sz w:val="18"/>
                <w:szCs w:val="18"/>
              </w:rPr>
              <w:t>Se desecha por no presentar el documento PE-02</w:t>
            </w:r>
          </w:p>
        </w:tc>
      </w:tr>
      <w:tr w:rsidR="00B6183C" w:rsidRPr="00B6183C" w14:paraId="03C8C21C" w14:textId="77777777" w:rsidTr="00BD1B11">
        <w:trPr>
          <w:jc w:val="center"/>
        </w:trPr>
        <w:tc>
          <w:tcPr>
            <w:tcW w:w="666" w:type="dxa"/>
            <w:vAlign w:val="center"/>
          </w:tcPr>
          <w:p w14:paraId="2EA90BC8" w14:textId="2DA47431" w:rsidR="00BF2122" w:rsidRPr="00B6183C" w:rsidRDefault="00BF2122" w:rsidP="00BF2122">
            <w:pPr>
              <w:pStyle w:val="western"/>
              <w:spacing w:before="0" w:beforeAutospacing="0"/>
              <w:rPr>
                <w:color w:val="auto"/>
                <w:sz w:val="18"/>
                <w:szCs w:val="18"/>
              </w:rPr>
            </w:pPr>
            <w:r w:rsidRPr="00B6183C">
              <w:rPr>
                <w:b/>
                <w:bCs/>
                <w:color w:val="auto"/>
                <w:sz w:val="18"/>
                <w:szCs w:val="18"/>
              </w:rPr>
              <w:t>15</w:t>
            </w:r>
          </w:p>
        </w:tc>
        <w:tc>
          <w:tcPr>
            <w:tcW w:w="4002" w:type="dxa"/>
            <w:vAlign w:val="center"/>
          </w:tcPr>
          <w:p w14:paraId="2635D492" w14:textId="190A4190" w:rsidR="00BF2122" w:rsidRPr="00B6183C" w:rsidRDefault="00BF2122" w:rsidP="00BF2122">
            <w:pPr>
              <w:pStyle w:val="western"/>
              <w:spacing w:before="0" w:beforeAutospacing="0"/>
              <w:rPr>
                <w:color w:val="auto"/>
                <w:sz w:val="18"/>
                <w:szCs w:val="18"/>
              </w:rPr>
            </w:pPr>
            <w:r w:rsidRPr="00B6183C">
              <w:rPr>
                <w:color w:val="auto"/>
                <w:sz w:val="18"/>
                <w:szCs w:val="18"/>
              </w:rPr>
              <w:t xml:space="preserve">CONSTRUCCIÓN, DESARROLLO Y PROYECTOS </w:t>
            </w:r>
            <w:proofErr w:type="spellStart"/>
            <w:r w:rsidRPr="00B6183C">
              <w:rPr>
                <w:color w:val="auto"/>
                <w:sz w:val="18"/>
                <w:szCs w:val="18"/>
              </w:rPr>
              <w:t>JMR</w:t>
            </w:r>
            <w:proofErr w:type="spellEnd"/>
            <w:r w:rsidRPr="00B6183C">
              <w:rPr>
                <w:color w:val="auto"/>
                <w:sz w:val="18"/>
                <w:szCs w:val="18"/>
              </w:rPr>
              <w:t>, S.A. DE C.V.</w:t>
            </w:r>
          </w:p>
        </w:tc>
        <w:tc>
          <w:tcPr>
            <w:tcW w:w="4160" w:type="dxa"/>
            <w:vAlign w:val="center"/>
          </w:tcPr>
          <w:p w14:paraId="7A28A181" w14:textId="3981E8E9" w:rsidR="00BF2122" w:rsidRPr="00B6183C" w:rsidRDefault="00BF2122" w:rsidP="00BF2122">
            <w:pPr>
              <w:pStyle w:val="western"/>
              <w:spacing w:before="0" w:beforeAutospacing="0"/>
              <w:rPr>
                <w:color w:val="auto"/>
                <w:sz w:val="18"/>
                <w:szCs w:val="18"/>
              </w:rPr>
            </w:pPr>
            <w:r w:rsidRPr="00B6183C">
              <w:rPr>
                <w:color w:val="auto"/>
                <w:sz w:val="18"/>
                <w:szCs w:val="18"/>
              </w:rPr>
              <w:t>Se desecha por no presentar el documento PT-02</w:t>
            </w:r>
          </w:p>
        </w:tc>
      </w:tr>
      <w:tr w:rsidR="00B6183C" w:rsidRPr="00B6183C" w14:paraId="69321462" w14:textId="77777777" w:rsidTr="00BD1B11">
        <w:trPr>
          <w:jc w:val="center"/>
        </w:trPr>
        <w:tc>
          <w:tcPr>
            <w:tcW w:w="666" w:type="dxa"/>
            <w:vAlign w:val="center"/>
          </w:tcPr>
          <w:p w14:paraId="47CB638B" w14:textId="47D103F1" w:rsidR="00BF2122" w:rsidRPr="00B6183C" w:rsidRDefault="00BF2122" w:rsidP="00BF2122">
            <w:pPr>
              <w:pStyle w:val="western"/>
              <w:spacing w:before="0" w:beforeAutospacing="0"/>
              <w:rPr>
                <w:color w:val="auto"/>
                <w:sz w:val="18"/>
                <w:szCs w:val="18"/>
              </w:rPr>
            </w:pPr>
            <w:r w:rsidRPr="00B6183C">
              <w:rPr>
                <w:b/>
                <w:bCs/>
                <w:color w:val="auto"/>
                <w:sz w:val="18"/>
                <w:szCs w:val="18"/>
              </w:rPr>
              <w:t>18</w:t>
            </w:r>
          </w:p>
        </w:tc>
        <w:tc>
          <w:tcPr>
            <w:tcW w:w="4002" w:type="dxa"/>
            <w:vAlign w:val="center"/>
          </w:tcPr>
          <w:p w14:paraId="60B6AE40" w14:textId="38911176" w:rsidR="00BF2122" w:rsidRPr="00B6183C" w:rsidRDefault="00BF2122" w:rsidP="00BF2122">
            <w:pPr>
              <w:pStyle w:val="western"/>
              <w:spacing w:before="0" w:beforeAutospacing="0"/>
              <w:rPr>
                <w:color w:val="auto"/>
                <w:sz w:val="18"/>
                <w:szCs w:val="18"/>
              </w:rPr>
            </w:pPr>
            <w:r w:rsidRPr="00B6183C">
              <w:rPr>
                <w:color w:val="auto"/>
                <w:sz w:val="18"/>
                <w:szCs w:val="18"/>
              </w:rPr>
              <w:t xml:space="preserve">CONSTRUCTORA </w:t>
            </w:r>
            <w:proofErr w:type="spellStart"/>
            <w:r w:rsidRPr="00B6183C">
              <w:rPr>
                <w:color w:val="auto"/>
                <w:sz w:val="18"/>
                <w:szCs w:val="18"/>
              </w:rPr>
              <w:t>DALUY</w:t>
            </w:r>
            <w:proofErr w:type="spellEnd"/>
            <w:r w:rsidRPr="00B6183C">
              <w:rPr>
                <w:color w:val="auto"/>
                <w:sz w:val="18"/>
                <w:szCs w:val="18"/>
              </w:rPr>
              <w:t>, S.A. DE C.V.</w:t>
            </w:r>
          </w:p>
        </w:tc>
        <w:tc>
          <w:tcPr>
            <w:tcW w:w="4160" w:type="dxa"/>
            <w:vAlign w:val="center"/>
          </w:tcPr>
          <w:p w14:paraId="5B47B686" w14:textId="3057BEB3" w:rsidR="00BF2122" w:rsidRPr="00B6183C" w:rsidRDefault="00BF2122" w:rsidP="00BF2122">
            <w:pPr>
              <w:pStyle w:val="western"/>
              <w:spacing w:before="0" w:beforeAutospacing="0"/>
              <w:rPr>
                <w:color w:val="auto"/>
                <w:sz w:val="18"/>
                <w:szCs w:val="18"/>
              </w:rPr>
            </w:pPr>
            <w:r w:rsidRPr="00B6183C">
              <w:rPr>
                <w:color w:val="auto"/>
                <w:sz w:val="18"/>
                <w:szCs w:val="18"/>
              </w:rPr>
              <w:t>Se desecha por error en PT-03</w:t>
            </w:r>
          </w:p>
        </w:tc>
      </w:tr>
      <w:tr w:rsidR="00B6183C" w:rsidRPr="00B6183C" w14:paraId="28526007" w14:textId="77777777" w:rsidTr="00BD1B11">
        <w:trPr>
          <w:jc w:val="center"/>
        </w:trPr>
        <w:tc>
          <w:tcPr>
            <w:tcW w:w="666" w:type="dxa"/>
            <w:vAlign w:val="center"/>
          </w:tcPr>
          <w:p w14:paraId="4144EE69" w14:textId="313BA2E8" w:rsidR="00BF2122" w:rsidRPr="00B6183C" w:rsidRDefault="00BF2122" w:rsidP="00BF2122">
            <w:pPr>
              <w:pStyle w:val="western"/>
              <w:spacing w:before="0" w:beforeAutospacing="0"/>
              <w:rPr>
                <w:color w:val="auto"/>
                <w:sz w:val="18"/>
                <w:szCs w:val="18"/>
              </w:rPr>
            </w:pPr>
            <w:r w:rsidRPr="00B6183C">
              <w:rPr>
                <w:b/>
                <w:bCs/>
                <w:color w:val="auto"/>
                <w:sz w:val="18"/>
                <w:szCs w:val="18"/>
              </w:rPr>
              <w:t>34</w:t>
            </w:r>
          </w:p>
        </w:tc>
        <w:tc>
          <w:tcPr>
            <w:tcW w:w="4002" w:type="dxa"/>
            <w:vAlign w:val="center"/>
          </w:tcPr>
          <w:p w14:paraId="0C7B00D3" w14:textId="57E57BDE" w:rsidR="00BF2122" w:rsidRPr="00B6183C" w:rsidRDefault="00BF2122" w:rsidP="00BF2122">
            <w:pPr>
              <w:pStyle w:val="western"/>
              <w:spacing w:before="0" w:beforeAutospacing="0"/>
              <w:rPr>
                <w:color w:val="auto"/>
                <w:sz w:val="18"/>
                <w:szCs w:val="18"/>
              </w:rPr>
            </w:pPr>
            <w:r w:rsidRPr="00B6183C">
              <w:rPr>
                <w:color w:val="auto"/>
                <w:sz w:val="18"/>
                <w:szCs w:val="18"/>
              </w:rPr>
              <w:t>EXCAVACIONES Y OBRA HIDRÁULICA SEGURA, S.A. DE C.V.</w:t>
            </w:r>
          </w:p>
        </w:tc>
        <w:tc>
          <w:tcPr>
            <w:tcW w:w="4160" w:type="dxa"/>
            <w:vAlign w:val="center"/>
          </w:tcPr>
          <w:p w14:paraId="65DB477C" w14:textId="19CDC878" w:rsidR="00BF2122" w:rsidRPr="00B6183C" w:rsidRDefault="00BF2122" w:rsidP="00BF2122">
            <w:pPr>
              <w:pStyle w:val="western"/>
              <w:spacing w:before="0" w:beforeAutospacing="0"/>
              <w:rPr>
                <w:color w:val="auto"/>
                <w:sz w:val="18"/>
                <w:szCs w:val="18"/>
              </w:rPr>
            </w:pPr>
            <w:r w:rsidRPr="00B6183C">
              <w:rPr>
                <w:color w:val="auto"/>
                <w:sz w:val="18"/>
                <w:szCs w:val="18"/>
              </w:rPr>
              <w:t>Se desecha por no presentar el PT-01</w:t>
            </w:r>
          </w:p>
        </w:tc>
      </w:tr>
      <w:tr w:rsidR="00B6183C" w:rsidRPr="00B6183C" w14:paraId="4471DC95" w14:textId="77777777" w:rsidTr="00BD1B11">
        <w:trPr>
          <w:jc w:val="center"/>
        </w:trPr>
        <w:tc>
          <w:tcPr>
            <w:tcW w:w="666" w:type="dxa"/>
            <w:vAlign w:val="center"/>
          </w:tcPr>
          <w:p w14:paraId="7B3AA94E" w14:textId="06906EC0" w:rsidR="00BF2122" w:rsidRPr="00B6183C" w:rsidRDefault="00BF2122" w:rsidP="00BF2122">
            <w:pPr>
              <w:pStyle w:val="western"/>
              <w:spacing w:before="0" w:beforeAutospacing="0"/>
              <w:rPr>
                <w:color w:val="auto"/>
                <w:sz w:val="18"/>
                <w:szCs w:val="18"/>
              </w:rPr>
            </w:pPr>
            <w:r w:rsidRPr="00B6183C">
              <w:rPr>
                <w:b/>
                <w:bCs/>
                <w:color w:val="auto"/>
                <w:sz w:val="18"/>
                <w:szCs w:val="18"/>
                <w:lang w:val="pt-PT"/>
              </w:rPr>
              <w:t>40</w:t>
            </w:r>
          </w:p>
        </w:tc>
        <w:tc>
          <w:tcPr>
            <w:tcW w:w="4002" w:type="dxa"/>
            <w:vAlign w:val="center"/>
          </w:tcPr>
          <w:p w14:paraId="147E2174" w14:textId="6DF57657" w:rsidR="00BF2122" w:rsidRPr="00B6183C" w:rsidRDefault="00BF2122" w:rsidP="00BF2122">
            <w:pPr>
              <w:pStyle w:val="western"/>
              <w:spacing w:before="0" w:beforeAutospacing="0"/>
              <w:rPr>
                <w:color w:val="auto"/>
                <w:sz w:val="18"/>
                <w:szCs w:val="18"/>
              </w:rPr>
            </w:pPr>
            <w:r w:rsidRPr="00B6183C">
              <w:rPr>
                <w:color w:val="auto"/>
                <w:sz w:val="18"/>
                <w:szCs w:val="18"/>
              </w:rPr>
              <w:t>GRUPO CONSTRUCTOR DE LA REGIÓN, S.A. DE C.V.</w:t>
            </w:r>
          </w:p>
        </w:tc>
        <w:tc>
          <w:tcPr>
            <w:tcW w:w="4160" w:type="dxa"/>
            <w:vAlign w:val="center"/>
          </w:tcPr>
          <w:p w14:paraId="45D62C64" w14:textId="7CC9E974" w:rsidR="00BF2122" w:rsidRPr="00B6183C" w:rsidRDefault="00BF2122" w:rsidP="00BF2122">
            <w:pPr>
              <w:pStyle w:val="western"/>
              <w:spacing w:before="0" w:beforeAutospacing="0"/>
              <w:rPr>
                <w:color w:val="auto"/>
                <w:sz w:val="18"/>
                <w:szCs w:val="18"/>
              </w:rPr>
            </w:pPr>
            <w:r w:rsidRPr="00B6183C">
              <w:rPr>
                <w:color w:val="auto"/>
                <w:sz w:val="18"/>
                <w:szCs w:val="18"/>
              </w:rPr>
              <w:t>Se desecha por presentar error en el PE-14</w:t>
            </w:r>
          </w:p>
        </w:tc>
      </w:tr>
      <w:tr w:rsidR="00B6183C" w:rsidRPr="00B6183C" w14:paraId="49052118" w14:textId="77777777" w:rsidTr="00BD1B11">
        <w:trPr>
          <w:jc w:val="center"/>
        </w:trPr>
        <w:tc>
          <w:tcPr>
            <w:tcW w:w="666" w:type="dxa"/>
            <w:vAlign w:val="center"/>
          </w:tcPr>
          <w:p w14:paraId="5F281B51" w14:textId="690DFF19" w:rsidR="00BF2122" w:rsidRPr="00B6183C" w:rsidRDefault="00BF2122" w:rsidP="00BF2122">
            <w:pPr>
              <w:pStyle w:val="western"/>
              <w:spacing w:before="0" w:beforeAutospacing="0"/>
              <w:rPr>
                <w:color w:val="auto"/>
                <w:sz w:val="18"/>
                <w:szCs w:val="18"/>
              </w:rPr>
            </w:pPr>
            <w:r w:rsidRPr="00B6183C">
              <w:rPr>
                <w:b/>
                <w:bCs/>
                <w:color w:val="auto"/>
                <w:sz w:val="18"/>
                <w:szCs w:val="18"/>
              </w:rPr>
              <w:t>48</w:t>
            </w:r>
          </w:p>
        </w:tc>
        <w:tc>
          <w:tcPr>
            <w:tcW w:w="4002" w:type="dxa"/>
            <w:vAlign w:val="center"/>
          </w:tcPr>
          <w:p w14:paraId="20ACCE71" w14:textId="59005AF1" w:rsidR="00BF2122" w:rsidRPr="00B6183C" w:rsidRDefault="00BF2122" w:rsidP="00BF2122">
            <w:pPr>
              <w:pStyle w:val="western"/>
              <w:spacing w:before="0" w:beforeAutospacing="0"/>
              <w:rPr>
                <w:color w:val="auto"/>
                <w:sz w:val="18"/>
                <w:szCs w:val="18"/>
              </w:rPr>
            </w:pPr>
            <w:proofErr w:type="spellStart"/>
            <w:r w:rsidRPr="00B6183C">
              <w:rPr>
                <w:color w:val="auto"/>
                <w:sz w:val="18"/>
                <w:szCs w:val="18"/>
              </w:rPr>
              <w:t>IMEX</w:t>
            </w:r>
            <w:proofErr w:type="spellEnd"/>
            <w:r w:rsidRPr="00B6183C">
              <w:rPr>
                <w:color w:val="auto"/>
                <w:sz w:val="18"/>
                <w:szCs w:val="18"/>
              </w:rPr>
              <w:t xml:space="preserve"> CONSTRUCCIONES, S.A. DE C.V.</w:t>
            </w:r>
          </w:p>
        </w:tc>
        <w:tc>
          <w:tcPr>
            <w:tcW w:w="4160" w:type="dxa"/>
            <w:vAlign w:val="center"/>
          </w:tcPr>
          <w:p w14:paraId="20787AA0" w14:textId="7DADA8DD" w:rsidR="00BF2122" w:rsidRPr="00B6183C" w:rsidRDefault="00BF2122" w:rsidP="00BF2122">
            <w:pPr>
              <w:pStyle w:val="western"/>
              <w:spacing w:before="0" w:beforeAutospacing="0"/>
              <w:rPr>
                <w:color w:val="auto"/>
                <w:sz w:val="18"/>
                <w:szCs w:val="18"/>
              </w:rPr>
            </w:pPr>
            <w:r w:rsidRPr="00B6183C">
              <w:rPr>
                <w:color w:val="auto"/>
                <w:sz w:val="18"/>
                <w:szCs w:val="18"/>
              </w:rPr>
              <w:t>Se desecha por falta de documento PE-04 B y PE-04 C</w:t>
            </w:r>
          </w:p>
        </w:tc>
      </w:tr>
      <w:tr w:rsidR="00B6183C" w:rsidRPr="00B6183C" w14:paraId="0357FF5F" w14:textId="77777777" w:rsidTr="00BD1B11">
        <w:trPr>
          <w:jc w:val="center"/>
        </w:trPr>
        <w:tc>
          <w:tcPr>
            <w:tcW w:w="666" w:type="dxa"/>
            <w:vAlign w:val="center"/>
          </w:tcPr>
          <w:p w14:paraId="64D36ECE" w14:textId="0A3413E9" w:rsidR="00BF2122" w:rsidRPr="00B6183C" w:rsidRDefault="00BF2122" w:rsidP="00BF2122">
            <w:pPr>
              <w:pStyle w:val="western"/>
              <w:spacing w:before="0" w:beforeAutospacing="0"/>
              <w:rPr>
                <w:color w:val="auto"/>
                <w:sz w:val="18"/>
                <w:szCs w:val="18"/>
              </w:rPr>
            </w:pPr>
            <w:r w:rsidRPr="00B6183C">
              <w:rPr>
                <w:b/>
                <w:bCs/>
                <w:color w:val="auto"/>
                <w:sz w:val="18"/>
                <w:szCs w:val="18"/>
              </w:rPr>
              <w:t>51</w:t>
            </w:r>
          </w:p>
        </w:tc>
        <w:tc>
          <w:tcPr>
            <w:tcW w:w="4002" w:type="dxa"/>
            <w:vAlign w:val="center"/>
          </w:tcPr>
          <w:p w14:paraId="1E4ED3EB" w14:textId="0AEC7B3C" w:rsidR="00BF2122" w:rsidRPr="00B6183C" w:rsidRDefault="00BF2122" w:rsidP="00BF2122">
            <w:pPr>
              <w:pStyle w:val="western"/>
              <w:spacing w:before="0" w:beforeAutospacing="0"/>
              <w:rPr>
                <w:color w:val="auto"/>
                <w:sz w:val="18"/>
                <w:szCs w:val="18"/>
              </w:rPr>
            </w:pPr>
            <w:r w:rsidRPr="00B6183C">
              <w:rPr>
                <w:color w:val="auto"/>
                <w:sz w:val="18"/>
                <w:szCs w:val="18"/>
              </w:rPr>
              <w:t xml:space="preserve">INFRAESTRUCTURA GLOBAL </w:t>
            </w:r>
            <w:proofErr w:type="spellStart"/>
            <w:r w:rsidRPr="00B6183C">
              <w:rPr>
                <w:color w:val="auto"/>
                <w:sz w:val="18"/>
                <w:szCs w:val="18"/>
              </w:rPr>
              <w:t>KUBE</w:t>
            </w:r>
            <w:proofErr w:type="spellEnd"/>
            <w:r w:rsidRPr="00B6183C">
              <w:rPr>
                <w:color w:val="auto"/>
                <w:sz w:val="18"/>
                <w:szCs w:val="18"/>
              </w:rPr>
              <w:t>, S.A. DE C.V.</w:t>
            </w:r>
          </w:p>
        </w:tc>
        <w:tc>
          <w:tcPr>
            <w:tcW w:w="4160" w:type="dxa"/>
            <w:vAlign w:val="center"/>
          </w:tcPr>
          <w:p w14:paraId="5124943E" w14:textId="2D405902" w:rsidR="00BF2122" w:rsidRPr="00B6183C" w:rsidRDefault="00BF2122" w:rsidP="00BF2122">
            <w:pPr>
              <w:pStyle w:val="western"/>
              <w:spacing w:before="0" w:beforeAutospacing="0"/>
              <w:rPr>
                <w:color w:val="auto"/>
                <w:sz w:val="18"/>
                <w:szCs w:val="18"/>
              </w:rPr>
            </w:pPr>
            <w:r w:rsidRPr="00B6183C">
              <w:rPr>
                <w:color w:val="auto"/>
                <w:sz w:val="18"/>
                <w:szCs w:val="18"/>
              </w:rPr>
              <w:t>Se desecha por falta de PT-24</w:t>
            </w:r>
          </w:p>
        </w:tc>
      </w:tr>
      <w:tr w:rsidR="00BF2122" w:rsidRPr="00B6183C" w14:paraId="0D3BA015" w14:textId="77777777" w:rsidTr="00BD1B11">
        <w:trPr>
          <w:jc w:val="center"/>
        </w:trPr>
        <w:tc>
          <w:tcPr>
            <w:tcW w:w="666" w:type="dxa"/>
            <w:vAlign w:val="center"/>
          </w:tcPr>
          <w:p w14:paraId="60BF0B08" w14:textId="18A35BA6" w:rsidR="00BF2122" w:rsidRPr="00B6183C" w:rsidRDefault="00BF2122" w:rsidP="00BF2122">
            <w:pPr>
              <w:pStyle w:val="western"/>
              <w:spacing w:before="0" w:beforeAutospacing="0"/>
              <w:rPr>
                <w:color w:val="auto"/>
                <w:sz w:val="18"/>
                <w:szCs w:val="18"/>
              </w:rPr>
            </w:pPr>
            <w:r w:rsidRPr="00B6183C">
              <w:rPr>
                <w:b/>
                <w:bCs/>
                <w:color w:val="auto"/>
                <w:sz w:val="18"/>
                <w:szCs w:val="18"/>
              </w:rPr>
              <w:t>58</w:t>
            </w:r>
          </w:p>
        </w:tc>
        <w:tc>
          <w:tcPr>
            <w:tcW w:w="4002" w:type="dxa"/>
            <w:vAlign w:val="center"/>
          </w:tcPr>
          <w:p w14:paraId="1C1715DD" w14:textId="4DFFB271" w:rsidR="00BF2122" w:rsidRPr="00B6183C" w:rsidRDefault="00BF2122" w:rsidP="00BF2122">
            <w:pPr>
              <w:pStyle w:val="western"/>
              <w:spacing w:before="0" w:beforeAutospacing="0"/>
              <w:rPr>
                <w:color w:val="auto"/>
                <w:sz w:val="18"/>
                <w:szCs w:val="18"/>
              </w:rPr>
            </w:pPr>
            <w:proofErr w:type="spellStart"/>
            <w:r w:rsidRPr="00B6183C">
              <w:rPr>
                <w:color w:val="auto"/>
                <w:sz w:val="18"/>
                <w:szCs w:val="18"/>
              </w:rPr>
              <w:t>MIRJAQ</w:t>
            </w:r>
            <w:proofErr w:type="spellEnd"/>
            <w:r w:rsidRPr="00B6183C">
              <w:rPr>
                <w:color w:val="auto"/>
                <w:sz w:val="18"/>
                <w:szCs w:val="18"/>
              </w:rPr>
              <w:t xml:space="preserve"> CONSTRUCCIONES, S.A. DE C.V.</w:t>
            </w:r>
          </w:p>
        </w:tc>
        <w:tc>
          <w:tcPr>
            <w:tcW w:w="4160" w:type="dxa"/>
            <w:vAlign w:val="center"/>
          </w:tcPr>
          <w:p w14:paraId="3CAE7E9A" w14:textId="656D694C" w:rsidR="00BF2122" w:rsidRPr="00B6183C" w:rsidRDefault="00BF2122" w:rsidP="00BF2122">
            <w:pPr>
              <w:pStyle w:val="western"/>
              <w:spacing w:before="0" w:beforeAutospacing="0"/>
              <w:rPr>
                <w:color w:val="auto"/>
                <w:sz w:val="18"/>
                <w:szCs w:val="18"/>
              </w:rPr>
            </w:pPr>
            <w:r w:rsidRPr="00B6183C">
              <w:rPr>
                <w:color w:val="auto"/>
                <w:sz w:val="18"/>
                <w:szCs w:val="18"/>
              </w:rPr>
              <w:t>Se desecha por presentar incompleto el PE-02</w:t>
            </w:r>
          </w:p>
        </w:tc>
      </w:tr>
    </w:tbl>
    <w:p w14:paraId="749FEAD3" w14:textId="77777777" w:rsidR="00424C1D" w:rsidRPr="00B6183C" w:rsidRDefault="00424C1D" w:rsidP="005C51AF">
      <w:pPr>
        <w:pStyle w:val="Prrafodelista"/>
        <w:ind w:left="0"/>
        <w:jc w:val="both"/>
        <w:rPr>
          <w:rFonts w:ascii="Arial" w:hAnsi="Arial" w:cs="Arial"/>
          <w:sz w:val="20"/>
          <w:szCs w:val="20"/>
          <w:lang w:val="es-MX"/>
        </w:rPr>
      </w:pPr>
    </w:p>
    <w:p w14:paraId="633A9B61" w14:textId="17FDA01F" w:rsidR="00424C1D" w:rsidRPr="00B6183C" w:rsidRDefault="00424C1D" w:rsidP="00424C1D">
      <w:pPr>
        <w:jc w:val="both"/>
        <w:rPr>
          <w:rFonts w:ascii="Arial" w:eastAsiaTheme="minorHAnsi" w:hAnsi="Arial" w:cs="Arial"/>
          <w:sz w:val="16"/>
          <w:szCs w:val="16"/>
          <w:lang w:val="es-MX" w:eastAsia="en-US"/>
        </w:rPr>
      </w:pPr>
      <w:r w:rsidRPr="00B6183C">
        <w:rPr>
          <w:rFonts w:ascii="Arial" w:hAnsi="Arial" w:cs="Arial"/>
          <w:sz w:val="20"/>
          <w:szCs w:val="20"/>
          <w:lang w:val="es-MX"/>
        </w:rPr>
        <w:lastRenderedPageBreak/>
        <w:t xml:space="preserve">Se procedió con la apertura del procedimiento mediante la modalidad de Licitación Pública </w:t>
      </w:r>
      <w:r w:rsidR="008D253C" w:rsidRPr="00B6183C">
        <w:rPr>
          <w:rFonts w:ascii="Arial" w:hAnsi="Arial" w:cs="Arial"/>
          <w:b/>
          <w:bCs/>
          <w:sz w:val="20"/>
          <w:szCs w:val="20"/>
          <w:lang w:val="es-MX"/>
        </w:rPr>
        <w:t>DOPI-MUN-R33-PAV-LP-070-2025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008D253C" w:rsidRPr="00B6183C">
        <w:rPr>
          <w:rFonts w:ascii="Arial" w:eastAsiaTheme="minorHAnsi" w:hAnsi="Arial" w:cs="Arial"/>
          <w:b/>
          <w:bCs/>
          <w:sz w:val="20"/>
          <w:szCs w:val="20"/>
          <w:lang w:val="es-MX" w:eastAsia="en-US"/>
        </w:rPr>
        <w:t xml:space="preserve">Pavimentación de la calle San Carlos, incluye: modernización de redes básicas de alcantarillado, conducción y distribución, infraestructura urbana y obras complementarias, colonia Villas del </w:t>
      </w:r>
      <w:proofErr w:type="spellStart"/>
      <w:r w:rsidR="008D253C" w:rsidRPr="00B6183C">
        <w:rPr>
          <w:rFonts w:ascii="Arial" w:eastAsiaTheme="minorHAnsi" w:hAnsi="Arial" w:cs="Arial"/>
          <w:b/>
          <w:bCs/>
          <w:sz w:val="20"/>
          <w:szCs w:val="20"/>
          <w:lang w:val="es-MX" w:eastAsia="en-US"/>
        </w:rPr>
        <w:t>lxtépete</w:t>
      </w:r>
      <w:proofErr w:type="spellEnd"/>
      <w:r w:rsidR="008D253C" w:rsidRPr="00B6183C">
        <w:rPr>
          <w:rFonts w:ascii="Arial" w:eastAsiaTheme="minorHAnsi" w:hAnsi="Arial" w:cs="Arial"/>
          <w:b/>
          <w:bCs/>
          <w:sz w:val="20"/>
          <w:szCs w:val="20"/>
          <w:lang w:val="es-MX" w:eastAsia="en-US"/>
        </w:rPr>
        <w:t>,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 xml:space="preserve">donde se inscribieron </w:t>
      </w:r>
      <w:r w:rsidR="008D253C" w:rsidRPr="00B6183C">
        <w:rPr>
          <w:rFonts w:ascii="Arial" w:hAnsi="Arial" w:cs="Arial"/>
          <w:sz w:val="20"/>
          <w:szCs w:val="20"/>
          <w:lang w:val="es-MX"/>
        </w:rPr>
        <w:t>37</w:t>
      </w:r>
      <w:r w:rsidRPr="00B6183C">
        <w:rPr>
          <w:rFonts w:ascii="Arial" w:hAnsi="Arial" w:cs="Arial"/>
          <w:sz w:val="20"/>
          <w:szCs w:val="20"/>
          <w:lang w:val="es-MX"/>
        </w:rPr>
        <w:t xml:space="preserve"> (</w:t>
      </w:r>
      <w:r w:rsidR="008D253C" w:rsidRPr="00B6183C">
        <w:rPr>
          <w:rFonts w:ascii="Arial" w:hAnsi="Arial" w:cs="Arial"/>
          <w:sz w:val="20"/>
          <w:szCs w:val="20"/>
          <w:lang w:val="es-MX"/>
        </w:rPr>
        <w:t>treinta</w:t>
      </w:r>
      <w:r w:rsidRPr="00B6183C">
        <w:rPr>
          <w:rFonts w:ascii="Arial" w:hAnsi="Arial" w:cs="Arial"/>
          <w:sz w:val="20"/>
          <w:szCs w:val="20"/>
          <w:lang w:val="es-MX"/>
        </w:rPr>
        <w:t xml:space="preserve"> y siete) empresas de las cuales </w:t>
      </w:r>
      <w:r w:rsidR="008D253C" w:rsidRPr="00B6183C">
        <w:rPr>
          <w:rFonts w:ascii="Arial" w:hAnsi="Arial" w:cs="Arial"/>
          <w:sz w:val="20"/>
          <w:szCs w:val="20"/>
          <w:lang w:val="es-MX"/>
        </w:rPr>
        <w:t>16</w:t>
      </w:r>
      <w:r w:rsidRPr="00B6183C">
        <w:rPr>
          <w:rFonts w:ascii="Arial" w:hAnsi="Arial" w:cs="Arial"/>
          <w:sz w:val="20"/>
          <w:szCs w:val="20"/>
          <w:lang w:val="es-MX"/>
        </w:rPr>
        <w:t xml:space="preserve"> (</w:t>
      </w:r>
      <w:r w:rsidR="008D253C" w:rsidRPr="00B6183C">
        <w:rPr>
          <w:rFonts w:ascii="Arial" w:hAnsi="Arial" w:cs="Arial"/>
          <w:sz w:val="20"/>
          <w:szCs w:val="20"/>
          <w:lang w:val="es-MX"/>
        </w:rPr>
        <w:t>dieciséis</w:t>
      </w:r>
      <w:r w:rsidRPr="00B6183C">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A67B8BF" w14:textId="77777777" w:rsidR="00424C1D" w:rsidRPr="00B6183C" w:rsidRDefault="00424C1D" w:rsidP="00424C1D">
      <w:pPr>
        <w:jc w:val="both"/>
        <w:rPr>
          <w:rFonts w:ascii="Arial" w:hAnsi="Arial" w:cs="Arial"/>
          <w:b/>
          <w:sz w:val="20"/>
          <w:szCs w:val="20"/>
          <w:lang w:val="es-MX"/>
        </w:rPr>
      </w:pPr>
    </w:p>
    <w:p w14:paraId="58274F6D" w14:textId="77777777" w:rsidR="00424C1D" w:rsidRPr="00B6183C" w:rsidRDefault="00424C1D" w:rsidP="00424C1D">
      <w:pPr>
        <w:jc w:val="both"/>
        <w:rPr>
          <w:rFonts w:ascii="Arial" w:hAnsi="Arial" w:cs="Arial"/>
          <w:b/>
          <w:sz w:val="20"/>
          <w:szCs w:val="20"/>
          <w:lang w:val="es-MX"/>
        </w:rPr>
      </w:pPr>
      <w:r w:rsidRPr="00B6183C">
        <w:rPr>
          <w:rFonts w:ascii="Arial" w:hAnsi="Arial" w:cs="Arial"/>
          <w:b/>
          <w:sz w:val="20"/>
          <w:szCs w:val="20"/>
          <w:lang w:val="es-MX"/>
        </w:rPr>
        <w:t>Relación de propuestas presentadas:</w:t>
      </w:r>
    </w:p>
    <w:p w14:paraId="771EF2D8" w14:textId="77777777" w:rsidR="00424C1D" w:rsidRPr="00B6183C" w:rsidRDefault="00424C1D" w:rsidP="00424C1D">
      <w:pPr>
        <w:jc w:val="both"/>
        <w:rPr>
          <w:rFonts w:ascii="Arial" w:hAnsi="Arial" w:cs="Arial"/>
          <w:b/>
          <w:sz w:val="20"/>
          <w:szCs w:val="20"/>
          <w:lang w:val="es-MX"/>
        </w:rPr>
      </w:pPr>
    </w:p>
    <w:p w14:paraId="79573809" w14:textId="77777777" w:rsidR="00424C1D" w:rsidRPr="00B6183C" w:rsidRDefault="00424C1D" w:rsidP="00424C1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1EAFAEA9" w14:textId="77777777" w:rsidTr="008D253C">
        <w:trPr>
          <w:trHeight w:val="481"/>
          <w:jc w:val="center"/>
        </w:trPr>
        <w:tc>
          <w:tcPr>
            <w:tcW w:w="582" w:type="dxa"/>
            <w:tcBorders>
              <w:bottom w:val="single" w:sz="4" w:space="0" w:color="auto"/>
            </w:tcBorders>
            <w:shd w:val="clear" w:color="auto" w:fill="A6A6A6" w:themeFill="background1" w:themeFillShade="A6"/>
            <w:vAlign w:val="center"/>
            <w:hideMark/>
          </w:tcPr>
          <w:p w14:paraId="220D9CF2"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7F4AA423"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6D87C3B4"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0C6BCD4D"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1BA32334"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54CC38E6" w14:textId="06DB2990"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9AFAF8A" w14:textId="20D61E67"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rPr>
              <w:t>ABEX PROYECTOS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23EE0EC3" w14:textId="51592BE2"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EB90935" w14:textId="64F56E77"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$3,942,268.95</w:t>
            </w:r>
          </w:p>
        </w:tc>
      </w:tr>
      <w:tr w:rsidR="00B6183C" w:rsidRPr="00B6183C" w14:paraId="6691CF1A"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5C8A3990" w14:textId="369BC49D"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DCF2194" w14:textId="10D29EC5"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BASIS DESARROLLO E </w:t>
            </w:r>
            <w:proofErr w:type="spellStart"/>
            <w:r w:rsidRPr="00B6183C">
              <w:rPr>
                <w:rFonts w:ascii="Arial" w:hAnsi="Arial" w:cs="Arial"/>
                <w:sz w:val="18"/>
                <w:szCs w:val="18"/>
              </w:rPr>
              <w:t>INNOVACION</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4E48038E" w14:textId="7B2195F9"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BBD41CB" w14:textId="52836A51"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$4,263,234.09</w:t>
            </w:r>
          </w:p>
        </w:tc>
      </w:tr>
      <w:tr w:rsidR="00B6183C" w:rsidRPr="00B6183C" w14:paraId="085B667F"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02C307CB" w14:textId="16927ED1"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F0EA714" w14:textId="0D17E628" w:rsidR="008D253C" w:rsidRPr="00B6183C" w:rsidRDefault="008D253C" w:rsidP="008D253C">
            <w:pPr>
              <w:autoSpaceDE w:val="0"/>
              <w:autoSpaceDN w:val="0"/>
              <w:adjustRightInd w:val="0"/>
              <w:ind w:right="126"/>
              <w:rPr>
                <w:rFonts w:ascii="Arial" w:hAnsi="Arial" w:cs="Arial"/>
                <w:bCs/>
                <w:sz w:val="18"/>
                <w:szCs w:val="18"/>
                <w:lang w:val="pt-PT"/>
              </w:rPr>
            </w:pPr>
            <w:r w:rsidRPr="00B6183C">
              <w:rPr>
                <w:rFonts w:ascii="Arial" w:hAnsi="Arial" w:cs="Arial"/>
                <w:sz w:val="18"/>
                <w:szCs w:val="18"/>
              </w:rPr>
              <w:t>CONSTRUCCIONES CIVILES EN MOVIMIENTO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402C63D0" w14:textId="68E531EB"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1FE003A" w14:textId="3BB8F6B6"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$3,883,559.15</w:t>
            </w:r>
          </w:p>
        </w:tc>
      </w:tr>
      <w:tr w:rsidR="00B6183C" w:rsidRPr="00B6183C" w14:paraId="7019E2B2"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3577DD2C" w14:textId="41DD8500" w:rsidR="008D253C" w:rsidRPr="00B6183C" w:rsidRDefault="008D253C" w:rsidP="008D253C">
            <w:pPr>
              <w:jc w:val="center"/>
              <w:rPr>
                <w:rFonts w:ascii="Arial" w:hAnsi="Arial" w:cs="Arial"/>
                <w:b/>
                <w:bCs/>
                <w:sz w:val="18"/>
                <w:szCs w:val="18"/>
                <w:lang w:eastAsia="es-MX"/>
              </w:rPr>
            </w:pPr>
            <w:r w:rsidRPr="00B6183C">
              <w:rPr>
                <w:rFonts w:ascii="Arial" w:hAnsi="Arial" w:cs="Arial"/>
                <w:b/>
                <w:bCs/>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26CB2F2" w14:textId="6A442584" w:rsidR="008D253C" w:rsidRPr="00B6183C" w:rsidRDefault="008D253C" w:rsidP="008D253C">
            <w:pPr>
              <w:autoSpaceDE w:val="0"/>
              <w:autoSpaceDN w:val="0"/>
              <w:adjustRightInd w:val="0"/>
              <w:ind w:right="126"/>
              <w:rPr>
                <w:rFonts w:ascii="Arial" w:hAnsi="Arial" w:cs="Arial"/>
                <w:sz w:val="18"/>
                <w:szCs w:val="18"/>
                <w:lang w:val="pt-PT"/>
              </w:rPr>
            </w:pPr>
            <w:r w:rsidRPr="00B6183C">
              <w:rPr>
                <w:rFonts w:ascii="Arial" w:hAnsi="Arial" w:cs="Arial"/>
                <w:sz w:val="18"/>
                <w:szCs w:val="18"/>
              </w:rPr>
              <w:t>CONSTRUCCIONES TÉCNICAS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F19D3E5" w14:textId="536034F5" w:rsidR="008D253C" w:rsidRPr="00B6183C" w:rsidRDefault="008D253C" w:rsidP="008D253C">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CE2B3D6" w14:textId="2CDC8C72" w:rsidR="008D253C" w:rsidRPr="00B6183C" w:rsidRDefault="008D253C" w:rsidP="008D253C">
            <w:pPr>
              <w:jc w:val="center"/>
              <w:rPr>
                <w:rFonts w:ascii="Arial" w:hAnsi="Arial" w:cs="Arial"/>
                <w:sz w:val="18"/>
                <w:szCs w:val="18"/>
              </w:rPr>
            </w:pPr>
            <w:r w:rsidRPr="00B6183C">
              <w:rPr>
                <w:rFonts w:ascii="Arial" w:hAnsi="Arial" w:cs="Arial"/>
                <w:sz w:val="18"/>
                <w:szCs w:val="18"/>
              </w:rPr>
              <w:t>$4,355,097.67</w:t>
            </w:r>
          </w:p>
        </w:tc>
      </w:tr>
      <w:tr w:rsidR="00B6183C" w:rsidRPr="00B6183C" w14:paraId="7BB62D42"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2C1AAB38" w14:textId="2404CB68"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6275432" w14:textId="66FC0E06"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CONSTRUCTORA E INMOBILIARIA ESPECIALIZADA C. VILLA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DD5B543" w14:textId="6EB2F3B0"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A97C6E6" w14:textId="623B9C46"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$3,792,653.93</w:t>
            </w:r>
          </w:p>
        </w:tc>
      </w:tr>
      <w:tr w:rsidR="00B6183C" w:rsidRPr="00B6183C" w14:paraId="069D9228"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16F336AA" w14:textId="23E714A7"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B84CAA3" w14:textId="731021BB"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CONSTRUCTOR </w:t>
            </w:r>
            <w:proofErr w:type="spellStart"/>
            <w:r w:rsidRPr="00B6183C">
              <w:rPr>
                <w:rFonts w:ascii="Arial" w:hAnsi="Arial" w:cs="Arial"/>
                <w:sz w:val="18"/>
                <w:szCs w:val="18"/>
              </w:rPr>
              <w:t>CORTELL</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005E8F82" w14:textId="4CEB05AF"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6B41BDC" w14:textId="6F45E310"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$3,886,903.49</w:t>
            </w:r>
          </w:p>
        </w:tc>
      </w:tr>
      <w:tr w:rsidR="00B6183C" w:rsidRPr="00B6183C" w14:paraId="599F8D9F"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65FCB21D" w14:textId="6724CA81"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val="pt-PT" w:eastAsia="es-MX"/>
              </w:rPr>
              <w:t>19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A49FB79" w14:textId="0979B412"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rPr>
              <w:t>GSS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3410AE0" w14:textId="1CFDDE06"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14B1CE0" w14:textId="523B4A98"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$4,948,043.46</w:t>
            </w:r>
          </w:p>
        </w:tc>
      </w:tr>
      <w:tr w:rsidR="00B6183C" w:rsidRPr="00B6183C" w14:paraId="1467E2E7"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5908FB34" w14:textId="47A98ED2"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899F00D" w14:textId="4ED8F3D1"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INFRAESTRUCTURA GLOBAL </w:t>
            </w:r>
            <w:proofErr w:type="spellStart"/>
            <w:r w:rsidRPr="00B6183C">
              <w:rPr>
                <w:rFonts w:ascii="Arial" w:hAnsi="Arial" w:cs="Arial"/>
                <w:sz w:val="18"/>
                <w:szCs w:val="18"/>
              </w:rPr>
              <w:t>KUBE</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49B0DB8" w14:textId="740E777C"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B6A345E" w14:textId="6A0AB2BA"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$3,891,816.68</w:t>
            </w:r>
          </w:p>
        </w:tc>
      </w:tr>
      <w:tr w:rsidR="00B6183C" w:rsidRPr="00B6183C" w14:paraId="1B9D04C3"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707868D8" w14:textId="37776BF4"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24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65B17C2" w14:textId="7B753612"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LAMBDA </w:t>
            </w:r>
            <w:proofErr w:type="spellStart"/>
            <w:r w:rsidRPr="00B6183C">
              <w:rPr>
                <w:rFonts w:ascii="Arial" w:hAnsi="Arial" w:cs="Arial"/>
                <w:sz w:val="18"/>
                <w:szCs w:val="18"/>
              </w:rPr>
              <w:t>CONSULTORIA</w:t>
            </w:r>
            <w:proofErr w:type="spellEnd"/>
            <w:r w:rsidRPr="00B6183C">
              <w:rPr>
                <w:rFonts w:ascii="Arial" w:hAnsi="Arial" w:cs="Arial"/>
                <w:sz w:val="18"/>
                <w:szCs w:val="18"/>
              </w:rPr>
              <w:t xml:space="preserve">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7FAB5FE3" w14:textId="5AA846D9"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C8A95AD" w14:textId="04B2EBD8"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$4,125,447.85</w:t>
            </w:r>
          </w:p>
        </w:tc>
      </w:tr>
      <w:tr w:rsidR="00B6183C" w:rsidRPr="00B6183C" w14:paraId="6F8EC5CA"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71CC6A81" w14:textId="5F0E7E5B"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25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A1EC382" w14:textId="4A124E70" w:rsidR="008D253C" w:rsidRPr="00B6183C" w:rsidRDefault="008D253C" w:rsidP="008D253C">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LIRCON</w:t>
            </w:r>
            <w:proofErr w:type="spellEnd"/>
            <w:r w:rsidRPr="00B6183C">
              <w:rPr>
                <w:rFonts w:ascii="Arial" w:hAnsi="Arial" w:cs="Arial"/>
                <w:sz w:val="18"/>
                <w:szCs w:val="18"/>
              </w:rPr>
              <w:t xml:space="preserv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93F3AC1" w14:textId="3B57EF50"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9BDC080" w14:textId="3784949F"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$4,874,546.44</w:t>
            </w:r>
          </w:p>
        </w:tc>
      </w:tr>
      <w:tr w:rsidR="00B6183C" w:rsidRPr="00B6183C" w14:paraId="24386EBB"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5346C7AC" w14:textId="74467951"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27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D6703E6" w14:textId="4EA9054C"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MAYAR CORPORATIVO DE </w:t>
            </w:r>
            <w:proofErr w:type="spellStart"/>
            <w:r w:rsidRPr="00B6183C">
              <w:rPr>
                <w:rFonts w:ascii="Arial" w:hAnsi="Arial" w:cs="Arial"/>
                <w:sz w:val="18"/>
                <w:szCs w:val="18"/>
              </w:rPr>
              <w:t>INGENIERIAS</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40D7668" w14:textId="453D0B9A"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384442E" w14:textId="51F2E85D"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$3,877,924.82</w:t>
            </w:r>
          </w:p>
        </w:tc>
      </w:tr>
      <w:tr w:rsidR="00B6183C" w:rsidRPr="00B6183C" w14:paraId="16343951"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23FCC37E" w14:textId="6EC91452"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2E47E28" w14:textId="331D7424" w:rsidR="008D253C" w:rsidRPr="00B6183C" w:rsidRDefault="008D253C" w:rsidP="008D253C">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OBR</w:t>
            </w:r>
            <w:proofErr w:type="spellEnd"/>
            <w:r w:rsidRPr="00B6183C">
              <w:rPr>
                <w:rFonts w:ascii="Arial" w:hAnsi="Arial" w:cs="Arial"/>
                <w:sz w:val="18"/>
                <w:szCs w:val="18"/>
              </w:rPr>
              <w:t xml:space="preserve"> INGENIERÍA Y CONSTRUCCIÓN,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02C8A604" w14:textId="0BFD67B7"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695A6FE" w14:textId="13809AC5"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$3,878,441.29</w:t>
            </w:r>
          </w:p>
        </w:tc>
      </w:tr>
      <w:tr w:rsidR="00B6183C" w:rsidRPr="00B6183C" w14:paraId="3EE5A8A3"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6C879723" w14:textId="47BE2F63"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8BE1B31" w14:textId="662CCF2A"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rPr>
              <w:t>PEÑA CONSTRUCTORA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025FBD9" w14:textId="6014752B"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C3B6D86" w14:textId="0BDFD694"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$3,815,093.71</w:t>
            </w:r>
          </w:p>
        </w:tc>
      </w:tr>
      <w:tr w:rsidR="00B6183C" w:rsidRPr="00B6183C" w14:paraId="0FF6734D"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0B8351E8" w14:textId="2537AB15"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34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7E9D8D8" w14:textId="63AB0AC3" w:rsidR="008D253C" w:rsidRPr="00B6183C" w:rsidRDefault="008D253C" w:rsidP="008D253C">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SANDSTONE</w:t>
            </w:r>
            <w:proofErr w:type="spellEnd"/>
            <w:r w:rsidRPr="00B6183C">
              <w:rPr>
                <w:rFonts w:ascii="Arial" w:hAnsi="Arial" w:cs="Arial"/>
                <w:sz w:val="18"/>
                <w:szCs w:val="18"/>
              </w:rPr>
              <w:t xml:space="preserve"> GLOBAL,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7130ACB5" w14:textId="33C8B548"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35E9E93" w14:textId="35DF47D9"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$3,728,425.95</w:t>
            </w:r>
          </w:p>
        </w:tc>
      </w:tr>
      <w:tr w:rsidR="00B6183C" w:rsidRPr="00B6183C" w14:paraId="58E0C98A"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7CB21B39" w14:textId="51D42E9E"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7CB5A22" w14:textId="540D349F"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rPr>
              <w:t>URBANIZACIONES INZUNZA,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F4DB114" w14:textId="19A88DB5"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28F273A" w14:textId="72511957"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$3,831,940.97</w:t>
            </w:r>
          </w:p>
        </w:tc>
      </w:tr>
      <w:tr w:rsidR="008D253C" w:rsidRPr="00B6183C" w14:paraId="1101F334"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42A09B6F" w14:textId="2C460E7A"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677C52C" w14:textId="16A61924"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rPr>
              <w:t>VELERO PAVIMENTACIÓN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5BD3E646" w14:textId="7D1F441B"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B35FB98" w14:textId="3384AB55"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$4,399,101.52</w:t>
            </w:r>
          </w:p>
        </w:tc>
      </w:tr>
    </w:tbl>
    <w:p w14:paraId="5A923B94" w14:textId="77777777" w:rsidR="008D253C" w:rsidRPr="00B6183C" w:rsidRDefault="008D253C" w:rsidP="00424C1D">
      <w:pPr>
        <w:jc w:val="both"/>
        <w:rPr>
          <w:rFonts w:ascii="Arial" w:hAnsi="Arial" w:cs="Arial"/>
          <w:b/>
          <w:bCs/>
          <w:sz w:val="20"/>
          <w:szCs w:val="20"/>
        </w:rPr>
      </w:pPr>
    </w:p>
    <w:p w14:paraId="194CBBF6" w14:textId="2DD2808E" w:rsidR="00424C1D" w:rsidRPr="00B6183C" w:rsidRDefault="008D253C" w:rsidP="00424C1D">
      <w:pPr>
        <w:jc w:val="both"/>
        <w:rPr>
          <w:rFonts w:ascii="Arial" w:hAnsi="Arial" w:cs="Arial"/>
          <w:b/>
          <w:bCs/>
          <w:sz w:val="20"/>
          <w:szCs w:val="20"/>
        </w:rPr>
      </w:pPr>
      <w:r w:rsidRPr="00B6183C">
        <w:rPr>
          <w:rFonts w:ascii="Arial" w:hAnsi="Arial" w:cs="Arial"/>
          <w:b/>
          <w:bCs/>
          <w:sz w:val="20"/>
          <w:szCs w:val="20"/>
        </w:rPr>
        <w:t>No hubo propuestas desechadas en este acto.</w:t>
      </w:r>
    </w:p>
    <w:p w14:paraId="69BF8950" w14:textId="77777777" w:rsidR="008D253C" w:rsidRPr="00B6183C" w:rsidRDefault="008D253C" w:rsidP="005C51AF">
      <w:pPr>
        <w:pStyle w:val="Prrafodelista"/>
        <w:ind w:left="0"/>
        <w:jc w:val="both"/>
        <w:rPr>
          <w:rFonts w:ascii="Arial" w:hAnsi="Arial" w:cs="Arial"/>
          <w:sz w:val="20"/>
          <w:szCs w:val="20"/>
          <w:lang w:val="es-MX"/>
        </w:rPr>
      </w:pPr>
    </w:p>
    <w:p w14:paraId="2633FA82" w14:textId="77777777" w:rsidR="00424C1D" w:rsidRPr="00B6183C" w:rsidRDefault="00424C1D" w:rsidP="005C51AF">
      <w:pPr>
        <w:pStyle w:val="Prrafodelista"/>
        <w:ind w:left="0"/>
        <w:jc w:val="both"/>
        <w:rPr>
          <w:rFonts w:ascii="Arial" w:hAnsi="Arial" w:cs="Arial"/>
          <w:sz w:val="20"/>
          <w:szCs w:val="20"/>
          <w:lang w:val="es-MX"/>
        </w:rPr>
      </w:pPr>
    </w:p>
    <w:p w14:paraId="15362CB6" w14:textId="1F3479CD" w:rsidR="00424C1D" w:rsidRPr="00B6183C" w:rsidRDefault="00424C1D" w:rsidP="00424C1D">
      <w:pPr>
        <w:jc w:val="both"/>
        <w:rPr>
          <w:rFonts w:ascii="Arial" w:eastAsiaTheme="minorHAnsi" w:hAnsi="Arial" w:cs="Arial"/>
          <w:sz w:val="16"/>
          <w:szCs w:val="16"/>
          <w:lang w:val="es-MX" w:eastAsia="en-US"/>
        </w:rPr>
      </w:pPr>
      <w:r w:rsidRPr="00B6183C">
        <w:rPr>
          <w:rFonts w:ascii="Arial" w:hAnsi="Arial" w:cs="Arial"/>
          <w:sz w:val="20"/>
          <w:szCs w:val="20"/>
          <w:lang w:val="es-MX"/>
        </w:rPr>
        <w:t xml:space="preserve">Se procedió con la apertura del procedimiento mediante la modalidad de Licitación Pública </w:t>
      </w:r>
      <w:r w:rsidR="008D253C" w:rsidRPr="00B6183C">
        <w:rPr>
          <w:rFonts w:ascii="Arial" w:hAnsi="Arial" w:cs="Arial"/>
          <w:b/>
          <w:bCs/>
          <w:sz w:val="20"/>
          <w:szCs w:val="20"/>
          <w:lang w:val="es-MX"/>
        </w:rPr>
        <w:t>DOPI-MUN-R33-PAV-LP-071-2025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008D253C" w:rsidRPr="00B6183C">
        <w:rPr>
          <w:rFonts w:ascii="Arial" w:eastAsiaTheme="minorHAnsi" w:hAnsi="Arial" w:cs="Arial"/>
          <w:b/>
          <w:bCs/>
          <w:sz w:val="20"/>
          <w:szCs w:val="20"/>
          <w:lang w:val="es-MX" w:eastAsia="en-US"/>
        </w:rPr>
        <w:t>Pavimentación de las calles Hidalgo, San Esteban, Juárez y Laurel, incluye: modernización de redes básicas de alcantarillado, conducción y distribución, infraestructura urbana y obras complementarias, San Esteban,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 xml:space="preserve">donde se inscribieron </w:t>
      </w:r>
      <w:r w:rsidR="008D253C" w:rsidRPr="00B6183C">
        <w:rPr>
          <w:rFonts w:ascii="Arial" w:hAnsi="Arial" w:cs="Arial"/>
          <w:sz w:val="20"/>
          <w:szCs w:val="20"/>
          <w:lang w:val="es-MX"/>
        </w:rPr>
        <w:t>35</w:t>
      </w:r>
      <w:r w:rsidRPr="00B6183C">
        <w:rPr>
          <w:rFonts w:ascii="Arial" w:hAnsi="Arial" w:cs="Arial"/>
          <w:sz w:val="20"/>
          <w:szCs w:val="20"/>
          <w:lang w:val="es-MX"/>
        </w:rPr>
        <w:t xml:space="preserve"> (</w:t>
      </w:r>
      <w:r w:rsidR="008D253C" w:rsidRPr="00B6183C">
        <w:rPr>
          <w:rFonts w:ascii="Arial" w:hAnsi="Arial" w:cs="Arial"/>
          <w:sz w:val="20"/>
          <w:szCs w:val="20"/>
          <w:lang w:val="es-MX"/>
        </w:rPr>
        <w:t>treinta y cinco</w:t>
      </w:r>
      <w:r w:rsidRPr="00B6183C">
        <w:rPr>
          <w:rFonts w:ascii="Arial" w:hAnsi="Arial" w:cs="Arial"/>
          <w:sz w:val="20"/>
          <w:szCs w:val="20"/>
          <w:lang w:val="es-MX"/>
        </w:rPr>
        <w:t xml:space="preserve">) empresas de las cuales </w:t>
      </w:r>
      <w:r w:rsidR="008D253C" w:rsidRPr="00B6183C">
        <w:rPr>
          <w:rFonts w:ascii="Arial" w:hAnsi="Arial" w:cs="Arial"/>
          <w:sz w:val="20"/>
          <w:szCs w:val="20"/>
          <w:lang w:val="es-MX"/>
        </w:rPr>
        <w:t>15</w:t>
      </w:r>
      <w:r w:rsidRPr="00B6183C">
        <w:rPr>
          <w:rFonts w:ascii="Arial" w:hAnsi="Arial" w:cs="Arial"/>
          <w:sz w:val="20"/>
          <w:szCs w:val="20"/>
          <w:lang w:val="es-MX"/>
        </w:rPr>
        <w:t xml:space="preserve"> (</w:t>
      </w:r>
      <w:r w:rsidR="008D253C" w:rsidRPr="00B6183C">
        <w:rPr>
          <w:rFonts w:ascii="Arial" w:hAnsi="Arial" w:cs="Arial"/>
          <w:sz w:val="20"/>
          <w:szCs w:val="20"/>
          <w:lang w:val="es-MX"/>
        </w:rPr>
        <w:t>quince</w:t>
      </w:r>
      <w:r w:rsidRPr="00B6183C">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A5DFF8F" w14:textId="77777777" w:rsidR="00424C1D" w:rsidRPr="00B6183C" w:rsidRDefault="00424C1D" w:rsidP="00424C1D">
      <w:pPr>
        <w:jc w:val="both"/>
        <w:rPr>
          <w:rFonts w:ascii="Arial" w:hAnsi="Arial" w:cs="Arial"/>
          <w:b/>
          <w:sz w:val="20"/>
          <w:szCs w:val="20"/>
          <w:lang w:val="es-MX"/>
        </w:rPr>
      </w:pPr>
    </w:p>
    <w:p w14:paraId="6321E8B0" w14:textId="77777777" w:rsidR="00424C1D" w:rsidRPr="00B6183C" w:rsidRDefault="00424C1D" w:rsidP="00424C1D">
      <w:pPr>
        <w:jc w:val="both"/>
        <w:rPr>
          <w:rFonts w:ascii="Arial" w:hAnsi="Arial" w:cs="Arial"/>
          <w:b/>
          <w:sz w:val="20"/>
          <w:szCs w:val="20"/>
          <w:lang w:val="es-MX"/>
        </w:rPr>
      </w:pPr>
      <w:r w:rsidRPr="00B6183C">
        <w:rPr>
          <w:rFonts w:ascii="Arial" w:hAnsi="Arial" w:cs="Arial"/>
          <w:b/>
          <w:sz w:val="20"/>
          <w:szCs w:val="20"/>
          <w:lang w:val="es-MX"/>
        </w:rPr>
        <w:lastRenderedPageBreak/>
        <w:t>Relación de propuestas presentadas:</w:t>
      </w:r>
    </w:p>
    <w:p w14:paraId="26E89CAD" w14:textId="77777777" w:rsidR="00424C1D" w:rsidRPr="00B6183C" w:rsidRDefault="00424C1D" w:rsidP="00424C1D">
      <w:pPr>
        <w:jc w:val="both"/>
        <w:rPr>
          <w:rFonts w:ascii="Arial" w:hAnsi="Arial" w:cs="Arial"/>
          <w:b/>
          <w:sz w:val="20"/>
          <w:szCs w:val="20"/>
          <w:lang w:val="es-MX"/>
        </w:rPr>
      </w:pPr>
    </w:p>
    <w:p w14:paraId="44CF7289" w14:textId="77777777" w:rsidR="00424C1D" w:rsidRPr="00B6183C" w:rsidRDefault="00424C1D" w:rsidP="00424C1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7C75DC21" w14:textId="77777777" w:rsidTr="008D253C">
        <w:trPr>
          <w:trHeight w:val="481"/>
          <w:jc w:val="center"/>
        </w:trPr>
        <w:tc>
          <w:tcPr>
            <w:tcW w:w="582" w:type="dxa"/>
            <w:tcBorders>
              <w:bottom w:val="single" w:sz="4" w:space="0" w:color="auto"/>
            </w:tcBorders>
            <w:shd w:val="clear" w:color="auto" w:fill="A6A6A6" w:themeFill="background1" w:themeFillShade="A6"/>
            <w:vAlign w:val="center"/>
            <w:hideMark/>
          </w:tcPr>
          <w:p w14:paraId="6569DBDE"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2924B548"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004B58A3"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659411A5"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15A349E2"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508AC982" w14:textId="05AA84A3"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761733D" w14:textId="79AF22B3" w:rsidR="008D253C" w:rsidRPr="00B6183C" w:rsidRDefault="008D253C" w:rsidP="008D253C">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AMINOCONSTRUCCION</w:t>
            </w:r>
            <w:proofErr w:type="spellEnd"/>
            <w:r w:rsidRPr="00B6183C">
              <w:rPr>
                <w:rFonts w:ascii="Arial" w:hAnsi="Arial" w:cs="Arial"/>
                <w:sz w:val="18"/>
                <w:szCs w:val="18"/>
              </w:rPr>
              <w:t>,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708EE464" w14:textId="4ED323CA"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vAlign w:val="center"/>
          </w:tcPr>
          <w:p w14:paraId="34DCCCA3" w14:textId="1510D27A"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$7,567,979.79</w:t>
            </w:r>
          </w:p>
        </w:tc>
      </w:tr>
      <w:tr w:rsidR="00B6183C" w:rsidRPr="00B6183C" w14:paraId="3DA92067"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34560D36" w14:textId="416760D8"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445AD9A" w14:textId="35FB2618"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ANTRÓPICO ARQUITECTURA,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6021D6BE" w14:textId="7EF14892"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D382326" w14:textId="097A11C9"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$7,400,256.57</w:t>
            </w:r>
          </w:p>
        </w:tc>
      </w:tr>
      <w:tr w:rsidR="00B6183C" w:rsidRPr="00B6183C" w14:paraId="32986384"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1C4CE0B8" w14:textId="2B091287"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C55A964" w14:textId="16189BF6" w:rsidR="008D253C" w:rsidRPr="00B6183C" w:rsidRDefault="008D253C" w:rsidP="008D253C">
            <w:pPr>
              <w:autoSpaceDE w:val="0"/>
              <w:autoSpaceDN w:val="0"/>
              <w:adjustRightInd w:val="0"/>
              <w:ind w:right="126"/>
              <w:rPr>
                <w:rFonts w:ascii="Arial" w:hAnsi="Arial" w:cs="Arial"/>
                <w:bCs/>
                <w:sz w:val="18"/>
                <w:szCs w:val="18"/>
                <w:lang w:val="pt-PT"/>
              </w:rPr>
            </w:pPr>
            <w:r w:rsidRPr="00B6183C">
              <w:rPr>
                <w:rFonts w:ascii="Arial" w:hAnsi="Arial" w:cs="Arial"/>
                <w:sz w:val="18"/>
                <w:szCs w:val="18"/>
              </w:rPr>
              <w:t xml:space="preserve">CIVIL </w:t>
            </w:r>
            <w:proofErr w:type="spellStart"/>
            <w:r w:rsidRPr="00B6183C">
              <w:rPr>
                <w:rFonts w:ascii="Arial" w:hAnsi="Arial" w:cs="Arial"/>
                <w:sz w:val="18"/>
                <w:szCs w:val="18"/>
              </w:rPr>
              <w:t>FRATERNITY</w:t>
            </w:r>
            <w:proofErr w:type="spellEnd"/>
            <w:r w:rsidRPr="00B6183C">
              <w:rPr>
                <w:rFonts w:ascii="Arial" w:hAnsi="Arial" w:cs="Arial"/>
                <w:sz w:val="18"/>
                <w:szCs w:val="18"/>
              </w:rPr>
              <w:t xml:space="preserve"> CONSTRUCTORA,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D504429" w14:textId="4923FAD1"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B53A2C6" w14:textId="045A0496"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$7,471,902.57</w:t>
            </w:r>
          </w:p>
        </w:tc>
      </w:tr>
      <w:tr w:rsidR="00B6183C" w:rsidRPr="00B6183C" w14:paraId="5BA05BB4"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1B2E93C6" w14:textId="0C6EAE1C" w:rsidR="008D253C" w:rsidRPr="00B6183C" w:rsidRDefault="008D253C" w:rsidP="008D253C">
            <w:pPr>
              <w:jc w:val="center"/>
              <w:rPr>
                <w:rFonts w:ascii="Arial" w:hAnsi="Arial" w:cs="Arial"/>
                <w:b/>
                <w:bCs/>
                <w:sz w:val="18"/>
                <w:szCs w:val="18"/>
                <w:lang w:eastAsia="es-MX"/>
              </w:rPr>
            </w:pPr>
            <w:r w:rsidRPr="00B6183C">
              <w:rPr>
                <w:rFonts w:ascii="Arial" w:hAnsi="Arial" w:cs="Arial"/>
                <w:b/>
                <w:bCs/>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4E7DE15" w14:textId="0D1A23D1" w:rsidR="008D253C" w:rsidRPr="00B6183C" w:rsidRDefault="008D253C" w:rsidP="008D253C">
            <w:pPr>
              <w:autoSpaceDE w:val="0"/>
              <w:autoSpaceDN w:val="0"/>
              <w:adjustRightInd w:val="0"/>
              <w:ind w:right="126"/>
              <w:rPr>
                <w:rFonts w:ascii="Arial" w:hAnsi="Arial" w:cs="Arial"/>
                <w:sz w:val="18"/>
                <w:szCs w:val="18"/>
                <w:lang w:val="pt-PT"/>
              </w:rPr>
            </w:pPr>
            <w:r w:rsidRPr="00B6183C">
              <w:rPr>
                <w:rFonts w:ascii="Arial" w:hAnsi="Arial" w:cs="Arial"/>
                <w:sz w:val="18"/>
                <w:szCs w:val="18"/>
              </w:rPr>
              <w:t>CONSTRUCCIONES TÉCNICAS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E3FAC96" w14:textId="3EDCD2E1" w:rsidR="008D253C" w:rsidRPr="00B6183C" w:rsidRDefault="008D253C" w:rsidP="008D253C">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BCCD1FA" w14:textId="3892E64B" w:rsidR="008D253C" w:rsidRPr="00B6183C" w:rsidRDefault="008D253C" w:rsidP="008D253C">
            <w:pPr>
              <w:jc w:val="center"/>
              <w:rPr>
                <w:rFonts w:ascii="Arial" w:hAnsi="Arial" w:cs="Arial"/>
                <w:sz w:val="18"/>
                <w:szCs w:val="18"/>
              </w:rPr>
            </w:pPr>
            <w:r w:rsidRPr="00B6183C">
              <w:rPr>
                <w:rFonts w:ascii="Arial" w:hAnsi="Arial" w:cs="Arial"/>
                <w:sz w:val="18"/>
                <w:szCs w:val="18"/>
              </w:rPr>
              <w:t>$8,276,876.62</w:t>
            </w:r>
          </w:p>
        </w:tc>
      </w:tr>
      <w:tr w:rsidR="00B6183C" w:rsidRPr="00B6183C" w14:paraId="1809F3F2"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31EAFA35" w14:textId="76999BF1"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E8D99B9" w14:textId="7E005E70"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CONSTRUCTORA FLORES FAJARDO, S.A. DE C.V.</w:t>
            </w:r>
          </w:p>
        </w:tc>
        <w:tc>
          <w:tcPr>
            <w:tcW w:w="1985" w:type="dxa"/>
            <w:tcBorders>
              <w:top w:val="single" w:sz="4" w:space="0" w:color="auto"/>
              <w:left w:val="single" w:sz="4" w:space="0" w:color="auto"/>
              <w:bottom w:val="single" w:sz="4" w:space="0" w:color="auto"/>
              <w:right w:val="single" w:sz="4" w:space="0" w:color="auto"/>
            </w:tcBorders>
            <w:vAlign w:val="center"/>
          </w:tcPr>
          <w:p w14:paraId="394F1936" w14:textId="6F33F27C"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A86FFA4" w14:textId="36EA6C5E"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$7,206,176.19</w:t>
            </w:r>
          </w:p>
        </w:tc>
      </w:tr>
      <w:tr w:rsidR="00B6183C" w:rsidRPr="00B6183C" w14:paraId="5EAA6B9D"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50E05BB0" w14:textId="5A4C2C96"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11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A2A416F" w14:textId="3757598C" w:rsidR="008D253C" w:rsidRPr="00B6183C" w:rsidRDefault="008D253C" w:rsidP="008D253C">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CORF</w:t>
            </w:r>
            <w:proofErr w:type="spellEnd"/>
            <w:r w:rsidRPr="00B6183C">
              <w:rPr>
                <w:rFonts w:ascii="Arial" w:hAnsi="Arial" w:cs="Arial"/>
                <w:sz w:val="18"/>
                <w:szCs w:val="18"/>
              </w:rPr>
              <w:t xml:space="preserve"> MAQUINARÍA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521D18A3" w14:textId="2D132EA5"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14712D6" w14:textId="53F1412A"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$7,650,195.65</w:t>
            </w:r>
          </w:p>
        </w:tc>
      </w:tr>
      <w:tr w:rsidR="00B6183C" w:rsidRPr="00B6183C" w14:paraId="52A97963"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4AEF5800" w14:textId="695DBE33"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14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B0FDC67" w14:textId="4C56917A"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rPr>
              <w:t>EDIFICACIONES Y DESARROLLOS DE JALISCO, S. A. DE C.V.</w:t>
            </w:r>
          </w:p>
        </w:tc>
        <w:tc>
          <w:tcPr>
            <w:tcW w:w="1985" w:type="dxa"/>
            <w:tcBorders>
              <w:top w:val="single" w:sz="4" w:space="0" w:color="auto"/>
              <w:left w:val="single" w:sz="4" w:space="0" w:color="auto"/>
              <w:bottom w:val="single" w:sz="4" w:space="0" w:color="auto"/>
              <w:right w:val="single" w:sz="4" w:space="0" w:color="auto"/>
            </w:tcBorders>
            <w:vAlign w:val="center"/>
          </w:tcPr>
          <w:p w14:paraId="0A87448C" w14:textId="3017E531"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25D5C45" w14:textId="1FC0438C"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$8,349,307.58</w:t>
            </w:r>
          </w:p>
        </w:tc>
      </w:tr>
      <w:tr w:rsidR="00B6183C" w:rsidRPr="00B6183C" w14:paraId="6878E461"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4AA2BF41" w14:textId="2DEC14EC"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val="pt-PT" w:eastAsia="es-MX"/>
              </w:rPr>
              <w:t>16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0900DDB" w14:textId="54EB6B03"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CONSTRUCTOR </w:t>
            </w:r>
            <w:proofErr w:type="spellStart"/>
            <w:r w:rsidRPr="00B6183C">
              <w:rPr>
                <w:rFonts w:ascii="Arial" w:hAnsi="Arial" w:cs="Arial"/>
                <w:sz w:val="18"/>
                <w:szCs w:val="18"/>
              </w:rPr>
              <w:t>CORTELL</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11708452" w14:textId="667544A7"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490F7A3" w14:textId="3BD7B075"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$5,954,521.89</w:t>
            </w:r>
          </w:p>
        </w:tc>
      </w:tr>
      <w:tr w:rsidR="00B6183C" w:rsidRPr="00B6183C" w14:paraId="69F45119"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00DE57FA" w14:textId="5C9940A9"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val="pt-PT" w:eastAsia="es-MX"/>
              </w:rPr>
              <w:t>19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CE1B329" w14:textId="7E526A28"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rPr>
              <w:t>GRUPO V Y CG, S.A. DE C.V.</w:t>
            </w:r>
          </w:p>
        </w:tc>
        <w:tc>
          <w:tcPr>
            <w:tcW w:w="1985" w:type="dxa"/>
            <w:tcBorders>
              <w:top w:val="single" w:sz="4" w:space="0" w:color="auto"/>
              <w:left w:val="single" w:sz="4" w:space="0" w:color="auto"/>
              <w:bottom w:val="single" w:sz="4" w:space="0" w:color="auto"/>
              <w:right w:val="single" w:sz="4" w:space="0" w:color="auto"/>
            </w:tcBorders>
            <w:vAlign w:val="center"/>
          </w:tcPr>
          <w:p w14:paraId="29A32595" w14:textId="3ABF8DC6"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2E5838B" w14:textId="61AEA78A"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$6,381,004.24</w:t>
            </w:r>
          </w:p>
        </w:tc>
      </w:tr>
      <w:tr w:rsidR="00B6183C" w:rsidRPr="00B6183C" w14:paraId="349655EF"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5CD8119C" w14:textId="045E4555"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25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8286C3B" w14:textId="2F968C72" w:rsidR="008D253C" w:rsidRPr="00B6183C" w:rsidRDefault="008D253C" w:rsidP="008D253C">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MAQUIOBRAS,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1CCF61D" w14:textId="3D96BE97"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F0A98D7" w14:textId="5B1A8424"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$7,540,031.18</w:t>
            </w:r>
          </w:p>
        </w:tc>
      </w:tr>
      <w:tr w:rsidR="00B6183C" w:rsidRPr="00B6183C" w14:paraId="5F31F313"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066B85E6" w14:textId="234C3864"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27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5FC7463" w14:textId="3E1C099A" w:rsidR="008D253C" w:rsidRPr="00B6183C" w:rsidRDefault="008D253C" w:rsidP="008D253C">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MTO</w:t>
            </w:r>
            <w:proofErr w:type="spellEnd"/>
            <w:r w:rsidRPr="00B6183C">
              <w:rPr>
                <w:rFonts w:ascii="Arial" w:hAnsi="Arial" w:cs="Arial"/>
                <w:sz w:val="18"/>
                <w:szCs w:val="18"/>
              </w:rPr>
              <w:t xml:space="preserve"> DISEÑO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2109DDC6" w14:textId="54A93867"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28DA64F" w14:textId="7AE5B0FD"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$7,633,422.36</w:t>
            </w:r>
          </w:p>
        </w:tc>
      </w:tr>
      <w:tr w:rsidR="00B6183C" w:rsidRPr="00B6183C" w14:paraId="7C3FF613"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1A46F998" w14:textId="58C3D77D"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28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FE1FFF5" w14:textId="6C2EC0BB" w:rsidR="008D253C" w:rsidRPr="00B6183C" w:rsidRDefault="008D253C" w:rsidP="008D253C">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OBR</w:t>
            </w:r>
            <w:proofErr w:type="spellEnd"/>
            <w:r w:rsidRPr="00B6183C">
              <w:rPr>
                <w:rFonts w:ascii="Arial" w:hAnsi="Arial" w:cs="Arial"/>
                <w:sz w:val="18"/>
                <w:szCs w:val="18"/>
              </w:rPr>
              <w:t xml:space="preserve"> INGENIERÍA Y CONSTRUCCIÓN,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0C251547" w14:textId="58A4BC78"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5ADEBE9" w14:textId="42DF2F38"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$7,635,507.48</w:t>
            </w:r>
          </w:p>
        </w:tc>
      </w:tr>
      <w:tr w:rsidR="008D253C" w:rsidRPr="00B6183C" w14:paraId="37017D80" w14:textId="77777777" w:rsidTr="008D253C">
        <w:trPr>
          <w:trHeight w:val="315"/>
          <w:jc w:val="center"/>
        </w:trPr>
        <w:tc>
          <w:tcPr>
            <w:tcW w:w="582" w:type="dxa"/>
            <w:tcBorders>
              <w:top w:val="single" w:sz="4" w:space="0" w:color="auto"/>
              <w:bottom w:val="single" w:sz="4" w:space="0" w:color="auto"/>
              <w:right w:val="single" w:sz="4" w:space="0" w:color="auto"/>
            </w:tcBorders>
            <w:vAlign w:val="center"/>
          </w:tcPr>
          <w:p w14:paraId="3CD02C17" w14:textId="07235934" w:rsidR="008D253C" w:rsidRPr="00B6183C" w:rsidRDefault="008D253C" w:rsidP="008D253C">
            <w:pPr>
              <w:jc w:val="center"/>
              <w:rPr>
                <w:rFonts w:ascii="Arial" w:hAnsi="Arial" w:cs="Arial"/>
                <w:b/>
                <w:sz w:val="18"/>
                <w:szCs w:val="18"/>
                <w:lang w:val="es-MX" w:eastAsia="es-MX"/>
              </w:rPr>
            </w:pPr>
            <w:r w:rsidRPr="00B6183C">
              <w:rPr>
                <w:rFonts w:ascii="Arial" w:hAnsi="Arial" w:cs="Arial"/>
                <w:b/>
                <w:bCs/>
                <w:sz w:val="18"/>
                <w:szCs w:val="18"/>
                <w:lang w:eastAsia="es-MX"/>
              </w:rPr>
              <w:t>34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9384B7E" w14:textId="7221DBE8" w:rsidR="008D253C" w:rsidRPr="00B6183C" w:rsidRDefault="008D253C" w:rsidP="008D253C">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SANDSTONE</w:t>
            </w:r>
            <w:proofErr w:type="spellEnd"/>
            <w:r w:rsidRPr="00B6183C">
              <w:rPr>
                <w:rFonts w:ascii="Arial" w:hAnsi="Arial" w:cs="Arial"/>
                <w:sz w:val="18"/>
                <w:szCs w:val="18"/>
              </w:rPr>
              <w:t xml:space="preserve"> GLOBAL,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1FB4F226" w14:textId="17FE4014"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BBA5951" w14:textId="0FED0F38" w:rsidR="008D253C" w:rsidRPr="00B6183C" w:rsidRDefault="008D253C" w:rsidP="008D253C">
            <w:pPr>
              <w:jc w:val="center"/>
              <w:rPr>
                <w:rFonts w:ascii="Arial" w:hAnsi="Arial" w:cs="Arial"/>
                <w:bCs/>
                <w:sz w:val="18"/>
                <w:szCs w:val="18"/>
                <w:lang w:val="es-MX"/>
              </w:rPr>
            </w:pPr>
            <w:r w:rsidRPr="00B6183C">
              <w:rPr>
                <w:rFonts w:ascii="Arial" w:hAnsi="Arial" w:cs="Arial"/>
                <w:sz w:val="18"/>
                <w:szCs w:val="18"/>
              </w:rPr>
              <w:t>$7,454,346.47</w:t>
            </w:r>
          </w:p>
        </w:tc>
      </w:tr>
    </w:tbl>
    <w:p w14:paraId="0338F661" w14:textId="77777777" w:rsidR="008D253C" w:rsidRPr="00B6183C" w:rsidRDefault="008D253C" w:rsidP="00424C1D">
      <w:pPr>
        <w:jc w:val="both"/>
        <w:rPr>
          <w:rFonts w:ascii="Arial" w:hAnsi="Arial" w:cs="Arial"/>
          <w:b/>
          <w:bCs/>
          <w:sz w:val="20"/>
          <w:szCs w:val="20"/>
        </w:rPr>
      </w:pPr>
    </w:p>
    <w:p w14:paraId="61EFB46B" w14:textId="2758581C" w:rsidR="00424C1D" w:rsidRPr="00B6183C" w:rsidRDefault="00424C1D" w:rsidP="00424C1D">
      <w:pPr>
        <w:jc w:val="both"/>
        <w:rPr>
          <w:rFonts w:ascii="Arial" w:hAnsi="Arial" w:cs="Arial"/>
          <w:b/>
          <w:bCs/>
          <w:sz w:val="20"/>
          <w:szCs w:val="20"/>
        </w:rPr>
      </w:pPr>
      <w:r w:rsidRPr="00B6183C">
        <w:rPr>
          <w:rFonts w:ascii="Arial" w:hAnsi="Arial" w:cs="Arial"/>
          <w:b/>
          <w:bCs/>
          <w:sz w:val="20"/>
          <w:szCs w:val="20"/>
        </w:rPr>
        <w:t>Relación de las propuestas que fueron desechadas en este acto:</w:t>
      </w:r>
    </w:p>
    <w:p w14:paraId="43E94D87" w14:textId="77777777" w:rsidR="00424C1D" w:rsidRPr="00B6183C" w:rsidRDefault="00424C1D" w:rsidP="00424C1D">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B6183C" w:rsidRPr="00B6183C" w14:paraId="0A26D1DE" w14:textId="77777777" w:rsidTr="00BD1B11">
        <w:trPr>
          <w:jc w:val="center"/>
        </w:trPr>
        <w:tc>
          <w:tcPr>
            <w:tcW w:w="666" w:type="dxa"/>
            <w:shd w:val="clear" w:color="auto" w:fill="BFBFBF" w:themeFill="background1" w:themeFillShade="BF"/>
            <w:vAlign w:val="center"/>
          </w:tcPr>
          <w:p w14:paraId="68501A05"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NO.</w:t>
            </w:r>
          </w:p>
        </w:tc>
        <w:tc>
          <w:tcPr>
            <w:tcW w:w="4002" w:type="dxa"/>
            <w:shd w:val="clear" w:color="auto" w:fill="BFBFBF" w:themeFill="background1" w:themeFillShade="BF"/>
            <w:vAlign w:val="center"/>
          </w:tcPr>
          <w:p w14:paraId="640313D2"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651C4F9B"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OBSERVACIONES</w:t>
            </w:r>
          </w:p>
        </w:tc>
      </w:tr>
      <w:tr w:rsidR="00B6183C" w:rsidRPr="00B6183C" w14:paraId="3FB57C7D" w14:textId="77777777" w:rsidTr="00BD1B11">
        <w:trPr>
          <w:jc w:val="center"/>
        </w:trPr>
        <w:tc>
          <w:tcPr>
            <w:tcW w:w="666" w:type="dxa"/>
            <w:vAlign w:val="center"/>
          </w:tcPr>
          <w:p w14:paraId="0E4DDBFC" w14:textId="4C6AF01C" w:rsidR="00F84817" w:rsidRPr="00B6183C" w:rsidRDefault="00F84817" w:rsidP="00F84817">
            <w:pPr>
              <w:pStyle w:val="western"/>
              <w:spacing w:before="0" w:beforeAutospacing="0"/>
              <w:rPr>
                <w:color w:val="auto"/>
                <w:sz w:val="18"/>
                <w:szCs w:val="18"/>
              </w:rPr>
            </w:pPr>
            <w:r w:rsidRPr="00B6183C">
              <w:rPr>
                <w:b/>
                <w:bCs/>
                <w:color w:val="auto"/>
                <w:sz w:val="18"/>
                <w:szCs w:val="18"/>
              </w:rPr>
              <w:t>24</w:t>
            </w:r>
          </w:p>
        </w:tc>
        <w:tc>
          <w:tcPr>
            <w:tcW w:w="4002" w:type="dxa"/>
            <w:vAlign w:val="center"/>
          </w:tcPr>
          <w:p w14:paraId="5BFD1E13" w14:textId="3D8A4DC5" w:rsidR="00F84817" w:rsidRPr="00B6183C" w:rsidRDefault="00F84817" w:rsidP="00F84817">
            <w:pPr>
              <w:pStyle w:val="western"/>
              <w:spacing w:before="0" w:beforeAutospacing="0"/>
              <w:rPr>
                <w:color w:val="auto"/>
                <w:sz w:val="18"/>
                <w:szCs w:val="18"/>
              </w:rPr>
            </w:pPr>
            <w:r w:rsidRPr="00B6183C">
              <w:rPr>
                <w:color w:val="auto"/>
                <w:sz w:val="18"/>
                <w:szCs w:val="18"/>
              </w:rPr>
              <w:t>MAQUINARÍA Y CONSTRUCCIÓN C &amp; F, S.A. DE C.V.</w:t>
            </w:r>
          </w:p>
        </w:tc>
        <w:tc>
          <w:tcPr>
            <w:tcW w:w="4160" w:type="dxa"/>
            <w:vAlign w:val="center"/>
          </w:tcPr>
          <w:p w14:paraId="18779C57" w14:textId="7DD6521C" w:rsidR="00F84817" w:rsidRPr="00B6183C" w:rsidRDefault="00F84817" w:rsidP="00F84817">
            <w:pPr>
              <w:pStyle w:val="western"/>
              <w:spacing w:before="0" w:beforeAutospacing="0"/>
              <w:rPr>
                <w:color w:val="auto"/>
                <w:sz w:val="18"/>
                <w:szCs w:val="18"/>
              </w:rPr>
            </w:pPr>
            <w:r w:rsidRPr="00B6183C">
              <w:rPr>
                <w:color w:val="auto"/>
                <w:sz w:val="18"/>
                <w:szCs w:val="18"/>
              </w:rPr>
              <w:t>Se desecha por tener error en el PE-04 A</w:t>
            </w:r>
          </w:p>
        </w:tc>
      </w:tr>
      <w:tr w:rsidR="00F84817" w:rsidRPr="00B6183C" w14:paraId="7A907069" w14:textId="77777777" w:rsidTr="00BD1B11">
        <w:trPr>
          <w:jc w:val="center"/>
        </w:trPr>
        <w:tc>
          <w:tcPr>
            <w:tcW w:w="666" w:type="dxa"/>
            <w:vAlign w:val="center"/>
          </w:tcPr>
          <w:p w14:paraId="30759ACE" w14:textId="2218EA52" w:rsidR="00F84817" w:rsidRPr="00B6183C" w:rsidRDefault="00F84817" w:rsidP="00F84817">
            <w:pPr>
              <w:pStyle w:val="western"/>
              <w:spacing w:before="0" w:beforeAutospacing="0"/>
              <w:rPr>
                <w:color w:val="auto"/>
                <w:sz w:val="18"/>
                <w:szCs w:val="18"/>
              </w:rPr>
            </w:pPr>
            <w:r w:rsidRPr="00B6183C">
              <w:rPr>
                <w:b/>
                <w:bCs/>
                <w:color w:val="auto"/>
                <w:sz w:val="18"/>
                <w:szCs w:val="18"/>
              </w:rPr>
              <w:t>26</w:t>
            </w:r>
          </w:p>
        </w:tc>
        <w:tc>
          <w:tcPr>
            <w:tcW w:w="4002" w:type="dxa"/>
            <w:vAlign w:val="center"/>
          </w:tcPr>
          <w:p w14:paraId="2AC0B10C" w14:textId="30E1FFDE" w:rsidR="00F84817" w:rsidRPr="00B6183C" w:rsidRDefault="00F84817" w:rsidP="00F84817">
            <w:pPr>
              <w:pStyle w:val="western"/>
              <w:spacing w:before="0" w:beforeAutospacing="0"/>
              <w:rPr>
                <w:color w:val="auto"/>
                <w:sz w:val="18"/>
                <w:szCs w:val="18"/>
              </w:rPr>
            </w:pPr>
            <w:proofErr w:type="spellStart"/>
            <w:r w:rsidRPr="00B6183C">
              <w:rPr>
                <w:color w:val="auto"/>
                <w:sz w:val="18"/>
                <w:szCs w:val="18"/>
              </w:rPr>
              <w:t>MIRJAQ</w:t>
            </w:r>
            <w:proofErr w:type="spellEnd"/>
            <w:r w:rsidRPr="00B6183C">
              <w:rPr>
                <w:color w:val="auto"/>
                <w:sz w:val="18"/>
                <w:szCs w:val="18"/>
              </w:rPr>
              <w:t xml:space="preserve"> CONSTRUCCIONES, S.A. DE C.V.</w:t>
            </w:r>
          </w:p>
        </w:tc>
        <w:tc>
          <w:tcPr>
            <w:tcW w:w="4160" w:type="dxa"/>
            <w:vAlign w:val="center"/>
          </w:tcPr>
          <w:p w14:paraId="3D54D587" w14:textId="6921A457" w:rsidR="00F84817" w:rsidRPr="00B6183C" w:rsidRDefault="00F84817" w:rsidP="00F84817">
            <w:pPr>
              <w:pStyle w:val="western"/>
              <w:spacing w:before="0" w:beforeAutospacing="0"/>
              <w:rPr>
                <w:color w:val="auto"/>
                <w:sz w:val="18"/>
                <w:szCs w:val="18"/>
              </w:rPr>
            </w:pPr>
            <w:r w:rsidRPr="00B6183C">
              <w:rPr>
                <w:color w:val="auto"/>
                <w:sz w:val="18"/>
                <w:szCs w:val="18"/>
              </w:rPr>
              <w:t>Se desecha por no presentar firmado el sobre</w:t>
            </w:r>
          </w:p>
        </w:tc>
      </w:tr>
    </w:tbl>
    <w:p w14:paraId="7F735C4A" w14:textId="77777777" w:rsidR="00424C1D" w:rsidRPr="00B6183C" w:rsidRDefault="00424C1D" w:rsidP="005C51AF">
      <w:pPr>
        <w:pStyle w:val="Prrafodelista"/>
        <w:ind w:left="0"/>
        <w:jc w:val="both"/>
        <w:rPr>
          <w:rFonts w:ascii="Arial" w:hAnsi="Arial" w:cs="Arial"/>
          <w:sz w:val="20"/>
          <w:szCs w:val="20"/>
          <w:lang w:val="es-MX"/>
        </w:rPr>
      </w:pPr>
    </w:p>
    <w:p w14:paraId="2606A2C7" w14:textId="77777777" w:rsidR="00F84817" w:rsidRPr="00B6183C" w:rsidRDefault="00F84817" w:rsidP="005C51AF">
      <w:pPr>
        <w:pStyle w:val="Prrafodelista"/>
        <w:ind w:left="0"/>
        <w:jc w:val="both"/>
        <w:rPr>
          <w:rFonts w:ascii="Arial" w:hAnsi="Arial" w:cs="Arial"/>
          <w:sz w:val="20"/>
          <w:szCs w:val="20"/>
          <w:lang w:val="es-MX"/>
        </w:rPr>
      </w:pPr>
    </w:p>
    <w:p w14:paraId="6A40822E" w14:textId="77777777" w:rsidR="00F84817" w:rsidRPr="00B6183C" w:rsidRDefault="00F84817" w:rsidP="005C51AF">
      <w:pPr>
        <w:pStyle w:val="Prrafodelista"/>
        <w:ind w:left="0"/>
        <w:jc w:val="both"/>
        <w:rPr>
          <w:rFonts w:ascii="Arial" w:hAnsi="Arial" w:cs="Arial"/>
          <w:sz w:val="20"/>
          <w:szCs w:val="20"/>
          <w:lang w:val="es-MX"/>
        </w:rPr>
      </w:pPr>
    </w:p>
    <w:p w14:paraId="2A4D378F" w14:textId="3C603A15" w:rsidR="00424C1D" w:rsidRPr="00B6183C" w:rsidRDefault="00424C1D" w:rsidP="00424C1D">
      <w:pPr>
        <w:jc w:val="both"/>
        <w:rPr>
          <w:rFonts w:ascii="Arial" w:eastAsiaTheme="minorHAnsi" w:hAnsi="Arial" w:cs="Arial"/>
          <w:sz w:val="16"/>
          <w:szCs w:val="16"/>
          <w:lang w:val="es-MX" w:eastAsia="en-US"/>
        </w:rPr>
      </w:pPr>
      <w:r w:rsidRPr="00B6183C">
        <w:rPr>
          <w:rFonts w:ascii="Arial" w:hAnsi="Arial" w:cs="Arial"/>
          <w:sz w:val="20"/>
          <w:szCs w:val="20"/>
          <w:lang w:val="es-MX"/>
        </w:rPr>
        <w:t xml:space="preserve">Se procedió con la apertura del procedimiento mediante la modalidad de Licitación Pública </w:t>
      </w:r>
      <w:r w:rsidR="006E72A2" w:rsidRPr="00B6183C">
        <w:rPr>
          <w:rFonts w:ascii="Arial" w:hAnsi="Arial" w:cs="Arial"/>
          <w:b/>
          <w:bCs/>
          <w:sz w:val="20"/>
          <w:szCs w:val="20"/>
          <w:lang w:val="es-MX"/>
        </w:rPr>
        <w:t>DOPI-MUN-R33-PAV-LP-072-2025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006E72A2" w:rsidRPr="00B6183C">
        <w:rPr>
          <w:rFonts w:ascii="Arial" w:eastAsiaTheme="minorHAnsi" w:hAnsi="Arial" w:cs="Arial"/>
          <w:b/>
          <w:bCs/>
          <w:sz w:val="20"/>
          <w:szCs w:val="20"/>
          <w:lang w:val="es-MX" w:eastAsia="en-US"/>
        </w:rPr>
        <w:t xml:space="preserve">Pavimentación de la calle Marcelino Godoy/Ejido, incluye: modernización de redes básicas de alcantarillado, conducción y distribución, infraestructura urbana y obras complementarias, </w:t>
      </w:r>
      <w:proofErr w:type="spellStart"/>
      <w:r w:rsidR="006E72A2" w:rsidRPr="00B6183C">
        <w:rPr>
          <w:rFonts w:ascii="Arial" w:eastAsiaTheme="minorHAnsi" w:hAnsi="Arial" w:cs="Arial"/>
          <w:b/>
          <w:bCs/>
          <w:sz w:val="20"/>
          <w:szCs w:val="20"/>
          <w:lang w:val="es-MX" w:eastAsia="en-US"/>
        </w:rPr>
        <w:t>Nextipac</w:t>
      </w:r>
      <w:proofErr w:type="spellEnd"/>
      <w:r w:rsidR="006E72A2" w:rsidRPr="00B6183C">
        <w:rPr>
          <w:rFonts w:ascii="Arial" w:eastAsiaTheme="minorHAnsi" w:hAnsi="Arial" w:cs="Arial"/>
          <w:b/>
          <w:bCs/>
          <w:sz w:val="20"/>
          <w:szCs w:val="20"/>
          <w:lang w:val="es-MX" w:eastAsia="en-US"/>
        </w:rPr>
        <w:t>,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 xml:space="preserve">donde se inscribieron </w:t>
      </w:r>
      <w:r w:rsidR="006E72A2" w:rsidRPr="00B6183C">
        <w:rPr>
          <w:rFonts w:ascii="Arial" w:hAnsi="Arial" w:cs="Arial"/>
          <w:sz w:val="20"/>
          <w:szCs w:val="20"/>
          <w:lang w:val="es-MX"/>
        </w:rPr>
        <w:t>31</w:t>
      </w:r>
      <w:r w:rsidRPr="00B6183C">
        <w:rPr>
          <w:rFonts w:ascii="Arial" w:hAnsi="Arial" w:cs="Arial"/>
          <w:sz w:val="20"/>
          <w:szCs w:val="20"/>
          <w:lang w:val="es-MX"/>
        </w:rPr>
        <w:t xml:space="preserve"> (</w:t>
      </w:r>
      <w:r w:rsidR="006E72A2" w:rsidRPr="00B6183C">
        <w:rPr>
          <w:rFonts w:ascii="Arial" w:hAnsi="Arial" w:cs="Arial"/>
          <w:sz w:val="20"/>
          <w:szCs w:val="20"/>
          <w:lang w:val="es-MX"/>
        </w:rPr>
        <w:t>treinta y uno</w:t>
      </w:r>
      <w:r w:rsidRPr="00B6183C">
        <w:rPr>
          <w:rFonts w:ascii="Arial" w:hAnsi="Arial" w:cs="Arial"/>
          <w:sz w:val="20"/>
          <w:szCs w:val="20"/>
          <w:lang w:val="es-MX"/>
        </w:rPr>
        <w:t xml:space="preserve">) empresas de las cuales </w:t>
      </w:r>
      <w:r w:rsidR="006E72A2" w:rsidRPr="00B6183C">
        <w:rPr>
          <w:rFonts w:ascii="Arial" w:hAnsi="Arial" w:cs="Arial"/>
          <w:sz w:val="20"/>
          <w:szCs w:val="20"/>
          <w:lang w:val="es-MX"/>
        </w:rPr>
        <w:t>10</w:t>
      </w:r>
      <w:r w:rsidRPr="00B6183C">
        <w:rPr>
          <w:rFonts w:ascii="Arial" w:hAnsi="Arial" w:cs="Arial"/>
          <w:sz w:val="20"/>
          <w:szCs w:val="20"/>
          <w:lang w:val="es-MX"/>
        </w:rPr>
        <w:t xml:space="preserve"> (</w:t>
      </w:r>
      <w:r w:rsidR="006E72A2" w:rsidRPr="00B6183C">
        <w:rPr>
          <w:rFonts w:ascii="Arial" w:hAnsi="Arial" w:cs="Arial"/>
          <w:sz w:val="20"/>
          <w:szCs w:val="20"/>
          <w:lang w:val="es-MX"/>
        </w:rPr>
        <w:t>diez</w:t>
      </w:r>
      <w:r w:rsidRPr="00B6183C">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6F592903" w14:textId="77777777" w:rsidR="00424C1D" w:rsidRPr="00B6183C" w:rsidRDefault="00424C1D" w:rsidP="00424C1D">
      <w:pPr>
        <w:jc w:val="both"/>
        <w:rPr>
          <w:rFonts w:ascii="Arial" w:hAnsi="Arial" w:cs="Arial"/>
          <w:b/>
          <w:sz w:val="20"/>
          <w:szCs w:val="20"/>
          <w:lang w:val="es-MX"/>
        </w:rPr>
      </w:pPr>
    </w:p>
    <w:p w14:paraId="4A873D8B" w14:textId="77777777" w:rsidR="00424C1D" w:rsidRPr="00B6183C" w:rsidRDefault="00424C1D" w:rsidP="00424C1D">
      <w:pPr>
        <w:jc w:val="both"/>
        <w:rPr>
          <w:rFonts w:ascii="Arial" w:hAnsi="Arial" w:cs="Arial"/>
          <w:b/>
          <w:sz w:val="20"/>
          <w:szCs w:val="20"/>
          <w:lang w:val="es-MX"/>
        </w:rPr>
      </w:pPr>
      <w:r w:rsidRPr="00B6183C">
        <w:rPr>
          <w:rFonts w:ascii="Arial" w:hAnsi="Arial" w:cs="Arial"/>
          <w:b/>
          <w:sz w:val="20"/>
          <w:szCs w:val="20"/>
          <w:lang w:val="es-MX"/>
        </w:rPr>
        <w:t>Relación de propuestas presentadas:</w:t>
      </w:r>
    </w:p>
    <w:p w14:paraId="4150D53D" w14:textId="77777777" w:rsidR="00424C1D" w:rsidRPr="00B6183C" w:rsidRDefault="00424C1D" w:rsidP="00424C1D">
      <w:pPr>
        <w:jc w:val="both"/>
        <w:rPr>
          <w:rFonts w:ascii="Arial" w:hAnsi="Arial" w:cs="Arial"/>
          <w:b/>
          <w:sz w:val="20"/>
          <w:szCs w:val="20"/>
          <w:lang w:val="es-MX"/>
        </w:rPr>
      </w:pPr>
    </w:p>
    <w:p w14:paraId="55115389" w14:textId="77777777" w:rsidR="00424C1D" w:rsidRPr="00B6183C" w:rsidRDefault="00424C1D" w:rsidP="00424C1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2D19CB31" w14:textId="77777777" w:rsidTr="00BD1B11">
        <w:trPr>
          <w:trHeight w:val="481"/>
          <w:jc w:val="center"/>
        </w:trPr>
        <w:tc>
          <w:tcPr>
            <w:tcW w:w="582" w:type="dxa"/>
            <w:shd w:val="clear" w:color="auto" w:fill="A6A6A6" w:themeFill="background1" w:themeFillShade="A6"/>
            <w:vAlign w:val="center"/>
            <w:hideMark/>
          </w:tcPr>
          <w:p w14:paraId="14BE8876"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shd w:val="clear" w:color="auto" w:fill="A6A6A6" w:themeFill="background1" w:themeFillShade="A6"/>
            <w:vAlign w:val="center"/>
            <w:hideMark/>
          </w:tcPr>
          <w:p w14:paraId="6C85DA9A"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shd w:val="clear" w:color="auto" w:fill="A6A6A6" w:themeFill="background1" w:themeFillShade="A6"/>
            <w:vAlign w:val="center"/>
            <w:hideMark/>
          </w:tcPr>
          <w:p w14:paraId="66202793"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shd w:val="clear" w:color="auto" w:fill="A6A6A6" w:themeFill="background1" w:themeFillShade="A6"/>
            <w:vAlign w:val="center"/>
            <w:hideMark/>
          </w:tcPr>
          <w:p w14:paraId="7A9B2650"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40967ECA" w14:textId="77777777" w:rsidTr="00131874">
        <w:trPr>
          <w:trHeight w:val="315"/>
          <w:jc w:val="center"/>
        </w:trPr>
        <w:tc>
          <w:tcPr>
            <w:tcW w:w="582" w:type="dxa"/>
            <w:tcBorders>
              <w:right w:val="single" w:sz="4" w:space="0" w:color="auto"/>
            </w:tcBorders>
            <w:vAlign w:val="center"/>
          </w:tcPr>
          <w:p w14:paraId="5194E1A7" w14:textId="615AAABE"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3</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7A1AF1D" w14:textId="6E5535AE" w:rsidR="006E72A2" w:rsidRPr="00B6183C" w:rsidRDefault="006E72A2" w:rsidP="006E72A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BARTORRES</w:t>
            </w:r>
            <w:proofErr w:type="spellEnd"/>
            <w:r w:rsidRPr="00B6183C">
              <w:rPr>
                <w:rFonts w:ascii="Arial" w:hAnsi="Arial" w:cs="Arial"/>
                <w:sz w:val="18"/>
                <w:szCs w:val="18"/>
              </w:rPr>
              <w:t xml:space="preserve"> CONSTRUCTORA, S.A. DE C.V.</w:t>
            </w:r>
          </w:p>
        </w:tc>
        <w:tc>
          <w:tcPr>
            <w:tcW w:w="1985" w:type="dxa"/>
            <w:tcBorders>
              <w:top w:val="single" w:sz="4" w:space="0" w:color="auto"/>
              <w:left w:val="single" w:sz="4" w:space="0" w:color="auto"/>
              <w:bottom w:val="single" w:sz="4" w:space="0" w:color="auto"/>
            </w:tcBorders>
            <w:vAlign w:val="center"/>
          </w:tcPr>
          <w:p w14:paraId="70C7D781" w14:textId="55F93B50"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3DA36640" w14:textId="55654381"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$3,801,502.92</w:t>
            </w:r>
          </w:p>
        </w:tc>
      </w:tr>
      <w:tr w:rsidR="00B6183C" w:rsidRPr="00B6183C" w14:paraId="450D75BF" w14:textId="77777777" w:rsidTr="00131874">
        <w:trPr>
          <w:trHeight w:val="315"/>
          <w:jc w:val="center"/>
        </w:trPr>
        <w:tc>
          <w:tcPr>
            <w:tcW w:w="582" w:type="dxa"/>
            <w:tcBorders>
              <w:right w:val="single" w:sz="4" w:space="0" w:color="auto"/>
            </w:tcBorders>
            <w:vAlign w:val="center"/>
          </w:tcPr>
          <w:p w14:paraId="688AE78B" w14:textId="28DB84BB"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4</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33E1A95F" w14:textId="087FBDBF" w:rsidR="006E72A2" w:rsidRPr="00B6183C" w:rsidRDefault="006E72A2" w:rsidP="006E72A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CODECAM</w:t>
            </w:r>
            <w:proofErr w:type="spellEnd"/>
            <w:r w:rsidRPr="00B6183C">
              <w:rPr>
                <w:rFonts w:ascii="Arial" w:hAnsi="Arial" w:cs="Arial"/>
                <w:sz w:val="18"/>
                <w:szCs w:val="18"/>
              </w:rPr>
              <w:t xml:space="preserve"> CONSTRUCCIONES, S.A. DE C.V.</w:t>
            </w:r>
          </w:p>
        </w:tc>
        <w:tc>
          <w:tcPr>
            <w:tcW w:w="1985" w:type="dxa"/>
            <w:tcBorders>
              <w:top w:val="single" w:sz="4" w:space="0" w:color="auto"/>
              <w:left w:val="single" w:sz="4" w:space="0" w:color="auto"/>
              <w:bottom w:val="single" w:sz="4" w:space="0" w:color="auto"/>
            </w:tcBorders>
            <w:vAlign w:val="center"/>
          </w:tcPr>
          <w:p w14:paraId="732B6E3C" w14:textId="279F0AA0"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6430F3FF" w14:textId="1B67657B"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$3,576,872.14</w:t>
            </w:r>
          </w:p>
        </w:tc>
      </w:tr>
      <w:tr w:rsidR="00B6183C" w:rsidRPr="00B6183C" w14:paraId="47411F27" w14:textId="77777777" w:rsidTr="00131874">
        <w:trPr>
          <w:trHeight w:val="315"/>
          <w:jc w:val="center"/>
        </w:trPr>
        <w:tc>
          <w:tcPr>
            <w:tcW w:w="582" w:type="dxa"/>
            <w:tcBorders>
              <w:right w:val="single" w:sz="4" w:space="0" w:color="auto"/>
            </w:tcBorders>
            <w:vAlign w:val="center"/>
          </w:tcPr>
          <w:p w14:paraId="306B00BF" w14:textId="68ACF2DA"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lastRenderedPageBreak/>
              <w:t>6</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1408697E" w14:textId="4DED86DC" w:rsidR="006E72A2" w:rsidRPr="00B6183C" w:rsidRDefault="006E72A2" w:rsidP="006E72A2">
            <w:pPr>
              <w:autoSpaceDE w:val="0"/>
              <w:autoSpaceDN w:val="0"/>
              <w:adjustRightInd w:val="0"/>
              <w:ind w:right="126"/>
              <w:rPr>
                <w:rFonts w:ascii="Arial" w:hAnsi="Arial" w:cs="Arial"/>
                <w:bCs/>
                <w:sz w:val="18"/>
                <w:szCs w:val="18"/>
                <w:lang w:val="pt-PT"/>
              </w:rPr>
            </w:pPr>
            <w:r w:rsidRPr="00B6183C">
              <w:rPr>
                <w:rFonts w:ascii="Arial" w:hAnsi="Arial" w:cs="Arial"/>
                <w:sz w:val="18"/>
                <w:szCs w:val="18"/>
              </w:rPr>
              <w:t>CONSTRUCCIONES TÉCNICAS DE OCCIDENTE, S.A. DE C.V.</w:t>
            </w:r>
          </w:p>
        </w:tc>
        <w:tc>
          <w:tcPr>
            <w:tcW w:w="1985" w:type="dxa"/>
            <w:tcBorders>
              <w:top w:val="single" w:sz="4" w:space="0" w:color="auto"/>
              <w:left w:val="single" w:sz="4" w:space="0" w:color="auto"/>
              <w:bottom w:val="single" w:sz="4" w:space="0" w:color="auto"/>
            </w:tcBorders>
            <w:vAlign w:val="center"/>
          </w:tcPr>
          <w:p w14:paraId="21C3D2E7" w14:textId="2C5B94D1"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707EB05F" w14:textId="5068E92C"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$3,889,672.26</w:t>
            </w:r>
          </w:p>
        </w:tc>
      </w:tr>
      <w:tr w:rsidR="00B6183C" w:rsidRPr="00B6183C" w14:paraId="69DF1F18" w14:textId="77777777" w:rsidTr="00131874">
        <w:trPr>
          <w:trHeight w:val="315"/>
          <w:jc w:val="center"/>
        </w:trPr>
        <w:tc>
          <w:tcPr>
            <w:tcW w:w="582" w:type="dxa"/>
            <w:tcBorders>
              <w:right w:val="single" w:sz="4" w:space="0" w:color="auto"/>
            </w:tcBorders>
            <w:vAlign w:val="center"/>
          </w:tcPr>
          <w:p w14:paraId="2854F1B6" w14:textId="63C60F41" w:rsidR="006E72A2" w:rsidRPr="00B6183C" w:rsidRDefault="006E72A2" w:rsidP="006E72A2">
            <w:pPr>
              <w:jc w:val="center"/>
              <w:rPr>
                <w:rFonts w:ascii="Arial" w:hAnsi="Arial" w:cs="Arial"/>
                <w:b/>
                <w:bCs/>
                <w:sz w:val="18"/>
                <w:szCs w:val="18"/>
                <w:lang w:eastAsia="es-MX"/>
              </w:rPr>
            </w:pPr>
            <w:r w:rsidRPr="00B6183C">
              <w:rPr>
                <w:rFonts w:ascii="Arial" w:hAnsi="Arial" w:cs="Arial"/>
                <w:b/>
                <w:bCs/>
                <w:sz w:val="18"/>
                <w:szCs w:val="18"/>
                <w:lang w:eastAsia="es-MX"/>
              </w:rPr>
              <w:t>8</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DC9A516" w14:textId="40441B63" w:rsidR="006E72A2" w:rsidRPr="00B6183C" w:rsidRDefault="006E72A2" w:rsidP="006E72A2">
            <w:pPr>
              <w:autoSpaceDE w:val="0"/>
              <w:autoSpaceDN w:val="0"/>
              <w:adjustRightInd w:val="0"/>
              <w:ind w:right="126"/>
              <w:rPr>
                <w:rFonts w:ascii="Arial" w:hAnsi="Arial" w:cs="Arial"/>
                <w:sz w:val="18"/>
                <w:szCs w:val="18"/>
                <w:lang w:val="pt-PT"/>
              </w:rPr>
            </w:pPr>
            <w:r w:rsidRPr="00B6183C">
              <w:rPr>
                <w:rFonts w:ascii="Arial" w:hAnsi="Arial" w:cs="Arial"/>
                <w:sz w:val="18"/>
                <w:szCs w:val="18"/>
              </w:rPr>
              <w:t xml:space="preserve">CONSTRUCTORA </w:t>
            </w:r>
            <w:proofErr w:type="spellStart"/>
            <w:r w:rsidRPr="00B6183C">
              <w:rPr>
                <w:rFonts w:ascii="Arial" w:hAnsi="Arial" w:cs="Arial"/>
                <w:sz w:val="18"/>
                <w:szCs w:val="18"/>
              </w:rPr>
              <w:t>INOPARK</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tcBorders>
            <w:vAlign w:val="center"/>
          </w:tcPr>
          <w:p w14:paraId="1BCF3242" w14:textId="0FDB7897" w:rsidR="006E72A2" w:rsidRPr="00B6183C" w:rsidRDefault="006E72A2" w:rsidP="006E72A2">
            <w:pPr>
              <w:jc w:val="center"/>
              <w:rPr>
                <w:rFonts w:ascii="Arial" w:hAnsi="Arial" w:cs="Arial"/>
                <w:sz w:val="18"/>
                <w:szCs w:val="18"/>
              </w:rPr>
            </w:pPr>
            <w:r w:rsidRPr="00B6183C">
              <w:rPr>
                <w:rFonts w:ascii="Arial" w:hAnsi="Arial" w:cs="Arial"/>
                <w:sz w:val="18"/>
                <w:szCs w:val="18"/>
              </w:rPr>
              <w:t>SE ACEPTA</w:t>
            </w:r>
          </w:p>
        </w:tc>
        <w:tc>
          <w:tcPr>
            <w:tcW w:w="2117" w:type="dxa"/>
          </w:tcPr>
          <w:p w14:paraId="76C7CBB7" w14:textId="71ADE13D" w:rsidR="006E72A2" w:rsidRPr="00B6183C" w:rsidRDefault="006E72A2" w:rsidP="006E72A2">
            <w:pPr>
              <w:jc w:val="center"/>
              <w:rPr>
                <w:rFonts w:ascii="Arial" w:hAnsi="Arial" w:cs="Arial"/>
                <w:sz w:val="18"/>
                <w:szCs w:val="18"/>
              </w:rPr>
            </w:pPr>
            <w:r w:rsidRPr="00B6183C">
              <w:rPr>
                <w:rFonts w:ascii="Arial" w:hAnsi="Arial" w:cs="Arial"/>
                <w:sz w:val="18"/>
                <w:szCs w:val="18"/>
              </w:rPr>
              <w:t>$3,966,058.98</w:t>
            </w:r>
          </w:p>
        </w:tc>
      </w:tr>
      <w:tr w:rsidR="00B6183C" w:rsidRPr="00B6183C" w14:paraId="6882D91A" w14:textId="77777777" w:rsidTr="00131874">
        <w:trPr>
          <w:trHeight w:val="315"/>
          <w:jc w:val="center"/>
        </w:trPr>
        <w:tc>
          <w:tcPr>
            <w:tcW w:w="582" w:type="dxa"/>
            <w:tcBorders>
              <w:right w:val="single" w:sz="4" w:space="0" w:color="auto"/>
            </w:tcBorders>
            <w:vAlign w:val="center"/>
          </w:tcPr>
          <w:p w14:paraId="2FB8C00D" w14:textId="36A6DDB1"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val="pt-PT" w:eastAsia="es-MX"/>
              </w:rPr>
              <w:t>16</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5DAC6E84" w14:textId="3A93A4F2"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CONSTRUCTOR </w:t>
            </w:r>
            <w:proofErr w:type="spellStart"/>
            <w:r w:rsidRPr="00B6183C">
              <w:rPr>
                <w:rFonts w:ascii="Arial" w:hAnsi="Arial" w:cs="Arial"/>
                <w:sz w:val="18"/>
                <w:szCs w:val="18"/>
              </w:rPr>
              <w:t>CORTELL</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tcBorders>
            <w:vAlign w:val="center"/>
          </w:tcPr>
          <w:p w14:paraId="3B1895D8" w14:textId="4D2BA2FE"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39395BC8" w14:textId="1E18C444"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$3,907,615.83</w:t>
            </w:r>
          </w:p>
        </w:tc>
      </w:tr>
      <w:tr w:rsidR="00B6183C" w:rsidRPr="00B6183C" w14:paraId="00FDFFE6" w14:textId="77777777" w:rsidTr="00131874">
        <w:trPr>
          <w:trHeight w:val="315"/>
          <w:jc w:val="center"/>
        </w:trPr>
        <w:tc>
          <w:tcPr>
            <w:tcW w:w="582" w:type="dxa"/>
            <w:tcBorders>
              <w:right w:val="single" w:sz="4" w:space="0" w:color="auto"/>
            </w:tcBorders>
            <w:vAlign w:val="center"/>
          </w:tcPr>
          <w:p w14:paraId="7ECFA54A" w14:textId="372E1DF3"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18</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7F0508D5" w14:textId="7F3FC46C"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EMPORIO </w:t>
            </w:r>
            <w:proofErr w:type="spellStart"/>
            <w:r w:rsidRPr="00B6183C">
              <w:rPr>
                <w:rFonts w:ascii="Arial" w:hAnsi="Arial" w:cs="Arial"/>
                <w:sz w:val="18"/>
                <w:szCs w:val="18"/>
              </w:rPr>
              <w:t>CONTEMPORANEO</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tcBorders>
            <w:vAlign w:val="center"/>
          </w:tcPr>
          <w:p w14:paraId="7F30C471" w14:textId="4C5F5892"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0CED2701" w14:textId="00D5C444"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$3,786,452.07</w:t>
            </w:r>
          </w:p>
        </w:tc>
      </w:tr>
      <w:tr w:rsidR="00B6183C" w:rsidRPr="00B6183C" w14:paraId="2A119271" w14:textId="77777777" w:rsidTr="00131874">
        <w:trPr>
          <w:trHeight w:val="315"/>
          <w:jc w:val="center"/>
        </w:trPr>
        <w:tc>
          <w:tcPr>
            <w:tcW w:w="582" w:type="dxa"/>
            <w:tcBorders>
              <w:right w:val="single" w:sz="4" w:space="0" w:color="auto"/>
            </w:tcBorders>
            <w:vAlign w:val="center"/>
          </w:tcPr>
          <w:p w14:paraId="2B4EC650" w14:textId="23D71569"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20</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081AC7E7" w14:textId="0D5D132C"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INGENIERÍA LA </w:t>
            </w:r>
            <w:proofErr w:type="spellStart"/>
            <w:r w:rsidRPr="00B6183C">
              <w:rPr>
                <w:rFonts w:ascii="Arial" w:hAnsi="Arial" w:cs="Arial"/>
                <w:sz w:val="18"/>
                <w:szCs w:val="18"/>
              </w:rPr>
              <w:t>PAROTA</w:t>
            </w:r>
            <w:proofErr w:type="spellEnd"/>
            <w:r w:rsidRPr="00B6183C">
              <w:rPr>
                <w:rFonts w:ascii="Arial" w:hAnsi="Arial" w:cs="Arial"/>
                <w:sz w:val="18"/>
                <w:szCs w:val="18"/>
              </w:rPr>
              <w:t>, S. A. DE C. V.</w:t>
            </w:r>
          </w:p>
        </w:tc>
        <w:tc>
          <w:tcPr>
            <w:tcW w:w="1985" w:type="dxa"/>
            <w:tcBorders>
              <w:top w:val="single" w:sz="4" w:space="0" w:color="auto"/>
              <w:left w:val="single" w:sz="4" w:space="0" w:color="auto"/>
              <w:bottom w:val="single" w:sz="4" w:space="0" w:color="auto"/>
            </w:tcBorders>
            <w:vAlign w:val="center"/>
          </w:tcPr>
          <w:p w14:paraId="0673A9EC" w14:textId="46B53C8A"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1E4A7906" w14:textId="31E04925"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$4,084,975.37</w:t>
            </w:r>
          </w:p>
        </w:tc>
      </w:tr>
      <w:tr w:rsidR="00B6183C" w:rsidRPr="00B6183C" w14:paraId="51DFCE41" w14:textId="77777777" w:rsidTr="00131874">
        <w:trPr>
          <w:trHeight w:val="315"/>
          <w:jc w:val="center"/>
        </w:trPr>
        <w:tc>
          <w:tcPr>
            <w:tcW w:w="582" w:type="dxa"/>
            <w:tcBorders>
              <w:right w:val="single" w:sz="4" w:space="0" w:color="auto"/>
            </w:tcBorders>
            <w:vAlign w:val="center"/>
          </w:tcPr>
          <w:p w14:paraId="7F2BBE2B" w14:textId="0462EBDC"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24</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4C2B7A42" w14:textId="61FEFB1C" w:rsidR="006E72A2" w:rsidRPr="00B6183C" w:rsidRDefault="006E72A2" w:rsidP="006E72A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OBR</w:t>
            </w:r>
            <w:proofErr w:type="spellEnd"/>
            <w:r w:rsidRPr="00B6183C">
              <w:rPr>
                <w:rFonts w:ascii="Arial" w:hAnsi="Arial" w:cs="Arial"/>
                <w:sz w:val="18"/>
                <w:szCs w:val="18"/>
              </w:rPr>
              <w:t xml:space="preserve"> INGENIERÍA Y CONSTRUCCIÓN, S. A. DE C. V.</w:t>
            </w:r>
          </w:p>
        </w:tc>
        <w:tc>
          <w:tcPr>
            <w:tcW w:w="1985" w:type="dxa"/>
            <w:tcBorders>
              <w:top w:val="single" w:sz="4" w:space="0" w:color="auto"/>
              <w:left w:val="single" w:sz="4" w:space="0" w:color="auto"/>
              <w:bottom w:val="single" w:sz="4" w:space="0" w:color="auto"/>
            </w:tcBorders>
            <w:vAlign w:val="center"/>
          </w:tcPr>
          <w:p w14:paraId="3AFE1729" w14:textId="0DF4571D"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40CB49ED" w14:textId="71BEA343"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$3,894,362.58</w:t>
            </w:r>
          </w:p>
        </w:tc>
      </w:tr>
      <w:tr w:rsidR="00B6183C" w:rsidRPr="00B6183C" w14:paraId="35292B04" w14:textId="77777777" w:rsidTr="00131874">
        <w:trPr>
          <w:trHeight w:val="315"/>
          <w:jc w:val="center"/>
        </w:trPr>
        <w:tc>
          <w:tcPr>
            <w:tcW w:w="582" w:type="dxa"/>
            <w:tcBorders>
              <w:right w:val="single" w:sz="4" w:space="0" w:color="auto"/>
            </w:tcBorders>
            <w:vAlign w:val="center"/>
          </w:tcPr>
          <w:p w14:paraId="11F8868E" w14:textId="398A363B"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26</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064EC17E" w14:textId="064F36B3"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REGINO RUÍZ DEL CAMPO MEDINA</w:t>
            </w:r>
          </w:p>
        </w:tc>
        <w:tc>
          <w:tcPr>
            <w:tcW w:w="1985" w:type="dxa"/>
            <w:tcBorders>
              <w:top w:val="single" w:sz="4" w:space="0" w:color="auto"/>
              <w:left w:val="single" w:sz="4" w:space="0" w:color="auto"/>
              <w:bottom w:val="single" w:sz="4" w:space="0" w:color="auto"/>
            </w:tcBorders>
            <w:vAlign w:val="center"/>
          </w:tcPr>
          <w:p w14:paraId="1661B254" w14:textId="27F22C86"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3D02F2CB" w14:textId="10A2CCB3"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$3,969,036.98</w:t>
            </w:r>
          </w:p>
        </w:tc>
      </w:tr>
      <w:tr w:rsidR="006E72A2" w:rsidRPr="00B6183C" w14:paraId="01053995" w14:textId="77777777" w:rsidTr="00131874">
        <w:trPr>
          <w:trHeight w:val="315"/>
          <w:jc w:val="center"/>
        </w:trPr>
        <w:tc>
          <w:tcPr>
            <w:tcW w:w="582" w:type="dxa"/>
            <w:tcBorders>
              <w:right w:val="single" w:sz="4" w:space="0" w:color="auto"/>
            </w:tcBorders>
            <w:vAlign w:val="center"/>
          </w:tcPr>
          <w:p w14:paraId="0764070F" w14:textId="5093B576"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30</w:t>
            </w:r>
          </w:p>
        </w:tc>
        <w:tc>
          <w:tcPr>
            <w:tcW w:w="4351" w:type="dxa"/>
            <w:tcBorders>
              <w:top w:val="single" w:sz="4" w:space="0" w:color="auto"/>
              <w:left w:val="single" w:sz="4" w:space="0" w:color="000000"/>
              <w:bottom w:val="single" w:sz="4" w:space="0" w:color="auto"/>
              <w:right w:val="single" w:sz="4" w:space="0" w:color="auto"/>
            </w:tcBorders>
            <w:shd w:val="clear" w:color="auto" w:fill="auto"/>
            <w:vAlign w:val="center"/>
          </w:tcPr>
          <w:p w14:paraId="236F6C52" w14:textId="4DA53FD1" w:rsidR="006E72A2" w:rsidRPr="00B6183C" w:rsidRDefault="006E72A2" w:rsidP="006E72A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SANDSTONE</w:t>
            </w:r>
            <w:proofErr w:type="spellEnd"/>
            <w:r w:rsidRPr="00B6183C">
              <w:rPr>
                <w:rFonts w:ascii="Arial" w:hAnsi="Arial" w:cs="Arial"/>
                <w:sz w:val="18"/>
                <w:szCs w:val="18"/>
              </w:rPr>
              <w:t xml:space="preserve"> GLOBAL, S.A. DE C.V.</w:t>
            </w:r>
          </w:p>
        </w:tc>
        <w:tc>
          <w:tcPr>
            <w:tcW w:w="1985" w:type="dxa"/>
            <w:tcBorders>
              <w:top w:val="single" w:sz="4" w:space="0" w:color="auto"/>
              <w:left w:val="single" w:sz="4" w:space="0" w:color="auto"/>
              <w:bottom w:val="single" w:sz="4" w:space="0" w:color="auto"/>
            </w:tcBorders>
            <w:vAlign w:val="center"/>
          </w:tcPr>
          <w:p w14:paraId="049B3D2A" w14:textId="578E077F"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Pr>
          <w:p w14:paraId="528630A6" w14:textId="7EC2736B"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$3,507,537.02</w:t>
            </w:r>
          </w:p>
        </w:tc>
      </w:tr>
    </w:tbl>
    <w:p w14:paraId="0AB9D3AB" w14:textId="77777777" w:rsidR="006E72A2" w:rsidRPr="00B6183C" w:rsidRDefault="006E72A2" w:rsidP="00424C1D">
      <w:pPr>
        <w:jc w:val="both"/>
        <w:rPr>
          <w:rFonts w:ascii="Arial" w:hAnsi="Arial" w:cs="Arial"/>
          <w:b/>
          <w:bCs/>
          <w:sz w:val="20"/>
          <w:szCs w:val="20"/>
        </w:rPr>
      </w:pPr>
    </w:p>
    <w:p w14:paraId="334BC307" w14:textId="77777777" w:rsidR="006E72A2" w:rsidRPr="00B6183C" w:rsidRDefault="006E72A2" w:rsidP="00424C1D">
      <w:pPr>
        <w:jc w:val="both"/>
        <w:rPr>
          <w:rFonts w:ascii="Arial" w:hAnsi="Arial" w:cs="Arial"/>
          <w:b/>
          <w:bCs/>
          <w:sz w:val="20"/>
          <w:szCs w:val="20"/>
        </w:rPr>
      </w:pPr>
    </w:p>
    <w:p w14:paraId="7432E332" w14:textId="142C3F3C" w:rsidR="00424C1D" w:rsidRPr="00B6183C" w:rsidRDefault="006E72A2" w:rsidP="00424C1D">
      <w:pPr>
        <w:jc w:val="both"/>
        <w:rPr>
          <w:rFonts w:ascii="Arial" w:hAnsi="Arial" w:cs="Arial"/>
          <w:b/>
          <w:bCs/>
          <w:sz w:val="20"/>
          <w:szCs w:val="20"/>
        </w:rPr>
      </w:pPr>
      <w:r w:rsidRPr="00B6183C">
        <w:rPr>
          <w:rFonts w:ascii="Arial" w:hAnsi="Arial" w:cs="Arial"/>
          <w:b/>
          <w:bCs/>
          <w:sz w:val="20"/>
          <w:szCs w:val="20"/>
        </w:rPr>
        <w:t>No hubo propuestas desechadas en este acto:</w:t>
      </w:r>
    </w:p>
    <w:p w14:paraId="5F42F211" w14:textId="77777777" w:rsidR="00424C1D" w:rsidRPr="00B6183C" w:rsidRDefault="00424C1D" w:rsidP="00424C1D">
      <w:pPr>
        <w:jc w:val="both"/>
        <w:rPr>
          <w:rFonts w:ascii="Arial" w:hAnsi="Arial" w:cs="Arial"/>
          <w:b/>
          <w:bCs/>
          <w:sz w:val="20"/>
          <w:szCs w:val="20"/>
        </w:rPr>
      </w:pPr>
    </w:p>
    <w:p w14:paraId="7BECF426" w14:textId="77777777" w:rsidR="00424C1D" w:rsidRPr="00B6183C" w:rsidRDefault="00424C1D" w:rsidP="005C51AF">
      <w:pPr>
        <w:pStyle w:val="Prrafodelista"/>
        <w:ind w:left="0"/>
        <w:jc w:val="both"/>
        <w:rPr>
          <w:rFonts w:ascii="Arial" w:hAnsi="Arial" w:cs="Arial"/>
          <w:sz w:val="20"/>
          <w:szCs w:val="20"/>
          <w:lang w:val="es-MX"/>
        </w:rPr>
      </w:pPr>
    </w:p>
    <w:p w14:paraId="555650D3" w14:textId="056BD395" w:rsidR="00424C1D" w:rsidRPr="00B6183C" w:rsidRDefault="00424C1D" w:rsidP="00424C1D">
      <w:pPr>
        <w:jc w:val="both"/>
        <w:rPr>
          <w:rFonts w:ascii="Arial" w:eastAsiaTheme="minorHAnsi" w:hAnsi="Arial" w:cs="Arial"/>
          <w:sz w:val="16"/>
          <w:szCs w:val="16"/>
          <w:lang w:val="es-MX" w:eastAsia="en-US"/>
        </w:rPr>
      </w:pPr>
      <w:r w:rsidRPr="00B6183C">
        <w:rPr>
          <w:rFonts w:ascii="Arial" w:hAnsi="Arial" w:cs="Arial"/>
          <w:sz w:val="20"/>
          <w:szCs w:val="20"/>
          <w:lang w:val="es-MX"/>
        </w:rPr>
        <w:t xml:space="preserve">Se procedió con la apertura del procedimiento mediante la modalidad de Licitación Pública </w:t>
      </w:r>
      <w:r w:rsidR="006E72A2" w:rsidRPr="00B6183C">
        <w:rPr>
          <w:rFonts w:ascii="Arial" w:hAnsi="Arial" w:cs="Arial"/>
          <w:b/>
          <w:bCs/>
          <w:sz w:val="20"/>
          <w:szCs w:val="20"/>
          <w:lang w:val="es-MX"/>
        </w:rPr>
        <w:t>DOPI-MUN-R33-PAV-LP-073-2025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006E72A2" w:rsidRPr="00B6183C">
        <w:rPr>
          <w:rFonts w:ascii="Arial" w:eastAsiaTheme="minorHAnsi" w:hAnsi="Arial" w:cs="Arial"/>
          <w:b/>
          <w:bCs/>
          <w:sz w:val="20"/>
          <w:szCs w:val="20"/>
          <w:lang w:val="es-MX" w:eastAsia="en-US"/>
        </w:rPr>
        <w:t>Pavimentación con concreto hidráulico de la calle de La Laguna, incluye: modernización de redes básicas de alcantarillado, conducción y distribución, infraestructura urbana y obras complementarias, Santa Mónica de los Chorritos/Santa Lucía, San Francisco Tesistán,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 xml:space="preserve">donde se inscribieron </w:t>
      </w:r>
      <w:r w:rsidR="006E72A2" w:rsidRPr="00B6183C">
        <w:rPr>
          <w:rFonts w:ascii="Arial" w:hAnsi="Arial" w:cs="Arial"/>
          <w:sz w:val="20"/>
          <w:szCs w:val="20"/>
          <w:lang w:val="es-MX"/>
        </w:rPr>
        <w:t>53</w:t>
      </w:r>
      <w:r w:rsidRPr="00B6183C">
        <w:rPr>
          <w:rFonts w:ascii="Arial" w:hAnsi="Arial" w:cs="Arial"/>
          <w:sz w:val="20"/>
          <w:szCs w:val="20"/>
          <w:lang w:val="es-MX"/>
        </w:rPr>
        <w:t xml:space="preserve"> (</w:t>
      </w:r>
      <w:r w:rsidR="006E72A2" w:rsidRPr="00B6183C">
        <w:rPr>
          <w:rFonts w:ascii="Arial" w:hAnsi="Arial" w:cs="Arial"/>
          <w:sz w:val="20"/>
          <w:szCs w:val="20"/>
          <w:lang w:val="es-MX"/>
        </w:rPr>
        <w:t>cincuenta y tres</w:t>
      </w:r>
      <w:r w:rsidRPr="00B6183C">
        <w:rPr>
          <w:rFonts w:ascii="Arial" w:hAnsi="Arial" w:cs="Arial"/>
          <w:sz w:val="20"/>
          <w:szCs w:val="20"/>
          <w:lang w:val="es-MX"/>
        </w:rPr>
        <w:t xml:space="preserve">) empresas de las cuales </w:t>
      </w:r>
      <w:r w:rsidR="006E72A2" w:rsidRPr="00B6183C">
        <w:rPr>
          <w:rFonts w:ascii="Arial" w:hAnsi="Arial" w:cs="Arial"/>
          <w:sz w:val="20"/>
          <w:szCs w:val="20"/>
          <w:lang w:val="es-MX"/>
        </w:rPr>
        <w:t>27</w:t>
      </w:r>
      <w:r w:rsidRPr="00B6183C">
        <w:rPr>
          <w:rFonts w:ascii="Arial" w:hAnsi="Arial" w:cs="Arial"/>
          <w:sz w:val="20"/>
          <w:szCs w:val="20"/>
          <w:lang w:val="es-MX"/>
        </w:rPr>
        <w:t xml:space="preserve"> (</w:t>
      </w:r>
      <w:r w:rsidR="006E72A2" w:rsidRPr="00B6183C">
        <w:rPr>
          <w:rFonts w:ascii="Arial" w:hAnsi="Arial" w:cs="Arial"/>
          <w:sz w:val="20"/>
          <w:szCs w:val="20"/>
          <w:lang w:val="es-MX"/>
        </w:rPr>
        <w:t>veintisiete</w:t>
      </w:r>
      <w:r w:rsidRPr="00B6183C">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6B679C92" w14:textId="77777777" w:rsidR="00424C1D" w:rsidRPr="00B6183C" w:rsidRDefault="00424C1D" w:rsidP="00424C1D">
      <w:pPr>
        <w:jc w:val="both"/>
        <w:rPr>
          <w:rFonts w:ascii="Arial" w:hAnsi="Arial" w:cs="Arial"/>
          <w:b/>
          <w:sz w:val="20"/>
          <w:szCs w:val="20"/>
          <w:lang w:val="es-MX"/>
        </w:rPr>
      </w:pPr>
    </w:p>
    <w:p w14:paraId="00EE78CA" w14:textId="77777777" w:rsidR="00424C1D" w:rsidRPr="00B6183C" w:rsidRDefault="00424C1D" w:rsidP="00424C1D">
      <w:pPr>
        <w:jc w:val="both"/>
        <w:rPr>
          <w:rFonts w:ascii="Arial" w:hAnsi="Arial" w:cs="Arial"/>
          <w:b/>
          <w:sz w:val="20"/>
          <w:szCs w:val="20"/>
          <w:lang w:val="es-MX"/>
        </w:rPr>
      </w:pPr>
      <w:r w:rsidRPr="00B6183C">
        <w:rPr>
          <w:rFonts w:ascii="Arial" w:hAnsi="Arial" w:cs="Arial"/>
          <w:b/>
          <w:sz w:val="20"/>
          <w:szCs w:val="20"/>
          <w:lang w:val="es-MX"/>
        </w:rPr>
        <w:t>Relación de propuestas presentadas:</w:t>
      </w:r>
    </w:p>
    <w:p w14:paraId="579C98A6" w14:textId="77777777" w:rsidR="00424C1D" w:rsidRPr="00B6183C" w:rsidRDefault="00424C1D" w:rsidP="00424C1D">
      <w:pPr>
        <w:jc w:val="both"/>
        <w:rPr>
          <w:rFonts w:ascii="Arial" w:hAnsi="Arial" w:cs="Arial"/>
          <w:b/>
          <w:sz w:val="20"/>
          <w:szCs w:val="20"/>
          <w:lang w:val="es-MX"/>
        </w:rPr>
      </w:pPr>
    </w:p>
    <w:p w14:paraId="2D990C25" w14:textId="77777777" w:rsidR="00424C1D" w:rsidRPr="00B6183C" w:rsidRDefault="00424C1D" w:rsidP="00424C1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78AAB53F" w14:textId="77777777" w:rsidTr="006E72A2">
        <w:trPr>
          <w:trHeight w:val="481"/>
          <w:jc w:val="center"/>
        </w:trPr>
        <w:tc>
          <w:tcPr>
            <w:tcW w:w="582" w:type="dxa"/>
            <w:tcBorders>
              <w:bottom w:val="single" w:sz="4" w:space="0" w:color="auto"/>
            </w:tcBorders>
            <w:shd w:val="clear" w:color="auto" w:fill="A6A6A6" w:themeFill="background1" w:themeFillShade="A6"/>
            <w:vAlign w:val="center"/>
            <w:hideMark/>
          </w:tcPr>
          <w:p w14:paraId="6373C5B3"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6B745132"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685BDDF4"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275EBDF9"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0B72E516"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47F83024" w14:textId="2B9473B9"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75BB178" w14:textId="79284450" w:rsidR="006E72A2" w:rsidRPr="00B6183C" w:rsidRDefault="006E72A2" w:rsidP="006E72A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BUCOJAL</w:t>
            </w:r>
            <w:proofErr w:type="spellEnd"/>
            <w:r w:rsidRPr="00B6183C">
              <w:rPr>
                <w:rFonts w:ascii="Arial" w:hAnsi="Arial" w:cs="Arial"/>
                <w:sz w:val="18"/>
                <w:szCs w:val="18"/>
              </w:rPr>
              <w:t xml:space="preserve"> S.A. DE C.V.</w:t>
            </w:r>
          </w:p>
        </w:tc>
        <w:tc>
          <w:tcPr>
            <w:tcW w:w="1985" w:type="dxa"/>
            <w:tcBorders>
              <w:top w:val="single" w:sz="4" w:space="0" w:color="auto"/>
              <w:left w:val="single" w:sz="4" w:space="0" w:color="auto"/>
              <w:bottom w:val="single" w:sz="4" w:space="0" w:color="auto"/>
              <w:right w:val="single" w:sz="4" w:space="0" w:color="auto"/>
            </w:tcBorders>
            <w:vAlign w:val="center"/>
          </w:tcPr>
          <w:p w14:paraId="33B3FAA6" w14:textId="18D1B58A"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AA372AC" w14:textId="402E2801"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$9,477,175.24</w:t>
            </w:r>
          </w:p>
        </w:tc>
      </w:tr>
      <w:tr w:rsidR="00B6183C" w:rsidRPr="00B6183C" w14:paraId="7B567349"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51CB4419" w14:textId="45C18308"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E005B61" w14:textId="2BCCAD7D"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CONSTRUCCIONES TÉCNICAS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6EBE9272" w14:textId="6628573F"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0050325" w14:textId="34A7E6A0"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$8,667,388.47</w:t>
            </w:r>
          </w:p>
        </w:tc>
      </w:tr>
      <w:tr w:rsidR="00B6183C" w:rsidRPr="00B6183C" w14:paraId="6750E708"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3E91B759" w14:textId="284760B1"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733A6AC" w14:textId="5555349A" w:rsidR="006E72A2" w:rsidRPr="00B6183C" w:rsidRDefault="006E72A2" w:rsidP="006E72A2">
            <w:pPr>
              <w:autoSpaceDE w:val="0"/>
              <w:autoSpaceDN w:val="0"/>
              <w:adjustRightInd w:val="0"/>
              <w:ind w:right="126"/>
              <w:rPr>
                <w:rFonts w:ascii="Arial" w:hAnsi="Arial" w:cs="Arial"/>
                <w:bCs/>
                <w:sz w:val="18"/>
                <w:szCs w:val="18"/>
                <w:lang w:val="pt-PT"/>
              </w:rPr>
            </w:pPr>
            <w:r w:rsidRPr="00B6183C">
              <w:rPr>
                <w:rFonts w:ascii="Arial" w:hAnsi="Arial" w:cs="Arial"/>
                <w:sz w:val="18"/>
                <w:szCs w:val="18"/>
              </w:rPr>
              <w:t xml:space="preserve">CONSTRUCCIONES Y SERVICIOS </w:t>
            </w:r>
            <w:proofErr w:type="spellStart"/>
            <w:r w:rsidRPr="00B6183C">
              <w:rPr>
                <w:rFonts w:ascii="Arial" w:hAnsi="Arial" w:cs="Arial"/>
                <w:sz w:val="18"/>
                <w:szCs w:val="18"/>
              </w:rPr>
              <w:t>ELECTROMECANICOS</w:t>
            </w:r>
            <w:proofErr w:type="spellEnd"/>
            <w:r w:rsidRPr="00B6183C">
              <w:rPr>
                <w:rFonts w:ascii="Arial" w:hAnsi="Arial" w:cs="Arial"/>
                <w:sz w:val="18"/>
                <w:szCs w:val="18"/>
              </w:rPr>
              <w:t>, OBRA CIVIL Y MANTENIMIENTO,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138E106B" w14:textId="40CFCAAB"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C189D21" w14:textId="7E9EC9F9"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$7,758,614.16</w:t>
            </w:r>
          </w:p>
        </w:tc>
      </w:tr>
      <w:tr w:rsidR="00B6183C" w:rsidRPr="00B6183C" w14:paraId="14A62FB0"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25BC1B43" w14:textId="2CB75D14" w:rsidR="006E72A2" w:rsidRPr="00B6183C" w:rsidRDefault="006E72A2" w:rsidP="006E72A2">
            <w:pPr>
              <w:jc w:val="center"/>
              <w:rPr>
                <w:rFonts w:ascii="Arial" w:hAnsi="Arial" w:cs="Arial"/>
                <w:b/>
                <w:bCs/>
                <w:sz w:val="18"/>
                <w:szCs w:val="18"/>
                <w:lang w:eastAsia="es-MX"/>
              </w:rPr>
            </w:pPr>
            <w:r w:rsidRPr="00B6183C">
              <w:rPr>
                <w:rFonts w:ascii="Arial" w:hAnsi="Arial" w:cs="Arial"/>
                <w:b/>
                <w:bCs/>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C6EAEC2" w14:textId="117A996B" w:rsidR="006E72A2" w:rsidRPr="00B6183C" w:rsidRDefault="006E72A2" w:rsidP="006E72A2">
            <w:pPr>
              <w:autoSpaceDE w:val="0"/>
              <w:autoSpaceDN w:val="0"/>
              <w:adjustRightInd w:val="0"/>
              <w:ind w:right="126"/>
              <w:rPr>
                <w:rFonts w:ascii="Arial" w:hAnsi="Arial" w:cs="Arial"/>
                <w:sz w:val="18"/>
                <w:szCs w:val="18"/>
                <w:lang w:val="pt-PT"/>
              </w:rPr>
            </w:pPr>
            <w:r w:rsidRPr="00B6183C">
              <w:rPr>
                <w:rFonts w:ascii="Arial" w:hAnsi="Arial" w:cs="Arial"/>
                <w:sz w:val="18"/>
                <w:szCs w:val="18"/>
              </w:rPr>
              <w:t>CONSTRUCTORA E INMOBILIARIA ESPECIALIZADA C. VILLA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D332502" w14:textId="275C467C" w:rsidR="006E72A2" w:rsidRPr="00B6183C" w:rsidRDefault="006E72A2" w:rsidP="006E72A2">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E1FCA71" w14:textId="1A08C7C2" w:rsidR="006E72A2" w:rsidRPr="00B6183C" w:rsidRDefault="006E72A2" w:rsidP="006E72A2">
            <w:pPr>
              <w:jc w:val="center"/>
              <w:rPr>
                <w:rFonts w:ascii="Arial" w:hAnsi="Arial" w:cs="Arial"/>
                <w:sz w:val="18"/>
                <w:szCs w:val="18"/>
              </w:rPr>
            </w:pPr>
            <w:r w:rsidRPr="00B6183C">
              <w:rPr>
                <w:rFonts w:ascii="Arial" w:hAnsi="Arial" w:cs="Arial"/>
                <w:sz w:val="18"/>
                <w:szCs w:val="18"/>
              </w:rPr>
              <w:t>$7,498,298.37</w:t>
            </w:r>
          </w:p>
        </w:tc>
      </w:tr>
      <w:tr w:rsidR="00B6183C" w:rsidRPr="00B6183C" w14:paraId="2739D42C"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46803639" w14:textId="5DE4269B"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FAD06E4" w14:textId="14A9ECF1"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CONSTRUCTORA FLORES FAJARDO, S.A. DE C.V.</w:t>
            </w:r>
          </w:p>
        </w:tc>
        <w:tc>
          <w:tcPr>
            <w:tcW w:w="1985" w:type="dxa"/>
            <w:tcBorders>
              <w:top w:val="single" w:sz="4" w:space="0" w:color="auto"/>
              <w:left w:val="single" w:sz="4" w:space="0" w:color="auto"/>
              <w:bottom w:val="single" w:sz="4" w:space="0" w:color="auto"/>
              <w:right w:val="single" w:sz="4" w:space="0" w:color="auto"/>
            </w:tcBorders>
            <w:vAlign w:val="center"/>
          </w:tcPr>
          <w:p w14:paraId="6BEE3F07" w14:textId="55F38ADA"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DF4E675" w14:textId="7B22BAF6"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$7,642,119.02</w:t>
            </w:r>
          </w:p>
        </w:tc>
      </w:tr>
      <w:tr w:rsidR="00B6183C" w:rsidRPr="00B6183C" w14:paraId="06671B6B"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708D6244" w14:textId="7E6B738A"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12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AFFB313" w14:textId="7B3C5EDA"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CONSTRUCTORA </w:t>
            </w:r>
            <w:proofErr w:type="spellStart"/>
            <w:r w:rsidRPr="00B6183C">
              <w:rPr>
                <w:rFonts w:ascii="Arial" w:hAnsi="Arial" w:cs="Arial"/>
                <w:sz w:val="18"/>
                <w:szCs w:val="18"/>
              </w:rPr>
              <w:t>MABAY</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3E85E127" w14:textId="560FDCC9"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311B7BBF" w14:textId="3995F425"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$8,289,205.86</w:t>
            </w:r>
          </w:p>
        </w:tc>
      </w:tr>
      <w:tr w:rsidR="00B6183C" w:rsidRPr="00B6183C" w14:paraId="418430B4"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3C9380DB" w14:textId="48C40336"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1C3391D" w14:textId="22BC0B4E"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EDIFICACIONES Y DESARROLLOS DE JALISCO, S. A. DE C.V.</w:t>
            </w:r>
          </w:p>
        </w:tc>
        <w:tc>
          <w:tcPr>
            <w:tcW w:w="1985" w:type="dxa"/>
            <w:tcBorders>
              <w:top w:val="single" w:sz="4" w:space="0" w:color="auto"/>
              <w:left w:val="single" w:sz="4" w:space="0" w:color="auto"/>
              <w:bottom w:val="single" w:sz="4" w:space="0" w:color="auto"/>
              <w:right w:val="single" w:sz="4" w:space="0" w:color="auto"/>
            </w:tcBorders>
            <w:vAlign w:val="center"/>
          </w:tcPr>
          <w:p w14:paraId="3972C210" w14:textId="230A7D43"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28B9FF5" w14:textId="64744995"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$8,213,380.22</w:t>
            </w:r>
          </w:p>
        </w:tc>
      </w:tr>
      <w:tr w:rsidR="00B6183C" w:rsidRPr="00B6183C" w14:paraId="586BCF1A"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074D33CD" w14:textId="5C37B597"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20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7C8F1C0" w14:textId="603E413D" w:rsidR="006E72A2" w:rsidRPr="00B6183C" w:rsidRDefault="006E72A2" w:rsidP="006E72A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ERBAZA</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32EF2805" w14:textId="4F59A3C4"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BDF166B" w14:textId="3CEC718B"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$8,262,640.97</w:t>
            </w:r>
          </w:p>
        </w:tc>
      </w:tr>
      <w:tr w:rsidR="00B6183C" w:rsidRPr="00B6183C" w14:paraId="6E153A7B"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3AF4F62E" w14:textId="55CCA515"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2952577" w14:textId="26E5EA53" w:rsidR="006E72A2" w:rsidRPr="00B6183C" w:rsidRDefault="006E72A2" w:rsidP="006E72A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GALJACK</w:t>
            </w:r>
            <w:proofErr w:type="spellEnd"/>
            <w:r w:rsidRPr="00B6183C">
              <w:rPr>
                <w:rFonts w:ascii="Arial" w:hAnsi="Arial" w:cs="Arial"/>
                <w:sz w:val="18"/>
                <w:szCs w:val="18"/>
              </w:rPr>
              <w:t xml:space="preserve"> ARQUITECTOS Y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ECB2F82" w14:textId="5D5B47DE"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3EA4992" w14:textId="11E10810"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$7,276,719.25</w:t>
            </w:r>
          </w:p>
        </w:tc>
      </w:tr>
      <w:tr w:rsidR="00B6183C" w:rsidRPr="00B6183C" w14:paraId="17BAE331"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3F7175B9" w14:textId="00FEFD52"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EBE098D" w14:textId="5148EC68"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GRAY </w:t>
            </w:r>
            <w:proofErr w:type="spellStart"/>
            <w:r w:rsidRPr="00B6183C">
              <w:rPr>
                <w:rFonts w:ascii="Arial" w:hAnsi="Arial" w:cs="Arial"/>
                <w:sz w:val="18"/>
                <w:szCs w:val="18"/>
              </w:rPr>
              <w:t>PAVEMENT</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B817423" w14:textId="75A245C5"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0513DC2" w14:textId="6D5B82C3"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$7,865,452.07</w:t>
            </w:r>
          </w:p>
        </w:tc>
      </w:tr>
      <w:tr w:rsidR="00B6183C" w:rsidRPr="00B6183C" w14:paraId="14075496"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77AA8C9D" w14:textId="6AB457C4"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24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4E15D9E" w14:textId="2397EDD2"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CONSTRUCTOR </w:t>
            </w:r>
            <w:proofErr w:type="spellStart"/>
            <w:r w:rsidRPr="00B6183C">
              <w:rPr>
                <w:rFonts w:ascii="Arial" w:hAnsi="Arial" w:cs="Arial"/>
                <w:sz w:val="18"/>
                <w:szCs w:val="18"/>
              </w:rPr>
              <w:t>CORTELL</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34D15688" w14:textId="168B4F2F"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DF17AF8" w14:textId="796972E5"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$7,860,286.11</w:t>
            </w:r>
          </w:p>
        </w:tc>
      </w:tr>
      <w:tr w:rsidR="00B6183C" w:rsidRPr="00B6183C" w14:paraId="39C9C84E"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7844C5D2" w14:textId="5D69BD91"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25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1660680" w14:textId="3C9A3F9D" w:rsidR="006E72A2" w:rsidRPr="00B6183C" w:rsidRDefault="006E72A2" w:rsidP="006E72A2">
            <w:pPr>
              <w:autoSpaceDE w:val="0"/>
              <w:autoSpaceDN w:val="0"/>
              <w:adjustRightInd w:val="0"/>
              <w:ind w:right="126"/>
              <w:rPr>
                <w:rFonts w:ascii="Arial" w:hAnsi="Arial" w:cs="Arial"/>
                <w:bCs/>
                <w:sz w:val="18"/>
                <w:szCs w:val="18"/>
                <w:lang w:val="pt-PT"/>
              </w:rPr>
            </w:pPr>
            <w:r w:rsidRPr="00B6183C">
              <w:rPr>
                <w:rFonts w:ascii="Arial" w:hAnsi="Arial" w:cs="Arial"/>
                <w:sz w:val="18"/>
                <w:szCs w:val="18"/>
              </w:rPr>
              <w:t xml:space="preserve">GRUPO CONSTRUCTOR </w:t>
            </w:r>
            <w:proofErr w:type="spellStart"/>
            <w:r w:rsidRPr="00B6183C">
              <w:rPr>
                <w:rFonts w:ascii="Arial" w:hAnsi="Arial" w:cs="Arial"/>
                <w:sz w:val="18"/>
                <w:szCs w:val="18"/>
              </w:rPr>
              <w:t>GLEOSS</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4213FDB2" w14:textId="04873F02"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3F85B0D" w14:textId="5388E274"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$9,158,473.61</w:t>
            </w:r>
          </w:p>
        </w:tc>
      </w:tr>
      <w:tr w:rsidR="00B6183C" w:rsidRPr="00B6183C" w14:paraId="37B0CE5D"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0D163639" w14:textId="456454DB"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lastRenderedPageBreak/>
              <w:t>31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82AF30A" w14:textId="351831CC" w:rsidR="006E72A2" w:rsidRPr="00B6183C" w:rsidRDefault="006E72A2" w:rsidP="006E72A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INCOMA</w:t>
            </w:r>
            <w:proofErr w:type="spellEnd"/>
            <w:r w:rsidRPr="00B6183C">
              <w:rPr>
                <w:rFonts w:ascii="Arial" w:hAnsi="Arial" w:cs="Arial"/>
                <w:sz w:val="18"/>
                <w:szCs w:val="18"/>
              </w:rPr>
              <w:t xml:space="preserve"> CONSTRUCCIONES, S. DE </w:t>
            </w:r>
            <w:proofErr w:type="spellStart"/>
            <w:r w:rsidRPr="00B6183C">
              <w:rPr>
                <w:rFonts w:ascii="Arial" w:hAnsi="Arial" w:cs="Arial"/>
                <w:sz w:val="18"/>
                <w:szCs w:val="18"/>
              </w:rPr>
              <w:t>R.L</w:t>
            </w:r>
            <w:proofErr w:type="spellEnd"/>
            <w:r w:rsidRPr="00B6183C">
              <w:rPr>
                <w:rFonts w:ascii="Arial" w:hAnsi="Arial" w:cs="Arial"/>
                <w:sz w:val="18"/>
                <w:szCs w:val="18"/>
              </w:rPr>
              <w:t>. DE C.V.</w:t>
            </w:r>
          </w:p>
        </w:tc>
        <w:tc>
          <w:tcPr>
            <w:tcW w:w="1985" w:type="dxa"/>
            <w:tcBorders>
              <w:top w:val="single" w:sz="4" w:space="0" w:color="auto"/>
              <w:left w:val="single" w:sz="4" w:space="0" w:color="auto"/>
              <w:bottom w:val="single" w:sz="4" w:space="0" w:color="auto"/>
              <w:right w:val="single" w:sz="4" w:space="0" w:color="auto"/>
            </w:tcBorders>
            <w:vAlign w:val="center"/>
          </w:tcPr>
          <w:p w14:paraId="12BA814E" w14:textId="7C3B2996"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17FF496E" w14:textId="04B74E77"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$8,318,108.70</w:t>
            </w:r>
          </w:p>
        </w:tc>
      </w:tr>
      <w:tr w:rsidR="00B6183C" w:rsidRPr="00B6183C" w14:paraId="1ECBAE53"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14E9919E" w14:textId="0749DF29"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F8406FB" w14:textId="3802D6A7"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INFRAESTRUCTURA GLOBAL </w:t>
            </w:r>
            <w:proofErr w:type="spellStart"/>
            <w:r w:rsidRPr="00B6183C">
              <w:rPr>
                <w:rFonts w:ascii="Arial" w:hAnsi="Arial" w:cs="Arial"/>
                <w:sz w:val="18"/>
                <w:szCs w:val="18"/>
              </w:rPr>
              <w:t>KUBE</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670CA7F1" w14:textId="5FF18554"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B93C3CE" w14:textId="4F94DE5A"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$9,067,428.64</w:t>
            </w:r>
          </w:p>
        </w:tc>
      </w:tr>
      <w:tr w:rsidR="00B6183C" w:rsidRPr="00B6183C" w14:paraId="1D49E8E7"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06EB5CA1" w14:textId="1D22FFAF"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34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E4D41FE" w14:textId="795C834F" w:rsidR="006E72A2" w:rsidRPr="00B6183C" w:rsidRDefault="00701F24" w:rsidP="006E72A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PIXIDE</w:t>
            </w:r>
            <w:proofErr w:type="spellEnd"/>
            <w:r w:rsidRPr="00B6183C">
              <w:rPr>
                <w:rFonts w:ascii="Arial" w:hAnsi="Arial" w:cs="Arial"/>
                <w:sz w:val="18"/>
                <w:szCs w:val="18"/>
              </w:rPr>
              <w:t xml:space="preserve"> CONSTRUCTORA</w:t>
            </w:r>
            <w:r w:rsidR="006E72A2"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44E954E9" w14:textId="398258D9"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466B4BDB" w14:textId="58975ACA"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$8,409,618.01</w:t>
            </w:r>
          </w:p>
        </w:tc>
      </w:tr>
      <w:tr w:rsidR="00B6183C" w:rsidRPr="00B6183C" w14:paraId="5243A34E"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37789F50" w14:textId="4182EF0B"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37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9849F26" w14:textId="571955E8"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MAQUIOBRAS,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FDA3B89" w14:textId="0201881E"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22AE297" w14:textId="0FCF8A6B"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$8,498,316.98</w:t>
            </w:r>
          </w:p>
        </w:tc>
      </w:tr>
      <w:tr w:rsidR="00B6183C" w:rsidRPr="00B6183C" w14:paraId="10004C8E"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07DCC91F" w14:textId="27FDE219"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41</w:t>
            </w:r>
          </w:p>
        </w:tc>
        <w:tc>
          <w:tcPr>
            <w:tcW w:w="4351" w:type="dxa"/>
            <w:tcBorders>
              <w:top w:val="single" w:sz="4" w:space="0" w:color="auto"/>
              <w:left w:val="single" w:sz="4" w:space="0" w:color="auto"/>
              <w:bottom w:val="single" w:sz="4" w:space="0" w:color="auto"/>
              <w:right w:val="single" w:sz="4" w:space="0" w:color="auto"/>
            </w:tcBorders>
            <w:shd w:val="clear" w:color="000000" w:fill="FFFFFF"/>
            <w:vAlign w:val="center"/>
          </w:tcPr>
          <w:p w14:paraId="3C1C5F50" w14:textId="51D79E8A"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NOVA CONSTRUCCIÓN ACABADOS EN CONCRETO,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27814A9E" w14:textId="57E9FC95"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6185EF9" w14:textId="468BC1E9"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$7,680,536.71</w:t>
            </w:r>
          </w:p>
        </w:tc>
      </w:tr>
      <w:tr w:rsidR="00B6183C" w:rsidRPr="00B6183C" w14:paraId="129653E2"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76858BBF" w14:textId="7A9AE30E"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42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C4F0602" w14:textId="23058101"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PASOS CONSTRUCCIÓN E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EA68305" w14:textId="2532D304"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54FD403D" w14:textId="29D5F727"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$7,871,578.83</w:t>
            </w:r>
          </w:p>
        </w:tc>
      </w:tr>
      <w:tr w:rsidR="00B6183C" w:rsidRPr="00B6183C" w14:paraId="209FABC3"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2C1CB1E9" w14:textId="10775D93"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46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3E202F2" w14:textId="4E4D920A"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ROMO ACEVEDO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097ECCE" w14:textId="10E867F9"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F649473" w14:textId="3EE962DF"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$8,239,179.05</w:t>
            </w:r>
          </w:p>
        </w:tc>
      </w:tr>
      <w:tr w:rsidR="00B6183C" w:rsidRPr="00B6183C" w14:paraId="68148189"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288D2338" w14:textId="1A82CD52"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47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98CEAD8" w14:textId="270B8122" w:rsidR="006E72A2" w:rsidRPr="00B6183C" w:rsidRDefault="006E72A2" w:rsidP="006E72A2">
            <w:pPr>
              <w:autoSpaceDE w:val="0"/>
              <w:autoSpaceDN w:val="0"/>
              <w:adjustRightInd w:val="0"/>
              <w:ind w:right="126"/>
              <w:rPr>
                <w:rFonts w:ascii="Arial" w:hAnsi="Arial" w:cs="Arial"/>
                <w:bCs/>
                <w:sz w:val="18"/>
                <w:szCs w:val="18"/>
                <w:lang w:val="pt-PT"/>
              </w:rPr>
            </w:pPr>
            <w:r w:rsidRPr="00B6183C">
              <w:rPr>
                <w:rFonts w:ascii="Arial" w:hAnsi="Arial" w:cs="Arial"/>
                <w:sz w:val="18"/>
                <w:szCs w:val="18"/>
              </w:rPr>
              <w:t>SALVADOR PANTOJA VACA</w:t>
            </w:r>
          </w:p>
        </w:tc>
        <w:tc>
          <w:tcPr>
            <w:tcW w:w="1985" w:type="dxa"/>
            <w:tcBorders>
              <w:top w:val="single" w:sz="4" w:space="0" w:color="auto"/>
              <w:left w:val="single" w:sz="4" w:space="0" w:color="auto"/>
              <w:bottom w:val="single" w:sz="4" w:space="0" w:color="auto"/>
              <w:right w:val="single" w:sz="4" w:space="0" w:color="auto"/>
            </w:tcBorders>
            <w:vAlign w:val="center"/>
          </w:tcPr>
          <w:p w14:paraId="3E1A2F98" w14:textId="7F65AD9F"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DA0ACDE" w14:textId="7AC29668"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$8,127,727.16</w:t>
            </w:r>
          </w:p>
        </w:tc>
      </w:tr>
      <w:tr w:rsidR="00B6183C" w:rsidRPr="00B6183C" w14:paraId="6AD3BEE1"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75BA4A25" w14:textId="1611187B"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48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6BB646E" w14:textId="28E4F489" w:rsidR="006E72A2" w:rsidRPr="00B6183C" w:rsidRDefault="006E72A2" w:rsidP="006E72A2">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SANDSTONE</w:t>
            </w:r>
            <w:proofErr w:type="spellEnd"/>
            <w:r w:rsidRPr="00B6183C">
              <w:rPr>
                <w:rFonts w:ascii="Arial" w:hAnsi="Arial" w:cs="Arial"/>
                <w:sz w:val="18"/>
                <w:szCs w:val="18"/>
              </w:rPr>
              <w:t xml:space="preserve"> GLOBAL,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5E089485" w14:textId="7285FB0A"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0A3693E0" w14:textId="18FCB595"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$7,771,443.42</w:t>
            </w:r>
          </w:p>
        </w:tc>
      </w:tr>
      <w:tr w:rsidR="00B6183C" w:rsidRPr="00B6183C" w14:paraId="33288823"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584EBB04" w14:textId="31CECDDA"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50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F697D44" w14:textId="65BBEAED" w:rsidR="006E72A2" w:rsidRPr="00B6183C" w:rsidRDefault="006E72A2" w:rsidP="006E72A2">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URCONT</w:t>
            </w:r>
            <w:proofErr w:type="spellEnd"/>
            <w:r w:rsidRPr="00B6183C">
              <w:rPr>
                <w:rFonts w:ascii="Arial" w:hAnsi="Arial" w:cs="Arial"/>
                <w:sz w:val="18"/>
                <w:szCs w:val="18"/>
              </w:rPr>
              <w:t xml:space="preserve"> GDL, S.A. DE C.V.</w:t>
            </w:r>
          </w:p>
        </w:tc>
        <w:tc>
          <w:tcPr>
            <w:tcW w:w="1985" w:type="dxa"/>
            <w:tcBorders>
              <w:top w:val="single" w:sz="4" w:space="0" w:color="auto"/>
              <w:left w:val="single" w:sz="4" w:space="0" w:color="auto"/>
              <w:bottom w:val="single" w:sz="4" w:space="0" w:color="auto"/>
              <w:right w:val="single" w:sz="4" w:space="0" w:color="auto"/>
            </w:tcBorders>
            <w:vAlign w:val="center"/>
          </w:tcPr>
          <w:p w14:paraId="6CF77A5C" w14:textId="753071EB"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6D1E0166" w14:textId="5E8F2CD2"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$7,692,085.25</w:t>
            </w:r>
          </w:p>
        </w:tc>
      </w:tr>
      <w:tr w:rsidR="00B6183C" w:rsidRPr="00B6183C" w14:paraId="2CFE1F3D"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34FB77B7" w14:textId="35B75639"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51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E2C6885" w14:textId="55738BB1"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V.S.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8B28344" w14:textId="4CC2EDFA"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7362B672" w14:textId="6D306024"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$7,801,673.91</w:t>
            </w:r>
          </w:p>
        </w:tc>
      </w:tr>
      <w:tr w:rsidR="006E72A2" w:rsidRPr="00B6183C" w14:paraId="7FF78717" w14:textId="77777777" w:rsidTr="006E72A2">
        <w:trPr>
          <w:trHeight w:val="315"/>
          <w:jc w:val="center"/>
        </w:trPr>
        <w:tc>
          <w:tcPr>
            <w:tcW w:w="582" w:type="dxa"/>
            <w:tcBorders>
              <w:top w:val="single" w:sz="4" w:space="0" w:color="auto"/>
              <w:bottom w:val="single" w:sz="4" w:space="0" w:color="auto"/>
              <w:right w:val="single" w:sz="4" w:space="0" w:color="auto"/>
            </w:tcBorders>
            <w:vAlign w:val="center"/>
          </w:tcPr>
          <w:p w14:paraId="2C012953" w14:textId="73E53A7D" w:rsidR="006E72A2" w:rsidRPr="00B6183C" w:rsidRDefault="006E72A2" w:rsidP="006E72A2">
            <w:pPr>
              <w:jc w:val="center"/>
              <w:rPr>
                <w:rFonts w:ascii="Arial" w:hAnsi="Arial" w:cs="Arial"/>
                <w:b/>
                <w:sz w:val="18"/>
                <w:szCs w:val="18"/>
                <w:lang w:val="es-MX" w:eastAsia="es-MX"/>
              </w:rPr>
            </w:pPr>
            <w:r w:rsidRPr="00B6183C">
              <w:rPr>
                <w:rFonts w:ascii="Arial" w:hAnsi="Arial" w:cs="Arial"/>
                <w:b/>
                <w:bCs/>
                <w:sz w:val="18"/>
                <w:szCs w:val="18"/>
                <w:lang w:eastAsia="es-MX"/>
              </w:rPr>
              <w:t>53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39B178A" w14:textId="3C01BF87" w:rsidR="006E72A2" w:rsidRPr="00B6183C" w:rsidRDefault="006E72A2" w:rsidP="006E72A2">
            <w:pPr>
              <w:autoSpaceDE w:val="0"/>
              <w:autoSpaceDN w:val="0"/>
              <w:adjustRightInd w:val="0"/>
              <w:ind w:right="126"/>
              <w:rPr>
                <w:rFonts w:ascii="Arial" w:hAnsi="Arial" w:cs="Arial"/>
                <w:bCs/>
                <w:sz w:val="18"/>
                <w:szCs w:val="18"/>
                <w:lang w:val="es-MX"/>
              </w:rPr>
            </w:pPr>
            <w:r w:rsidRPr="00B6183C">
              <w:rPr>
                <w:rFonts w:ascii="Arial" w:hAnsi="Arial" w:cs="Arial"/>
                <w:sz w:val="18"/>
                <w:szCs w:val="18"/>
              </w:rPr>
              <w:t>ZUBIA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FE2E06D" w14:textId="2A1D6A19"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tcBorders>
          </w:tcPr>
          <w:p w14:paraId="2DC88087" w14:textId="457C0292" w:rsidR="006E72A2" w:rsidRPr="00B6183C" w:rsidRDefault="006E72A2" w:rsidP="006E72A2">
            <w:pPr>
              <w:jc w:val="center"/>
              <w:rPr>
                <w:rFonts w:ascii="Arial" w:hAnsi="Arial" w:cs="Arial"/>
                <w:bCs/>
                <w:sz w:val="18"/>
                <w:szCs w:val="18"/>
                <w:lang w:val="es-MX"/>
              </w:rPr>
            </w:pPr>
            <w:r w:rsidRPr="00B6183C">
              <w:rPr>
                <w:rFonts w:ascii="Arial" w:hAnsi="Arial" w:cs="Arial"/>
                <w:sz w:val="18"/>
                <w:szCs w:val="18"/>
              </w:rPr>
              <w:t>$8,300,511.94</w:t>
            </w:r>
          </w:p>
        </w:tc>
      </w:tr>
    </w:tbl>
    <w:p w14:paraId="0AD06ABA" w14:textId="77777777" w:rsidR="006E72A2" w:rsidRPr="00B6183C" w:rsidRDefault="006E72A2" w:rsidP="00424C1D">
      <w:pPr>
        <w:jc w:val="both"/>
        <w:rPr>
          <w:rFonts w:ascii="Arial" w:hAnsi="Arial" w:cs="Arial"/>
          <w:b/>
          <w:bCs/>
          <w:sz w:val="20"/>
          <w:szCs w:val="20"/>
        </w:rPr>
      </w:pPr>
    </w:p>
    <w:p w14:paraId="56A353DA" w14:textId="260E39E9" w:rsidR="00424C1D" w:rsidRPr="00B6183C" w:rsidRDefault="00424C1D" w:rsidP="00424C1D">
      <w:pPr>
        <w:jc w:val="both"/>
        <w:rPr>
          <w:rFonts w:ascii="Arial" w:hAnsi="Arial" w:cs="Arial"/>
          <w:b/>
          <w:bCs/>
          <w:sz w:val="20"/>
          <w:szCs w:val="20"/>
        </w:rPr>
      </w:pPr>
      <w:r w:rsidRPr="00B6183C">
        <w:rPr>
          <w:rFonts w:ascii="Arial" w:hAnsi="Arial" w:cs="Arial"/>
          <w:b/>
          <w:bCs/>
          <w:sz w:val="20"/>
          <w:szCs w:val="20"/>
        </w:rPr>
        <w:t>Relación de las propuestas que fueron desechadas en este acto:</w:t>
      </w:r>
    </w:p>
    <w:p w14:paraId="52D4B806" w14:textId="77777777" w:rsidR="00424C1D" w:rsidRPr="00B6183C" w:rsidRDefault="00424C1D" w:rsidP="00424C1D">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B6183C" w:rsidRPr="00B6183C" w14:paraId="5352FC15" w14:textId="77777777" w:rsidTr="00BD1B11">
        <w:trPr>
          <w:jc w:val="center"/>
        </w:trPr>
        <w:tc>
          <w:tcPr>
            <w:tcW w:w="666" w:type="dxa"/>
            <w:shd w:val="clear" w:color="auto" w:fill="BFBFBF" w:themeFill="background1" w:themeFillShade="BF"/>
            <w:vAlign w:val="center"/>
          </w:tcPr>
          <w:p w14:paraId="45A49240"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NO.</w:t>
            </w:r>
          </w:p>
        </w:tc>
        <w:tc>
          <w:tcPr>
            <w:tcW w:w="4002" w:type="dxa"/>
            <w:shd w:val="clear" w:color="auto" w:fill="BFBFBF" w:themeFill="background1" w:themeFillShade="BF"/>
            <w:vAlign w:val="center"/>
          </w:tcPr>
          <w:p w14:paraId="558B7372"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61D8C038"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OBSERVACIONES</w:t>
            </w:r>
          </w:p>
        </w:tc>
      </w:tr>
      <w:tr w:rsidR="00B6183C" w:rsidRPr="00B6183C" w14:paraId="17232DBD" w14:textId="77777777" w:rsidTr="00BD1B11">
        <w:trPr>
          <w:jc w:val="center"/>
        </w:trPr>
        <w:tc>
          <w:tcPr>
            <w:tcW w:w="666" w:type="dxa"/>
            <w:vAlign w:val="center"/>
          </w:tcPr>
          <w:p w14:paraId="319DA65E" w14:textId="01525236" w:rsidR="006E72A2" w:rsidRPr="00B6183C" w:rsidRDefault="006E72A2" w:rsidP="006E72A2">
            <w:pPr>
              <w:pStyle w:val="western"/>
              <w:spacing w:before="0" w:beforeAutospacing="0"/>
              <w:rPr>
                <w:color w:val="auto"/>
                <w:sz w:val="18"/>
                <w:szCs w:val="18"/>
              </w:rPr>
            </w:pPr>
            <w:r w:rsidRPr="00B6183C">
              <w:rPr>
                <w:b/>
                <w:bCs/>
                <w:color w:val="auto"/>
                <w:sz w:val="18"/>
                <w:szCs w:val="18"/>
              </w:rPr>
              <w:t>5</w:t>
            </w:r>
          </w:p>
        </w:tc>
        <w:tc>
          <w:tcPr>
            <w:tcW w:w="4002" w:type="dxa"/>
            <w:vAlign w:val="center"/>
          </w:tcPr>
          <w:p w14:paraId="08043DD7" w14:textId="4E28806A" w:rsidR="006E72A2" w:rsidRPr="00B6183C" w:rsidRDefault="006E72A2" w:rsidP="006E72A2">
            <w:pPr>
              <w:pStyle w:val="western"/>
              <w:spacing w:before="0" w:beforeAutospacing="0"/>
              <w:rPr>
                <w:color w:val="auto"/>
                <w:sz w:val="18"/>
                <w:szCs w:val="18"/>
              </w:rPr>
            </w:pPr>
            <w:r w:rsidRPr="00B6183C">
              <w:rPr>
                <w:color w:val="auto"/>
                <w:sz w:val="18"/>
                <w:szCs w:val="18"/>
              </w:rPr>
              <w:t xml:space="preserve">CONSTRUCCIÓN, DESARROLLO Y PROYECTOS </w:t>
            </w:r>
            <w:proofErr w:type="spellStart"/>
            <w:r w:rsidRPr="00B6183C">
              <w:rPr>
                <w:color w:val="auto"/>
                <w:sz w:val="18"/>
                <w:szCs w:val="18"/>
              </w:rPr>
              <w:t>JMR</w:t>
            </w:r>
            <w:proofErr w:type="spellEnd"/>
            <w:r w:rsidRPr="00B6183C">
              <w:rPr>
                <w:color w:val="auto"/>
                <w:sz w:val="18"/>
                <w:szCs w:val="18"/>
              </w:rPr>
              <w:t>, S.A. DE C.V.</w:t>
            </w:r>
          </w:p>
        </w:tc>
        <w:tc>
          <w:tcPr>
            <w:tcW w:w="4160" w:type="dxa"/>
            <w:vAlign w:val="center"/>
          </w:tcPr>
          <w:p w14:paraId="25C524D8" w14:textId="02D32F17" w:rsidR="006E72A2" w:rsidRPr="00B6183C" w:rsidRDefault="006E72A2" w:rsidP="006E72A2">
            <w:pPr>
              <w:pStyle w:val="western"/>
              <w:spacing w:before="0" w:beforeAutospacing="0"/>
              <w:rPr>
                <w:color w:val="auto"/>
                <w:sz w:val="18"/>
                <w:szCs w:val="18"/>
              </w:rPr>
            </w:pPr>
            <w:r w:rsidRPr="00B6183C">
              <w:rPr>
                <w:color w:val="auto"/>
                <w:sz w:val="18"/>
                <w:szCs w:val="18"/>
              </w:rPr>
              <w:t>Se desecha por falta de PT-02</w:t>
            </w:r>
          </w:p>
        </w:tc>
      </w:tr>
      <w:tr w:rsidR="00B6183C" w:rsidRPr="00B6183C" w14:paraId="40E225A5" w14:textId="77777777" w:rsidTr="00BD1B11">
        <w:trPr>
          <w:jc w:val="center"/>
        </w:trPr>
        <w:tc>
          <w:tcPr>
            <w:tcW w:w="666" w:type="dxa"/>
            <w:vAlign w:val="center"/>
          </w:tcPr>
          <w:p w14:paraId="3B9E7923" w14:textId="7AC2365B" w:rsidR="006E72A2" w:rsidRPr="00B6183C" w:rsidRDefault="006E72A2" w:rsidP="006E72A2">
            <w:pPr>
              <w:pStyle w:val="western"/>
              <w:spacing w:before="0" w:beforeAutospacing="0"/>
              <w:rPr>
                <w:color w:val="auto"/>
                <w:sz w:val="18"/>
                <w:szCs w:val="18"/>
              </w:rPr>
            </w:pPr>
            <w:r w:rsidRPr="00B6183C">
              <w:rPr>
                <w:b/>
                <w:bCs/>
                <w:color w:val="auto"/>
                <w:sz w:val="18"/>
                <w:szCs w:val="18"/>
              </w:rPr>
              <w:t>38</w:t>
            </w:r>
          </w:p>
        </w:tc>
        <w:tc>
          <w:tcPr>
            <w:tcW w:w="4002" w:type="dxa"/>
            <w:vAlign w:val="center"/>
          </w:tcPr>
          <w:p w14:paraId="499A0683" w14:textId="07AC3953" w:rsidR="006E72A2" w:rsidRPr="00B6183C" w:rsidRDefault="006E72A2" w:rsidP="006E72A2">
            <w:pPr>
              <w:pStyle w:val="western"/>
              <w:spacing w:before="0" w:beforeAutospacing="0"/>
              <w:rPr>
                <w:color w:val="auto"/>
                <w:sz w:val="18"/>
                <w:szCs w:val="18"/>
              </w:rPr>
            </w:pPr>
            <w:r w:rsidRPr="00B6183C">
              <w:rPr>
                <w:color w:val="auto"/>
                <w:sz w:val="18"/>
                <w:szCs w:val="18"/>
              </w:rPr>
              <w:t>MEDGAR CONSTRUCCIONES, S.A. DE C.V.</w:t>
            </w:r>
          </w:p>
        </w:tc>
        <w:tc>
          <w:tcPr>
            <w:tcW w:w="4160" w:type="dxa"/>
            <w:vAlign w:val="center"/>
          </w:tcPr>
          <w:p w14:paraId="34F89E6A" w14:textId="751FDDB8" w:rsidR="006E72A2" w:rsidRPr="00B6183C" w:rsidRDefault="006E72A2" w:rsidP="006E72A2">
            <w:pPr>
              <w:pStyle w:val="western"/>
              <w:spacing w:before="0" w:beforeAutospacing="0"/>
              <w:rPr>
                <w:color w:val="auto"/>
                <w:sz w:val="18"/>
                <w:szCs w:val="18"/>
              </w:rPr>
            </w:pPr>
            <w:r w:rsidRPr="00B6183C">
              <w:rPr>
                <w:color w:val="auto"/>
                <w:sz w:val="18"/>
                <w:szCs w:val="18"/>
              </w:rPr>
              <w:t>Se desecha por falta de PE-04 A</w:t>
            </w:r>
          </w:p>
        </w:tc>
      </w:tr>
      <w:tr w:rsidR="006E72A2" w:rsidRPr="00B6183C" w14:paraId="08092C99" w14:textId="77777777" w:rsidTr="00BD1B11">
        <w:trPr>
          <w:jc w:val="center"/>
        </w:trPr>
        <w:tc>
          <w:tcPr>
            <w:tcW w:w="666" w:type="dxa"/>
            <w:vAlign w:val="center"/>
          </w:tcPr>
          <w:p w14:paraId="3ECAFC50" w14:textId="6289E15D" w:rsidR="006E72A2" w:rsidRPr="00B6183C" w:rsidRDefault="006E72A2" w:rsidP="006E72A2">
            <w:pPr>
              <w:pStyle w:val="western"/>
              <w:spacing w:before="0" w:beforeAutospacing="0"/>
              <w:rPr>
                <w:color w:val="auto"/>
                <w:sz w:val="18"/>
                <w:szCs w:val="18"/>
              </w:rPr>
            </w:pPr>
            <w:r w:rsidRPr="00B6183C">
              <w:rPr>
                <w:b/>
                <w:bCs/>
                <w:color w:val="auto"/>
                <w:sz w:val="18"/>
                <w:szCs w:val="18"/>
              </w:rPr>
              <w:t>52</w:t>
            </w:r>
          </w:p>
        </w:tc>
        <w:tc>
          <w:tcPr>
            <w:tcW w:w="4002" w:type="dxa"/>
            <w:vAlign w:val="center"/>
          </w:tcPr>
          <w:p w14:paraId="0C3E6CF2" w14:textId="5E97A0FF" w:rsidR="006E72A2" w:rsidRPr="00B6183C" w:rsidRDefault="006E72A2" w:rsidP="006E72A2">
            <w:pPr>
              <w:pStyle w:val="western"/>
              <w:spacing w:before="0" w:beforeAutospacing="0"/>
              <w:rPr>
                <w:color w:val="auto"/>
                <w:sz w:val="18"/>
                <w:szCs w:val="18"/>
              </w:rPr>
            </w:pPr>
            <w:r w:rsidRPr="00B6183C">
              <w:rPr>
                <w:color w:val="auto"/>
                <w:sz w:val="18"/>
                <w:szCs w:val="18"/>
              </w:rPr>
              <w:t>VACO GRUPO TÉCNICO DE CONSTRUCCIONES, S.A. DE C.V.</w:t>
            </w:r>
          </w:p>
        </w:tc>
        <w:tc>
          <w:tcPr>
            <w:tcW w:w="4160" w:type="dxa"/>
            <w:vAlign w:val="center"/>
          </w:tcPr>
          <w:p w14:paraId="51E63842" w14:textId="7A084C45" w:rsidR="006E72A2" w:rsidRPr="00B6183C" w:rsidRDefault="006E72A2" w:rsidP="006E72A2">
            <w:pPr>
              <w:pStyle w:val="western"/>
              <w:spacing w:before="0" w:beforeAutospacing="0"/>
              <w:rPr>
                <w:color w:val="auto"/>
                <w:sz w:val="18"/>
                <w:szCs w:val="18"/>
              </w:rPr>
            </w:pPr>
            <w:r w:rsidRPr="00B6183C">
              <w:rPr>
                <w:color w:val="auto"/>
                <w:sz w:val="18"/>
                <w:szCs w:val="18"/>
              </w:rPr>
              <w:t>Se desecha por falta de firma en PE-01</w:t>
            </w:r>
          </w:p>
        </w:tc>
      </w:tr>
    </w:tbl>
    <w:p w14:paraId="18EBC69D" w14:textId="77777777" w:rsidR="00424C1D" w:rsidRPr="00B6183C" w:rsidRDefault="00424C1D" w:rsidP="005C51AF">
      <w:pPr>
        <w:pStyle w:val="Prrafodelista"/>
        <w:ind w:left="0"/>
        <w:jc w:val="both"/>
        <w:rPr>
          <w:rFonts w:ascii="Arial" w:hAnsi="Arial" w:cs="Arial"/>
          <w:sz w:val="20"/>
          <w:szCs w:val="20"/>
          <w:lang w:val="es-MX"/>
        </w:rPr>
      </w:pPr>
    </w:p>
    <w:p w14:paraId="7A1DBA3C" w14:textId="156AFEFC" w:rsidR="00424C1D" w:rsidRPr="00B6183C" w:rsidRDefault="00424C1D" w:rsidP="00424C1D">
      <w:pPr>
        <w:jc w:val="both"/>
        <w:rPr>
          <w:rFonts w:ascii="Arial" w:eastAsiaTheme="minorHAnsi" w:hAnsi="Arial" w:cs="Arial"/>
          <w:sz w:val="16"/>
          <w:szCs w:val="16"/>
          <w:lang w:val="es-MX" w:eastAsia="en-US"/>
        </w:rPr>
      </w:pPr>
      <w:r w:rsidRPr="00B6183C">
        <w:rPr>
          <w:rFonts w:ascii="Arial" w:hAnsi="Arial" w:cs="Arial"/>
          <w:sz w:val="20"/>
          <w:szCs w:val="20"/>
          <w:lang w:val="es-MX"/>
        </w:rPr>
        <w:t xml:space="preserve">Se procedió con la apertura del procedimiento mediante la modalidad de Licitación Pública </w:t>
      </w:r>
      <w:r w:rsidR="00A960A5" w:rsidRPr="00B6183C">
        <w:rPr>
          <w:rFonts w:ascii="Arial" w:hAnsi="Arial" w:cs="Arial"/>
          <w:b/>
          <w:bCs/>
          <w:sz w:val="20"/>
          <w:szCs w:val="20"/>
          <w:lang w:val="es-MX"/>
        </w:rPr>
        <w:t>DCI-MUN-RM-IM-LP-006-2025</w:t>
      </w:r>
      <w:r w:rsidRPr="00B6183C">
        <w:rPr>
          <w:rFonts w:ascii="Arial" w:hAnsi="Arial" w:cs="Arial"/>
          <w:b/>
          <w:sz w:val="20"/>
          <w:szCs w:val="20"/>
          <w:lang w:val="es-MX" w:eastAsia="es-MX"/>
        </w:rPr>
        <w:t xml:space="preserve"> </w:t>
      </w:r>
      <w:r w:rsidRPr="00B6183C">
        <w:rPr>
          <w:rFonts w:ascii="Arial" w:hAnsi="Arial" w:cs="Arial"/>
          <w:sz w:val="20"/>
          <w:szCs w:val="20"/>
          <w:lang w:val="es-MX"/>
        </w:rPr>
        <w:t xml:space="preserve">referente a: </w:t>
      </w:r>
      <w:r w:rsidR="00A960A5" w:rsidRPr="00B6183C">
        <w:rPr>
          <w:rFonts w:ascii="Arial" w:eastAsiaTheme="minorHAnsi" w:hAnsi="Arial" w:cs="Arial"/>
          <w:b/>
          <w:bCs/>
          <w:sz w:val="20"/>
          <w:szCs w:val="20"/>
          <w:lang w:val="es-MX" w:eastAsia="en-US"/>
        </w:rPr>
        <w:t>Rehabilitación de sanitarios, vestidores, muro de contención, y obra complementaria en el Rastro Municipal, Municipio de Zapopan, Jalisco</w:t>
      </w:r>
      <w:r w:rsidRPr="00B6183C">
        <w:rPr>
          <w:rFonts w:ascii="Arial" w:hAnsi="Arial" w:cs="Arial"/>
          <w:b/>
          <w:bCs/>
          <w:sz w:val="20"/>
          <w:szCs w:val="20"/>
          <w:lang w:val="es-MX"/>
        </w:rPr>
        <w:t>,</w:t>
      </w:r>
      <w:r w:rsidRPr="00B6183C">
        <w:rPr>
          <w:rFonts w:ascii="Arial" w:hAnsi="Arial" w:cs="Arial"/>
          <w:b/>
          <w:sz w:val="20"/>
          <w:szCs w:val="20"/>
          <w:lang w:val="es-MX"/>
        </w:rPr>
        <w:t xml:space="preserve"> </w:t>
      </w:r>
      <w:r w:rsidRPr="00B6183C">
        <w:rPr>
          <w:rFonts w:ascii="Arial" w:hAnsi="Arial" w:cs="Arial"/>
          <w:sz w:val="20"/>
          <w:szCs w:val="20"/>
          <w:lang w:val="es-MX"/>
        </w:rPr>
        <w:t xml:space="preserve">donde se inscribieron </w:t>
      </w:r>
      <w:r w:rsidR="00A960A5" w:rsidRPr="00B6183C">
        <w:rPr>
          <w:rFonts w:ascii="Arial" w:hAnsi="Arial" w:cs="Arial"/>
          <w:sz w:val="20"/>
          <w:szCs w:val="20"/>
          <w:lang w:val="es-MX"/>
        </w:rPr>
        <w:t>57</w:t>
      </w:r>
      <w:r w:rsidRPr="00B6183C">
        <w:rPr>
          <w:rFonts w:ascii="Arial" w:hAnsi="Arial" w:cs="Arial"/>
          <w:sz w:val="20"/>
          <w:szCs w:val="20"/>
          <w:lang w:val="es-MX"/>
        </w:rPr>
        <w:t xml:space="preserve"> (</w:t>
      </w:r>
      <w:r w:rsidR="00A960A5" w:rsidRPr="00B6183C">
        <w:rPr>
          <w:rFonts w:ascii="Arial" w:hAnsi="Arial" w:cs="Arial"/>
          <w:sz w:val="20"/>
          <w:szCs w:val="20"/>
          <w:lang w:val="es-MX"/>
        </w:rPr>
        <w:t>cincuenta</w:t>
      </w:r>
      <w:r w:rsidRPr="00B6183C">
        <w:rPr>
          <w:rFonts w:ascii="Arial" w:hAnsi="Arial" w:cs="Arial"/>
          <w:sz w:val="20"/>
          <w:szCs w:val="20"/>
          <w:lang w:val="es-MX"/>
        </w:rPr>
        <w:t xml:space="preserve"> y siete) empresas de las cuales </w:t>
      </w:r>
      <w:r w:rsidR="00A960A5" w:rsidRPr="00B6183C">
        <w:rPr>
          <w:rFonts w:ascii="Arial" w:hAnsi="Arial" w:cs="Arial"/>
          <w:sz w:val="20"/>
          <w:szCs w:val="20"/>
          <w:lang w:val="es-MX"/>
        </w:rPr>
        <w:t>34</w:t>
      </w:r>
      <w:r w:rsidRPr="00B6183C">
        <w:rPr>
          <w:rFonts w:ascii="Arial" w:hAnsi="Arial" w:cs="Arial"/>
          <w:sz w:val="20"/>
          <w:szCs w:val="20"/>
          <w:lang w:val="es-MX"/>
        </w:rPr>
        <w:t xml:space="preserve"> (</w:t>
      </w:r>
      <w:r w:rsidR="00A960A5" w:rsidRPr="00B6183C">
        <w:rPr>
          <w:rFonts w:ascii="Arial" w:hAnsi="Arial" w:cs="Arial"/>
          <w:sz w:val="20"/>
          <w:szCs w:val="20"/>
          <w:lang w:val="es-MX"/>
        </w:rPr>
        <w:t>treinta y cuatro</w:t>
      </w:r>
      <w:r w:rsidRPr="00B6183C">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617E8B94" w14:textId="77777777" w:rsidR="00424C1D" w:rsidRPr="00B6183C" w:rsidRDefault="00424C1D" w:rsidP="00424C1D">
      <w:pPr>
        <w:jc w:val="both"/>
        <w:rPr>
          <w:rFonts w:ascii="Arial" w:hAnsi="Arial" w:cs="Arial"/>
          <w:b/>
          <w:sz w:val="20"/>
          <w:szCs w:val="20"/>
          <w:lang w:val="es-MX"/>
        </w:rPr>
      </w:pPr>
    </w:p>
    <w:p w14:paraId="4EBD894D" w14:textId="77777777" w:rsidR="00424C1D" w:rsidRPr="00B6183C" w:rsidRDefault="00424C1D" w:rsidP="00424C1D">
      <w:pPr>
        <w:jc w:val="both"/>
        <w:rPr>
          <w:rFonts w:ascii="Arial" w:hAnsi="Arial" w:cs="Arial"/>
          <w:b/>
          <w:sz w:val="20"/>
          <w:szCs w:val="20"/>
          <w:lang w:val="es-MX"/>
        </w:rPr>
      </w:pPr>
      <w:r w:rsidRPr="00B6183C">
        <w:rPr>
          <w:rFonts w:ascii="Arial" w:hAnsi="Arial" w:cs="Arial"/>
          <w:b/>
          <w:sz w:val="20"/>
          <w:szCs w:val="20"/>
          <w:lang w:val="es-MX"/>
        </w:rPr>
        <w:t>Relación de propuestas presentadas:</w:t>
      </w:r>
    </w:p>
    <w:p w14:paraId="58493553" w14:textId="77777777" w:rsidR="00424C1D" w:rsidRPr="00B6183C" w:rsidRDefault="00424C1D" w:rsidP="00424C1D">
      <w:pPr>
        <w:jc w:val="both"/>
        <w:rPr>
          <w:rFonts w:ascii="Arial" w:hAnsi="Arial" w:cs="Arial"/>
          <w:b/>
          <w:sz w:val="20"/>
          <w:szCs w:val="20"/>
          <w:lang w:val="es-MX"/>
        </w:rPr>
      </w:pPr>
    </w:p>
    <w:p w14:paraId="0B8F8FA4" w14:textId="77777777" w:rsidR="00424C1D" w:rsidRPr="00B6183C" w:rsidRDefault="00424C1D" w:rsidP="00424C1D">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B6183C" w:rsidRPr="00B6183C" w14:paraId="7ABA5E6D" w14:textId="77777777" w:rsidTr="00A960A5">
        <w:trPr>
          <w:trHeight w:val="481"/>
          <w:jc w:val="center"/>
        </w:trPr>
        <w:tc>
          <w:tcPr>
            <w:tcW w:w="582" w:type="dxa"/>
            <w:tcBorders>
              <w:bottom w:val="single" w:sz="4" w:space="0" w:color="auto"/>
            </w:tcBorders>
            <w:shd w:val="clear" w:color="auto" w:fill="A6A6A6" w:themeFill="background1" w:themeFillShade="A6"/>
            <w:vAlign w:val="center"/>
            <w:hideMark/>
          </w:tcPr>
          <w:p w14:paraId="1D863BEE"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NO.</w:t>
            </w:r>
          </w:p>
        </w:tc>
        <w:tc>
          <w:tcPr>
            <w:tcW w:w="4351" w:type="dxa"/>
            <w:tcBorders>
              <w:bottom w:val="single" w:sz="4" w:space="0" w:color="auto"/>
            </w:tcBorders>
            <w:shd w:val="clear" w:color="auto" w:fill="A6A6A6" w:themeFill="background1" w:themeFillShade="A6"/>
            <w:vAlign w:val="center"/>
            <w:hideMark/>
          </w:tcPr>
          <w:p w14:paraId="41B5D986"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EMPRESA Y/O PERSONA FÍSICA</w:t>
            </w:r>
          </w:p>
        </w:tc>
        <w:tc>
          <w:tcPr>
            <w:tcW w:w="1985" w:type="dxa"/>
            <w:tcBorders>
              <w:bottom w:val="single" w:sz="4" w:space="0" w:color="auto"/>
            </w:tcBorders>
            <w:shd w:val="clear" w:color="auto" w:fill="A6A6A6" w:themeFill="background1" w:themeFillShade="A6"/>
            <w:vAlign w:val="center"/>
            <w:hideMark/>
          </w:tcPr>
          <w:p w14:paraId="7866CF21"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DOCUMENTACIÓN</w:t>
            </w:r>
          </w:p>
        </w:tc>
        <w:tc>
          <w:tcPr>
            <w:tcW w:w="2117" w:type="dxa"/>
            <w:tcBorders>
              <w:bottom w:val="single" w:sz="4" w:space="0" w:color="auto"/>
            </w:tcBorders>
            <w:shd w:val="clear" w:color="auto" w:fill="A6A6A6" w:themeFill="background1" w:themeFillShade="A6"/>
            <w:vAlign w:val="center"/>
            <w:hideMark/>
          </w:tcPr>
          <w:p w14:paraId="1B2522F2" w14:textId="77777777" w:rsidR="00424C1D" w:rsidRPr="00B6183C" w:rsidRDefault="00424C1D" w:rsidP="00BD1B11">
            <w:pPr>
              <w:jc w:val="center"/>
              <w:rPr>
                <w:rFonts w:ascii="Arial" w:hAnsi="Arial" w:cs="Arial"/>
                <w:b/>
                <w:bCs/>
                <w:sz w:val="20"/>
                <w:szCs w:val="20"/>
                <w:lang w:val="es-MX" w:eastAsia="es-MX"/>
              </w:rPr>
            </w:pPr>
            <w:r w:rsidRPr="00B6183C">
              <w:rPr>
                <w:rFonts w:ascii="Arial" w:hAnsi="Arial" w:cs="Arial"/>
                <w:b/>
                <w:bCs/>
                <w:sz w:val="20"/>
                <w:szCs w:val="20"/>
                <w:lang w:val="es-MX" w:eastAsia="es-MX"/>
              </w:rPr>
              <w:t>IMPORTE SIN IVA</w:t>
            </w:r>
          </w:p>
        </w:tc>
      </w:tr>
      <w:tr w:rsidR="00B6183C" w:rsidRPr="00B6183C" w14:paraId="3B18384E"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AC5647F" w14:textId="3B42915F"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1AD415D" w14:textId="03CFB2B8"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ABEX PROYECTOS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4EB175D6" w14:textId="52080214"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09025F8C" w14:textId="18448CD0"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$11,031,453.52</w:t>
            </w:r>
          </w:p>
        </w:tc>
      </w:tr>
      <w:tr w:rsidR="00B6183C" w:rsidRPr="00B6183C" w14:paraId="029717ED"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B34D5E3" w14:textId="18DACF59"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4FE3F3B" w14:textId="1D513D43" w:rsidR="00A960A5" w:rsidRPr="00B6183C" w:rsidRDefault="00A960A5" w:rsidP="00A960A5">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CIARCO</w:t>
            </w:r>
            <w:proofErr w:type="spellEnd"/>
            <w:r w:rsidRPr="00B6183C">
              <w:rPr>
                <w:rFonts w:ascii="Arial" w:hAnsi="Arial" w:cs="Arial"/>
                <w:sz w:val="18"/>
                <w:szCs w:val="18"/>
              </w:rPr>
              <w:t xml:space="preserve"> CONSTRUCTORA,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8CC8523" w14:textId="50A7E218"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691C6D39" w14:textId="539999BF"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$10,894,491.56</w:t>
            </w:r>
          </w:p>
        </w:tc>
      </w:tr>
      <w:tr w:rsidR="00B6183C" w:rsidRPr="00B6183C" w14:paraId="518C7B44"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97D8801" w14:textId="46AC04DC"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FD7954F" w14:textId="504348E8" w:rsidR="00A960A5" w:rsidRPr="00B6183C" w:rsidRDefault="00A960A5" w:rsidP="00A960A5">
            <w:pPr>
              <w:autoSpaceDE w:val="0"/>
              <w:autoSpaceDN w:val="0"/>
              <w:adjustRightInd w:val="0"/>
              <w:ind w:right="126"/>
              <w:rPr>
                <w:rFonts w:ascii="Arial" w:hAnsi="Arial" w:cs="Arial"/>
                <w:bCs/>
                <w:sz w:val="18"/>
                <w:szCs w:val="18"/>
                <w:lang w:val="pt-PT"/>
              </w:rPr>
            </w:pPr>
            <w:r w:rsidRPr="00B6183C">
              <w:rPr>
                <w:rFonts w:ascii="Arial" w:hAnsi="Arial" w:cs="Arial"/>
                <w:sz w:val="18"/>
                <w:szCs w:val="18"/>
              </w:rPr>
              <w:t>CINCO CONSTRUCTORES,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C87EDB5" w14:textId="4050D615"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35B73C2E" w14:textId="7831A962"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$12,779,179.23</w:t>
            </w:r>
          </w:p>
        </w:tc>
      </w:tr>
      <w:tr w:rsidR="00B6183C" w:rsidRPr="00B6183C" w14:paraId="599074A0"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561AF48" w14:textId="243C18ED" w:rsidR="00A960A5" w:rsidRPr="00B6183C" w:rsidRDefault="00A960A5" w:rsidP="00A960A5">
            <w:pPr>
              <w:jc w:val="center"/>
              <w:rPr>
                <w:rFonts w:ascii="Arial" w:hAnsi="Arial" w:cs="Arial"/>
                <w:b/>
                <w:bCs/>
                <w:sz w:val="18"/>
                <w:szCs w:val="18"/>
                <w:lang w:eastAsia="es-MX"/>
              </w:rPr>
            </w:pPr>
            <w:r w:rsidRPr="00B6183C">
              <w:rPr>
                <w:rFonts w:ascii="Arial" w:hAnsi="Arial" w:cs="Arial"/>
                <w:b/>
                <w:bCs/>
                <w:sz w:val="18"/>
                <w:szCs w:val="18"/>
              </w:rPr>
              <w:t>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F8E0CE2" w14:textId="30950D8C" w:rsidR="00A960A5" w:rsidRPr="00B6183C" w:rsidRDefault="00A960A5" w:rsidP="00A960A5">
            <w:pPr>
              <w:autoSpaceDE w:val="0"/>
              <w:autoSpaceDN w:val="0"/>
              <w:adjustRightInd w:val="0"/>
              <w:ind w:right="126"/>
              <w:rPr>
                <w:rFonts w:ascii="Arial" w:hAnsi="Arial" w:cs="Arial"/>
                <w:sz w:val="18"/>
                <w:szCs w:val="18"/>
                <w:lang w:val="pt-PT"/>
              </w:rPr>
            </w:pPr>
            <w:r w:rsidRPr="00B6183C">
              <w:rPr>
                <w:rFonts w:ascii="Arial" w:hAnsi="Arial" w:cs="Arial"/>
                <w:sz w:val="18"/>
                <w:szCs w:val="18"/>
              </w:rPr>
              <w:t xml:space="preserve">CONSTRUCCIONES E INSTALACIONES </w:t>
            </w:r>
            <w:proofErr w:type="spellStart"/>
            <w:r w:rsidRPr="00B6183C">
              <w:rPr>
                <w:rFonts w:ascii="Arial" w:hAnsi="Arial" w:cs="Arial"/>
                <w:sz w:val="18"/>
                <w:szCs w:val="18"/>
              </w:rPr>
              <w:t>GOMORA</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67912EFD" w14:textId="61357858" w:rsidR="00A960A5" w:rsidRPr="00B6183C" w:rsidRDefault="00A960A5" w:rsidP="00A960A5">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47C48789" w14:textId="5B56A28E" w:rsidR="00A960A5" w:rsidRPr="00B6183C" w:rsidRDefault="00A960A5" w:rsidP="00A960A5">
            <w:pPr>
              <w:jc w:val="center"/>
              <w:rPr>
                <w:rFonts w:ascii="Arial" w:hAnsi="Arial" w:cs="Arial"/>
                <w:sz w:val="18"/>
                <w:szCs w:val="18"/>
              </w:rPr>
            </w:pPr>
            <w:r w:rsidRPr="00B6183C">
              <w:rPr>
                <w:rFonts w:ascii="Arial" w:hAnsi="Arial" w:cs="Arial"/>
                <w:sz w:val="18"/>
                <w:szCs w:val="18"/>
              </w:rPr>
              <w:t>$11,964,097.14</w:t>
            </w:r>
          </w:p>
        </w:tc>
      </w:tr>
      <w:tr w:rsidR="00B6183C" w:rsidRPr="00B6183C" w14:paraId="089BE84A"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5D70082" w14:textId="25A71294"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43B41A8" w14:textId="15808E50"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CONSTRUCCIONES MAUL,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2052C058" w14:textId="7FE03EAB"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21A9C29E" w14:textId="58D11B62"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$11,637,293.02 </w:t>
            </w:r>
          </w:p>
        </w:tc>
      </w:tr>
      <w:tr w:rsidR="00B6183C" w:rsidRPr="00B6183C" w14:paraId="0E25BE95"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02B1DE5" w14:textId="691462C7"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126D12D" w14:textId="4E1E66E0"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CONSTRUCTORA </w:t>
            </w:r>
            <w:proofErr w:type="spellStart"/>
            <w:r w:rsidRPr="00B6183C">
              <w:rPr>
                <w:rFonts w:ascii="Arial" w:hAnsi="Arial" w:cs="Arial"/>
                <w:sz w:val="18"/>
                <w:szCs w:val="18"/>
              </w:rPr>
              <w:t>CONSTIER</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79339644" w14:textId="7F5D7F81"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4B18B6B3" w14:textId="40F179CA"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$12,092,241.68 </w:t>
            </w:r>
          </w:p>
        </w:tc>
      </w:tr>
      <w:tr w:rsidR="00B6183C" w:rsidRPr="00B6183C" w14:paraId="16B4EFE0"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90D0D87" w14:textId="0ADA1307"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10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4CCE51C" w14:textId="6B18A272"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CONSTRUCTORA E INMOBILIARIA ESPECIALIZADA C. VILLA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37E40AF" w14:textId="2B1CE461"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3D84476D" w14:textId="0E72258C"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$11,628,705.65 </w:t>
            </w:r>
          </w:p>
        </w:tc>
      </w:tr>
      <w:tr w:rsidR="00B6183C" w:rsidRPr="00B6183C" w14:paraId="129F34E3"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6631E98" w14:textId="4C172A33"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lastRenderedPageBreak/>
              <w:t>12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3998C3B" w14:textId="2FBAC52A"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CONSTRUCTORA Y EDIFICADORA </w:t>
            </w:r>
            <w:proofErr w:type="spellStart"/>
            <w:r w:rsidRPr="00B6183C">
              <w:rPr>
                <w:rFonts w:ascii="Arial" w:hAnsi="Arial" w:cs="Arial"/>
                <w:sz w:val="18"/>
                <w:szCs w:val="18"/>
              </w:rPr>
              <w:t>ROMAC</w:t>
            </w:r>
            <w:proofErr w:type="spellEnd"/>
            <w:r w:rsidRPr="00B6183C">
              <w:rPr>
                <w:rFonts w:ascii="Arial" w:hAnsi="Arial" w:cs="Arial"/>
                <w:sz w:val="18"/>
                <w:szCs w:val="18"/>
              </w:rPr>
              <w:t>,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04A57334" w14:textId="2B2A9F8C"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5A41351B" w14:textId="1D3775AF"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$11,882,785.36 </w:t>
            </w:r>
          </w:p>
        </w:tc>
      </w:tr>
      <w:tr w:rsidR="00B6183C" w:rsidRPr="00B6183C" w14:paraId="23861920"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0BCA769" w14:textId="73AA7A69"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lang w:val="pt-PT"/>
              </w:rPr>
              <w:t>16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06F0A6F" w14:textId="6E27050E" w:rsidR="00A960A5" w:rsidRPr="00B6183C" w:rsidRDefault="00A960A5" w:rsidP="00A960A5">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CORF</w:t>
            </w:r>
            <w:proofErr w:type="spellEnd"/>
            <w:r w:rsidRPr="00B6183C">
              <w:rPr>
                <w:rFonts w:ascii="Arial" w:hAnsi="Arial" w:cs="Arial"/>
                <w:sz w:val="18"/>
                <w:szCs w:val="18"/>
              </w:rPr>
              <w:t xml:space="preserve"> MAQUINARÍA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1EF0335F" w14:textId="69F9CE1D"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7FEF89CA" w14:textId="2F651B42"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$11,335,777.38 </w:t>
            </w:r>
          </w:p>
        </w:tc>
      </w:tr>
      <w:tr w:rsidR="00B6183C" w:rsidRPr="00B6183C" w14:paraId="5C4D753D"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A7E9526" w14:textId="54D37BF5"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52CB94F" w14:textId="50473CB2"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ECO CONSTRUCCIÓN Y ASOCIADOS,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FCDD1C1" w14:textId="57F05892"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45F4D2F2" w14:textId="3A82C60F"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$11,799,588.21 </w:t>
            </w:r>
          </w:p>
        </w:tc>
      </w:tr>
      <w:tr w:rsidR="00B6183C" w:rsidRPr="00B6183C" w14:paraId="174BC9EB"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2979182" w14:textId="45F5124D"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lang w:val="pt-PT"/>
              </w:rPr>
              <w:t>19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BB5F4BB" w14:textId="65CC008B"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ECO CONSTRUCCIONES DE OCCIDENTE,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7E7A6EDD" w14:textId="5E3DB5E7"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39FC18AF" w14:textId="00783DDB"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$11,565,260.11 </w:t>
            </w:r>
          </w:p>
        </w:tc>
      </w:tr>
      <w:tr w:rsidR="00B6183C" w:rsidRPr="00B6183C" w14:paraId="1BF7E403"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18DF5C4" w14:textId="1FE9B35B"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21</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E1A3F49" w14:textId="639277C2" w:rsidR="00A960A5" w:rsidRPr="00B6183C" w:rsidRDefault="00A960A5" w:rsidP="00A960A5">
            <w:pPr>
              <w:autoSpaceDE w:val="0"/>
              <w:autoSpaceDN w:val="0"/>
              <w:adjustRightInd w:val="0"/>
              <w:ind w:right="126"/>
              <w:rPr>
                <w:rFonts w:ascii="Arial" w:hAnsi="Arial" w:cs="Arial"/>
                <w:bCs/>
                <w:sz w:val="18"/>
                <w:szCs w:val="18"/>
                <w:lang w:val="pt-PT"/>
              </w:rPr>
            </w:pPr>
            <w:r w:rsidRPr="00B6183C">
              <w:rPr>
                <w:rFonts w:ascii="Arial" w:hAnsi="Arial" w:cs="Arial"/>
                <w:sz w:val="18"/>
                <w:szCs w:val="18"/>
              </w:rPr>
              <w:t>ELEMENTO 83 CONSTRUCCIONES Y SERVICIOS,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FFAC09D" w14:textId="050940AF"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31BC32DC" w14:textId="4F032448"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$12,930,461.83 </w:t>
            </w:r>
          </w:p>
        </w:tc>
      </w:tr>
      <w:tr w:rsidR="00B6183C" w:rsidRPr="00B6183C" w14:paraId="59BF430F"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FF30283" w14:textId="4693CC87"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23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8B410A3" w14:textId="2F1A1FE0"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EXTRA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EEF2E22" w14:textId="18459D22"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28C99E01" w14:textId="41A9E324"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$10,993,569.02 </w:t>
            </w:r>
          </w:p>
        </w:tc>
      </w:tr>
      <w:tr w:rsidR="00B6183C" w:rsidRPr="00B6183C" w14:paraId="0A9B3007"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97C8738" w14:textId="2D7BA1FD"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24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95C30FB" w14:textId="7B022C71"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FIRMITAS </w:t>
            </w:r>
            <w:proofErr w:type="spellStart"/>
            <w:r w:rsidRPr="00B6183C">
              <w:rPr>
                <w:rFonts w:ascii="Arial" w:hAnsi="Arial" w:cs="Arial"/>
                <w:sz w:val="18"/>
                <w:szCs w:val="18"/>
              </w:rPr>
              <w:t>CONSTRUCTA</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40CFEB85" w14:textId="1D6FDA79"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038B1B19" w14:textId="671D0B54"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$12,068,415.93 </w:t>
            </w:r>
          </w:p>
        </w:tc>
      </w:tr>
      <w:tr w:rsidR="00B6183C" w:rsidRPr="00B6183C" w14:paraId="523BEC2D"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E8E3AE1" w14:textId="60487845"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25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175CEBD" w14:textId="573AD857" w:rsidR="00A960A5" w:rsidRPr="00B6183C" w:rsidRDefault="00A960A5" w:rsidP="00A960A5">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GALJACK</w:t>
            </w:r>
            <w:proofErr w:type="spellEnd"/>
            <w:r w:rsidRPr="00B6183C">
              <w:rPr>
                <w:rFonts w:ascii="Arial" w:hAnsi="Arial" w:cs="Arial"/>
                <w:sz w:val="18"/>
                <w:szCs w:val="18"/>
              </w:rPr>
              <w:t xml:space="preserve"> ARQUITECTOS Y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F88EC06" w14:textId="078A6351"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12D360F9" w14:textId="6310C881"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$11,310,369.29</w:t>
            </w:r>
          </w:p>
        </w:tc>
      </w:tr>
      <w:tr w:rsidR="00B6183C" w:rsidRPr="00B6183C" w14:paraId="31943CFA"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FE04B45" w14:textId="15E8F1E7"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27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AB47680" w14:textId="2494FA1F"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CONSTRUCTOR </w:t>
            </w:r>
            <w:proofErr w:type="spellStart"/>
            <w:r w:rsidRPr="00B6183C">
              <w:rPr>
                <w:rFonts w:ascii="Arial" w:hAnsi="Arial" w:cs="Arial"/>
                <w:sz w:val="18"/>
                <w:szCs w:val="18"/>
              </w:rPr>
              <w:t>CORTELL</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3832DD93" w14:textId="024C2A84"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126B1869" w14:textId="3F07C6B8"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$10,056,292.04</w:t>
            </w:r>
          </w:p>
        </w:tc>
      </w:tr>
      <w:tr w:rsidR="00B6183C" w:rsidRPr="00B6183C" w14:paraId="7787E389"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EF40B94" w14:textId="285F669A"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29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36CEE8E" w14:textId="6EEFDFAF"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GRUPO CONSTRUCTOR </w:t>
            </w:r>
            <w:proofErr w:type="spellStart"/>
            <w:r w:rsidRPr="00B6183C">
              <w:rPr>
                <w:rFonts w:ascii="Arial" w:hAnsi="Arial" w:cs="Arial"/>
                <w:sz w:val="18"/>
                <w:szCs w:val="18"/>
              </w:rPr>
              <w:t>GLEOSS</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5508837E" w14:textId="03653031"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42A964AC" w14:textId="5BF685C4"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$11,828,499.43 </w:t>
            </w:r>
          </w:p>
        </w:tc>
      </w:tr>
      <w:tr w:rsidR="00B6183C" w:rsidRPr="00B6183C" w14:paraId="2E33EEF3"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33102CB" w14:textId="1B76925D"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32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A4501AE" w14:textId="2ED9AB50"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GSS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45E6B8B" w14:textId="6F8DF85F"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75508CBC" w14:textId="347E4C53"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$15,955,243.22 </w:t>
            </w:r>
          </w:p>
        </w:tc>
      </w:tr>
      <w:tr w:rsidR="00B6183C" w:rsidRPr="00B6183C" w14:paraId="3DD34304"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962B46D" w14:textId="6C42D0B6"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33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AB06C65" w14:textId="5A4DB7AC"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INFRAESTRUCTURA RHINO77, S.A. DE C.V.</w:t>
            </w:r>
          </w:p>
        </w:tc>
        <w:tc>
          <w:tcPr>
            <w:tcW w:w="1985" w:type="dxa"/>
            <w:tcBorders>
              <w:top w:val="single" w:sz="4" w:space="0" w:color="auto"/>
              <w:left w:val="single" w:sz="4" w:space="0" w:color="auto"/>
              <w:bottom w:val="single" w:sz="4" w:space="0" w:color="auto"/>
              <w:right w:val="single" w:sz="4" w:space="0" w:color="auto"/>
            </w:tcBorders>
            <w:vAlign w:val="center"/>
          </w:tcPr>
          <w:p w14:paraId="5D3B64BD" w14:textId="728C2E81"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4A947EDA" w14:textId="06E0EFB8"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$11,246,349.51 </w:t>
            </w:r>
          </w:p>
        </w:tc>
      </w:tr>
      <w:tr w:rsidR="00B6183C" w:rsidRPr="00B6183C" w14:paraId="2802C501"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CBED7C7" w14:textId="7E592C33"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34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068D9A3" w14:textId="3E018FDF" w:rsidR="00A960A5" w:rsidRPr="00B6183C" w:rsidRDefault="00A960A5" w:rsidP="00A960A5">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INTEDRA</w:t>
            </w:r>
            <w:proofErr w:type="spellEnd"/>
            <w:r w:rsidRPr="00B6183C">
              <w:rPr>
                <w:rFonts w:ascii="Arial" w:hAnsi="Arial" w:cs="Arial"/>
                <w:sz w:val="18"/>
                <w:szCs w:val="18"/>
              </w:rPr>
              <w:t xml:space="preserve"> CONSTRUCCIÓN INDUSTRIAL, S. A. DE C. V.</w:t>
            </w:r>
          </w:p>
        </w:tc>
        <w:tc>
          <w:tcPr>
            <w:tcW w:w="1985" w:type="dxa"/>
            <w:tcBorders>
              <w:top w:val="single" w:sz="4" w:space="0" w:color="auto"/>
              <w:left w:val="single" w:sz="4" w:space="0" w:color="auto"/>
              <w:bottom w:val="single" w:sz="4" w:space="0" w:color="auto"/>
              <w:right w:val="single" w:sz="4" w:space="0" w:color="auto"/>
            </w:tcBorders>
            <w:vAlign w:val="center"/>
          </w:tcPr>
          <w:p w14:paraId="0172353C" w14:textId="5CF934DA"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1570EB62" w14:textId="5F6D7D0A"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$12,540,193.77 </w:t>
            </w:r>
          </w:p>
        </w:tc>
      </w:tr>
      <w:tr w:rsidR="00B6183C" w:rsidRPr="00B6183C" w14:paraId="6D0F15F2"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D4C7166" w14:textId="0662CD6A"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35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48A71076" w14:textId="176F1AC0" w:rsidR="00A960A5" w:rsidRPr="00B6183C" w:rsidRDefault="00A960A5" w:rsidP="00A960A5">
            <w:pPr>
              <w:autoSpaceDE w:val="0"/>
              <w:autoSpaceDN w:val="0"/>
              <w:adjustRightInd w:val="0"/>
              <w:ind w:right="126"/>
              <w:rPr>
                <w:rFonts w:ascii="Arial" w:hAnsi="Arial" w:cs="Arial"/>
                <w:bCs/>
                <w:sz w:val="18"/>
                <w:szCs w:val="18"/>
                <w:lang w:val="pt-PT"/>
              </w:rPr>
            </w:pPr>
            <w:proofErr w:type="spellStart"/>
            <w:r w:rsidRPr="00B6183C">
              <w:rPr>
                <w:rFonts w:ascii="Arial" w:hAnsi="Arial" w:cs="Arial"/>
                <w:sz w:val="18"/>
                <w:szCs w:val="18"/>
              </w:rPr>
              <w:t>IZOR</w:t>
            </w:r>
            <w:proofErr w:type="spellEnd"/>
            <w:r w:rsidRPr="00B6183C">
              <w:rPr>
                <w:rFonts w:ascii="Arial" w:hAnsi="Arial" w:cs="Arial"/>
                <w:sz w:val="18"/>
                <w:szCs w:val="18"/>
              </w:rPr>
              <w:t xml:space="preserve"> ESTRUCTURAS,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C2F5C1D" w14:textId="1C61F6EB"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4FEDB394" w14:textId="754A4D90"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$12,528,877.98 </w:t>
            </w:r>
          </w:p>
        </w:tc>
      </w:tr>
      <w:tr w:rsidR="00B6183C" w:rsidRPr="00B6183C" w14:paraId="50CC5539"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6C9D54E" w14:textId="3E8E965B"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36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808FCDC" w14:textId="7F2B0370"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JAVAX CONSULTORES,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BD95093" w14:textId="302FCC7C"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6AF4EA45" w14:textId="34C480FF"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$11,009,527.15 </w:t>
            </w:r>
          </w:p>
        </w:tc>
      </w:tr>
      <w:tr w:rsidR="00B6183C" w:rsidRPr="00B6183C" w14:paraId="2F0E004E"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9EE44CC" w14:textId="71958934"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39</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4D21ED3" w14:textId="10BD968A" w:rsidR="00A960A5" w:rsidRPr="00B6183C" w:rsidRDefault="00A960A5" w:rsidP="00A960A5">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LIRCON</w:t>
            </w:r>
            <w:proofErr w:type="spellEnd"/>
            <w:r w:rsidRPr="00B6183C">
              <w:rPr>
                <w:rFonts w:ascii="Arial" w:hAnsi="Arial" w:cs="Arial"/>
                <w:sz w:val="18"/>
                <w:szCs w:val="18"/>
              </w:rPr>
              <w:t xml:space="preserv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BF560E4" w14:textId="5444EF58"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2F92D54F" w14:textId="739EDA2F"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$12,492,135.18 </w:t>
            </w:r>
          </w:p>
        </w:tc>
      </w:tr>
      <w:tr w:rsidR="00B6183C" w:rsidRPr="00B6183C" w14:paraId="2C2F6D48"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72E8A8D" w14:textId="30252766"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40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5F86115F" w14:textId="1C65444E"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lang w:val="pt-PT"/>
              </w:rPr>
              <w:t>MANCOR CORPORATIVO DE ARQUITECTURA,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55554A9" w14:textId="73FA2C6A"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lang w:val="pt-PT"/>
              </w:rPr>
              <w:t>SE ACEPTA</w:t>
            </w:r>
          </w:p>
        </w:tc>
        <w:tc>
          <w:tcPr>
            <w:tcW w:w="2117" w:type="dxa"/>
            <w:tcBorders>
              <w:top w:val="single" w:sz="4" w:space="0" w:color="auto"/>
              <w:left w:val="single" w:sz="4" w:space="0" w:color="auto"/>
              <w:bottom w:val="single" w:sz="4" w:space="0" w:color="auto"/>
              <w:right w:val="single" w:sz="4" w:space="0" w:color="auto"/>
            </w:tcBorders>
          </w:tcPr>
          <w:p w14:paraId="259DA77F" w14:textId="5F86D4AB"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$12,073,582.93 </w:t>
            </w:r>
          </w:p>
        </w:tc>
      </w:tr>
      <w:tr w:rsidR="00B6183C" w:rsidRPr="00B6183C" w14:paraId="5BDF62E5"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2803B33" w14:textId="52998F31"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44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C6BD769" w14:textId="68173A4B" w:rsidR="00A960A5" w:rsidRPr="00B6183C" w:rsidRDefault="00A960A5" w:rsidP="00A960A5">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MRH</w:t>
            </w:r>
            <w:proofErr w:type="spellEnd"/>
            <w:r w:rsidRPr="00B6183C">
              <w:rPr>
                <w:rFonts w:ascii="Arial" w:hAnsi="Arial" w:cs="Arial"/>
                <w:sz w:val="18"/>
                <w:szCs w:val="18"/>
              </w:rPr>
              <w:t xml:space="preserve"> ELECTRIFICACIONES,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033C6B6" w14:textId="5E2433E0"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6D5B1FC9" w14:textId="2DE6F00B"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$13,010,218.86 </w:t>
            </w:r>
          </w:p>
        </w:tc>
      </w:tr>
      <w:tr w:rsidR="00B6183C" w:rsidRPr="00B6183C" w14:paraId="3EA219EF"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3E1D538" w14:textId="0F939D68"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46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9BD79A5" w14:textId="2D0A563B"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 xml:space="preserve">OBRAS Y SERVICIOS </w:t>
            </w:r>
            <w:proofErr w:type="spellStart"/>
            <w:r w:rsidRPr="00B6183C">
              <w:rPr>
                <w:rFonts w:ascii="Arial" w:hAnsi="Arial" w:cs="Arial"/>
                <w:sz w:val="18"/>
                <w:szCs w:val="18"/>
              </w:rPr>
              <w:t>FORTEM</w:t>
            </w:r>
            <w:proofErr w:type="spellEnd"/>
            <w:r w:rsidRPr="00B6183C">
              <w:rPr>
                <w:rFonts w:ascii="Arial" w:hAnsi="Arial" w:cs="Arial"/>
                <w:sz w:val="18"/>
                <w:szCs w:val="18"/>
              </w:rPr>
              <w:t>, S.A. DE C.V.</w:t>
            </w:r>
          </w:p>
        </w:tc>
        <w:tc>
          <w:tcPr>
            <w:tcW w:w="1985" w:type="dxa"/>
            <w:tcBorders>
              <w:top w:val="single" w:sz="4" w:space="0" w:color="auto"/>
              <w:left w:val="single" w:sz="4" w:space="0" w:color="auto"/>
              <w:bottom w:val="single" w:sz="4" w:space="0" w:color="auto"/>
              <w:right w:val="single" w:sz="4" w:space="0" w:color="auto"/>
            </w:tcBorders>
            <w:vAlign w:val="center"/>
          </w:tcPr>
          <w:p w14:paraId="64F08089" w14:textId="009AD8CC"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7980008D" w14:textId="4F7BC8E6"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$11,599,446.41 </w:t>
            </w:r>
          </w:p>
        </w:tc>
      </w:tr>
      <w:tr w:rsidR="00B6183C" w:rsidRPr="00B6183C" w14:paraId="6A527B6B"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BC9B146" w14:textId="5AD701A3"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48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3A2C743" w14:textId="0566A69B" w:rsidR="00A960A5" w:rsidRPr="00B6183C" w:rsidRDefault="00A960A5" w:rsidP="00A960A5">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PIXIDE</w:t>
            </w:r>
            <w:proofErr w:type="spellEnd"/>
            <w:r w:rsidRPr="00B6183C">
              <w:rPr>
                <w:rFonts w:ascii="Arial" w:hAnsi="Arial" w:cs="Arial"/>
                <w:sz w:val="18"/>
                <w:szCs w:val="18"/>
              </w:rPr>
              <w:t xml:space="preserve"> CONSTRUCTORA,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6C3207F" w14:textId="4E123A5C"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06C262BC" w14:textId="2C55C226"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$10,644,916.07 </w:t>
            </w:r>
          </w:p>
        </w:tc>
      </w:tr>
      <w:tr w:rsidR="00B6183C" w:rsidRPr="00B6183C" w14:paraId="0EC84325"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955AFC1" w14:textId="710606C4"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50</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74470ED" w14:textId="0F3E7AAD" w:rsidR="00A960A5" w:rsidRPr="00B6183C" w:rsidRDefault="00A960A5" w:rsidP="00A960A5">
            <w:pPr>
              <w:autoSpaceDE w:val="0"/>
              <w:autoSpaceDN w:val="0"/>
              <w:adjustRightInd w:val="0"/>
              <w:ind w:right="126"/>
              <w:rPr>
                <w:rFonts w:ascii="Arial" w:hAnsi="Arial" w:cs="Arial"/>
                <w:bCs/>
                <w:sz w:val="18"/>
                <w:szCs w:val="18"/>
                <w:lang w:val="pt-PT"/>
              </w:rPr>
            </w:pPr>
            <w:r w:rsidRPr="00B6183C">
              <w:rPr>
                <w:rFonts w:ascii="Arial" w:hAnsi="Arial" w:cs="Arial"/>
                <w:sz w:val="18"/>
                <w:szCs w:val="18"/>
              </w:rPr>
              <w:t>ROMO ACEVEDO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7AD3101" w14:textId="6AF500DB"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5A3DC555" w14:textId="542ED2BC"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$10,569,277.42</w:t>
            </w:r>
          </w:p>
        </w:tc>
      </w:tr>
      <w:tr w:rsidR="00B6183C" w:rsidRPr="00B6183C" w14:paraId="4317821B"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3C4A02F" w14:textId="235755D5"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52</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1941F854" w14:textId="6884968E"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SOFIA CONSTRUCCIONES PROYECTOS Y ASESORÍA,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2E06C69" w14:textId="4190BF0C"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46ABACF8" w14:textId="68FDF3B1"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$12,434,341.31</w:t>
            </w:r>
          </w:p>
        </w:tc>
      </w:tr>
      <w:tr w:rsidR="00B6183C" w:rsidRPr="00B6183C" w14:paraId="6FA83134"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7E721BE" w14:textId="717AC050"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53</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906715A" w14:textId="0D30B64D" w:rsidR="00A960A5" w:rsidRPr="00B6183C" w:rsidRDefault="00A960A5" w:rsidP="00A960A5">
            <w:pPr>
              <w:autoSpaceDE w:val="0"/>
              <w:autoSpaceDN w:val="0"/>
              <w:adjustRightInd w:val="0"/>
              <w:ind w:right="126"/>
              <w:rPr>
                <w:rFonts w:ascii="Arial" w:hAnsi="Arial" w:cs="Arial"/>
                <w:bCs/>
                <w:sz w:val="18"/>
                <w:szCs w:val="18"/>
                <w:lang w:val="es-MX"/>
              </w:rPr>
            </w:pPr>
            <w:r w:rsidRPr="00B6183C">
              <w:rPr>
                <w:rFonts w:ascii="Arial" w:hAnsi="Arial" w:cs="Arial"/>
                <w:sz w:val="18"/>
                <w:szCs w:val="18"/>
              </w:rPr>
              <w:t>VACO GRUPO TÉCNICO DE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737894D" w14:textId="20CE578E"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789B0F55" w14:textId="2701A32D"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$12,864,584.29 </w:t>
            </w:r>
          </w:p>
        </w:tc>
      </w:tr>
      <w:tr w:rsidR="00B6183C" w:rsidRPr="00B6183C" w14:paraId="11378EBA"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2748583" w14:textId="04DDBEDB" w:rsidR="00A960A5" w:rsidRPr="00B6183C" w:rsidRDefault="00A960A5" w:rsidP="00A960A5">
            <w:pPr>
              <w:jc w:val="center"/>
              <w:rPr>
                <w:rFonts w:ascii="Arial" w:hAnsi="Arial" w:cs="Arial"/>
                <w:b/>
                <w:sz w:val="18"/>
                <w:szCs w:val="18"/>
                <w:lang w:val="es-MX" w:eastAsia="es-MX"/>
              </w:rPr>
            </w:pPr>
            <w:r w:rsidRPr="00B6183C">
              <w:rPr>
                <w:rFonts w:ascii="Arial" w:hAnsi="Arial" w:cs="Arial"/>
                <w:b/>
                <w:bCs/>
                <w:sz w:val="18"/>
                <w:szCs w:val="18"/>
              </w:rPr>
              <w:t>54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6B32C289" w14:textId="49EF924D" w:rsidR="00A960A5" w:rsidRPr="00B6183C" w:rsidRDefault="00A960A5" w:rsidP="00A960A5">
            <w:pPr>
              <w:autoSpaceDE w:val="0"/>
              <w:autoSpaceDN w:val="0"/>
              <w:adjustRightInd w:val="0"/>
              <w:ind w:right="126"/>
              <w:rPr>
                <w:rFonts w:ascii="Arial" w:hAnsi="Arial" w:cs="Arial"/>
                <w:bCs/>
                <w:sz w:val="18"/>
                <w:szCs w:val="18"/>
                <w:lang w:val="es-MX"/>
              </w:rPr>
            </w:pPr>
            <w:proofErr w:type="spellStart"/>
            <w:r w:rsidRPr="00B6183C">
              <w:rPr>
                <w:rFonts w:ascii="Arial" w:hAnsi="Arial" w:cs="Arial"/>
                <w:sz w:val="18"/>
                <w:szCs w:val="18"/>
              </w:rPr>
              <w:t>VALAKAR</w:t>
            </w:r>
            <w:proofErr w:type="spellEnd"/>
            <w:r w:rsidRPr="00B6183C">
              <w:rPr>
                <w:rFonts w:ascii="Arial" w:hAnsi="Arial" w:cs="Arial"/>
                <w:sz w:val="18"/>
                <w:szCs w:val="18"/>
              </w:rPr>
              <w:t xml:space="preserve"> INFRAESTRUCTURA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55DFAB5" w14:textId="06CC7D67"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5167ABD3" w14:textId="6DF37B55" w:rsidR="00A960A5" w:rsidRPr="00B6183C" w:rsidRDefault="00A960A5" w:rsidP="00A960A5">
            <w:pPr>
              <w:jc w:val="center"/>
              <w:rPr>
                <w:rFonts w:ascii="Arial" w:hAnsi="Arial" w:cs="Arial"/>
                <w:bCs/>
                <w:sz w:val="18"/>
                <w:szCs w:val="18"/>
                <w:lang w:val="es-MX"/>
              </w:rPr>
            </w:pPr>
            <w:r w:rsidRPr="00B6183C">
              <w:rPr>
                <w:rFonts w:ascii="Arial" w:hAnsi="Arial" w:cs="Arial"/>
                <w:sz w:val="18"/>
                <w:szCs w:val="18"/>
              </w:rPr>
              <w:t xml:space="preserve"> $11,033,069.53 </w:t>
            </w:r>
          </w:p>
        </w:tc>
      </w:tr>
      <w:tr w:rsidR="00A960A5" w:rsidRPr="00B6183C" w14:paraId="7FFE0877" w14:textId="77777777" w:rsidTr="00A960A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B6B3D94" w14:textId="30CF5E72" w:rsidR="00A960A5" w:rsidRPr="00B6183C" w:rsidRDefault="00A960A5" w:rsidP="00A960A5">
            <w:pPr>
              <w:jc w:val="center"/>
              <w:rPr>
                <w:rFonts w:ascii="Arial" w:hAnsi="Arial" w:cs="Arial"/>
                <w:b/>
                <w:bCs/>
                <w:sz w:val="18"/>
                <w:szCs w:val="18"/>
                <w:lang w:eastAsia="es-MX"/>
              </w:rPr>
            </w:pPr>
            <w:r w:rsidRPr="00B6183C">
              <w:rPr>
                <w:rFonts w:ascii="Arial" w:hAnsi="Arial" w:cs="Arial"/>
                <w:b/>
                <w:bCs/>
                <w:sz w:val="18"/>
                <w:szCs w:val="18"/>
              </w:rPr>
              <w:t>56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C261F98" w14:textId="1E670AEA" w:rsidR="00A960A5" w:rsidRPr="00B6183C" w:rsidRDefault="00A960A5" w:rsidP="00A960A5">
            <w:pPr>
              <w:autoSpaceDE w:val="0"/>
              <w:autoSpaceDN w:val="0"/>
              <w:adjustRightInd w:val="0"/>
              <w:ind w:right="126"/>
              <w:rPr>
                <w:rFonts w:ascii="Arial" w:hAnsi="Arial" w:cs="Arial"/>
                <w:sz w:val="18"/>
                <w:szCs w:val="18"/>
                <w:lang w:val="es-MX"/>
              </w:rPr>
            </w:pPr>
            <w:proofErr w:type="spellStart"/>
            <w:r w:rsidRPr="00B6183C">
              <w:rPr>
                <w:rFonts w:ascii="Arial" w:hAnsi="Arial" w:cs="Arial"/>
                <w:sz w:val="18"/>
                <w:szCs w:val="18"/>
              </w:rPr>
              <w:t>VIALITEK</w:t>
            </w:r>
            <w:proofErr w:type="spellEnd"/>
            <w:r w:rsidRPr="00B6183C">
              <w:rPr>
                <w:rFonts w:ascii="Arial" w:hAnsi="Arial" w:cs="Arial"/>
                <w:sz w:val="18"/>
                <w:szCs w:val="18"/>
              </w:rPr>
              <w:t xml:space="preserve"> GRUPO CONSTRUCTOR S.A. DE C.V.</w:t>
            </w:r>
          </w:p>
        </w:tc>
        <w:tc>
          <w:tcPr>
            <w:tcW w:w="1985" w:type="dxa"/>
            <w:tcBorders>
              <w:top w:val="single" w:sz="4" w:space="0" w:color="auto"/>
              <w:left w:val="single" w:sz="4" w:space="0" w:color="auto"/>
              <w:bottom w:val="single" w:sz="4" w:space="0" w:color="auto"/>
              <w:right w:val="single" w:sz="4" w:space="0" w:color="auto"/>
            </w:tcBorders>
            <w:vAlign w:val="center"/>
          </w:tcPr>
          <w:p w14:paraId="5D96F956" w14:textId="721A8221" w:rsidR="00A960A5" w:rsidRPr="00B6183C" w:rsidRDefault="00A960A5" w:rsidP="00A960A5">
            <w:pPr>
              <w:jc w:val="center"/>
              <w:rPr>
                <w:rFonts w:ascii="Arial" w:hAnsi="Arial" w:cs="Arial"/>
                <w:sz w:val="18"/>
                <w:szCs w:val="18"/>
              </w:rPr>
            </w:pPr>
            <w:r w:rsidRPr="00B6183C">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03E84079" w14:textId="7DFF24FE" w:rsidR="00A960A5" w:rsidRPr="00B6183C" w:rsidRDefault="00A960A5" w:rsidP="00A960A5">
            <w:pPr>
              <w:jc w:val="center"/>
              <w:rPr>
                <w:rFonts w:ascii="Arial" w:hAnsi="Arial" w:cs="Arial"/>
                <w:sz w:val="18"/>
                <w:szCs w:val="18"/>
              </w:rPr>
            </w:pPr>
            <w:r w:rsidRPr="00B6183C">
              <w:rPr>
                <w:rFonts w:ascii="Arial" w:hAnsi="Arial" w:cs="Arial"/>
                <w:sz w:val="18"/>
                <w:szCs w:val="18"/>
              </w:rPr>
              <w:t xml:space="preserve"> $10,848,702.84 </w:t>
            </w:r>
          </w:p>
        </w:tc>
      </w:tr>
    </w:tbl>
    <w:p w14:paraId="0EF395CD" w14:textId="77777777" w:rsidR="00A960A5" w:rsidRPr="00B6183C" w:rsidRDefault="00A960A5" w:rsidP="00424C1D">
      <w:pPr>
        <w:jc w:val="both"/>
        <w:rPr>
          <w:rFonts w:ascii="Arial" w:hAnsi="Arial" w:cs="Arial"/>
          <w:b/>
          <w:bCs/>
          <w:sz w:val="20"/>
          <w:szCs w:val="20"/>
        </w:rPr>
      </w:pPr>
    </w:p>
    <w:p w14:paraId="1DB0EDD3" w14:textId="3A9C0834" w:rsidR="00424C1D" w:rsidRPr="00B6183C" w:rsidRDefault="00424C1D" w:rsidP="00424C1D">
      <w:pPr>
        <w:jc w:val="both"/>
        <w:rPr>
          <w:rFonts w:ascii="Arial" w:hAnsi="Arial" w:cs="Arial"/>
          <w:b/>
          <w:bCs/>
          <w:sz w:val="20"/>
          <w:szCs w:val="20"/>
        </w:rPr>
      </w:pPr>
      <w:r w:rsidRPr="00B6183C">
        <w:rPr>
          <w:rFonts w:ascii="Arial" w:hAnsi="Arial" w:cs="Arial"/>
          <w:b/>
          <w:bCs/>
          <w:sz w:val="20"/>
          <w:szCs w:val="20"/>
        </w:rPr>
        <w:t>Relación de las propuestas que fueron desechadas en este acto:</w:t>
      </w:r>
    </w:p>
    <w:p w14:paraId="27A079BE" w14:textId="77777777" w:rsidR="00424C1D" w:rsidRPr="00B6183C" w:rsidRDefault="00424C1D" w:rsidP="00424C1D">
      <w:pPr>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666"/>
        <w:gridCol w:w="4002"/>
        <w:gridCol w:w="4160"/>
      </w:tblGrid>
      <w:tr w:rsidR="00B6183C" w:rsidRPr="00B6183C" w14:paraId="1E8A18AC" w14:textId="77777777" w:rsidTr="00BD1B11">
        <w:trPr>
          <w:jc w:val="center"/>
        </w:trPr>
        <w:tc>
          <w:tcPr>
            <w:tcW w:w="666" w:type="dxa"/>
            <w:shd w:val="clear" w:color="auto" w:fill="BFBFBF" w:themeFill="background1" w:themeFillShade="BF"/>
            <w:vAlign w:val="center"/>
          </w:tcPr>
          <w:p w14:paraId="526B2971"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NO.</w:t>
            </w:r>
          </w:p>
        </w:tc>
        <w:tc>
          <w:tcPr>
            <w:tcW w:w="4002" w:type="dxa"/>
            <w:shd w:val="clear" w:color="auto" w:fill="BFBFBF" w:themeFill="background1" w:themeFillShade="BF"/>
            <w:vAlign w:val="center"/>
          </w:tcPr>
          <w:p w14:paraId="7421AF76"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EMPRESA Y/O PERSONA FÍSICA</w:t>
            </w:r>
          </w:p>
        </w:tc>
        <w:tc>
          <w:tcPr>
            <w:tcW w:w="4160" w:type="dxa"/>
            <w:shd w:val="clear" w:color="auto" w:fill="BFBFBF" w:themeFill="background1" w:themeFillShade="BF"/>
            <w:vAlign w:val="center"/>
          </w:tcPr>
          <w:p w14:paraId="4B5532C9" w14:textId="77777777" w:rsidR="00424C1D" w:rsidRPr="00B6183C" w:rsidRDefault="00424C1D" w:rsidP="00BD1B11">
            <w:pPr>
              <w:pStyle w:val="western"/>
              <w:spacing w:before="0" w:beforeAutospacing="0"/>
              <w:jc w:val="center"/>
              <w:rPr>
                <w:rFonts w:asciiTheme="minorHAnsi" w:hAnsiTheme="minorHAnsi"/>
                <w:b/>
                <w:bCs/>
                <w:color w:val="auto"/>
                <w:sz w:val="22"/>
                <w:szCs w:val="22"/>
              </w:rPr>
            </w:pPr>
            <w:r w:rsidRPr="00B6183C">
              <w:rPr>
                <w:rFonts w:asciiTheme="minorHAnsi" w:hAnsiTheme="minorHAnsi"/>
                <w:b/>
                <w:bCs/>
                <w:color w:val="auto"/>
                <w:sz w:val="22"/>
                <w:szCs w:val="22"/>
              </w:rPr>
              <w:t>OBSERVACIONES</w:t>
            </w:r>
          </w:p>
        </w:tc>
      </w:tr>
      <w:tr w:rsidR="00B6183C" w:rsidRPr="00B6183C" w14:paraId="072EDE21" w14:textId="77777777" w:rsidTr="00BD1B11">
        <w:trPr>
          <w:jc w:val="center"/>
        </w:trPr>
        <w:tc>
          <w:tcPr>
            <w:tcW w:w="666" w:type="dxa"/>
            <w:vAlign w:val="center"/>
          </w:tcPr>
          <w:p w14:paraId="32E1352F" w14:textId="0FE8B4D4" w:rsidR="00A960A5" w:rsidRPr="00B6183C" w:rsidRDefault="00A960A5" w:rsidP="00A960A5">
            <w:pPr>
              <w:pStyle w:val="western"/>
              <w:spacing w:before="0" w:beforeAutospacing="0"/>
              <w:rPr>
                <w:color w:val="auto"/>
                <w:sz w:val="18"/>
                <w:szCs w:val="18"/>
              </w:rPr>
            </w:pPr>
            <w:r w:rsidRPr="00B6183C">
              <w:rPr>
                <w:b/>
                <w:bCs/>
                <w:color w:val="auto"/>
                <w:sz w:val="18"/>
                <w:szCs w:val="18"/>
              </w:rPr>
              <w:t>8</w:t>
            </w:r>
          </w:p>
        </w:tc>
        <w:tc>
          <w:tcPr>
            <w:tcW w:w="4002" w:type="dxa"/>
            <w:vAlign w:val="center"/>
          </w:tcPr>
          <w:p w14:paraId="04C2167B" w14:textId="6D6DF165" w:rsidR="00A960A5" w:rsidRPr="00B6183C" w:rsidRDefault="00A960A5" w:rsidP="00A960A5">
            <w:pPr>
              <w:pStyle w:val="western"/>
              <w:spacing w:before="0" w:beforeAutospacing="0"/>
              <w:rPr>
                <w:color w:val="auto"/>
                <w:sz w:val="18"/>
                <w:szCs w:val="18"/>
              </w:rPr>
            </w:pPr>
            <w:r w:rsidRPr="00B6183C">
              <w:rPr>
                <w:color w:val="auto"/>
                <w:sz w:val="18"/>
                <w:szCs w:val="18"/>
              </w:rPr>
              <w:t xml:space="preserve">CONSTRUCTORA </w:t>
            </w:r>
            <w:proofErr w:type="spellStart"/>
            <w:r w:rsidRPr="00B6183C">
              <w:rPr>
                <w:color w:val="auto"/>
                <w:sz w:val="18"/>
                <w:szCs w:val="18"/>
              </w:rPr>
              <w:t>ANGUIBARA</w:t>
            </w:r>
            <w:proofErr w:type="spellEnd"/>
            <w:r w:rsidRPr="00B6183C">
              <w:rPr>
                <w:color w:val="auto"/>
                <w:sz w:val="18"/>
                <w:szCs w:val="18"/>
              </w:rPr>
              <w:t xml:space="preserve"> </w:t>
            </w:r>
            <w:proofErr w:type="spellStart"/>
            <w:r w:rsidRPr="00B6183C">
              <w:rPr>
                <w:color w:val="auto"/>
                <w:sz w:val="18"/>
                <w:szCs w:val="18"/>
              </w:rPr>
              <w:t>N.G</w:t>
            </w:r>
            <w:proofErr w:type="spellEnd"/>
            <w:r w:rsidRPr="00B6183C">
              <w:rPr>
                <w:color w:val="auto"/>
                <w:sz w:val="18"/>
                <w:szCs w:val="18"/>
              </w:rPr>
              <w:t>., S.A. DE C.V.</w:t>
            </w:r>
          </w:p>
        </w:tc>
        <w:tc>
          <w:tcPr>
            <w:tcW w:w="4160" w:type="dxa"/>
            <w:vAlign w:val="center"/>
          </w:tcPr>
          <w:p w14:paraId="24E52E53" w14:textId="2DD29B5D" w:rsidR="00A960A5" w:rsidRPr="00B6183C" w:rsidRDefault="00A960A5" w:rsidP="00A960A5">
            <w:pPr>
              <w:pStyle w:val="western"/>
              <w:spacing w:before="0" w:beforeAutospacing="0"/>
              <w:rPr>
                <w:color w:val="auto"/>
                <w:sz w:val="18"/>
                <w:szCs w:val="18"/>
              </w:rPr>
            </w:pPr>
            <w:r w:rsidRPr="00B6183C">
              <w:rPr>
                <w:color w:val="auto"/>
                <w:sz w:val="18"/>
                <w:szCs w:val="18"/>
              </w:rPr>
              <w:t>Se desecha por falta de firma en el documento PE-4A</w:t>
            </w:r>
          </w:p>
        </w:tc>
      </w:tr>
      <w:tr w:rsidR="00A960A5" w:rsidRPr="00B6183C" w14:paraId="01763C48" w14:textId="77777777" w:rsidTr="00BD1B11">
        <w:trPr>
          <w:jc w:val="center"/>
        </w:trPr>
        <w:tc>
          <w:tcPr>
            <w:tcW w:w="666" w:type="dxa"/>
            <w:vAlign w:val="center"/>
          </w:tcPr>
          <w:p w14:paraId="2C0C3F67" w14:textId="039F1961" w:rsidR="00A960A5" w:rsidRPr="00B6183C" w:rsidRDefault="00A960A5" w:rsidP="00A960A5">
            <w:pPr>
              <w:pStyle w:val="western"/>
              <w:spacing w:before="0" w:beforeAutospacing="0"/>
              <w:rPr>
                <w:color w:val="auto"/>
                <w:sz w:val="18"/>
                <w:szCs w:val="18"/>
              </w:rPr>
            </w:pPr>
            <w:r w:rsidRPr="00B6183C">
              <w:rPr>
                <w:b/>
                <w:bCs/>
                <w:color w:val="auto"/>
                <w:sz w:val="18"/>
                <w:szCs w:val="18"/>
              </w:rPr>
              <w:t>43</w:t>
            </w:r>
          </w:p>
        </w:tc>
        <w:tc>
          <w:tcPr>
            <w:tcW w:w="4002" w:type="dxa"/>
            <w:vAlign w:val="center"/>
          </w:tcPr>
          <w:p w14:paraId="6CE91AB9" w14:textId="099D4282" w:rsidR="00A960A5" w:rsidRPr="00B6183C" w:rsidRDefault="00A960A5" w:rsidP="00A960A5">
            <w:pPr>
              <w:pStyle w:val="western"/>
              <w:spacing w:before="0" w:beforeAutospacing="0"/>
              <w:rPr>
                <w:color w:val="auto"/>
                <w:sz w:val="18"/>
                <w:szCs w:val="18"/>
              </w:rPr>
            </w:pPr>
            <w:proofErr w:type="spellStart"/>
            <w:r w:rsidRPr="00B6183C">
              <w:rPr>
                <w:color w:val="auto"/>
                <w:sz w:val="18"/>
                <w:szCs w:val="18"/>
              </w:rPr>
              <w:t>MIRJAQ</w:t>
            </w:r>
            <w:proofErr w:type="spellEnd"/>
            <w:r w:rsidRPr="00B6183C">
              <w:rPr>
                <w:color w:val="auto"/>
                <w:sz w:val="18"/>
                <w:szCs w:val="18"/>
              </w:rPr>
              <w:t xml:space="preserve"> CONSTRUCCIONES, S.A. DE C.V.</w:t>
            </w:r>
          </w:p>
        </w:tc>
        <w:tc>
          <w:tcPr>
            <w:tcW w:w="4160" w:type="dxa"/>
            <w:vAlign w:val="center"/>
          </w:tcPr>
          <w:p w14:paraId="45B30FE9" w14:textId="710D2567" w:rsidR="00A960A5" w:rsidRPr="00B6183C" w:rsidRDefault="00A960A5" w:rsidP="00A960A5">
            <w:pPr>
              <w:pStyle w:val="western"/>
              <w:spacing w:before="0" w:beforeAutospacing="0"/>
              <w:rPr>
                <w:color w:val="auto"/>
                <w:sz w:val="18"/>
                <w:szCs w:val="18"/>
              </w:rPr>
            </w:pPr>
            <w:r w:rsidRPr="00B6183C">
              <w:rPr>
                <w:color w:val="auto"/>
                <w:sz w:val="18"/>
                <w:szCs w:val="18"/>
              </w:rPr>
              <w:t>Se desecha no presenta cedula PE-2</w:t>
            </w:r>
          </w:p>
        </w:tc>
      </w:tr>
    </w:tbl>
    <w:p w14:paraId="36B5DE4B" w14:textId="77777777" w:rsidR="00424C1D" w:rsidRPr="00B6183C" w:rsidRDefault="00424C1D" w:rsidP="005C51AF">
      <w:pPr>
        <w:pStyle w:val="Prrafodelista"/>
        <w:ind w:left="0"/>
        <w:jc w:val="both"/>
        <w:rPr>
          <w:rFonts w:ascii="Arial" w:hAnsi="Arial" w:cs="Arial"/>
          <w:sz w:val="20"/>
          <w:szCs w:val="20"/>
          <w:lang w:val="es-MX"/>
        </w:rPr>
      </w:pPr>
    </w:p>
    <w:p w14:paraId="5CE4978D" w14:textId="77777777" w:rsidR="00424C1D" w:rsidRPr="00B6183C" w:rsidRDefault="00424C1D" w:rsidP="005C51AF">
      <w:pPr>
        <w:pStyle w:val="Prrafodelista"/>
        <w:ind w:left="0"/>
        <w:jc w:val="both"/>
        <w:rPr>
          <w:rFonts w:ascii="Arial" w:hAnsi="Arial" w:cs="Arial"/>
          <w:sz w:val="20"/>
          <w:szCs w:val="20"/>
          <w:lang w:val="es-MX"/>
        </w:rPr>
      </w:pPr>
    </w:p>
    <w:p w14:paraId="5FE0BB7D" w14:textId="77777777" w:rsidR="00424C1D" w:rsidRPr="00B6183C" w:rsidRDefault="00424C1D" w:rsidP="005C51AF">
      <w:pPr>
        <w:pStyle w:val="Prrafodelista"/>
        <w:ind w:left="0"/>
        <w:jc w:val="both"/>
        <w:rPr>
          <w:rFonts w:ascii="Arial" w:hAnsi="Arial" w:cs="Arial"/>
          <w:sz w:val="20"/>
          <w:szCs w:val="20"/>
          <w:lang w:val="es-MX"/>
        </w:rPr>
      </w:pPr>
    </w:p>
    <w:p w14:paraId="5E76E2AB" w14:textId="77777777" w:rsidR="00424C1D" w:rsidRPr="00B6183C" w:rsidRDefault="00424C1D" w:rsidP="005C51AF">
      <w:pPr>
        <w:pStyle w:val="Prrafodelista"/>
        <w:ind w:left="0"/>
        <w:jc w:val="both"/>
        <w:rPr>
          <w:rFonts w:ascii="Arial" w:hAnsi="Arial" w:cs="Arial"/>
          <w:sz w:val="20"/>
          <w:szCs w:val="20"/>
          <w:lang w:val="es-MX"/>
        </w:rPr>
      </w:pPr>
    </w:p>
    <w:p w14:paraId="3D5E6A03" w14:textId="77777777" w:rsidR="00424C1D" w:rsidRPr="00B6183C" w:rsidRDefault="00424C1D" w:rsidP="005C51AF">
      <w:pPr>
        <w:pStyle w:val="Prrafodelista"/>
        <w:ind w:left="0"/>
        <w:jc w:val="both"/>
        <w:rPr>
          <w:rFonts w:ascii="Arial" w:hAnsi="Arial" w:cs="Arial"/>
          <w:sz w:val="20"/>
          <w:szCs w:val="20"/>
          <w:lang w:val="es-MX"/>
        </w:rPr>
      </w:pPr>
    </w:p>
    <w:p w14:paraId="24456EAB" w14:textId="352865EE" w:rsidR="005C51AF" w:rsidRPr="00B6183C" w:rsidRDefault="005C51AF" w:rsidP="005C51AF">
      <w:pPr>
        <w:pStyle w:val="Prrafodelista"/>
        <w:ind w:left="0"/>
        <w:jc w:val="both"/>
        <w:rPr>
          <w:rFonts w:ascii="Arial" w:hAnsi="Arial" w:cs="Arial"/>
          <w:sz w:val="20"/>
          <w:szCs w:val="20"/>
          <w:lang w:val="es-MX"/>
        </w:rPr>
      </w:pPr>
      <w:r w:rsidRPr="00B6183C">
        <w:rPr>
          <w:rFonts w:ascii="Arial" w:hAnsi="Arial" w:cs="Arial"/>
          <w:sz w:val="20"/>
          <w:szCs w:val="20"/>
          <w:lang w:val="es-MX"/>
        </w:rPr>
        <w:lastRenderedPageBreak/>
        <w:t xml:space="preserve">Una vez dado lectura y explicación de la </w:t>
      </w:r>
      <w:r w:rsidR="00C76740" w:rsidRPr="00B6183C">
        <w:rPr>
          <w:rFonts w:ascii="Arial" w:hAnsi="Arial" w:cs="Arial"/>
          <w:b/>
          <w:sz w:val="20"/>
          <w:szCs w:val="20"/>
        </w:rPr>
        <w:t>Presentación y apertura de propuestas técnicas y económicas mediante la modalidad de Licitación Pública</w:t>
      </w:r>
      <w:r w:rsidRPr="00B6183C">
        <w:rPr>
          <w:rFonts w:ascii="Arial" w:hAnsi="Arial" w:cs="Arial"/>
          <w:sz w:val="20"/>
          <w:szCs w:val="20"/>
          <w:lang w:val="es-MX"/>
        </w:rPr>
        <w:t>, y no teniendo ninguna observación del mismo se procedió a someterlos a consideración de los integrantes del Comité Mixto de Obra Pública, que se encontraban presentes en la Sesión, manifestándolo de la siguiente manera:</w:t>
      </w:r>
    </w:p>
    <w:p w14:paraId="3B79955D" w14:textId="77777777" w:rsidR="00773581" w:rsidRPr="00B6183C" w:rsidRDefault="00773581" w:rsidP="005C51AF">
      <w:pPr>
        <w:pStyle w:val="Prrafodelista"/>
        <w:ind w:left="0"/>
        <w:jc w:val="both"/>
        <w:rPr>
          <w:rFonts w:ascii="Arial" w:hAnsi="Arial" w:cs="Arial"/>
          <w:sz w:val="20"/>
          <w:szCs w:val="20"/>
          <w:lang w:val="es-MX"/>
        </w:rPr>
      </w:pPr>
    </w:p>
    <w:p w14:paraId="674E76C5" w14:textId="77777777" w:rsidR="006503D3" w:rsidRPr="00B6183C" w:rsidRDefault="006503D3" w:rsidP="006503D3">
      <w:pPr>
        <w:jc w:val="both"/>
        <w:rPr>
          <w:rFonts w:ascii="Arial" w:hAnsi="Arial" w:cs="Arial"/>
          <w:b/>
          <w:sz w:val="20"/>
          <w:szCs w:val="20"/>
          <w:lang w:val="es-MX"/>
        </w:rPr>
      </w:pPr>
      <w:r w:rsidRPr="00B6183C">
        <w:rPr>
          <w:rFonts w:ascii="Arial" w:hAnsi="Arial" w:cs="Arial"/>
          <w:sz w:val="20"/>
          <w:szCs w:val="20"/>
          <w:lang w:val="es-MX"/>
        </w:rPr>
        <w:t xml:space="preserve">Paulina del Carmen Torres Padilla, Suplente del </w:t>
      </w:r>
      <w:proofErr w:type="gramStart"/>
      <w:r w:rsidRPr="00B6183C">
        <w:rPr>
          <w:rFonts w:ascii="Arial" w:hAnsi="Arial" w:cs="Arial"/>
          <w:sz w:val="20"/>
          <w:szCs w:val="20"/>
          <w:lang w:val="es-MX"/>
        </w:rPr>
        <w:t>Presidente</w:t>
      </w:r>
      <w:proofErr w:type="gramEnd"/>
      <w:r w:rsidRPr="00B6183C">
        <w:rPr>
          <w:rFonts w:ascii="Arial" w:hAnsi="Arial" w:cs="Arial"/>
          <w:sz w:val="20"/>
          <w:szCs w:val="20"/>
          <w:lang w:val="es-MX"/>
        </w:rPr>
        <w:t xml:space="preserve"> del Comité Mixto de Obra Pública. </w:t>
      </w:r>
      <w:r w:rsidRPr="00B6183C">
        <w:rPr>
          <w:rFonts w:ascii="Arial" w:hAnsi="Arial" w:cs="Arial"/>
          <w:b/>
          <w:sz w:val="20"/>
          <w:szCs w:val="20"/>
          <w:lang w:val="es-MX"/>
        </w:rPr>
        <w:t>A Favor.</w:t>
      </w:r>
    </w:p>
    <w:p w14:paraId="482F41E7" w14:textId="77777777" w:rsidR="006503D3" w:rsidRPr="00B6183C" w:rsidRDefault="006503D3" w:rsidP="006503D3">
      <w:pPr>
        <w:jc w:val="both"/>
        <w:rPr>
          <w:rFonts w:ascii="Arial" w:hAnsi="Arial" w:cs="Arial"/>
          <w:sz w:val="20"/>
          <w:szCs w:val="20"/>
          <w:lang w:val="es-MX"/>
        </w:rPr>
      </w:pPr>
    </w:p>
    <w:p w14:paraId="580008B1" w14:textId="77777777" w:rsidR="006503D3" w:rsidRPr="00B6183C" w:rsidRDefault="006503D3" w:rsidP="006503D3">
      <w:pPr>
        <w:jc w:val="both"/>
        <w:rPr>
          <w:rFonts w:ascii="Arial" w:hAnsi="Arial" w:cs="Arial"/>
          <w:b/>
          <w:sz w:val="20"/>
          <w:szCs w:val="20"/>
          <w:lang w:val="es-MX"/>
        </w:rPr>
      </w:pPr>
      <w:r w:rsidRPr="00B6183C">
        <w:rPr>
          <w:rFonts w:ascii="Arial" w:hAnsi="Arial" w:cs="Arial"/>
          <w:sz w:val="20"/>
          <w:szCs w:val="20"/>
          <w:lang w:val="es-MX"/>
        </w:rPr>
        <w:t>Regidor Cuauhtémoc Gámez Ponce, Representante Titular de la Comisión Colegiada y Permanente de Desarrollo Urbano.</w:t>
      </w:r>
      <w:r w:rsidRPr="00B6183C">
        <w:rPr>
          <w:rFonts w:ascii="Arial" w:hAnsi="Arial" w:cs="Arial"/>
          <w:b/>
          <w:sz w:val="20"/>
          <w:szCs w:val="20"/>
          <w:lang w:val="es-MX"/>
        </w:rPr>
        <w:t xml:space="preserve"> A Favor.</w:t>
      </w:r>
    </w:p>
    <w:p w14:paraId="145A5CF9" w14:textId="77777777" w:rsidR="006503D3" w:rsidRPr="00B6183C" w:rsidRDefault="006503D3" w:rsidP="006503D3">
      <w:pPr>
        <w:jc w:val="both"/>
        <w:rPr>
          <w:rFonts w:ascii="Arial" w:hAnsi="Arial" w:cs="Arial"/>
          <w:b/>
          <w:sz w:val="20"/>
          <w:szCs w:val="20"/>
          <w:lang w:val="es-MX"/>
        </w:rPr>
      </w:pPr>
    </w:p>
    <w:p w14:paraId="69AD7ACC" w14:textId="77777777" w:rsidR="006503D3" w:rsidRPr="00B6183C" w:rsidRDefault="006503D3" w:rsidP="006503D3">
      <w:pPr>
        <w:jc w:val="both"/>
        <w:rPr>
          <w:rFonts w:ascii="Arial" w:hAnsi="Arial" w:cs="Arial"/>
          <w:b/>
          <w:sz w:val="20"/>
          <w:szCs w:val="20"/>
          <w:lang w:val="es-MX"/>
        </w:rPr>
      </w:pPr>
      <w:r w:rsidRPr="00B6183C">
        <w:rPr>
          <w:rFonts w:ascii="Arial" w:hAnsi="Arial" w:cs="Arial"/>
          <w:sz w:val="20"/>
          <w:szCs w:val="20"/>
          <w:lang w:val="es-MX"/>
        </w:rPr>
        <w:t>Regidor Gerardo Rodríguez Jiménez, Representante Suplente de la Comisión Colegiada y Permanente de Hacienda, Patrimonio y Presupuestos.</w:t>
      </w:r>
      <w:r w:rsidRPr="00B6183C">
        <w:rPr>
          <w:rFonts w:ascii="Arial" w:hAnsi="Arial" w:cs="Arial"/>
          <w:b/>
          <w:sz w:val="20"/>
          <w:szCs w:val="20"/>
          <w:lang w:val="es-MX"/>
        </w:rPr>
        <w:t xml:space="preserve"> A Favor.</w:t>
      </w:r>
    </w:p>
    <w:p w14:paraId="3F4CC2BF" w14:textId="77777777" w:rsidR="006503D3" w:rsidRPr="00B6183C" w:rsidRDefault="006503D3" w:rsidP="006503D3">
      <w:pPr>
        <w:jc w:val="both"/>
        <w:rPr>
          <w:rFonts w:ascii="Arial" w:hAnsi="Arial" w:cs="Arial"/>
          <w:b/>
          <w:sz w:val="20"/>
          <w:szCs w:val="20"/>
          <w:lang w:val="es-MX"/>
        </w:rPr>
      </w:pPr>
    </w:p>
    <w:p w14:paraId="7ED7DCAB" w14:textId="77777777" w:rsidR="006503D3" w:rsidRPr="00B6183C" w:rsidRDefault="006503D3" w:rsidP="006503D3">
      <w:pPr>
        <w:jc w:val="both"/>
        <w:rPr>
          <w:rFonts w:ascii="Arial" w:hAnsi="Arial" w:cs="Arial"/>
          <w:b/>
          <w:sz w:val="20"/>
          <w:szCs w:val="20"/>
          <w:lang w:val="es-MX"/>
        </w:rPr>
      </w:pPr>
      <w:r w:rsidRPr="00B6183C">
        <w:rPr>
          <w:rFonts w:ascii="Arial" w:hAnsi="Arial" w:cs="Arial"/>
          <w:sz w:val="20"/>
          <w:szCs w:val="20"/>
          <w:lang w:val="es-MX"/>
        </w:rPr>
        <w:t xml:space="preserve">Andrea Estefanía Vargas Arteaga, Suplente de la Tesorera Municipal. </w:t>
      </w:r>
      <w:r w:rsidRPr="00B6183C">
        <w:rPr>
          <w:rFonts w:ascii="Arial" w:hAnsi="Arial" w:cs="Arial"/>
          <w:b/>
          <w:sz w:val="20"/>
          <w:szCs w:val="20"/>
          <w:lang w:val="es-MX"/>
        </w:rPr>
        <w:t>A Favor.</w:t>
      </w:r>
    </w:p>
    <w:p w14:paraId="3A3990AC" w14:textId="77777777" w:rsidR="006503D3" w:rsidRPr="00B6183C" w:rsidRDefault="006503D3" w:rsidP="006503D3">
      <w:pPr>
        <w:jc w:val="both"/>
        <w:rPr>
          <w:rFonts w:ascii="Arial" w:hAnsi="Arial" w:cs="Arial"/>
          <w:sz w:val="20"/>
          <w:szCs w:val="20"/>
          <w:lang w:val="es-MX"/>
        </w:rPr>
      </w:pPr>
    </w:p>
    <w:p w14:paraId="4D6FD666" w14:textId="77777777" w:rsidR="006503D3" w:rsidRPr="00B6183C" w:rsidRDefault="006503D3" w:rsidP="006503D3">
      <w:pPr>
        <w:jc w:val="both"/>
        <w:rPr>
          <w:rFonts w:ascii="Arial" w:hAnsi="Arial" w:cs="Arial"/>
          <w:b/>
          <w:sz w:val="20"/>
          <w:szCs w:val="20"/>
          <w:lang w:val="es-MX"/>
        </w:rPr>
      </w:pPr>
      <w:r w:rsidRPr="00B6183C">
        <w:rPr>
          <w:rFonts w:ascii="Arial" w:hAnsi="Arial" w:cs="Arial"/>
          <w:sz w:val="20"/>
          <w:szCs w:val="20"/>
        </w:rPr>
        <w:t>Fernando Antonio Flores Ruiz Velasco</w:t>
      </w:r>
      <w:r w:rsidRPr="00B6183C">
        <w:rPr>
          <w:rFonts w:ascii="Arial" w:hAnsi="Arial" w:cs="Arial"/>
          <w:b/>
          <w:sz w:val="20"/>
          <w:szCs w:val="20"/>
        </w:rPr>
        <w:t xml:space="preserve">, </w:t>
      </w:r>
      <w:r w:rsidRPr="00B6183C">
        <w:rPr>
          <w:rFonts w:ascii="Arial" w:hAnsi="Arial" w:cs="Arial"/>
          <w:sz w:val="20"/>
          <w:szCs w:val="20"/>
        </w:rPr>
        <w:t>Representante Suplente del Colegio de Arquitectos del Estado de Jalisco</w:t>
      </w:r>
      <w:r w:rsidRPr="00B6183C">
        <w:rPr>
          <w:rFonts w:ascii="Arial" w:hAnsi="Arial" w:cs="Arial"/>
          <w:b/>
          <w:bCs/>
          <w:sz w:val="20"/>
          <w:szCs w:val="20"/>
        </w:rPr>
        <w:t xml:space="preserve"> </w:t>
      </w:r>
      <w:r w:rsidRPr="00B6183C">
        <w:rPr>
          <w:rFonts w:ascii="Arial" w:hAnsi="Arial" w:cs="Arial"/>
          <w:b/>
          <w:sz w:val="20"/>
          <w:szCs w:val="20"/>
          <w:lang w:val="es-MX"/>
        </w:rPr>
        <w:t>A Favor.</w:t>
      </w:r>
    </w:p>
    <w:p w14:paraId="5680DE92" w14:textId="77777777" w:rsidR="006503D3" w:rsidRPr="00B6183C" w:rsidRDefault="006503D3" w:rsidP="006503D3">
      <w:pPr>
        <w:jc w:val="both"/>
        <w:rPr>
          <w:rFonts w:ascii="Arial" w:hAnsi="Arial" w:cs="Arial"/>
          <w:b/>
          <w:sz w:val="20"/>
          <w:szCs w:val="20"/>
          <w:lang w:val="es-MX"/>
        </w:rPr>
      </w:pPr>
    </w:p>
    <w:p w14:paraId="28E766E0" w14:textId="77777777" w:rsidR="006503D3" w:rsidRPr="00B6183C" w:rsidRDefault="006503D3" w:rsidP="006503D3">
      <w:pPr>
        <w:jc w:val="both"/>
        <w:rPr>
          <w:rFonts w:ascii="Arial" w:hAnsi="Arial" w:cs="Arial"/>
          <w:b/>
          <w:sz w:val="20"/>
          <w:szCs w:val="20"/>
          <w:lang w:val="es-MX"/>
        </w:rPr>
      </w:pPr>
      <w:r w:rsidRPr="00B6183C">
        <w:rPr>
          <w:rFonts w:ascii="Arial" w:hAnsi="Arial" w:cs="Arial"/>
          <w:bCs/>
          <w:sz w:val="20"/>
          <w:szCs w:val="20"/>
          <w:lang w:val="es-MX"/>
        </w:rPr>
        <w:t>Juan Pablo Padilla Gutiérrez</w:t>
      </w:r>
      <w:r w:rsidRPr="00B6183C">
        <w:rPr>
          <w:rFonts w:ascii="Arial" w:hAnsi="Arial" w:cs="Arial"/>
          <w:b/>
          <w:sz w:val="20"/>
          <w:szCs w:val="20"/>
          <w:lang w:val="es-MX"/>
        </w:rPr>
        <w:t xml:space="preserve">, </w:t>
      </w:r>
      <w:r w:rsidRPr="00B6183C">
        <w:rPr>
          <w:rFonts w:ascii="Arial" w:hAnsi="Arial" w:cs="Arial"/>
          <w:sz w:val="20"/>
          <w:szCs w:val="20"/>
          <w:lang w:val="es-MX"/>
        </w:rPr>
        <w:t xml:space="preserve">Representante Suplente del Colegio de Ingenieros Civiles del Estado de Jalisco, A.C. </w:t>
      </w:r>
      <w:r w:rsidRPr="00B6183C">
        <w:rPr>
          <w:rFonts w:ascii="Arial" w:hAnsi="Arial" w:cs="Arial"/>
          <w:b/>
          <w:sz w:val="20"/>
          <w:szCs w:val="20"/>
          <w:lang w:val="es-MX"/>
        </w:rPr>
        <w:t>A Favor.</w:t>
      </w:r>
    </w:p>
    <w:p w14:paraId="50625F10" w14:textId="77777777" w:rsidR="006503D3" w:rsidRPr="00B6183C" w:rsidRDefault="006503D3" w:rsidP="006503D3">
      <w:pPr>
        <w:jc w:val="both"/>
        <w:rPr>
          <w:rFonts w:ascii="Arial" w:hAnsi="Arial" w:cs="Arial"/>
          <w:b/>
          <w:sz w:val="20"/>
          <w:szCs w:val="20"/>
          <w:lang w:val="es-MX"/>
        </w:rPr>
      </w:pPr>
    </w:p>
    <w:p w14:paraId="68E5D1C9" w14:textId="77777777" w:rsidR="006503D3" w:rsidRPr="00B6183C" w:rsidRDefault="006503D3" w:rsidP="006503D3">
      <w:pPr>
        <w:jc w:val="both"/>
        <w:rPr>
          <w:rFonts w:ascii="Arial" w:hAnsi="Arial" w:cs="Arial"/>
          <w:b/>
          <w:sz w:val="20"/>
          <w:szCs w:val="20"/>
          <w:lang w:val="es-MX"/>
        </w:rPr>
      </w:pPr>
      <w:r w:rsidRPr="00B6183C">
        <w:rPr>
          <w:rFonts w:ascii="Arial" w:hAnsi="Arial" w:cs="Arial"/>
          <w:bCs/>
          <w:sz w:val="20"/>
          <w:szCs w:val="20"/>
          <w:lang w:val="es-MX"/>
        </w:rPr>
        <w:t xml:space="preserve">Ittzi Guadalupe Aceves Ramírez, </w:t>
      </w:r>
      <w:r w:rsidRPr="00B6183C">
        <w:rPr>
          <w:rFonts w:ascii="Arial" w:hAnsi="Arial" w:cs="Arial"/>
          <w:sz w:val="20"/>
          <w:szCs w:val="20"/>
          <w:lang w:val="es-MX"/>
        </w:rPr>
        <w:t xml:space="preserve">Representante Suplente de la Cámara Mexicana de La Industria de La Construcción. </w:t>
      </w:r>
      <w:r w:rsidRPr="00B6183C">
        <w:rPr>
          <w:rFonts w:ascii="Arial" w:hAnsi="Arial" w:cs="Arial"/>
          <w:b/>
          <w:sz w:val="20"/>
          <w:szCs w:val="20"/>
          <w:lang w:val="es-MX"/>
        </w:rPr>
        <w:t>A Favor.</w:t>
      </w:r>
    </w:p>
    <w:p w14:paraId="53ADF837" w14:textId="77777777" w:rsidR="006503D3" w:rsidRPr="00B6183C" w:rsidRDefault="006503D3" w:rsidP="006503D3">
      <w:pPr>
        <w:jc w:val="both"/>
        <w:rPr>
          <w:rFonts w:ascii="Arial" w:hAnsi="Arial" w:cs="Arial"/>
          <w:b/>
          <w:sz w:val="20"/>
          <w:szCs w:val="20"/>
          <w:lang w:val="es-MX"/>
        </w:rPr>
      </w:pPr>
    </w:p>
    <w:p w14:paraId="54183AE8" w14:textId="77777777" w:rsidR="006503D3" w:rsidRPr="00B6183C" w:rsidRDefault="006503D3" w:rsidP="006503D3">
      <w:pPr>
        <w:jc w:val="both"/>
        <w:rPr>
          <w:rFonts w:ascii="Arial" w:hAnsi="Arial" w:cs="Arial"/>
          <w:b/>
          <w:sz w:val="20"/>
          <w:szCs w:val="20"/>
          <w:lang w:val="es-MX"/>
        </w:rPr>
      </w:pPr>
      <w:r w:rsidRPr="00B6183C">
        <w:rPr>
          <w:rFonts w:ascii="Arial" w:hAnsi="Arial" w:cs="Arial"/>
          <w:sz w:val="20"/>
          <w:szCs w:val="20"/>
          <w:lang w:val="es-MX"/>
        </w:rPr>
        <w:t xml:space="preserve">José Roberto Valdés Flores, </w:t>
      </w:r>
      <w:proofErr w:type="gramStart"/>
      <w:r w:rsidRPr="00B6183C">
        <w:rPr>
          <w:rFonts w:ascii="Arial" w:hAnsi="Arial" w:cs="Arial"/>
          <w:sz w:val="20"/>
          <w:szCs w:val="20"/>
          <w:lang w:val="es-MX"/>
        </w:rPr>
        <w:t>Director</w:t>
      </w:r>
      <w:proofErr w:type="gramEnd"/>
      <w:r w:rsidRPr="00B6183C">
        <w:rPr>
          <w:rFonts w:ascii="Arial" w:hAnsi="Arial" w:cs="Arial"/>
          <w:sz w:val="20"/>
          <w:szCs w:val="20"/>
          <w:lang w:val="es-MX"/>
        </w:rPr>
        <w:t xml:space="preserve"> de Conservación de Inmuebles. </w:t>
      </w:r>
      <w:r w:rsidRPr="00B6183C">
        <w:rPr>
          <w:rFonts w:ascii="Arial" w:hAnsi="Arial" w:cs="Arial"/>
          <w:b/>
          <w:sz w:val="20"/>
          <w:szCs w:val="20"/>
          <w:lang w:val="es-MX"/>
        </w:rPr>
        <w:t>A Favor.</w:t>
      </w:r>
    </w:p>
    <w:p w14:paraId="4098C9D2" w14:textId="77777777" w:rsidR="006503D3" w:rsidRPr="00B6183C" w:rsidRDefault="006503D3" w:rsidP="006503D3">
      <w:pPr>
        <w:jc w:val="both"/>
        <w:rPr>
          <w:rFonts w:ascii="Arial" w:hAnsi="Arial" w:cs="Arial"/>
          <w:b/>
          <w:sz w:val="20"/>
          <w:szCs w:val="20"/>
          <w:lang w:val="es-MX"/>
        </w:rPr>
      </w:pPr>
    </w:p>
    <w:p w14:paraId="40835A93" w14:textId="5231D8F6" w:rsidR="006503D3" w:rsidRPr="00B6183C" w:rsidRDefault="006503D3" w:rsidP="006503D3">
      <w:pPr>
        <w:jc w:val="both"/>
        <w:rPr>
          <w:rFonts w:ascii="Arial" w:hAnsi="Arial" w:cs="Arial"/>
          <w:b/>
          <w:sz w:val="20"/>
          <w:szCs w:val="20"/>
          <w:lang w:val="es-MX"/>
        </w:rPr>
      </w:pPr>
      <w:r w:rsidRPr="00B6183C">
        <w:rPr>
          <w:rFonts w:ascii="Arial" w:hAnsi="Arial" w:cs="Arial"/>
          <w:sz w:val="20"/>
          <w:szCs w:val="20"/>
          <w:lang w:val="es-MX"/>
        </w:rPr>
        <w:t>Jesús de Jesús Ramos Iglesias,</w:t>
      </w:r>
      <w:r w:rsidRPr="00B6183C">
        <w:rPr>
          <w:rFonts w:ascii="Arial" w:hAnsi="Arial" w:cs="Arial"/>
          <w:lang w:val="es-MX"/>
        </w:rPr>
        <w:t xml:space="preserve"> </w:t>
      </w:r>
      <w:proofErr w:type="gramStart"/>
      <w:r w:rsidRPr="00B6183C">
        <w:rPr>
          <w:rFonts w:ascii="Arial" w:hAnsi="Arial" w:cs="Arial"/>
          <w:sz w:val="20"/>
          <w:szCs w:val="20"/>
          <w:lang w:val="es-MX"/>
        </w:rPr>
        <w:t>Director</w:t>
      </w:r>
      <w:proofErr w:type="gramEnd"/>
      <w:r w:rsidRPr="00B6183C">
        <w:rPr>
          <w:rFonts w:ascii="Arial" w:hAnsi="Arial" w:cs="Arial"/>
          <w:sz w:val="20"/>
          <w:szCs w:val="20"/>
          <w:lang w:val="es-MX"/>
        </w:rPr>
        <w:t xml:space="preserve"> de Verificación y Control de Obra Pública.</w:t>
      </w:r>
      <w:r w:rsidRPr="00B6183C">
        <w:rPr>
          <w:rFonts w:ascii="Arial" w:hAnsi="Arial" w:cs="Arial"/>
          <w:b/>
          <w:sz w:val="20"/>
          <w:szCs w:val="20"/>
          <w:lang w:val="es-MX"/>
        </w:rPr>
        <w:t xml:space="preserve"> Abstención.</w:t>
      </w:r>
    </w:p>
    <w:p w14:paraId="0A3698B7" w14:textId="77777777" w:rsidR="006503D3" w:rsidRPr="00B6183C" w:rsidRDefault="006503D3" w:rsidP="006503D3">
      <w:pPr>
        <w:jc w:val="both"/>
        <w:rPr>
          <w:rFonts w:ascii="Arial" w:hAnsi="Arial" w:cs="Arial"/>
          <w:b/>
          <w:sz w:val="20"/>
          <w:szCs w:val="20"/>
          <w:lang w:val="es-MX"/>
        </w:rPr>
      </w:pPr>
    </w:p>
    <w:p w14:paraId="0C276514" w14:textId="6B8D59C1" w:rsidR="00773581" w:rsidRPr="00B6183C" w:rsidRDefault="006503D3" w:rsidP="006503D3">
      <w:pPr>
        <w:pStyle w:val="Prrafodelista"/>
        <w:ind w:left="0"/>
        <w:jc w:val="both"/>
        <w:rPr>
          <w:rFonts w:ascii="Arial" w:hAnsi="Arial" w:cs="Arial"/>
          <w:sz w:val="20"/>
          <w:szCs w:val="20"/>
          <w:lang w:val="es-MX"/>
        </w:rPr>
      </w:pPr>
      <w:r w:rsidRPr="00B6183C">
        <w:rPr>
          <w:rFonts w:ascii="Arial" w:hAnsi="Arial" w:cs="Arial"/>
          <w:sz w:val="20"/>
          <w:szCs w:val="20"/>
          <w:lang w:val="es-MX"/>
        </w:rPr>
        <w:t xml:space="preserve">Sandra Patricia Sánchez Valdez, Suplente del </w:t>
      </w:r>
      <w:proofErr w:type="gramStart"/>
      <w:r w:rsidRPr="00B6183C">
        <w:rPr>
          <w:rFonts w:ascii="Arial" w:hAnsi="Arial" w:cs="Arial"/>
          <w:sz w:val="20"/>
          <w:szCs w:val="20"/>
          <w:lang w:val="es-MX"/>
        </w:rPr>
        <w:t>Secretario Técnico</w:t>
      </w:r>
      <w:proofErr w:type="gramEnd"/>
      <w:r w:rsidRPr="00B6183C">
        <w:rPr>
          <w:rFonts w:ascii="Arial" w:hAnsi="Arial" w:cs="Arial"/>
          <w:sz w:val="20"/>
          <w:szCs w:val="20"/>
          <w:lang w:val="es-MX"/>
        </w:rPr>
        <w:t xml:space="preserve"> del Comité Mixto de Obra Pública. </w:t>
      </w:r>
      <w:r w:rsidRPr="00B6183C">
        <w:rPr>
          <w:rFonts w:ascii="Arial" w:hAnsi="Arial" w:cs="Arial"/>
          <w:b/>
          <w:sz w:val="20"/>
          <w:szCs w:val="20"/>
          <w:lang w:val="es-MX"/>
        </w:rPr>
        <w:t>A Favor.</w:t>
      </w:r>
    </w:p>
    <w:p w14:paraId="16B34EB2" w14:textId="77777777" w:rsidR="005C51AF" w:rsidRPr="00B6183C" w:rsidRDefault="005C51AF" w:rsidP="005C51AF">
      <w:pPr>
        <w:jc w:val="both"/>
        <w:rPr>
          <w:rFonts w:ascii="Arial" w:hAnsi="Arial" w:cs="Arial"/>
          <w:b/>
          <w:sz w:val="20"/>
          <w:szCs w:val="20"/>
          <w:lang w:val="es-MX"/>
        </w:rPr>
      </w:pPr>
    </w:p>
    <w:p w14:paraId="77DEBB75" w14:textId="32DB2589" w:rsidR="005C51AF" w:rsidRPr="00B6183C" w:rsidRDefault="005C51AF" w:rsidP="005C51AF">
      <w:pPr>
        <w:jc w:val="both"/>
        <w:rPr>
          <w:rFonts w:ascii="Arial" w:hAnsi="Arial" w:cs="Arial"/>
          <w:b/>
          <w:sz w:val="20"/>
          <w:szCs w:val="20"/>
          <w:lang w:val="es-MX"/>
        </w:rPr>
      </w:pPr>
      <w:r w:rsidRPr="00B6183C">
        <w:rPr>
          <w:rFonts w:ascii="Arial" w:hAnsi="Arial" w:cs="Arial"/>
          <w:b/>
          <w:sz w:val="20"/>
          <w:szCs w:val="20"/>
          <w:lang w:val="es-MX"/>
        </w:rPr>
        <w:t xml:space="preserve">La Suplente del </w:t>
      </w:r>
      <w:proofErr w:type="gramStart"/>
      <w:r w:rsidRPr="00B6183C">
        <w:rPr>
          <w:rFonts w:ascii="Arial" w:hAnsi="Arial" w:cs="Arial"/>
          <w:b/>
          <w:sz w:val="20"/>
          <w:szCs w:val="20"/>
          <w:lang w:val="es-MX"/>
        </w:rPr>
        <w:t>Presidente</w:t>
      </w:r>
      <w:proofErr w:type="gramEnd"/>
      <w:r w:rsidRPr="00B6183C">
        <w:rPr>
          <w:rFonts w:ascii="Arial" w:hAnsi="Arial" w:cs="Arial"/>
          <w:b/>
          <w:sz w:val="20"/>
          <w:szCs w:val="20"/>
          <w:lang w:val="es-MX"/>
        </w:rPr>
        <w:t xml:space="preserve"> del Comité Mixto de Obra Pública, Paulina del Carmen Torres Padilla menciona: muy bien, queda aprobado con una abstención, lo presentado en el </w:t>
      </w:r>
      <w:r w:rsidR="00C76740" w:rsidRPr="00B6183C">
        <w:rPr>
          <w:rFonts w:ascii="Arial" w:hAnsi="Arial" w:cs="Arial"/>
          <w:b/>
          <w:sz w:val="20"/>
          <w:szCs w:val="20"/>
          <w:lang w:val="es-MX"/>
        </w:rPr>
        <w:t>Quinto</w:t>
      </w:r>
      <w:r w:rsidRPr="00B6183C">
        <w:rPr>
          <w:rFonts w:ascii="Arial" w:hAnsi="Arial" w:cs="Arial"/>
          <w:b/>
          <w:sz w:val="20"/>
          <w:szCs w:val="20"/>
          <w:lang w:val="es-MX"/>
        </w:rPr>
        <w:t xml:space="preserve"> punto de la Orden del día que es la </w:t>
      </w:r>
      <w:r w:rsidR="00C76740" w:rsidRPr="00B6183C">
        <w:rPr>
          <w:rFonts w:ascii="Arial" w:hAnsi="Arial" w:cs="Arial"/>
          <w:b/>
          <w:sz w:val="20"/>
          <w:szCs w:val="20"/>
        </w:rPr>
        <w:t>Presentación y apertura de propuestas técnicas y económicas mediante la modalidad de Licitación Pública</w:t>
      </w:r>
      <w:r w:rsidRPr="00B6183C">
        <w:rPr>
          <w:rFonts w:ascii="Arial" w:hAnsi="Arial" w:cs="Arial"/>
          <w:b/>
          <w:sz w:val="20"/>
          <w:szCs w:val="20"/>
          <w:lang w:val="es-MX"/>
        </w:rPr>
        <w:t>.</w:t>
      </w:r>
    </w:p>
    <w:p w14:paraId="36CA6B92" w14:textId="77777777" w:rsidR="005C51AF" w:rsidRPr="00B6183C" w:rsidRDefault="005C51AF" w:rsidP="005C51AF">
      <w:pPr>
        <w:jc w:val="both"/>
        <w:rPr>
          <w:rFonts w:ascii="Arial" w:hAnsi="Arial" w:cs="Arial"/>
          <w:b/>
          <w:sz w:val="20"/>
          <w:szCs w:val="20"/>
          <w:lang w:val="es-MX"/>
        </w:rPr>
      </w:pPr>
    </w:p>
    <w:p w14:paraId="5248D4C4" w14:textId="77777777" w:rsidR="000E2E29" w:rsidRPr="00B6183C" w:rsidRDefault="000E2E29" w:rsidP="00326EAC">
      <w:pPr>
        <w:jc w:val="both"/>
        <w:rPr>
          <w:rFonts w:ascii="Arial" w:hAnsi="Arial" w:cs="Arial"/>
          <w:b/>
          <w:i/>
          <w:lang w:val="es-MX"/>
        </w:rPr>
      </w:pPr>
    </w:p>
    <w:p w14:paraId="4B4B2C9F" w14:textId="77777777" w:rsidR="000E2E29" w:rsidRPr="00B6183C" w:rsidRDefault="000E2E29" w:rsidP="00326EAC">
      <w:pPr>
        <w:jc w:val="both"/>
        <w:rPr>
          <w:rFonts w:ascii="Arial" w:hAnsi="Arial" w:cs="Arial"/>
          <w:b/>
          <w:i/>
          <w:lang w:val="es-MX"/>
        </w:rPr>
      </w:pPr>
    </w:p>
    <w:p w14:paraId="77CCD942" w14:textId="6A439D1E" w:rsidR="008C2D81" w:rsidRPr="00B6183C" w:rsidRDefault="008C2D81" w:rsidP="008C2D81">
      <w:pPr>
        <w:jc w:val="both"/>
        <w:rPr>
          <w:rFonts w:ascii="Arial" w:hAnsi="Arial" w:cs="Arial"/>
          <w:b/>
          <w:i/>
          <w:lang w:val="es-MX"/>
        </w:rPr>
      </w:pPr>
      <w:r w:rsidRPr="00B6183C">
        <w:rPr>
          <w:rFonts w:ascii="Arial" w:hAnsi="Arial" w:cs="Arial"/>
          <w:b/>
          <w:i/>
        </w:rPr>
        <w:t>6.  Presentación y autorización de Inicio de Procedimiento, mediante la modalidad de Licitación Pública y Concurso Simplificado Sumario</w:t>
      </w:r>
      <w:r w:rsidRPr="00B6183C">
        <w:rPr>
          <w:rFonts w:ascii="Arial" w:hAnsi="Arial" w:cs="Arial"/>
          <w:b/>
          <w:i/>
          <w:lang w:val="es-MX"/>
        </w:rPr>
        <w:t>.</w:t>
      </w:r>
    </w:p>
    <w:p w14:paraId="08B7B968" w14:textId="77777777" w:rsidR="008C2D81" w:rsidRPr="00B6183C" w:rsidRDefault="008C2D81" w:rsidP="008C2D81">
      <w:pPr>
        <w:jc w:val="both"/>
        <w:rPr>
          <w:rFonts w:ascii="Arial" w:hAnsi="Arial" w:cs="Arial"/>
          <w:b/>
          <w:i/>
          <w:lang w:val="es-MX"/>
        </w:rPr>
      </w:pPr>
    </w:p>
    <w:p w14:paraId="2BF6E568" w14:textId="77777777" w:rsidR="008C2D81" w:rsidRPr="00B6183C" w:rsidRDefault="008C2D81" w:rsidP="008C2D81">
      <w:pPr>
        <w:jc w:val="both"/>
        <w:rPr>
          <w:rFonts w:ascii="Arial" w:hAnsi="Arial" w:cs="Arial"/>
          <w:b/>
          <w:i/>
          <w:lang w:val="es-MX"/>
        </w:rPr>
      </w:pPr>
    </w:p>
    <w:p w14:paraId="39CB8DE4" w14:textId="77777777" w:rsidR="008C2D81" w:rsidRPr="00B6183C" w:rsidRDefault="008C2D81" w:rsidP="008C2D81">
      <w:pPr>
        <w:jc w:val="both"/>
        <w:rPr>
          <w:rFonts w:ascii="Arial" w:hAnsi="Arial" w:cs="Arial"/>
          <w:b/>
          <w:i/>
          <w:lang w:val="es-MX"/>
        </w:rPr>
      </w:pPr>
    </w:p>
    <w:p w14:paraId="510F25C4" w14:textId="3D16C6B6" w:rsidR="008C2D81" w:rsidRPr="00B6183C" w:rsidRDefault="008C2D81" w:rsidP="008C2D81">
      <w:pPr>
        <w:jc w:val="both"/>
        <w:rPr>
          <w:rFonts w:ascii="Arial" w:hAnsi="Arial" w:cs="Arial"/>
          <w:sz w:val="20"/>
          <w:szCs w:val="20"/>
        </w:rPr>
      </w:pPr>
      <w:r w:rsidRPr="00B6183C">
        <w:rPr>
          <w:rFonts w:ascii="Arial" w:hAnsi="Arial" w:cs="Arial"/>
          <w:sz w:val="20"/>
          <w:szCs w:val="20"/>
        </w:rPr>
        <w:t xml:space="preserve">La Suplente del </w:t>
      </w:r>
      <w:proofErr w:type="gramStart"/>
      <w:r w:rsidRPr="00B6183C">
        <w:rPr>
          <w:rFonts w:ascii="Arial" w:hAnsi="Arial" w:cs="Arial"/>
          <w:sz w:val="20"/>
          <w:szCs w:val="20"/>
        </w:rPr>
        <w:t>Presidente</w:t>
      </w:r>
      <w:proofErr w:type="gramEnd"/>
      <w:r w:rsidRPr="00B6183C">
        <w:rPr>
          <w:rFonts w:ascii="Arial" w:hAnsi="Arial" w:cs="Arial"/>
          <w:sz w:val="20"/>
          <w:szCs w:val="20"/>
        </w:rPr>
        <w:t xml:space="preserve"> del Comité Mixto de Obra Pública, Paulina del Carmen Torres Padilla menciona: muy bien desahogado el </w:t>
      </w:r>
      <w:r w:rsidRPr="00B6183C">
        <w:rPr>
          <w:rFonts w:ascii="Arial" w:hAnsi="Arial" w:cs="Arial"/>
          <w:b/>
          <w:bCs/>
          <w:sz w:val="20"/>
          <w:szCs w:val="20"/>
        </w:rPr>
        <w:t>quinto</w:t>
      </w:r>
      <w:r w:rsidRPr="00B6183C">
        <w:rPr>
          <w:rFonts w:ascii="Arial" w:hAnsi="Arial" w:cs="Arial"/>
          <w:sz w:val="20"/>
          <w:szCs w:val="20"/>
        </w:rPr>
        <w:t xml:space="preserve"> punto de la orden del día. Pasamos al </w:t>
      </w:r>
      <w:r w:rsidRPr="00B6183C">
        <w:rPr>
          <w:rFonts w:ascii="Arial" w:hAnsi="Arial" w:cs="Arial"/>
          <w:b/>
          <w:bCs/>
          <w:sz w:val="20"/>
          <w:szCs w:val="20"/>
        </w:rPr>
        <w:t>sexto</w:t>
      </w:r>
      <w:r w:rsidRPr="00B6183C">
        <w:rPr>
          <w:rFonts w:ascii="Arial" w:hAnsi="Arial" w:cs="Arial"/>
          <w:sz w:val="20"/>
          <w:szCs w:val="20"/>
        </w:rPr>
        <w:t xml:space="preserve"> punto de la orden del día que es la </w:t>
      </w:r>
      <w:r w:rsidRPr="00B6183C">
        <w:rPr>
          <w:rFonts w:ascii="Arial" w:hAnsi="Arial" w:cs="Arial"/>
          <w:b/>
          <w:sz w:val="20"/>
          <w:szCs w:val="20"/>
        </w:rPr>
        <w:t xml:space="preserve">Presentación y </w:t>
      </w:r>
      <w:r w:rsidRPr="00B6183C">
        <w:rPr>
          <w:rFonts w:ascii="Arial" w:hAnsi="Arial" w:cs="Arial"/>
          <w:b/>
          <w:sz w:val="20"/>
          <w:szCs w:val="20"/>
          <w:lang w:val="es-MX"/>
        </w:rPr>
        <w:t>autorización de inicios de procedimiento, mediante la modalidad de Licitación Pública y Concurso Simplificado Sumario</w:t>
      </w:r>
      <w:r w:rsidRPr="00B6183C">
        <w:rPr>
          <w:rFonts w:ascii="Arial" w:hAnsi="Arial" w:cs="Arial"/>
          <w:sz w:val="20"/>
          <w:szCs w:val="20"/>
        </w:rPr>
        <w:t xml:space="preserve">, pido al </w:t>
      </w:r>
      <w:proofErr w:type="gramStart"/>
      <w:r w:rsidRPr="00B6183C">
        <w:rPr>
          <w:rFonts w:ascii="Arial" w:hAnsi="Arial" w:cs="Arial"/>
          <w:sz w:val="20"/>
          <w:szCs w:val="20"/>
        </w:rPr>
        <w:t>Secretario Técnico</w:t>
      </w:r>
      <w:proofErr w:type="gramEnd"/>
      <w:r w:rsidRPr="00B6183C">
        <w:rPr>
          <w:rFonts w:ascii="Arial" w:hAnsi="Arial" w:cs="Arial"/>
          <w:sz w:val="20"/>
          <w:szCs w:val="20"/>
        </w:rPr>
        <w:t>, de lectura de las mismas.</w:t>
      </w:r>
    </w:p>
    <w:p w14:paraId="4D28A40C" w14:textId="77777777" w:rsidR="008C2D81" w:rsidRPr="00B6183C" w:rsidRDefault="008C2D81" w:rsidP="008C2D81">
      <w:pPr>
        <w:jc w:val="both"/>
        <w:rPr>
          <w:rFonts w:ascii="Arial" w:hAnsi="Arial" w:cs="Arial"/>
          <w:sz w:val="20"/>
          <w:szCs w:val="20"/>
        </w:rPr>
      </w:pPr>
    </w:p>
    <w:p w14:paraId="2B2A4404" w14:textId="77777777" w:rsidR="008C2D81" w:rsidRPr="00B6183C" w:rsidRDefault="008C2D81" w:rsidP="008C2D81">
      <w:pPr>
        <w:jc w:val="both"/>
        <w:rPr>
          <w:rFonts w:ascii="Arial" w:hAnsi="Arial" w:cs="Arial"/>
          <w:sz w:val="20"/>
          <w:szCs w:val="20"/>
        </w:rPr>
      </w:pPr>
    </w:p>
    <w:p w14:paraId="0F801743" w14:textId="6CA96C02" w:rsidR="008C2D81" w:rsidRPr="00B6183C" w:rsidRDefault="00220A58" w:rsidP="008C2D81">
      <w:pPr>
        <w:jc w:val="both"/>
        <w:rPr>
          <w:rFonts w:ascii="Arial" w:hAnsi="Arial" w:cs="Arial"/>
          <w:sz w:val="20"/>
          <w:szCs w:val="20"/>
        </w:rPr>
      </w:pPr>
      <w:r w:rsidRPr="00B6183C">
        <w:rPr>
          <w:rFonts w:ascii="Arial" w:hAnsi="Arial" w:cs="Arial"/>
          <w:sz w:val="20"/>
          <w:szCs w:val="20"/>
          <w:lang w:val="es-MX"/>
        </w:rPr>
        <w:lastRenderedPageBreak/>
        <w:t>Sandra Patricia Sánchez Valdez</w:t>
      </w:r>
      <w:r w:rsidR="008C2D81" w:rsidRPr="00B6183C">
        <w:rPr>
          <w:rFonts w:ascii="Arial" w:hAnsi="Arial" w:cs="Arial"/>
          <w:bCs/>
          <w:sz w:val="20"/>
          <w:szCs w:val="20"/>
          <w:lang w:val="es-MX"/>
        </w:rPr>
        <w:t>,</w:t>
      </w:r>
      <w:r w:rsidRPr="00B6183C">
        <w:rPr>
          <w:rFonts w:ascii="Arial" w:hAnsi="Arial" w:cs="Arial"/>
          <w:bCs/>
          <w:sz w:val="20"/>
          <w:szCs w:val="20"/>
          <w:lang w:val="es-MX"/>
        </w:rPr>
        <w:t xml:space="preserve"> Suplente del</w:t>
      </w:r>
      <w:r w:rsidR="008C2D81" w:rsidRPr="00B6183C">
        <w:rPr>
          <w:rFonts w:ascii="Arial" w:hAnsi="Arial" w:cs="Arial"/>
          <w:sz w:val="20"/>
          <w:szCs w:val="20"/>
          <w:lang w:val="es-MX"/>
        </w:rPr>
        <w:t xml:space="preserve"> </w:t>
      </w:r>
      <w:proofErr w:type="gramStart"/>
      <w:r w:rsidR="008C2D81" w:rsidRPr="00B6183C">
        <w:rPr>
          <w:rFonts w:ascii="Arial" w:hAnsi="Arial" w:cs="Arial"/>
          <w:sz w:val="20"/>
          <w:szCs w:val="20"/>
          <w:lang w:val="es-MX"/>
        </w:rPr>
        <w:t>Secretario Técnico</w:t>
      </w:r>
      <w:proofErr w:type="gramEnd"/>
      <w:r w:rsidR="008C2D81" w:rsidRPr="00B6183C">
        <w:rPr>
          <w:rFonts w:ascii="Arial" w:hAnsi="Arial" w:cs="Arial"/>
          <w:sz w:val="20"/>
          <w:szCs w:val="20"/>
          <w:lang w:val="es-MX"/>
        </w:rPr>
        <w:t xml:space="preserve"> del</w:t>
      </w:r>
      <w:r w:rsidR="008C2D81" w:rsidRPr="00B6183C">
        <w:rPr>
          <w:rFonts w:ascii="Arial" w:hAnsi="Arial" w:cs="Arial"/>
          <w:sz w:val="20"/>
          <w:szCs w:val="20"/>
        </w:rPr>
        <w:t xml:space="preserve"> Comité Mixto de Obra Pública, hace uso de la voz, dando lectura y explicación de la </w:t>
      </w:r>
      <w:r w:rsidR="008C2D81" w:rsidRPr="00B6183C">
        <w:rPr>
          <w:rFonts w:ascii="Arial" w:hAnsi="Arial" w:cs="Arial"/>
          <w:b/>
          <w:sz w:val="20"/>
          <w:szCs w:val="20"/>
        </w:rPr>
        <w:t xml:space="preserve">Presentación y </w:t>
      </w:r>
      <w:r w:rsidR="008C2D81" w:rsidRPr="00B6183C">
        <w:rPr>
          <w:rFonts w:ascii="Arial" w:hAnsi="Arial" w:cs="Arial"/>
          <w:b/>
          <w:sz w:val="20"/>
          <w:szCs w:val="20"/>
          <w:lang w:val="es-MX"/>
        </w:rPr>
        <w:t xml:space="preserve">autorización de inicios de procedimiento, mediante la modalidad de Licitación Pública y Concurso Simplificado Sumario, </w:t>
      </w:r>
      <w:r w:rsidR="008C2D81" w:rsidRPr="00B6183C">
        <w:rPr>
          <w:rFonts w:ascii="Arial" w:hAnsi="Arial" w:cs="Arial"/>
          <w:sz w:val="20"/>
          <w:szCs w:val="20"/>
        </w:rPr>
        <w:t>cómo se describen en las siguientes tablas:</w:t>
      </w:r>
    </w:p>
    <w:p w14:paraId="378E4129" w14:textId="77777777" w:rsidR="008C2D81" w:rsidRPr="00B6183C" w:rsidRDefault="008C2D81" w:rsidP="008C2D81">
      <w:pPr>
        <w:jc w:val="both"/>
        <w:rPr>
          <w:rFonts w:ascii="Arial" w:hAnsi="Arial" w:cs="Arial"/>
          <w:sz w:val="20"/>
          <w:szCs w:val="20"/>
        </w:rPr>
      </w:pPr>
    </w:p>
    <w:p w14:paraId="67668CAC" w14:textId="77777777" w:rsidR="008C2D81" w:rsidRPr="00B6183C" w:rsidRDefault="008C2D81" w:rsidP="008C2D81">
      <w:pPr>
        <w:jc w:val="both"/>
        <w:rPr>
          <w:rFonts w:ascii="Arial" w:hAnsi="Arial" w:cs="Arial"/>
          <w:sz w:val="20"/>
          <w:szCs w:val="20"/>
        </w:rPr>
      </w:pPr>
    </w:p>
    <w:p w14:paraId="642F86F6" w14:textId="77777777" w:rsidR="008C2D81" w:rsidRPr="00B6183C" w:rsidRDefault="008C2D81" w:rsidP="008C2D81">
      <w:pPr>
        <w:jc w:val="both"/>
        <w:rPr>
          <w:rFonts w:ascii="Arial" w:hAnsi="Arial" w:cs="Arial"/>
          <w:b/>
          <w:bCs/>
          <w:sz w:val="20"/>
          <w:szCs w:val="20"/>
        </w:rPr>
      </w:pPr>
      <w:r w:rsidRPr="00B6183C">
        <w:rPr>
          <w:rFonts w:ascii="Arial" w:hAnsi="Arial" w:cs="Arial"/>
          <w:b/>
          <w:bCs/>
          <w:sz w:val="20"/>
          <w:szCs w:val="20"/>
        </w:rPr>
        <w:t>MEDIANTE LA MODALIDAD DE LICITACIÓN PÚBLICA:</w:t>
      </w:r>
    </w:p>
    <w:p w14:paraId="0E597B77" w14:textId="77777777" w:rsidR="008C2D81" w:rsidRPr="00B6183C" w:rsidRDefault="008C2D81" w:rsidP="008C2D81">
      <w:pPr>
        <w:jc w:val="both"/>
        <w:rPr>
          <w:rFonts w:ascii="Arial" w:hAnsi="Arial" w:cs="Arial"/>
          <w:b/>
          <w:sz w:val="20"/>
          <w:szCs w:val="20"/>
        </w:rPr>
      </w:pPr>
    </w:p>
    <w:p w14:paraId="19E22D85" w14:textId="5DC4612C" w:rsidR="008C2D81" w:rsidRPr="00B6183C" w:rsidRDefault="008C2D81" w:rsidP="008C2D81">
      <w:pPr>
        <w:jc w:val="both"/>
        <w:rPr>
          <w:rFonts w:ascii="Arial" w:hAnsi="Arial" w:cs="Arial"/>
          <w:b/>
          <w:sz w:val="20"/>
          <w:szCs w:val="20"/>
        </w:rPr>
      </w:pPr>
      <w:r w:rsidRPr="00B6183C">
        <w:rPr>
          <w:rFonts w:ascii="Arial" w:hAnsi="Arial" w:cs="Arial"/>
          <w:b/>
          <w:sz w:val="20"/>
          <w:szCs w:val="20"/>
        </w:rPr>
        <w:t xml:space="preserve">Recurso </w:t>
      </w:r>
      <w:r w:rsidR="00220A58" w:rsidRPr="00B6183C">
        <w:rPr>
          <w:rFonts w:ascii="Arial" w:hAnsi="Arial" w:cs="Arial"/>
          <w:b/>
          <w:sz w:val="20"/>
          <w:szCs w:val="20"/>
        </w:rPr>
        <w:t xml:space="preserve">Fondo de Aportaciones para la Infraestructura Social Municipal </w:t>
      </w:r>
      <w:proofErr w:type="spellStart"/>
      <w:r w:rsidR="00220A58" w:rsidRPr="00B6183C">
        <w:rPr>
          <w:rFonts w:ascii="Arial" w:hAnsi="Arial" w:cs="Arial"/>
          <w:b/>
          <w:sz w:val="20"/>
          <w:szCs w:val="20"/>
        </w:rPr>
        <w:t>FAISMUN</w:t>
      </w:r>
      <w:proofErr w:type="spellEnd"/>
      <w:r w:rsidR="00220A58" w:rsidRPr="00B6183C">
        <w:rPr>
          <w:rFonts w:ascii="Arial" w:hAnsi="Arial" w:cs="Arial"/>
          <w:b/>
          <w:sz w:val="20"/>
          <w:szCs w:val="20"/>
        </w:rPr>
        <w:t xml:space="preserve"> Ramo 33</w:t>
      </w:r>
      <w:r w:rsidRPr="00B6183C">
        <w:rPr>
          <w:rFonts w:ascii="Arial" w:hAnsi="Arial" w:cs="Arial"/>
          <w:b/>
          <w:sz w:val="20"/>
          <w:szCs w:val="20"/>
        </w:rPr>
        <w:t>:</w:t>
      </w:r>
    </w:p>
    <w:p w14:paraId="14F8FE04" w14:textId="77777777" w:rsidR="008C2D81" w:rsidRPr="00B6183C" w:rsidRDefault="008C2D81" w:rsidP="008C2D81">
      <w:pPr>
        <w:jc w:val="both"/>
        <w:rPr>
          <w:rFonts w:ascii="Arial" w:hAnsi="Arial" w:cs="Arial"/>
          <w:b/>
          <w:sz w:val="10"/>
          <w:szCs w:val="10"/>
        </w:rPr>
      </w:pPr>
    </w:p>
    <w:p w14:paraId="2F35A9DC" w14:textId="77777777" w:rsidR="008C2D81" w:rsidRPr="00B6183C" w:rsidRDefault="008C2D81" w:rsidP="008C2D81">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B6183C" w:rsidRPr="00B6183C" w14:paraId="4A3073EA" w14:textId="77777777" w:rsidTr="0094028D">
        <w:trPr>
          <w:trHeight w:val="557"/>
        </w:trPr>
        <w:tc>
          <w:tcPr>
            <w:tcW w:w="567" w:type="dxa"/>
            <w:shd w:val="clear" w:color="auto" w:fill="A6A6A6" w:themeFill="background1" w:themeFillShade="A6"/>
            <w:vAlign w:val="center"/>
            <w:hideMark/>
          </w:tcPr>
          <w:p w14:paraId="38C21E8F" w14:textId="77777777" w:rsidR="008C2D81" w:rsidRPr="00B6183C" w:rsidRDefault="008C2D81" w:rsidP="0094028D">
            <w:pPr>
              <w:jc w:val="center"/>
              <w:rPr>
                <w:rFonts w:ascii="Arial" w:hAnsi="Arial" w:cs="Arial"/>
                <w:b/>
                <w:sz w:val="18"/>
                <w:szCs w:val="18"/>
              </w:rPr>
            </w:pPr>
            <w:r w:rsidRPr="00B6183C">
              <w:rPr>
                <w:rFonts w:ascii="Arial" w:hAnsi="Arial" w:cs="Arial"/>
                <w:b/>
                <w:sz w:val="18"/>
                <w:szCs w:val="18"/>
              </w:rPr>
              <w:t>NO.</w:t>
            </w:r>
          </w:p>
        </w:tc>
        <w:tc>
          <w:tcPr>
            <w:tcW w:w="5075" w:type="dxa"/>
            <w:shd w:val="clear" w:color="auto" w:fill="A6A6A6" w:themeFill="background1" w:themeFillShade="A6"/>
            <w:vAlign w:val="center"/>
            <w:hideMark/>
          </w:tcPr>
          <w:p w14:paraId="0A1B324A" w14:textId="77777777" w:rsidR="008C2D81" w:rsidRPr="00B6183C" w:rsidRDefault="008C2D81" w:rsidP="0094028D">
            <w:pPr>
              <w:jc w:val="center"/>
              <w:rPr>
                <w:rFonts w:ascii="Arial" w:hAnsi="Arial" w:cs="Arial"/>
                <w:b/>
                <w:sz w:val="20"/>
                <w:szCs w:val="20"/>
              </w:rPr>
            </w:pPr>
            <w:r w:rsidRPr="00B6183C">
              <w:rPr>
                <w:rFonts w:ascii="Arial" w:hAnsi="Arial" w:cs="Arial"/>
                <w:b/>
                <w:sz w:val="20"/>
                <w:szCs w:val="20"/>
              </w:rPr>
              <w:t>OBJETO DE OBRA</w:t>
            </w:r>
          </w:p>
        </w:tc>
        <w:tc>
          <w:tcPr>
            <w:tcW w:w="3147" w:type="dxa"/>
            <w:shd w:val="clear" w:color="auto" w:fill="A6A6A6" w:themeFill="background1" w:themeFillShade="A6"/>
            <w:vAlign w:val="center"/>
            <w:hideMark/>
          </w:tcPr>
          <w:p w14:paraId="5064E84B" w14:textId="77777777" w:rsidR="008C2D81" w:rsidRPr="00B6183C" w:rsidRDefault="008C2D81" w:rsidP="0094028D">
            <w:pPr>
              <w:jc w:val="center"/>
              <w:rPr>
                <w:rFonts w:ascii="Arial" w:hAnsi="Arial" w:cs="Arial"/>
                <w:b/>
                <w:sz w:val="20"/>
                <w:szCs w:val="20"/>
              </w:rPr>
            </w:pPr>
            <w:r w:rsidRPr="00B6183C">
              <w:rPr>
                <w:rFonts w:ascii="Arial" w:hAnsi="Arial" w:cs="Arial"/>
                <w:b/>
                <w:sz w:val="20"/>
                <w:szCs w:val="20"/>
              </w:rPr>
              <w:t>NUMERO DE CONTRATO</w:t>
            </w:r>
          </w:p>
        </w:tc>
      </w:tr>
      <w:tr w:rsidR="00B6183C" w:rsidRPr="00B6183C" w14:paraId="587DAA63" w14:textId="77777777" w:rsidTr="0094028D">
        <w:trPr>
          <w:trHeight w:val="749"/>
        </w:trPr>
        <w:tc>
          <w:tcPr>
            <w:tcW w:w="567" w:type="dxa"/>
            <w:vAlign w:val="center"/>
          </w:tcPr>
          <w:p w14:paraId="3FDBBCB6" w14:textId="77777777" w:rsidR="008C2D81" w:rsidRPr="00B6183C" w:rsidRDefault="008C2D81" w:rsidP="0094028D">
            <w:pPr>
              <w:jc w:val="center"/>
              <w:rPr>
                <w:rFonts w:ascii="Arial" w:hAnsi="Arial" w:cs="Arial"/>
                <w:b/>
                <w:bCs/>
                <w:sz w:val="18"/>
                <w:szCs w:val="18"/>
              </w:rPr>
            </w:pPr>
            <w:r w:rsidRPr="00B6183C">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6BE370C0" w14:textId="0F631CEB" w:rsidR="008C2D81" w:rsidRPr="00B6183C" w:rsidRDefault="00220A58" w:rsidP="0094028D">
            <w:pPr>
              <w:jc w:val="both"/>
              <w:rPr>
                <w:rFonts w:ascii="Arial" w:hAnsi="Arial" w:cs="Arial"/>
                <w:sz w:val="18"/>
                <w:szCs w:val="18"/>
              </w:rPr>
            </w:pPr>
            <w:r w:rsidRPr="00B6183C">
              <w:rPr>
                <w:rFonts w:ascii="Arial" w:hAnsi="Arial" w:cs="Arial"/>
                <w:sz w:val="18"/>
                <w:szCs w:val="18"/>
              </w:rPr>
              <w:t xml:space="preserve">Pavimentación de la calle Paseo de los </w:t>
            </w:r>
            <w:proofErr w:type="spellStart"/>
            <w:r w:rsidRPr="00B6183C">
              <w:rPr>
                <w:rFonts w:ascii="Arial" w:hAnsi="Arial" w:cs="Arial"/>
                <w:sz w:val="18"/>
                <w:szCs w:val="18"/>
              </w:rPr>
              <w:t>Huejotes</w:t>
            </w:r>
            <w:proofErr w:type="spellEnd"/>
            <w:r w:rsidRPr="00B6183C">
              <w:rPr>
                <w:rFonts w:ascii="Arial" w:hAnsi="Arial" w:cs="Arial"/>
                <w:sz w:val="18"/>
                <w:szCs w:val="18"/>
              </w:rPr>
              <w:t>, etapa 02, incluye: modernización de redes básicas de alcantarillado, conducción y distribución, infraestructura urbana y obras complementarias, colonia Lomas de Tabachines, Municipio de Zapopan, Jalisco.</w:t>
            </w:r>
          </w:p>
        </w:tc>
        <w:tc>
          <w:tcPr>
            <w:tcW w:w="3147" w:type="dxa"/>
            <w:tcBorders>
              <w:top w:val="single" w:sz="4" w:space="0" w:color="auto"/>
              <w:left w:val="nil"/>
              <w:bottom w:val="single" w:sz="4" w:space="0" w:color="auto"/>
              <w:right w:val="single" w:sz="4" w:space="0" w:color="auto"/>
            </w:tcBorders>
            <w:shd w:val="clear" w:color="auto" w:fill="auto"/>
            <w:vAlign w:val="center"/>
          </w:tcPr>
          <w:p w14:paraId="0F695F67" w14:textId="518C9435" w:rsidR="008C2D81" w:rsidRPr="00B6183C" w:rsidRDefault="00220A58" w:rsidP="0094028D">
            <w:pPr>
              <w:jc w:val="center"/>
              <w:rPr>
                <w:rFonts w:ascii="Arial" w:hAnsi="Arial" w:cs="Arial"/>
                <w:b/>
                <w:bCs/>
                <w:sz w:val="18"/>
                <w:szCs w:val="18"/>
                <w:lang w:val="pt-PT"/>
              </w:rPr>
            </w:pPr>
            <w:r w:rsidRPr="00B6183C">
              <w:rPr>
                <w:rFonts w:ascii="Arial" w:hAnsi="Arial" w:cs="Arial"/>
                <w:b/>
                <w:bCs/>
                <w:sz w:val="18"/>
                <w:szCs w:val="18"/>
                <w:lang w:val="pt-PT"/>
              </w:rPr>
              <w:t>DOPI-MUN-R33-PAV-LP-113-2025</w:t>
            </w:r>
          </w:p>
        </w:tc>
      </w:tr>
    </w:tbl>
    <w:p w14:paraId="67FE8C1A" w14:textId="77777777" w:rsidR="008C2D81" w:rsidRPr="00B6183C" w:rsidRDefault="008C2D81" w:rsidP="008C2D81">
      <w:pPr>
        <w:rPr>
          <w:rFonts w:ascii="Arial" w:hAnsi="Arial" w:cs="Arial"/>
          <w:b/>
          <w:sz w:val="20"/>
          <w:szCs w:val="20"/>
          <w:lang w:val="pt-PT"/>
        </w:rPr>
      </w:pPr>
    </w:p>
    <w:p w14:paraId="6BBB34BF" w14:textId="77777777" w:rsidR="008C2D81" w:rsidRPr="00B6183C" w:rsidRDefault="008C2D81" w:rsidP="008C2D81">
      <w:pPr>
        <w:rPr>
          <w:rFonts w:ascii="Arial" w:hAnsi="Arial" w:cs="Arial"/>
          <w:b/>
          <w:sz w:val="20"/>
          <w:szCs w:val="20"/>
          <w:lang w:val="pt-PT"/>
        </w:rPr>
      </w:pPr>
    </w:p>
    <w:p w14:paraId="068C10B1" w14:textId="1779B393" w:rsidR="00782FFC" w:rsidRPr="00B6183C" w:rsidRDefault="00782FFC" w:rsidP="008C2D81">
      <w:pPr>
        <w:rPr>
          <w:rFonts w:ascii="Arial" w:hAnsi="Arial" w:cs="Arial"/>
          <w:b/>
          <w:sz w:val="20"/>
          <w:szCs w:val="20"/>
          <w:lang w:val="pt-PT"/>
        </w:rPr>
      </w:pPr>
      <w:r w:rsidRPr="00B6183C">
        <w:rPr>
          <w:rFonts w:ascii="Arial" w:hAnsi="Arial" w:cs="Arial"/>
          <w:b/>
          <w:bCs/>
          <w:sz w:val="20"/>
          <w:szCs w:val="20"/>
        </w:rPr>
        <w:t>MEDIANTE LA MODALIDAD DE CONCURSO SIMPLIFICADO SUMARIO:</w:t>
      </w:r>
    </w:p>
    <w:p w14:paraId="5C8B1E3E" w14:textId="77777777" w:rsidR="00782FFC" w:rsidRPr="00B6183C" w:rsidRDefault="00782FFC" w:rsidP="008C2D81">
      <w:pPr>
        <w:rPr>
          <w:rFonts w:ascii="Arial" w:hAnsi="Arial" w:cs="Arial"/>
          <w:b/>
          <w:sz w:val="20"/>
          <w:szCs w:val="20"/>
          <w:lang w:val="pt-PT"/>
        </w:rPr>
      </w:pPr>
    </w:p>
    <w:p w14:paraId="07E3659F" w14:textId="76B19D27" w:rsidR="008C2D81" w:rsidRPr="00B6183C" w:rsidRDefault="008C2D81" w:rsidP="008C2D81">
      <w:pPr>
        <w:jc w:val="both"/>
        <w:rPr>
          <w:rFonts w:ascii="Arial" w:hAnsi="Arial" w:cs="Arial"/>
          <w:b/>
          <w:sz w:val="20"/>
          <w:szCs w:val="20"/>
        </w:rPr>
      </w:pPr>
      <w:r w:rsidRPr="00B6183C">
        <w:rPr>
          <w:rFonts w:ascii="Arial" w:hAnsi="Arial" w:cs="Arial"/>
          <w:b/>
          <w:sz w:val="20"/>
          <w:szCs w:val="20"/>
        </w:rPr>
        <w:t>Recurso Municipal:</w:t>
      </w:r>
    </w:p>
    <w:p w14:paraId="39BE3D55" w14:textId="77777777" w:rsidR="008C2D81" w:rsidRPr="00B6183C" w:rsidRDefault="008C2D81" w:rsidP="008C2D81">
      <w:pPr>
        <w:jc w:val="both"/>
        <w:rPr>
          <w:rFonts w:ascii="Arial" w:hAnsi="Arial" w:cs="Arial"/>
          <w:b/>
          <w:sz w:val="10"/>
          <w:szCs w:val="10"/>
        </w:rPr>
      </w:pPr>
    </w:p>
    <w:p w14:paraId="5243C509" w14:textId="77777777" w:rsidR="008C2D81" w:rsidRPr="00B6183C" w:rsidRDefault="008C2D81" w:rsidP="008C2D81">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B6183C" w:rsidRPr="00B6183C" w14:paraId="7562971D" w14:textId="77777777" w:rsidTr="0094028D">
        <w:trPr>
          <w:trHeight w:val="557"/>
        </w:trPr>
        <w:tc>
          <w:tcPr>
            <w:tcW w:w="567" w:type="dxa"/>
            <w:shd w:val="clear" w:color="auto" w:fill="A6A6A6" w:themeFill="background1" w:themeFillShade="A6"/>
            <w:vAlign w:val="center"/>
            <w:hideMark/>
          </w:tcPr>
          <w:p w14:paraId="0CEADE56" w14:textId="77777777" w:rsidR="008C2D81" w:rsidRPr="00B6183C" w:rsidRDefault="008C2D81" w:rsidP="0094028D">
            <w:pPr>
              <w:jc w:val="center"/>
              <w:rPr>
                <w:rFonts w:ascii="Arial" w:hAnsi="Arial" w:cs="Arial"/>
                <w:b/>
                <w:sz w:val="18"/>
                <w:szCs w:val="18"/>
              </w:rPr>
            </w:pPr>
            <w:r w:rsidRPr="00B6183C">
              <w:rPr>
                <w:rFonts w:ascii="Arial" w:hAnsi="Arial" w:cs="Arial"/>
                <w:b/>
                <w:sz w:val="18"/>
                <w:szCs w:val="18"/>
              </w:rPr>
              <w:t>NO.</w:t>
            </w:r>
          </w:p>
        </w:tc>
        <w:tc>
          <w:tcPr>
            <w:tcW w:w="5075" w:type="dxa"/>
            <w:shd w:val="clear" w:color="auto" w:fill="A6A6A6" w:themeFill="background1" w:themeFillShade="A6"/>
            <w:vAlign w:val="center"/>
            <w:hideMark/>
          </w:tcPr>
          <w:p w14:paraId="29604A95" w14:textId="77777777" w:rsidR="008C2D81" w:rsidRPr="00B6183C" w:rsidRDefault="008C2D81" w:rsidP="0094028D">
            <w:pPr>
              <w:jc w:val="center"/>
              <w:rPr>
                <w:rFonts w:ascii="Arial" w:hAnsi="Arial" w:cs="Arial"/>
                <w:b/>
                <w:sz w:val="20"/>
                <w:szCs w:val="20"/>
              </w:rPr>
            </w:pPr>
            <w:r w:rsidRPr="00B6183C">
              <w:rPr>
                <w:rFonts w:ascii="Arial" w:hAnsi="Arial" w:cs="Arial"/>
                <w:b/>
                <w:sz w:val="20"/>
                <w:szCs w:val="20"/>
              </w:rPr>
              <w:t>OBJETO DE OBRA</w:t>
            </w:r>
          </w:p>
        </w:tc>
        <w:tc>
          <w:tcPr>
            <w:tcW w:w="3147" w:type="dxa"/>
            <w:shd w:val="clear" w:color="auto" w:fill="A6A6A6" w:themeFill="background1" w:themeFillShade="A6"/>
            <w:vAlign w:val="center"/>
            <w:hideMark/>
          </w:tcPr>
          <w:p w14:paraId="6E19F896" w14:textId="77777777" w:rsidR="008C2D81" w:rsidRPr="00B6183C" w:rsidRDefault="008C2D81" w:rsidP="0094028D">
            <w:pPr>
              <w:jc w:val="center"/>
              <w:rPr>
                <w:rFonts w:ascii="Arial" w:hAnsi="Arial" w:cs="Arial"/>
                <w:b/>
                <w:sz w:val="20"/>
                <w:szCs w:val="20"/>
              </w:rPr>
            </w:pPr>
            <w:r w:rsidRPr="00B6183C">
              <w:rPr>
                <w:rFonts w:ascii="Arial" w:hAnsi="Arial" w:cs="Arial"/>
                <w:b/>
                <w:sz w:val="20"/>
                <w:szCs w:val="20"/>
              </w:rPr>
              <w:t>NUMERO DE CONTRATO</w:t>
            </w:r>
          </w:p>
        </w:tc>
      </w:tr>
      <w:tr w:rsidR="00B6183C" w:rsidRPr="00B6183C" w14:paraId="7A045D15" w14:textId="77777777" w:rsidTr="0094028D">
        <w:trPr>
          <w:trHeight w:val="749"/>
        </w:trPr>
        <w:tc>
          <w:tcPr>
            <w:tcW w:w="567" w:type="dxa"/>
            <w:vAlign w:val="center"/>
          </w:tcPr>
          <w:p w14:paraId="624C20DB" w14:textId="77777777" w:rsidR="008C2D81" w:rsidRPr="00B6183C" w:rsidRDefault="008C2D81" w:rsidP="0094028D">
            <w:pPr>
              <w:jc w:val="center"/>
              <w:rPr>
                <w:rFonts w:ascii="Arial" w:hAnsi="Arial" w:cs="Arial"/>
                <w:b/>
                <w:bCs/>
                <w:sz w:val="18"/>
                <w:szCs w:val="18"/>
              </w:rPr>
            </w:pPr>
            <w:r w:rsidRPr="00B6183C">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D954C00" w14:textId="16BA61CB" w:rsidR="008C2D81" w:rsidRPr="00B6183C" w:rsidRDefault="000E093F" w:rsidP="0094028D">
            <w:pPr>
              <w:jc w:val="both"/>
              <w:rPr>
                <w:rFonts w:ascii="Arial" w:hAnsi="Arial" w:cs="Arial"/>
                <w:sz w:val="18"/>
                <w:szCs w:val="18"/>
              </w:rPr>
            </w:pPr>
            <w:r w:rsidRPr="00B6183C">
              <w:rPr>
                <w:rFonts w:ascii="Arial" w:hAnsi="Arial" w:cs="Arial"/>
                <w:sz w:val="18"/>
                <w:szCs w:val="18"/>
              </w:rPr>
              <w:t>Rehabilitación de estructura, obra exterior y obras complementarias, etapa 02, de la Recaudadora las Águilas, Municipio de Zapopan, Jalisco.</w:t>
            </w:r>
          </w:p>
        </w:tc>
        <w:tc>
          <w:tcPr>
            <w:tcW w:w="3147" w:type="dxa"/>
            <w:tcBorders>
              <w:top w:val="nil"/>
              <w:left w:val="single" w:sz="4" w:space="0" w:color="auto"/>
              <w:bottom w:val="single" w:sz="4" w:space="0" w:color="auto"/>
              <w:right w:val="single" w:sz="4" w:space="0" w:color="auto"/>
            </w:tcBorders>
            <w:shd w:val="clear" w:color="auto" w:fill="auto"/>
            <w:vAlign w:val="center"/>
          </w:tcPr>
          <w:p w14:paraId="039158B2" w14:textId="32DF40D2" w:rsidR="008C2D81" w:rsidRPr="00B6183C" w:rsidRDefault="000E093F" w:rsidP="000E093F">
            <w:pPr>
              <w:jc w:val="center"/>
              <w:rPr>
                <w:rFonts w:ascii="Arial" w:hAnsi="Arial" w:cs="Arial"/>
                <w:b/>
                <w:bCs/>
                <w:sz w:val="18"/>
                <w:szCs w:val="18"/>
                <w:lang w:val="pt-PT"/>
              </w:rPr>
            </w:pPr>
            <w:r w:rsidRPr="00B6183C">
              <w:rPr>
                <w:rFonts w:ascii="Arial" w:hAnsi="Arial" w:cs="Arial"/>
                <w:b/>
                <w:bCs/>
                <w:sz w:val="18"/>
                <w:szCs w:val="18"/>
                <w:lang w:val="pt-PT"/>
              </w:rPr>
              <w:t>DOPI-MUN-RM-IM-CI-115-2025</w:t>
            </w:r>
          </w:p>
        </w:tc>
      </w:tr>
    </w:tbl>
    <w:p w14:paraId="3AF13E29" w14:textId="77777777" w:rsidR="008C2D81" w:rsidRPr="00B6183C" w:rsidRDefault="008C2D81" w:rsidP="008C2D81">
      <w:pPr>
        <w:rPr>
          <w:rFonts w:ascii="Arial" w:hAnsi="Arial" w:cs="Arial"/>
          <w:b/>
          <w:sz w:val="20"/>
          <w:szCs w:val="20"/>
          <w:lang w:val="pt-PT"/>
        </w:rPr>
      </w:pPr>
    </w:p>
    <w:p w14:paraId="53EA6DF4" w14:textId="37017517" w:rsidR="008C2D81" w:rsidRPr="00B6183C" w:rsidRDefault="008C2D81" w:rsidP="008C2D81">
      <w:pPr>
        <w:jc w:val="both"/>
        <w:rPr>
          <w:rFonts w:ascii="Arial" w:hAnsi="Arial" w:cs="Arial"/>
          <w:b/>
          <w:sz w:val="20"/>
          <w:szCs w:val="20"/>
        </w:rPr>
      </w:pPr>
      <w:r w:rsidRPr="00B6183C">
        <w:rPr>
          <w:rFonts w:ascii="Arial" w:hAnsi="Arial" w:cs="Arial"/>
          <w:b/>
          <w:sz w:val="20"/>
          <w:szCs w:val="20"/>
        </w:rPr>
        <w:t xml:space="preserve">Recurso Municipal </w:t>
      </w:r>
      <w:proofErr w:type="spellStart"/>
      <w:r w:rsidR="00B165C5" w:rsidRPr="00B6183C">
        <w:rPr>
          <w:rFonts w:ascii="Arial" w:hAnsi="Arial" w:cs="Arial"/>
          <w:b/>
          <w:sz w:val="20"/>
          <w:szCs w:val="20"/>
        </w:rPr>
        <w:t>OPD</w:t>
      </w:r>
      <w:proofErr w:type="spellEnd"/>
      <w:r w:rsidR="00B165C5" w:rsidRPr="00B6183C">
        <w:rPr>
          <w:rFonts w:ascii="Arial" w:hAnsi="Arial" w:cs="Arial"/>
          <w:b/>
          <w:sz w:val="20"/>
          <w:szCs w:val="20"/>
        </w:rPr>
        <w:t xml:space="preserve"> Salud</w:t>
      </w:r>
      <w:r w:rsidRPr="00B6183C">
        <w:rPr>
          <w:rFonts w:ascii="Arial" w:hAnsi="Arial" w:cs="Arial"/>
          <w:b/>
          <w:sz w:val="20"/>
          <w:szCs w:val="20"/>
        </w:rPr>
        <w:t>:</w:t>
      </w:r>
    </w:p>
    <w:p w14:paraId="63891948" w14:textId="77777777" w:rsidR="008C2D81" w:rsidRPr="00B6183C" w:rsidRDefault="008C2D81" w:rsidP="008C2D81">
      <w:pPr>
        <w:jc w:val="both"/>
        <w:rPr>
          <w:rFonts w:ascii="Arial" w:hAnsi="Arial" w:cs="Arial"/>
          <w:b/>
          <w:sz w:val="10"/>
          <w:szCs w:val="10"/>
        </w:rPr>
      </w:pPr>
    </w:p>
    <w:p w14:paraId="1D9BD1B9" w14:textId="77777777" w:rsidR="008C2D81" w:rsidRPr="00B6183C" w:rsidRDefault="008C2D81" w:rsidP="008C2D81">
      <w:pPr>
        <w:jc w:val="both"/>
        <w:rPr>
          <w:rFonts w:ascii="Arial" w:hAnsi="Arial" w:cs="Arial"/>
          <w:b/>
          <w:i/>
          <w:sz w:val="6"/>
        </w:rPr>
      </w:pPr>
    </w:p>
    <w:tbl>
      <w:tblPr>
        <w:tblStyle w:val="Tablaconcuadrcula"/>
        <w:tblW w:w="8789" w:type="dxa"/>
        <w:tblInd w:w="-5" w:type="dxa"/>
        <w:tblLayout w:type="fixed"/>
        <w:tblLook w:val="04A0" w:firstRow="1" w:lastRow="0" w:firstColumn="1" w:lastColumn="0" w:noHBand="0" w:noVBand="1"/>
      </w:tblPr>
      <w:tblGrid>
        <w:gridCol w:w="567"/>
        <w:gridCol w:w="5075"/>
        <w:gridCol w:w="3147"/>
      </w:tblGrid>
      <w:tr w:rsidR="00B6183C" w:rsidRPr="00B6183C" w14:paraId="069D6F86" w14:textId="77777777" w:rsidTr="0094028D">
        <w:trPr>
          <w:trHeight w:val="557"/>
        </w:trPr>
        <w:tc>
          <w:tcPr>
            <w:tcW w:w="567" w:type="dxa"/>
            <w:shd w:val="clear" w:color="auto" w:fill="A6A6A6" w:themeFill="background1" w:themeFillShade="A6"/>
            <w:vAlign w:val="center"/>
            <w:hideMark/>
          </w:tcPr>
          <w:p w14:paraId="7DC975A1" w14:textId="77777777" w:rsidR="008C2D81" w:rsidRPr="00B6183C" w:rsidRDefault="008C2D81" w:rsidP="0094028D">
            <w:pPr>
              <w:jc w:val="center"/>
              <w:rPr>
                <w:rFonts w:ascii="Arial" w:hAnsi="Arial" w:cs="Arial"/>
                <w:b/>
                <w:sz w:val="18"/>
                <w:szCs w:val="18"/>
              </w:rPr>
            </w:pPr>
            <w:r w:rsidRPr="00B6183C">
              <w:rPr>
                <w:rFonts w:ascii="Arial" w:hAnsi="Arial" w:cs="Arial"/>
                <w:b/>
                <w:sz w:val="18"/>
                <w:szCs w:val="18"/>
              </w:rPr>
              <w:t>NO.</w:t>
            </w:r>
          </w:p>
        </w:tc>
        <w:tc>
          <w:tcPr>
            <w:tcW w:w="5075" w:type="dxa"/>
            <w:shd w:val="clear" w:color="auto" w:fill="A6A6A6" w:themeFill="background1" w:themeFillShade="A6"/>
            <w:vAlign w:val="center"/>
            <w:hideMark/>
          </w:tcPr>
          <w:p w14:paraId="34B29002" w14:textId="77777777" w:rsidR="008C2D81" w:rsidRPr="00B6183C" w:rsidRDefault="008C2D81" w:rsidP="0094028D">
            <w:pPr>
              <w:jc w:val="center"/>
              <w:rPr>
                <w:rFonts w:ascii="Arial" w:hAnsi="Arial" w:cs="Arial"/>
                <w:b/>
                <w:sz w:val="20"/>
                <w:szCs w:val="20"/>
              </w:rPr>
            </w:pPr>
            <w:r w:rsidRPr="00B6183C">
              <w:rPr>
                <w:rFonts w:ascii="Arial" w:hAnsi="Arial" w:cs="Arial"/>
                <w:b/>
                <w:sz w:val="20"/>
                <w:szCs w:val="20"/>
              </w:rPr>
              <w:t>OBJETO DE OBRA</w:t>
            </w:r>
          </w:p>
        </w:tc>
        <w:tc>
          <w:tcPr>
            <w:tcW w:w="3147" w:type="dxa"/>
            <w:shd w:val="clear" w:color="auto" w:fill="A6A6A6" w:themeFill="background1" w:themeFillShade="A6"/>
            <w:vAlign w:val="center"/>
            <w:hideMark/>
          </w:tcPr>
          <w:p w14:paraId="414B7392" w14:textId="77777777" w:rsidR="008C2D81" w:rsidRPr="00B6183C" w:rsidRDefault="008C2D81" w:rsidP="0094028D">
            <w:pPr>
              <w:jc w:val="center"/>
              <w:rPr>
                <w:rFonts w:ascii="Arial" w:hAnsi="Arial" w:cs="Arial"/>
                <w:b/>
                <w:sz w:val="20"/>
                <w:szCs w:val="20"/>
              </w:rPr>
            </w:pPr>
            <w:r w:rsidRPr="00B6183C">
              <w:rPr>
                <w:rFonts w:ascii="Arial" w:hAnsi="Arial" w:cs="Arial"/>
                <w:b/>
                <w:sz w:val="20"/>
                <w:szCs w:val="20"/>
              </w:rPr>
              <w:t>NUMERO DE CONTRATO</w:t>
            </w:r>
          </w:p>
        </w:tc>
      </w:tr>
      <w:tr w:rsidR="00B6183C" w:rsidRPr="00B6183C" w14:paraId="52DEC0FC" w14:textId="77777777" w:rsidTr="0094028D">
        <w:trPr>
          <w:trHeight w:val="749"/>
        </w:trPr>
        <w:tc>
          <w:tcPr>
            <w:tcW w:w="567" w:type="dxa"/>
            <w:vAlign w:val="center"/>
          </w:tcPr>
          <w:p w14:paraId="60CC2618" w14:textId="77777777" w:rsidR="008C2D81" w:rsidRPr="00B6183C" w:rsidRDefault="008C2D81" w:rsidP="0094028D">
            <w:pPr>
              <w:jc w:val="center"/>
              <w:rPr>
                <w:rFonts w:ascii="Arial" w:hAnsi="Arial" w:cs="Arial"/>
                <w:b/>
                <w:bCs/>
                <w:sz w:val="18"/>
                <w:szCs w:val="18"/>
              </w:rPr>
            </w:pPr>
            <w:r w:rsidRPr="00B6183C">
              <w:rPr>
                <w:rFonts w:ascii="Arial" w:hAnsi="Arial" w:cs="Arial"/>
                <w:b/>
                <w:bCs/>
                <w:sz w:val="18"/>
                <w:szCs w:val="18"/>
              </w:rPr>
              <w:t>1</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12DE4C53" w14:textId="7D05A71D" w:rsidR="008C2D81" w:rsidRPr="00B6183C" w:rsidRDefault="00581F3C" w:rsidP="0094028D">
            <w:pPr>
              <w:jc w:val="both"/>
              <w:rPr>
                <w:rFonts w:ascii="Arial" w:hAnsi="Arial" w:cs="Arial"/>
                <w:sz w:val="18"/>
                <w:szCs w:val="18"/>
              </w:rPr>
            </w:pPr>
            <w:r w:rsidRPr="00B6183C">
              <w:rPr>
                <w:rFonts w:ascii="Arial" w:hAnsi="Arial" w:cs="Arial"/>
                <w:sz w:val="18"/>
                <w:szCs w:val="18"/>
              </w:rPr>
              <w:t>Remodelación del Hospital General de Zapopan en área de terapia Intermedia, subdirección médica, áreas de auditorio, consultorios, terraza y obra complementaria, Municipio de Zapopan, Jalisco.</w:t>
            </w:r>
          </w:p>
        </w:tc>
        <w:tc>
          <w:tcPr>
            <w:tcW w:w="3147" w:type="dxa"/>
            <w:tcBorders>
              <w:top w:val="single" w:sz="4" w:space="0" w:color="auto"/>
              <w:left w:val="nil"/>
              <w:bottom w:val="single" w:sz="4" w:space="0" w:color="auto"/>
              <w:right w:val="single" w:sz="4" w:space="0" w:color="auto"/>
            </w:tcBorders>
            <w:shd w:val="clear" w:color="auto" w:fill="auto"/>
            <w:vAlign w:val="center"/>
          </w:tcPr>
          <w:p w14:paraId="7522CB50" w14:textId="202C7CC3" w:rsidR="008C2D81" w:rsidRPr="00B6183C" w:rsidRDefault="00581F3C" w:rsidP="0094028D">
            <w:pPr>
              <w:jc w:val="center"/>
              <w:rPr>
                <w:rFonts w:ascii="Arial" w:hAnsi="Arial" w:cs="Arial"/>
                <w:b/>
                <w:bCs/>
                <w:sz w:val="18"/>
                <w:szCs w:val="18"/>
                <w:lang w:val="pt-PT"/>
              </w:rPr>
            </w:pPr>
            <w:r w:rsidRPr="00B6183C">
              <w:rPr>
                <w:rFonts w:ascii="Arial" w:hAnsi="Arial" w:cs="Arial"/>
                <w:b/>
                <w:bCs/>
                <w:sz w:val="18"/>
                <w:szCs w:val="18"/>
                <w:lang w:val="pt-PT"/>
              </w:rPr>
              <w:t>OPD-MUN-RM-SALUD-CI-001-2025</w:t>
            </w:r>
          </w:p>
        </w:tc>
      </w:tr>
    </w:tbl>
    <w:p w14:paraId="469E6661" w14:textId="77777777" w:rsidR="008C2D81" w:rsidRPr="00B6183C" w:rsidRDefault="008C2D81" w:rsidP="008C2D81">
      <w:pPr>
        <w:pStyle w:val="Prrafodelista"/>
        <w:ind w:left="284"/>
        <w:jc w:val="both"/>
        <w:rPr>
          <w:rFonts w:ascii="Arial" w:hAnsi="Arial" w:cs="Arial"/>
          <w:sz w:val="20"/>
          <w:szCs w:val="20"/>
          <w:lang w:val="pt-PT"/>
        </w:rPr>
      </w:pPr>
    </w:p>
    <w:p w14:paraId="45CA611E" w14:textId="77777777" w:rsidR="008C2D81" w:rsidRPr="00B6183C" w:rsidRDefault="008C2D81" w:rsidP="008C2D81">
      <w:pPr>
        <w:pStyle w:val="Prrafodelista"/>
        <w:ind w:left="284"/>
        <w:jc w:val="both"/>
        <w:rPr>
          <w:rFonts w:ascii="Arial" w:hAnsi="Arial" w:cs="Arial"/>
          <w:sz w:val="20"/>
          <w:szCs w:val="20"/>
          <w:lang w:val="pt-PT"/>
        </w:rPr>
      </w:pPr>
    </w:p>
    <w:p w14:paraId="7FFC997B" w14:textId="1EC332D9" w:rsidR="008C2D81" w:rsidRPr="00B6183C" w:rsidRDefault="008C2D81" w:rsidP="008C2D81">
      <w:pPr>
        <w:pStyle w:val="Prrafodelista"/>
        <w:ind w:left="0"/>
        <w:jc w:val="both"/>
        <w:rPr>
          <w:rFonts w:ascii="Arial" w:hAnsi="Arial" w:cs="Arial"/>
          <w:sz w:val="20"/>
          <w:szCs w:val="20"/>
          <w:lang w:val="es-MX"/>
        </w:rPr>
      </w:pPr>
      <w:r w:rsidRPr="00B6183C">
        <w:rPr>
          <w:rFonts w:ascii="Arial" w:hAnsi="Arial" w:cs="Arial"/>
          <w:sz w:val="20"/>
          <w:szCs w:val="20"/>
          <w:lang w:val="es-MX"/>
        </w:rPr>
        <w:t xml:space="preserve">Una vez dado lectura y explicación de la </w:t>
      </w:r>
      <w:r w:rsidRPr="00B6183C">
        <w:rPr>
          <w:rFonts w:ascii="Arial" w:hAnsi="Arial" w:cs="Arial"/>
          <w:b/>
          <w:sz w:val="20"/>
          <w:szCs w:val="20"/>
        </w:rPr>
        <w:t xml:space="preserve">Presentación y </w:t>
      </w:r>
      <w:r w:rsidRPr="00B6183C">
        <w:rPr>
          <w:rFonts w:ascii="Arial" w:hAnsi="Arial" w:cs="Arial"/>
          <w:b/>
          <w:sz w:val="20"/>
          <w:szCs w:val="20"/>
          <w:lang w:val="es-MX"/>
        </w:rPr>
        <w:t>autorización de inicios de procedimiento, mediante la modalidad de Licitación Pública</w:t>
      </w:r>
      <w:r w:rsidR="00581F3C" w:rsidRPr="00B6183C">
        <w:rPr>
          <w:rFonts w:ascii="Arial" w:hAnsi="Arial" w:cs="Arial"/>
          <w:b/>
          <w:sz w:val="20"/>
          <w:szCs w:val="20"/>
          <w:lang w:val="es-MX"/>
        </w:rPr>
        <w:t xml:space="preserve"> y Concurso Simplificado Sumario</w:t>
      </w:r>
      <w:r w:rsidRPr="00B6183C">
        <w:rPr>
          <w:rFonts w:ascii="Arial" w:hAnsi="Arial" w:cs="Arial"/>
          <w:sz w:val="20"/>
          <w:szCs w:val="20"/>
          <w:lang w:val="es-MX"/>
        </w:rPr>
        <w:t>, y no teniendo ninguna observación del mismo se procedió a someterlos a consideración de los integrantes del Comité Mixto de Obra Pública, que se encontraban presentes en la Sesión, manifestándolo de la siguiente manera:</w:t>
      </w:r>
    </w:p>
    <w:p w14:paraId="1898FEDE" w14:textId="77777777" w:rsidR="008C2D81" w:rsidRPr="00B6183C" w:rsidRDefault="008C2D81" w:rsidP="008C2D81">
      <w:pPr>
        <w:pStyle w:val="Prrafodelista"/>
        <w:ind w:left="0"/>
        <w:jc w:val="both"/>
        <w:rPr>
          <w:rFonts w:ascii="Arial" w:hAnsi="Arial" w:cs="Arial"/>
          <w:sz w:val="20"/>
          <w:szCs w:val="20"/>
          <w:lang w:val="es-MX"/>
        </w:rPr>
      </w:pPr>
    </w:p>
    <w:p w14:paraId="2D181C00" w14:textId="77777777" w:rsidR="00581F3C" w:rsidRPr="00B6183C" w:rsidRDefault="00581F3C" w:rsidP="00581F3C">
      <w:pPr>
        <w:jc w:val="both"/>
        <w:rPr>
          <w:rFonts w:ascii="Arial" w:hAnsi="Arial" w:cs="Arial"/>
          <w:b/>
          <w:sz w:val="20"/>
          <w:szCs w:val="20"/>
          <w:lang w:val="es-MX"/>
        </w:rPr>
      </w:pPr>
      <w:r w:rsidRPr="00B6183C">
        <w:rPr>
          <w:rFonts w:ascii="Arial" w:hAnsi="Arial" w:cs="Arial"/>
          <w:sz w:val="20"/>
          <w:szCs w:val="20"/>
          <w:lang w:val="es-MX"/>
        </w:rPr>
        <w:t xml:space="preserve">Paulina del Carmen Torres Padilla, Suplente del </w:t>
      </w:r>
      <w:proofErr w:type="gramStart"/>
      <w:r w:rsidRPr="00B6183C">
        <w:rPr>
          <w:rFonts w:ascii="Arial" w:hAnsi="Arial" w:cs="Arial"/>
          <w:sz w:val="20"/>
          <w:szCs w:val="20"/>
          <w:lang w:val="es-MX"/>
        </w:rPr>
        <w:t>Presidente</w:t>
      </w:r>
      <w:proofErr w:type="gramEnd"/>
      <w:r w:rsidRPr="00B6183C">
        <w:rPr>
          <w:rFonts w:ascii="Arial" w:hAnsi="Arial" w:cs="Arial"/>
          <w:sz w:val="20"/>
          <w:szCs w:val="20"/>
          <w:lang w:val="es-MX"/>
        </w:rPr>
        <w:t xml:space="preserve"> del Comité Mixto de Obra Pública. </w:t>
      </w:r>
      <w:r w:rsidRPr="00B6183C">
        <w:rPr>
          <w:rFonts w:ascii="Arial" w:hAnsi="Arial" w:cs="Arial"/>
          <w:b/>
          <w:sz w:val="20"/>
          <w:szCs w:val="20"/>
          <w:lang w:val="es-MX"/>
        </w:rPr>
        <w:t>A Favor.</w:t>
      </w:r>
    </w:p>
    <w:p w14:paraId="10F6EC5E" w14:textId="77777777" w:rsidR="00581F3C" w:rsidRPr="00B6183C" w:rsidRDefault="00581F3C" w:rsidP="00581F3C">
      <w:pPr>
        <w:jc w:val="both"/>
        <w:rPr>
          <w:rFonts w:ascii="Arial" w:hAnsi="Arial" w:cs="Arial"/>
          <w:sz w:val="20"/>
          <w:szCs w:val="20"/>
          <w:lang w:val="es-MX"/>
        </w:rPr>
      </w:pPr>
    </w:p>
    <w:p w14:paraId="6BD686BF" w14:textId="77777777" w:rsidR="00581F3C" w:rsidRPr="00B6183C" w:rsidRDefault="00581F3C" w:rsidP="00581F3C">
      <w:pPr>
        <w:jc w:val="both"/>
        <w:rPr>
          <w:rFonts w:ascii="Arial" w:hAnsi="Arial" w:cs="Arial"/>
          <w:b/>
          <w:sz w:val="20"/>
          <w:szCs w:val="20"/>
          <w:lang w:val="es-MX"/>
        </w:rPr>
      </w:pPr>
      <w:r w:rsidRPr="00B6183C">
        <w:rPr>
          <w:rFonts w:ascii="Arial" w:hAnsi="Arial" w:cs="Arial"/>
          <w:sz w:val="20"/>
          <w:szCs w:val="20"/>
          <w:lang w:val="es-MX"/>
        </w:rPr>
        <w:t>Regidor Cuauhtémoc Gámez Ponce, Representante Titular de la Comisión Colegiada y Permanente de Desarrollo Urbano.</w:t>
      </w:r>
      <w:r w:rsidRPr="00B6183C">
        <w:rPr>
          <w:rFonts w:ascii="Arial" w:hAnsi="Arial" w:cs="Arial"/>
          <w:b/>
          <w:sz w:val="20"/>
          <w:szCs w:val="20"/>
          <w:lang w:val="es-MX"/>
        </w:rPr>
        <w:t xml:space="preserve"> A Favor.</w:t>
      </w:r>
    </w:p>
    <w:p w14:paraId="1FFC3ADC" w14:textId="77777777" w:rsidR="00581F3C" w:rsidRPr="00B6183C" w:rsidRDefault="00581F3C" w:rsidP="00581F3C">
      <w:pPr>
        <w:jc w:val="both"/>
        <w:rPr>
          <w:rFonts w:ascii="Arial" w:hAnsi="Arial" w:cs="Arial"/>
          <w:b/>
          <w:sz w:val="20"/>
          <w:szCs w:val="20"/>
          <w:lang w:val="es-MX"/>
        </w:rPr>
      </w:pPr>
    </w:p>
    <w:p w14:paraId="2A6ACBEF" w14:textId="77777777" w:rsidR="00581F3C" w:rsidRPr="00B6183C" w:rsidRDefault="00581F3C" w:rsidP="00581F3C">
      <w:pPr>
        <w:jc w:val="both"/>
        <w:rPr>
          <w:rFonts w:ascii="Arial" w:hAnsi="Arial" w:cs="Arial"/>
          <w:b/>
          <w:sz w:val="20"/>
          <w:szCs w:val="20"/>
          <w:lang w:val="es-MX"/>
        </w:rPr>
      </w:pPr>
      <w:r w:rsidRPr="00B6183C">
        <w:rPr>
          <w:rFonts w:ascii="Arial" w:hAnsi="Arial" w:cs="Arial"/>
          <w:sz w:val="20"/>
          <w:szCs w:val="20"/>
          <w:lang w:val="es-MX"/>
        </w:rPr>
        <w:lastRenderedPageBreak/>
        <w:t>Regidor Gerardo Rodríguez Jiménez, Representante Suplente de la Comisión Colegiada y Permanente de Hacienda, Patrimonio y Presupuestos.</w:t>
      </w:r>
      <w:r w:rsidRPr="00B6183C">
        <w:rPr>
          <w:rFonts w:ascii="Arial" w:hAnsi="Arial" w:cs="Arial"/>
          <w:b/>
          <w:sz w:val="20"/>
          <w:szCs w:val="20"/>
          <w:lang w:val="es-MX"/>
        </w:rPr>
        <w:t xml:space="preserve"> A Favor.</w:t>
      </w:r>
    </w:p>
    <w:p w14:paraId="5E1E6AA3" w14:textId="77777777" w:rsidR="00581F3C" w:rsidRPr="00B6183C" w:rsidRDefault="00581F3C" w:rsidP="00581F3C">
      <w:pPr>
        <w:jc w:val="both"/>
        <w:rPr>
          <w:rFonts w:ascii="Arial" w:hAnsi="Arial" w:cs="Arial"/>
          <w:b/>
          <w:sz w:val="20"/>
          <w:szCs w:val="20"/>
          <w:lang w:val="es-MX"/>
        </w:rPr>
      </w:pPr>
    </w:p>
    <w:p w14:paraId="4FEDCEBF" w14:textId="77777777" w:rsidR="00581F3C" w:rsidRPr="00B6183C" w:rsidRDefault="00581F3C" w:rsidP="00581F3C">
      <w:pPr>
        <w:jc w:val="both"/>
        <w:rPr>
          <w:rFonts w:ascii="Arial" w:hAnsi="Arial" w:cs="Arial"/>
          <w:b/>
          <w:sz w:val="20"/>
          <w:szCs w:val="20"/>
          <w:lang w:val="es-MX"/>
        </w:rPr>
      </w:pPr>
      <w:r w:rsidRPr="00B6183C">
        <w:rPr>
          <w:rFonts w:ascii="Arial" w:hAnsi="Arial" w:cs="Arial"/>
          <w:sz w:val="20"/>
          <w:szCs w:val="20"/>
          <w:lang w:val="es-MX"/>
        </w:rPr>
        <w:t xml:space="preserve">Andrea Estefanía Vargas Arteaga, Suplente de la Tesorera Municipal. </w:t>
      </w:r>
      <w:r w:rsidRPr="00B6183C">
        <w:rPr>
          <w:rFonts w:ascii="Arial" w:hAnsi="Arial" w:cs="Arial"/>
          <w:b/>
          <w:sz w:val="20"/>
          <w:szCs w:val="20"/>
          <w:lang w:val="es-MX"/>
        </w:rPr>
        <w:t>A Favor.</w:t>
      </w:r>
    </w:p>
    <w:p w14:paraId="712165ED" w14:textId="77777777" w:rsidR="00581F3C" w:rsidRPr="00B6183C" w:rsidRDefault="00581F3C" w:rsidP="00581F3C">
      <w:pPr>
        <w:jc w:val="both"/>
        <w:rPr>
          <w:rFonts w:ascii="Arial" w:hAnsi="Arial" w:cs="Arial"/>
          <w:sz w:val="20"/>
          <w:szCs w:val="20"/>
          <w:lang w:val="es-MX"/>
        </w:rPr>
      </w:pPr>
    </w:p>
    <w:p w14:paraId="29502E8F" w14:textId="77777777" w:rsidR="00581F3C" w:rsidRPr="00B6183C" w:rsidRDefault="00581F3C" w:rsidP="00581F3C">
      <w:pPr>
        <w:jc w:val="both"/>
        <w:rPr>
          <w:rFonts w:ascii="Arial" w:hAnsi="Arial" w:cs="Arial"/>
          <w:b/>
          <w:sz w:val="20"/>
          <w:szCs w:val="20"/>
          <w:lang w:val="es-MX"/>
        </w:rPr>
      </w:pPr>
      <w:r w:rsidRPr="00B6183C">
        <w:rPr>
          <w:rFonts w:ascii="Arial" w:hAnsi="Arial" w:cs="Arial"/>
          <w:sz w:val="20"/>
          <w:szCs w:val="20"/>
        </w:rPr>
        <w:t>Fernando Antonio Flores Ruiz Velasco</w:t>
      </w:r>
      <w:r w:rsidRPr="00B6183C">
        <w:rPr>
          <w:rFonts w:ascii="Arial" w:hAnsi="Arial" w:cs="Arial"/>
          <w:b/>
          <w:sz w:val="20"/>
          <w:szCs w:val="20"/>
        </w:rPr>
        <w:t xml:space="preserve">, </w:t>
      </w:r>
      <w:r w:rsidRPr="00B6183C">
        <w:rPr>
          <w:rFonts w:ascii="Arial" w:hAnsi="Arial" w:cs="Arial"/>
          <w:sz w:val="20"/>
          <w:szCs w:val="20"/>
        </w:rPr>
        <w:t>Representante Suplente del Colegio de Arquitectos del Estado de Jalisco</w:t>
      </w:r>
      <w:r w:rsidRPr="00B6183C">
        <w:rPr>
          <w:rFonts w:ascii="Arial" w:hAnsi="Arial" w:cs="Arial"/>
          <w:b/>
          <w:bCs/>
          <w:sz w:val="20"/>
          <w:szCs w:val="20"/>
        </w:rPr>
        <w:t xml:space="preserve"> </w:t>
      </w:r>
      <w:r w:rsidRPr="00B6183C">
        <w:rPr>
          <w:rFonts w:ascii="Arial" w:hAnsi="Arial" w:cs="Arial"/>
          <w:b/>
          <w:sz w:val="20"/>
          <w:szCs w:val="20"/>
          <w:lang w:val="es-MX"/>
        </w:rPr>
        <w:t>A Favor.</w:t>
      </w:r>
    </w:p>
    <w:p w14:paraId="0416E85D" w14:textId="77777777" w:rsidR="00581F3C" w:rsidRPr="00B6183C" w:rsidRDefault="00581F3C" w:rsidP="00581F3C">
      <w:pPr>
        <w:jc w:val="both"/>
        <w:rPr>
          <w:rFonts w:ascii="Arial" w:hAnsi="Arial" w:cs="Arial"/>
          <w:b/>
          <w:sz w:val="20"/>
          <w:szCs w:val="20"/>
          <w:lang w:val="es-MX"/>
        </w:rPr>
      </w:pPr>
    </w:p>
    <w:p w14:paraId="7DDCE50A" w14:textId="77777777" w:rsidR="00581F3C" w:rsidRPr="00B6183C" w:rsidRDefault="00581F3C" w:rsidP="00581F3C">
      <w:pPr>
        <w:jc w:val="both"/>
        <w:rPr>
          <w:rFonts w:ascii="Arial" w:hAnsi="Arial" w:cs="Arial"/>
          <w:b/>
          <w:sz w:val="20"/>
          <w:szCs w:val="20"/>
          <w:lang w:val="es-MX"/>
        </w:rPr>
      </w:pPr>
      <w:r w:rsidRPr="00B6183C">
        <w:rPr>
          <w:rFonts w:ascii="Arial" w:hAnsi="Arial" w:cs="Arial"/>
          <w:bCs/>
          <w:sz w:val="20"/>
          <w:szCs w:val="20"/>
          <w:lang w:val="es-MX"/>
        </w:rPr>
        <w:t>Juan Pablo Padilla Gutiérrez</w:t>
      </w:r>
      <w:r w:rsidRPr="00B6183C">
        <w:rPr>
          <w:rFonts w:ascii="Arial" w:hAnsi="Arial" w:cs="Arial"/>
          <w:b/>
          <w:sz w:val="20"/>
          <w:szCs w:val="20"/>
          <w:lang w:val="es-MX"/>
        </w:rPr>
        <w:t xml:space="preserve">, </w:t>
      </w:r>
      <w:r w:rsidRPr="00B6183C">
        <w:rPr>
          <w:rFonts w:ascii="Arial" w:hAnsi="Arial" w:cs="Arial"/>
          <w:sz w:val="20"/>
          <w:szCs w:val="20"/>
          <w:lang w:val="es-MX"/>
        </w:rPr>
        <w:t xml:space="preserve">Representante Suplente del Colegio de Ingenieros Civiles del Estado de Jalisco, A.C. </w:t>
      </w:r>
      <w:r w:rsidRPr="00B6183C">
        <w:rPr>
          <w:rFonts w:ascii="Arial" w:hAnsi="Arial" w:cs="Arial"/>
          <w:b/>
          <w:sz w:val="20"/>
          <w:szCs w:val="20"/>
          <w:lang w:val="es-MX"/>
        </w:rPr>
        <w:t>A Favor.</w:t>
      </w:r>
    </w:p>
    <w:p w14:paraId="1E4BA5C0" w14:textId="77777777" w:rsidR="00581F3C" w:rsidRPr="00B6183C" w:rsidRDefault="00581F3C" w:rsidP="00581F3C">
      <w:pPr>
        <w:jc w:val="both"/>
        <w:rPr>
          <w:rFonts w:ascii="Arial" w:hAnsi="Arial" w:cs="Arial"/>
          <w:b/>
          <w:sz w:val="20"/>
          <w:szCs w:val="20"/>
          <w:lang w:val="es-MX"/>
        </w:rPr>
      </w:pPr>
    </w:p>
    <w:p w14:paraId="572266A1" w14:textId="77777777" w:rsidR="00581F3C" w:rsidRPr="00B6183C" w:rsidRDefault="00581F3C" w:rsidP="00581F3C">
      <w:pPr>
        <w:jc w:val="both"/>
        <w:rPr>
          <w:rFonts w:ascii="Arial" w:hAnsi="Arial" w:cs="Arial"/>
          <w:b/>
          <w:sz w:val="20"/>
          <w:szCs w:val="20"/>
          <w:lang w:val="es-MX"/>
        </w:rPr>
      </w:pPr>
      <w:r w:rsidRPr="00B6183C">
        <w:rPr>
          <w:rFonts w:ascii="Arial" w:hAnsi="Arial" w:cs="Arial"/>
          <w:bCs/>
          <w:sz w:val="20"/>
          <w:szCs w:val="20"/>
          <w:lang w:val="es-MX"/>
        </w:rPr>
        <w:t xml:space="preserve">Ittzi Guadalupe Aceves Ramírez, </w:t>
      </w:r>
      <w:r w:rsidRPr="00B6183C">
        <w:rPr>
          <w:rFonts w:ascii="Arial" w:hAnsi="Arial" w:cs="Arial"/>
          <w:sz w:val="20"/>
          <w:szCs w:val="20"/>
          <w:lang w:val="es-MX"/>
        </w:rPr>
        <w:t xml:space="preserve">Representante Suplente de la Cámara Mexicana de La Industria de La Construcción. </w:t>
      </w:r>
      <w:r w:rsidRPr="00B6183C">
        <w:rPr>
          <w:rFonts w:ascii="Arial" w:hAnsi="Arial" w:cs="Arial"/>
          <w:b/>
          <w:sz w:val="20"/>
          <w:szCs w:val="20"/>
          <w:lang w:val="es-MX"/>
        </w:rPr>
        <w:t>A Favor.</w:t>
      </w:r>
    </w:p>
    <w:p w14:paraId="5DC80AF3" w14:textId="77777777" w:rsidR="00581F3C" w:rsidRPr="00B6183C" w:rsidRDefault="00581F3C" w:rsidP="00581F3C">
      <w:pPr>
        <w:jc w:val="both"/>
        <w:rPr>
          <w:rFonts w:ascii="Arial" w:hAnsi="Arial" w:cs="Arial"/>
          <w:b/>
          <w:sz w:val="20"/>
          <w:szCs w:val="20"/>
          <w:lang w:val="es-MX"/>
        </w:rPr>
      </w:pPr>
    </w:p>
    <w:p w14:paraId="5E58EBA9" w14:textId="77777777" w:rsidR="00581F3C" w:rsidRPr="00B6183C" w:rsidRDefault="00581F3C" w:rsidP="00581F3C">
      <w:pPr>
        <w:jc w:val="both"/>
        <w:rPr>
          <w:rFonts w:ascii="Arial" w:hAnsi="Arial" w:cs="Arial"/>
          <w:b/>
          <w:sz w:val="20"/>
          <w:szCs w:val="20"/>
          <w:lang w:val="es-MX"/>
        </w:rPr>
      </w:pPr>
      <w:r w:rsidRPr="00B6183C">
        <w:rPr>
          <w:rFonts w:ascii="Arial" w:hAnsi="Arial" w:cs="Arial"/>
          <w:sz w:val="20"/>
          <w:szCs w:val="20"/>
          <w:lang w:val="es-MX"/>
        </w:rPr>
        <w:t xml:space="preserve">José Roberto Valdés Flores, </w:t>
      </w:r>
      <w:proofErr w:type="gramStart"/>
      <w:r w:rsidRPr="00B6183C">
        <w:rPr>
          <w:rFonts w:ascii="Arial" w:hAnsi="Arial" w:cs="Arial"/>
          <w:sz w:val="20"/>
          <w:szCs w:val="20"/>
          <w:lang w:val="es-MX"/>
        </w:rPr>
        <w:t>Director</w:t>
      </w:r>
      <w:proofErr w:type="gramEnd"/>
      <w:r w:rsidRPr="00B6183C">
        <w:rPr>
          <w:rFonts w:ascii="Arial" w:hAnsi="Arial" w:cs="Arial"/>
          <w:sz w:val="20"/>
          <w:szCs w:val="20"/>
          <w:lang w:val="es-MX"/>
        </w:rPr>
        <w:t xml:space="preserve"> de Conservación de Inmuebles. </w:t>
      </w:r>
      <w:r w:rsidRPr="00B6183C">
        <w:rPr>
          <w:rFonts w:ascii="Arial" w:hAnsi="Arial" w:cs="Arial"/>
          <w:b/>
          <w:sz w:val="20"/>
          <w:szCs w:val="20"/>
          <w:lang w:val="es-MX"/>
        </w:rPr>
        <w:t>A Favor.</w:t>
      </w:r>
    </w:p>
    <w:p w14:paraId="14559501" w14:textId="77777777" w:rsidR="00581F3C" w:rsidRPr="00B6183C" w:rsidRDefault="00581F3C" w:rsidP="00581F3C">
      <w:pPr>
        <w:jc w:val="both"/>
        <w:rPr>
          <w:rFonts w:ascii="Arial" w:hAnsi="Arial" w:cs="Arial"/>
          <w:b/>
          <w:sz w:val="20"/>
          <w:szCs w:val="20"/>
          <w:lang w:val="es-MX"/>
        </w:rPr>
      </w:pPr>
    </w:p>
    <w:p w14:paraId="3241FC57" w14:textId="77777777" w:rsidR="00581F3C" w:rsidRPr="00B6183C" w:rsidRDefault="00581F3C" w:rsidP="00581F3C">
      <w:pPr>
        <w:jc w:val="both"/>
        <w:rPr>
          <w:rFonts w:ascii="Arial" w:hAnsi="Arial" w:cs="Arial"/>
          <w:b/>
          <w:sz w:val="20"/>
          <w:szCs w:val="20"/>
          <w:lang w:val="es-MX"/>
        </w:rPr>
      </w:pPr>
      <w:r w:rsidRPr="00B6183C">
        <w:rPr>
          <w:rFonts w:ascii="Arial" w:hAnsi="Arial" w:cs="Arial"/>
          <w:sz w:val="20"/>
          <w:szCs w:val="20"/>
          <w:lang w:val="es-MX"/>
        </w:rPr>
        <w:t>Jesús de Jesús Ramos Iglesias,</w:t>
      </w:r>
      <w:r w:rsidRPr="00B6183C">
        <w:rPr>
          <w:rFonts w:ascii="Arial" w:hAnsi="Arial" w:cs="Arial"/>
          <w:lang w:val="es-MX"/>
        </w:rPr>
        <w:t xml:space="preserve"> </w:t>
      </w:r>
      <w:proofErr w:type="gramStart"/>
      <w:r w:rsidRPr="00B6183C">
        <w:rPr>
          <w:rFonts w:ascii="Arial" w:hAnsi="Arial" w:cs="Arial"/>
          <w:sz w:val="20"/>
          <w:szCs w:val="20"/>
          <w:lang w:val="es-MX"/>
        </w:rPr>
        <w:t>Director</w:t>
      </w:r>
      <w:proofErr w:type="gramEnd"/>
      <w:r w:rsidRPr="00B6183C">
        <w:rPr>
          <w:rFonts w:ascii="Arial" w:hAnsi="Arial" w:cs="Arial"/>
          <w:sz w:val="20"/>
          <w:szCs w:val="20"/>
          <w:lang w:val="es-MX"/>
        </w:rPr>
        <w:t xml:space="preserve"> de Verificación y Control de Obra Pública.</w:t>
      </w:r>
      <w:r w:rsidRPr="00B6183C">
        <w:rPr>
          <w:rFonts w:ascii="Arial" w:hAnsi="Arial" w:cs="Arial"/>
          <w:b/>
          <w:sz w:val="20"/>
          <w:szCs w:val="20"/>
          <w:lang w:val="es-MX"/>
        </w:rPr>
        <w:t xml:space="preserve"> Abstención.</w:t>
      </w:r>
    </w:p>
    <w:p w14:paraId="287A5931" w14:textId="77777777" w:rsidR="00581F3C" w:rsidRPr="00B6183C" w:rsidRDefault="00581F3C" w:rsidP="00581F3C">
      <w:pPr>
        <w:jc w:val="both"/>
        <w:rPr>
          <w:rFonts w:ascii="Arial" w:hAnsi="Arial" w:cs="Arial"/>
          <w:b/>
          <w:sz w:val="20"/>
          <w:szCs w:val="20"/>
          <w:lang w:val="es-MX"/>
        </w:rPr>
      </w:pPr>
    </w:p>
    <w:p w14:paraId="78BC807E" w14:textId="77777777" w:rsidR="00581F3C" w:rsidRPr="00B6183C" w:rsidRDefault="00581F3C" w:rsidP="00581F3C">
      <w:pPr>
        <w:pStyle w:val="Prrafodelista"/>
        <w:ind w:left="0"/>
        <w:jc w:val="both"/>
        <w:rPr>
          <w:rFonts w:ascii="Arial" w:hAnsi="Arial" w:cs="Arial"/>
          <w:b/>
          <w:sz w:val="20"/>
          <w:szCs w:val="20"/>
          <w:lang w:val="es-MX"/>
        </w:rPr>
      </w:pPr>
      <w:r w:rsidRPr="00B6183C">
        <w:rPr>
          <w:rFonts w:ascii="Arial" w:hAnsi="Arial" w:cs="Arial"/>
          <w:sz w:val="20"/>
          <w:szCs w:val="20"/>
          <w:lang w:val="es-MX"/>
        </w:rPr>
        <w:t xml:space="preserve">Sandra Patricia Sánchez Valdez, Suplente del </w:t>
      </w:r>
      <w:proofErr w:type="gramStart"/>
      <w:r w:rsidRPr="00B6183C">
        <w:rPr>
          <w:rFonts w:ascii="Arial" w:hAnsi="Arial" w:cs="Arial"/>
          <w:sz w:val="20"/>
          <w:szCs w:val="20"/>
          <w:lang w:val="es-MX"/>
        </w:rPr>
        <w:t>Secretario Técnico</w:t>
      </w:r>
      <w:proofErr w:type="gramEnd"/>
      <w:r w:rsidRPr="00B6183C">
        <w:rPr>
          <w:rFonts w:ascii="Arial" w:hAnsi="Arial" w:cs="Arial"/>
          <w:sz w:val="20"/>
          <w:szCs w:val="20"/>
          <w:lang w:val="es-MX"/>
        </w:rPr>
        <w:t xml:space="preserve"> del Comité Mixto de Obra Pública. </w:t>
      </w:r>
      <w:r w:rsidRPr="00B6183C">
        <w:rPr>
          <w:rFonts w:ascii="Arial" w:hAnsi="Arial" w:cs="Arial"/>
          <w:b/>
          <w:sz w:val="20"/>
          <w:szCs w:val="20"/>
          <w:lang w:val="es-MX"/>
        </w:rPr>
        <w:t>A Favor.</w:t>
      </w:r>
    </w:p>
    <w:p w14:paraId="5333D6B4" w14:textId="77777777" w:rsidR="00A960A5" w:rsidRPr="00B6183C" w:rsidRDefault="00A960A5" w:rsidP="00581F3C">
      <w:pPr>
        <w:pStyle w:val="Prrafodelista"/>
        <w:ind w:left="0"/>
        <w:jc w:val="both"/>
        <w:rPr>
          <w:rFonts w:ascii="Arial" w:hAnsi="Arial" w:cs="Arial"/>
          <w:b/>
          <w:sz w:val="20"/>
          <w:szCs w:val="20"/>
          <w:lang w:val="es-MX"/>
        </w:rPr>
      </w:pPr>
    </w:p>
    <w:p w14:paraId="62301155" w14:textId="1783E0D8" w:rsidR="008C2D81" w:rsidRPr="00B6183C" w:rsidRDefault="008C2D81" w:rsidP="008C2D81">
      <w:pPr>
        <w:jc w:val="both"/>
        <w:rPr>
          <w:rFonts w:ascii="Arial" w:hAnsi="Arial" w:cs="Arial"/>
          <w:b/>
          <w:i/>
          <w:lang w:val="es-MX"/>
        </w:rPr>
      </w:pPr>
      <w:r w:rsidRPr="00B6183C">
        <w:rPr>
          <w:rFonts w:ascii="Arial" w:hAnsi="Arial" w:cs="Arial"/>
          <w:b/>
          <w:sz w:val="20"/>
          <w:szCs w:val="20"/>
          <w:lang w:val="es-MX"/>
        </w:rPr>
        <w:t xml:space="preserve">La Suplente del </w:t>
      </w:r>
      <w:proofErr w:type="gramStart"/>
      <w:r w:rsidRPr="00B6183C">
        <w:rPr>
          <w:rFonts w:ascii="Arial" w:hAnsi="Arial" w:cs="Arial"/>
          <w:b/>
          <w:sz w:val="20"/>
          <w:szCs w:val="20"/>
          <w:lang w:val="es-MX"/>
        </w:rPr>
        <w:t>Presidente</w:t>
      </w:r>
      <w:proofErr w:type="gramEnd"/>
      <w:r w:rsidRPr="00B6183C">
        <w:rPr>
          <w:rFonts w:ascii="Arial" w:hAnsi="Arial" w:cs="Arial"/>
          <w:b/>
          <w:sz w:val="20"/>
          <w:szCs w:val="20"/>
          <w:lang w:val="es-MX"/>
        </w:rPr>
        <w:t xml:space="preserve"> del Comité Mixto de Obra Pública, Paulina del Carmen Torres Padilla menciona: muy bien, queda aprobado con una abstención, lo presentado en el S</w:t>
      </w:r>
      <w:r w:rsidR="00581F3C" w:rsidRPr="00B6183C">
        <w:rPr>
          <w:rFonts w:ascii="Arial" w:hAnsi="Arial" w:cs="Arial"/>
          <w:b/>
          <w:sz w:val="20"/>
          <w:szCs w:val="20"/>
          <w:lang w:val="es-MX"/>
        </w:rPr>
        <w:t>exto</w:t>
      </w:r>
      <w:r w:rsidRPr="00B6183C">
        <w:rPr>
          <w:rFonts w:ascii="Arial" w:hAnsi="Arial" w:cs="Arial"/>
          <w:b/>
          <w:sz w:val="20"/>
          <w:szCs w:val="20"/>
          <w:lang w:val="es-MX"/>
        </w:rPr>
        <w:t xml:space="preserve"> punto de la Orden del día que es la </w:t>
      </w:r>
      <w:r w:rsidRPr="00B6183C">
        <w:rPr>
          <w:rFonts w:ascii="Arial" w:hAnsi="Arial" w:cs="Arial"/>
          <w:b/>
          <w:sz w:val="20"/>
          <w:szCs w:val="20"/>
        </w:rPr>
        <w:t xml:space="preserve">Presentación y </w:t>
      </w:r>
      <w:r w:rsidRPr="00B6183C">
        <w:rPr>
          <w:rFonts w:ascii="Arial" w:hAnsi="Arial" w:cs="Arial"/>
          <w:b/>
          <w:sz w:val="20"/>
          <w:szCs w:val="20"/>
          <w:lang w:val="es-MX"/>
        </w:rPr>
        <w:t>autorización de inicios de procedimiento, mediante la modalidad de Licitación Pública</w:t>
      </w:r>
      <w:r w:rsidR="00581F3C" w:rsidRPr="00B6183C">
        <w:rPr>
          <w:rFonts w:ascii="Arial" w:hAnsi="Arial" w:cs="Arial"/>
          <w:b/>
          <w:sz w:val="20"/>
          <w:szCs w:val="20"/>
          <w:lang w:val="es-MX"/>
        </w:rPr>
        <w:t xml:space="preserve"> y Concurso Simplificado Sumario</w:t>
      </w:r>
      <w:r w:rsidRPr="00B6183C">
        <w:rPr>
          <w:rFonts w:ascii="Arial" w:hAnsi="Arial" w:cs="Arial"/>
          <w:b/>
          <w:sz w:val="20"/>
          <w:szCs w:val="20"/>
          <w:lang w:val="es-MX"/>
        </w:rPr>
        <w:t>.</w:t>
      </w:r>
    </w:p>
    <w:p w14:paraId="06C81011" w14:textId="77777777" w:rsidR="008C2D81" w:rsidRPr="00B6183C" w:rsidRDefault="008C2D81" w:rsidP="00326EAC">
      <w:pPr>
        <w:jc w:val="both"/>
        <w:rPr>
          <w:rFonts w:ascii="Arial" w:hAnsi="Arial" w:cs="Arial"/>
          <w:b/>
          <w:i/>
          <w:lang w:val="es-MX"/>
        </w:rPr>
      </w:pPr>
    </w:p>
    <w:p w14:paraId="29531253" w14:textId="77777777" w:rsidR="008C2D81" w:rsidRPr="00B6183C" w:rsidRDefault="008C2D81" w:rsidP="00326EAC">
      <w:pPr>
        <w:jc w:val="both"/>
        <w:rPr>
          <w:rFonts w:ascii="Arial" w:hAnsi="Arial" w:cs="Arial"/>
          <w:b/>
          <w:i/>
          <w:lang w:val="es-MX"/>
        </w:rPr>
      </w:pPr>
    </w:p>
    <w:p w14:paraId="678516E9" w14:textId="77777777" w:rsidR="008C2D81" w:rsidRPr="00B6183C" w:rsidRDefault="008C2D81" w:rsidP="00326EAC">
      <w:pPr>
        <w:jc w:val="both"/>
        <w:rPr>
          <w:rFonts w:ascii="Arial" w:hAnsi="Arial" w:cs="Arial"/>
          <w:b/>
          <w:i/>
          <w:lang w:val="es-MX"/>
        </w:rPr>
      </w:pPr>
    </w:p>
    <w:p w14:paraId="1139FE3C" w14:textId="72F2CBE5" w:rsidR="00326EAC" w:rsidRPr="00B6183C" w:rsidRDefault="008C2D81" w:rsidP="00326EAC">
      <w:pPr>
        <w:jc w:val="both"/>
        <w:rPr>
          <w:rFonts w:ascii="Arial" w:hAnsi="Arial" w:cs="Arial"/>
          <w:b/>
          <w:i/>
          <w:lang w:val="es-MX"/>
        </w:rPr>
      </w:pPr>
      <w:r w:rsidRPr="00B6183C">
        <w:rPr>
          <w:rFonts w:ascii="Arial" w:hAnsi="Arial" w:cs="Arial"/>
          <w:b/>
          <w:i/>
          <w:lang w:val="es-MX"/>
        </w:rPr>
        <w:t>7</w:t>
      </w:r>
      <w:r w:rsidR="00326EAC" w:rsidRPr="00B6183C">
        <w:rPr>
          <w:rFonts w:ascii="Arial" w:hAnsi="Arial" w:cs="Arial"/>
          <w:b/>
          <w:i/>
          <w:lang w:val="es-MX"/>
        </w:rPr>
        <w:t>.   Presentación y Autorización de Convenio</w:t>
      </w:r>
      <w:r w:rsidR="00C22463" w:rsidRPr="00B6183C">
        <w:rPr>
          <w:rFonts w:ascii="Arial" w:hAnsi="Arial" w:cs="Arial"/>
          <w:b/>
          <w:i/>
          <w:lang w:val="es-MX"/>
        </w:rPr>
        <w:t>s</w:t>
      </w:r>
      <w:r w:rsidR="00326EAC" w:rsidRPr="00B6183C">
        <w:rPr>
          <w:rFonts w:ascii="Arial" w:hAnsi="Arial" w:cs="Arial"/>
          <w:b/>
          <w:i/>
          <w:lang w:val="es-MX"/>
        </w:rPr>
        <w:t xml:space="preserve"> Modificatorio</w:t>
      </w:r>
      <w:r w:rsidR="00C22463" w:rsidRPr="00B6183C">
        <w:rPr>
          <w:rFonts w:ascii="Arial" w:hAnsi="Arial" w:cs="Arial"/>
          <w:b/>
          <w:i/>
          <w:lang w:val="es-MX"/>
        </w:rPr>
        <w:t>s</w:t>
      </w:r>
      <w:r w:rsidR="00326EAC" w:rsidRPr="00B6183C">
        <w:rPr>
          <w:rFonts w:ascii="Arial" w:hAnsi="Arial" w:cs="Arial"/>
          <w:b/>
          <w:i/>
          <w:lang w:val="es-MX"/>
        </w:rPr>
        <w:t>.</w:t>
      </w:r>
    </w:p>
    <w:p w14:paraId="78DB0ECC" w14:textId="77777777" w:rsidR="00326EAC" w:rsidRPr="00B6183C" w:rsidRDefault="00326EAC" w:rsidP="00326EAC">
      <w:pPr>
        <w:jc w:val="both"/>
        <w:rPr>
          <w:rFonts w:ascii="Arial" w:hAnsi="Arial" w:cs="Arial"/>
          <w:b/>
          <w:i/>
          <w:lang w:val="es-MX"/>
        </w:rPr>
      </w:pPr>
    </w:p>
    <w:p w14:paraId="06D3A17F" w14:textId="6AFAA35A" w:rsidR="00326EAC" w:rsidRPr="00B6183C" w:rsidRDefault="00326EAC" w:rsidP="00326EAC">
      <w:pPr>
        <w:jc w:val="both"/>
        <w:rPr>
          <w:rFonts w:ascii="Arial" w:hAnsi="Arial" w:cs="Arial"/>
          <w:b/>
          <w:i/>
          <w:lang w:val="es-MX"/>
        </w:rPr>
      </w:pPr>
    </w:p>
    <w:p w14:paraId="2C599BEC" w14:textId="77777777" w:rsidR="008877AB" w:rsidRPr="00B6183C" w:rsidRDefault="008877AB" w:rsidP="00326EAC">
      <w:pPr>
        <w:jc w:val="both"/>
        <w:rPr>
          <w:rFonts w:ascii="Arial" w:hAnsi="Arial" w:cs="Arial"/>
          <w:b/>
          <w:i/>
          <w:lang w:val="es-MX"/>
        </w:rPr>
      </w:pPr>
    </w:p>
    <w:p w14:paraId="7FE74280" w14:textId="4FDB58BF" w:rsidR="00326EAC" w:rsidRPr="00B6183C" w:rsidRDefault="00326EAC" w:rsidP="00326EAC">
      <w:pPr>
        <w:jc w:val="both"/>
        <w:rPr>
          <w:rFonts w:ascii="Arial" w:hAnsi="Arial" w:cs="Arial"/>
          <w:sz w:val="20"/>
          <w:szCs w:val="20"/>
          <w:lang w:val="es-MX"/>
        </w:rPr>
      </w:pPr>
      <w:r w:rsidRPr="00B6183C">
        <w:rPr>
          <w:rFonts w:ascii="Arial" w:hAnsi="Arial" w:cs="Arial"/>
          <w:sz w:val="20"/>
          <w:szCs w:val="20"/>
          <w:lang w:val="es-MX"/>
        </w:rPr>
        <w:t xml:space="preserve">La Suplente del </w:t>
      </w:r>
      <w:proofErr w:type="gramStart"/>
      <w:r w:rsidRPr="00B6183C">
        <w:rPr>
          <w:rFonts w:ascii="Arial" w:hAnsi="Arial" w:cs="Arial"/>
          <w:sz w:val="20"/>
          <w:szCs w:val="20"/>
          <w:lang w:val="es-MX"/>
        </w:rPr>
        <w:t>Presidente</w:t>
      </w:r>
      <w:proofErr w:type="gramEnd"/>
      <w:r w:rsidRPr="00B6183C">
        <w:rPr>
          <w:rFonts w:ascii="Arial" w:hAnsi="Arial" w:cs="Arial"/>
          <w:sz w:val="20"/>
          <w:szCs w:val="20"/>
          <w:lang w:val="es-MX"/>
        </w:rPr>
        <w:t xml:space="preserve"> del Comité Mixto de Obra Pública, Paulina del Carmen Torres Padilla, muy bien desahogado el </w:t>
      </w:r>
      <w:r w:rsidR="00581F3C" w:rsidRPr="00B6183C">
        <w:rPr>
          <w:rFonts w:ascii="Arial" w:hAnsi="Arial" w:cs="Arial"/>
          <w:b/>
          <w:bCs/>
          <w:sz w:val="20"/>
          <w:szCs w:val="20"/>
          <w:lang w:val="es-MX"/>
        </w:rPr>
        <w:t>Sexto</w:t>
      </w:r>
      <w:r w:rsidRPr="00B6183C">
        <w:rPr>
          <w:rFonts w:ascii="Arial" w:hAnsi="Arial" w:cs="Arial"/>
          <w:b/>
          <w:sz w:val="20"/>
          <w:szCs w:val="20"/>
          <w:lang w:val="es-MX"/>
        </w:rPr>
        <w:t xml:space="preserve"> </w:t>
      </w:r>
      <w:r w:rsidRPr="00B6183C">
        <w:rPr>
          <w:rFonts w:ascii="Arial" w:hAnsi="Arial" w:cs="Arial"/>
          <w:sz w:val="20"/>
          <w:szCs w:val="20"/>
          <w:lang w:val="es-MX"/>
        </w:rPr>
        <w:t xml:space="preserve">punto de la orden del día. Pasamos al </w:t>
      </w:r>
      <w:r w:rsidR="00C22463" w:rsidRPr="00B6183C">
        <w:rPr>
          <w:rFonts w:ascii="Arial" w:hAnsi="Arial" w:cs="Arial"/>
          <w:b/>
          <w:bCs/>
          <w:sz w:val="20"/>
          <w:szCs w:val="20"/>
          <w:lang w:val="es-MX"/>
        </w:rPr>
        <w:t>S</w:t>
      </w:r>
      <w:r w:rsidR="00581F3C" w:rsidRPr="00B6183C">
        <w:rPr>
          <w:rFonts w:ascii="Arial" w:hAnsi="Arial" w:cs="Arial"/>
          <w:b/>
          <w:bCs/>
          <w:sz w:val="20"/>
          <w:szCs w:val="20"/>
          <w:lang w:val="es-MX"/>
        </w:rPr>
        <w:t>éptimo</w:t>
      </w:r>
      <w:r w:rsidRPr="00B6183C">
        <w:rPr>
          <w:rFonts w:ascii="Arial" w:hAnsi="Arial" w:cs="Arial"/>
          <w:b/>
          <w:sz w:val="20"/>
          <w:szCs w:val="20"/>
          <w:lang w:val="es-MX"/>
        </w:rPr>
        <w:t xml:space="preserve"> </w:t>
      </w:r>
      <w:r w:rsidRPr="00B6183C">
        <w:rPr>
          <w:rFonts w:ascii="Arial" w:hAnsi="Arial" w:cs="Arial"/>
          <w:sz w:val="20"/>
          <w:szCs w:val="20"/>
          <w:lang w:val="es-MX"/>
        </w:rPr>
        <w:t xml:space="preserve">punto que es la </w:t>
      </w:r>
      <w:r w:rsidRPr="00B6183C">
        <w:rPr>
          <w:rFonts w:ascii="Arial" w:hAnsi="Arial" w:cs="Arial"/>
          <w:b/>
          <w:sz w:val="20"/>
          <w:szCs w:val="20"/>
          <w:lang w:val="es-MX"/>
        </w:rPr>
        <w:t>presentación y autorización de Convenio</w:t>
      </w:r>
      <w:r w:rsidR="00C22463" w:rsidRPr="00B6183C">
        <w:rPr>
          <w:rFonts w:ascii="Arial" w:hAnsi="Arial" w:cs="Arial"/>
          <w:b/>
          <w:sz w:val="20"/>
          <w:szCs w:val="20"/>
          <w:lang w:val="es-MX"/>
        </w:rPr>
        <w:t>s</w:t>
      </w:r>
      <w:r w:rsidRPr="00B6183C">
        <w:rPr>
          <w:rFonts w:ascii="Arial" w:hAnsi="Arial" w:cs="Arial"/>
          <w:b/>
          <w:sz w:val="20"/>
          <w:szCs w:val="20"/>
          <w:lang w:val="es-MX"/>
        </w:rPr>
        <w:t xml:space="preserve"> Modificatorio</w:t>
      </w:r>
      <w:r w:rsidR="00C22463" w:rsidRPr="00B6183C">
        <w:rPr>
          <w:rFonts w:ascii="Arial" w:hAnsi="Arial" w:cs="Arial"/>
          <w:b/>
          <w:sz w:val="20"/>
          <w:szCs w:val="20"/>
          <w:lang w:val="es-MX"/>
        </w:rPr>
        <w:t>s</w:t>
      </w:r>
      <w:r w:rsidRPr="00B6183C">
        <w:rPr>
          <w:rFonts w:ascii="Arial" w:hAnsi="Arial" w:cs="Arial"/>
          <w:b/>
          <w:sz w:val="20"/>
          <w:szCs w:val="20"/>
          <w:lang w:val="es-MX"/>
        </w:rPr>
        <w:t xml:space="preserve">, </w:t>
      </w:r>
      <w:r w:rsidRPr="00B6183C">
        <w:rPr>
          <w:rFonts w:ascii="Arial" w:hAnsi="Arial" w:cs="Arial"/>
          <w:sz w:val="20"/>
          <w:szCs w:val="20"/>
          <w:lang w:val="es-MX"/>
        </w:rPr>
        <w:t xml:space="preserve">pido al </w:t>
      </w:r>
      <w:proofErr w:type="gramStart"/>
      <w:r w:rsidRPr="00B6183C">
        <w:rPr>
          <w:rFonts w:ascii="Arial" w:hAnsi="Arial" w:cs="Arial"/>
          <w:sz w:val="20"/>
          <w:szCs w:val="20"/>
          <w:lang w:val="es-MX"/>
        </w:rPr>
        <w:t>Secretario</w:t>
      </w:r>
      <w:proofErr w:type="gramEnd"/>
      <w:r w:rsidRPr="00B6183C">
        <w:rPr>
          <w:rFonts w:ascii="Arial" w:hAnsi="Arial" w:cs="Arial"/>
          <w:sz w:val="20"/>
          <w:szCs w:val="20"/>
          <w:lang w:val="es-MX"/>
        </w:rPr>
        <w:t xml:space="preserve"> de lectura de los mismos:</w:t>
      </w:r>
    </w:p>
    <w:p w14:paraId="65EF1FA2" w14:textId="77777777" w:rsidR="00326EAC" w:rsidRPr="00B6183C" w:rsidRDefault="00326EAC" w:rsidP="00326EAC">
      <w:pPr>
        <w:jc w:val="both"/>
        <w:rPr>
          <w:rFonts w:ascii="Arial" w:hAnsi="Arial" w:cs="Arial"/>
          <w:sz w:val="18"/>
          <w:szCs w:val="20"/>
          <w:lang w:val="es-MX"/>
        </w:rPr>
      </w:pPr>
    </w:p>
    <w:p w14:paraId="219D82DD" w14:textId="2A59BF0F" w:rsidR="00326EAC" w:rsidRPr="00B6183C" w:rsidRDefault="00581F3C" w:rsidP="00326EAC">
      <w:pPr>
        <w:jc w:val="both"/>
        <w:rPr>
          <w:rFonts w:ascii="Arial" w:hAnsi="Arial" w:cs="Arial"/>
          <w:sz w:val="20"/>
          <w:szCs w:val="20"/>
          <w:lang w:val="es-MX"/>
        </w:rPr>
      </w:pPr>
      <w:r w:rsidRPr="00B6183C">
        <w:rPr>
          <w:rFonts w:ascii="Arial" w:hAnsi="Arial" w:cs="Arial"/>
          <w:sz w:val="20"/>
          <w:szCs w:val="20"/>
          <w:lang w:val="es-MX"/>
        </w:rPr>
        <w:t>Sandra Patricia Sánchez Valdez, Suplente del</w:t>
      </w:r>
      <w:r w:rsidR="00326EAC" w:rsidRPr="00B6183C">
        <w:rPr>
          <w:rFonts w:ascii="Arial" w:hAnsi="Arial" w:cs="Arial"/>
          <w:bCs/>
          <w:sz w:val="20"/>
          <w:szCs w:val="20"/>
          <w:lang w:val="es-MX"/>
        </w:rPr>
        <w:t xml:space="preserve"> </w:t>
      </w:r>
      <w:proofErr w:type="gramStart"/>
      <w:r w:rsidR="00326EAC" w:rsidRPr="00B6183C">
        <w:rPr>
          <w:rFonts w:ascii="Arial" w:hAnsi="Arial" w:cs="Arial"/>
          <w:sz w:val="20"/>
          <w:szCs w:val="20"/>
          <w:lang w:val="es-MX"/>
        </w:rPr>
        <w:t>Secretario Técnico</w:t>
      </w:r>
      <w:proofErr w:type="gramEnd"/>
      <w:r w:rsidR="00326EAC" w:rsidRPr="00B6183C">
        <w:rPr>
          <w:rFonts w:ascii="Arial" w:hAnsi="Arial" w:cs="Arial"/>
          <w:sz w:val="20"/>
          <w:szCs w:val="20"/>
          <w:lang w:val="es-MX"/>
        </w:rPr>
        <w:t xml:space="preserve"> del Comité Mixto de Obra Pública, hace uso de la voz y da lectura y explicación de la </w:t>
      </w:r>
      <w:r w:rsidR="00326EAC" w:rsidRPr="00B6183C">
        <w:rPr>
          <w:rFonts w:ascii="Arial" w:hAnsi="Arial" w:cs="Arial"/>
          <w:b/>
          <w:sz w:val="20"/>
          <w:szCs w:val="20"/>
          <w:lang w:val="es-MX"/>
        </w:rPr>
        <w:t>presentación y autorización de Convenio</w:t>
      </w:r>
      <w:r w:rsidR="00C22463" w:rsidRPr="00B6183C">
        <w:rPr>
          <w:rFonts w:ascii="Arial" w:hAnsi="Arial" w:cs="Arial"/>
          <w:b/>
          <w:sz w:val="20"/>
          <w:szCs w:val="20"/>
          <w:lang w:val="es-MX"/>
        </w:rPr>
        <w:t>s</w:t>
      </w:r>
      <w:r w:rsidR="00326EAC" w:rsidRPr="00B6183C">
        <w:rPr>
          <w:rFonts w:ascii="Arial" w:hAnsi="Arial" w:cs="Arial"/>
          <w:b/>
          <w:sz w:val="20"/>
          <w:szCs w:val="20"/>
          <w:lang w:val="es-MX"/>
        </w:rPr>
        <w:t xml:space="preserve"> Modificatorio</w:t>
      </w:r>
      <w:r w:rsidR="00C22463" w:rsidRPr="00B6183C">
        <w:rPr>
          <w:rFonts w:ascii="Arial" w:hAnsi="Arial" w:cs="Arial"/>
          <w:b/>
          <w:sz w:val="20"/>
          <w:szCs w:val="20"/>
          <w:lang w:val="es-MX"/>
        </w:rPr>
        <w:t>s</w:t>
      </w:r>
      <w:r w:rsidR="00326EAC" w:rsidRPr="00B6183C">
        <w:rPr>
          <w:rFonts w:ascii="Arial" w:hAnsi="Arial" w:cs="Arial"/>
          <w:sz w:val="20"/>
          <w:szCs w:val="20"/>
          <w:lang w:val="es-MX"/>
        </w:rPr>
        <w:t xml:space="preserve"> cómo se describen en la siguiente tabla:</w:t>
      </w:r>
    </w:p>
    <w:p w14:paraId="757C925C" w14:textId="77777777" w:rsidR="00326EAC" w:rsidRPr="00B6183C" w:rsidRDefault="00326EAC" w:rsidP="00326EAC">
      <w:pPr>
        <w:jc w:val="both"/>
        <w:rPr>
          <w:rFonts w:ascii="Arial" w:hAnsi="Arial" w:cs="Arial"/>
          <w:lang w:val="es-MX"/>
        </w:rPr>
      </w:pPr>
    </w:p>
    <w:p w14:paraId="4707CA68" w14:textId="01CBCB91" w:rsidR="00326EAC" w:rsidRPr="00B6183C" w:rsidRDefault="00326EAC" w:rsidP="00326EAC">
      <w:pPr>
        <w:jc w:val="both"/>
        <w:rPr>
          <w:rFonts w:ascii="Arial" w:hAnsi="Arial" w:cs="Arial"/>
          <w:b/>
          <w:sz w:val="20"/>
          <w:szCs w:val="20"/>
          <w:lang w:val="es-MX"/>
        </w:rPr>
      </w:pPr>
      <w:r w:rsidRPr="00B6183C">
        <w:rPr>
          <w:rFonts w:ascii="Arial" w:hAnsi="Arial" w:cs="Arial"/>
          <w:b/>
          <w:sz w:val="20"/>
          <w:szCs w:val="20"/>
        </w:rPr>
        <w:t>Recurso Municipal:</w:t>
      </w:r>
    </w:p>
    <w:p w14:paraId="10ECE2B5" w14:textId="77777777" w:rsidR="00326EAC" w:rsidRPr="00B6183C" w:rsidRDefault="00326EAC" w:rsidP="00326EAC">
      <w:pPr>
        <w:jc w:val="both"/>
        <w:rPr>
          <w:rFonts w:ascii="Arial" w:hAnsi="Arial" w:cs="Arial"/>
          <w:b/>
          <w:sz w:val="10"/>
          <w:szCs w:val="10"/>
          <w:lang w:val="es-MX"/>
        </w:rPr>
      </w:pPr>
    </w:p>
    <w:p w14:paraId="6AC1F4F2" w14:textId="77777777" w:rsidR="00326EAC" w:rsidRPr="00B6183C" w:rsidRDefault="00326EAC" w:rsidP="00326EAC">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417"/>
        <w:gridCol w:w="851"/>
      </w:tblGrid>
      <w:tr w:rsidR="00B6183C" w:rsidRPr="00B6183C" w14:paraId="728372EA" w14:textId="77777777" w:rsidTr="00326EAC">
        <w:tc>
          <w:tcPr>
            <w:tcW w:w="1560" w:type="dxa"/>
            <w:tcBorders>
              <w:bottom w:val="single" w:sz="4" w:space="0" w:color="auto"/>
            </w:tcBorders>
            <w:shd w:val="clear" w:color="auto" w:fill="A6A6A6" w:themeFill="background1" w:themeFillShade="A6"/>
            <w:vAlign w:val="center"/>
            <w:hideMark/>
          </w:tcPr>
          <w:p w14:paraId="2DDED4C9" w14:textId="77777777" w:rsidR="00326EAC" w:rsidRPr="00B6183C" w:rsidRDefault="00326EAC" w:rsidP="006D42B4">
            <w:pPr>
              <w:jc w:val="center"/>
              <w:rPr>
                <w:rFonts w:ascii="Arial" w:hAnsi="Arial" w:cs="Arial"/>
                <w:b/>
                <w:sz w:val="16"/>
                <w:szCs w:val="16"/>
              </w:rPr>
            </w:pPr>
            <w:r w:rsidRPr="00B6183C">
              <w:rPr>
                <w:rFonts w:ascii="Arial" w:hAnsi="Arial" w:cs="Arial"/>
                <w:b/>
                <w:sz w:val="16"/>
                <w:szCs w:val="16"/>
              </w:rPr>
              <w:t>CONTRATO</w:t>
            </w:r>
          </w:p>
        </w:tc>
        <w:tc>
          <w:tcPr>
            <w:tcW w:w="3543" w:type="dxa"/>
            <w:tcBorders>
              <w:bottom w:val="single" w:sz="4" w:space="0" w:color="auto"/>
            </w:tcBorders>
            <w:shd w:val="clear" w:color="auto" w:fill="A6A6A6" w:themeFill="background1" w:themeFillShade="A6"/>
            <w:vAlign w:val="center"/>
            <w:hideMark/>
          </w:tcPr>
          <w:p w14:paraId="5895F9EF" w14:textId="77777777" w:rsidR="00326EAC" w:rsidRPr="00B6183C" w:rsidRDefault="00326EAC" w:rsidP="006D42B4">
            <w:pPr>
              <w:jc w:val="center"/>
              <w:rPr>
                <w:rFonts w:ascii="Arial" w:hAnsi="Arial" w:cs="Arial"/>
                <w:b/>
                <w:sz w:val="16"/>
                <w:szCs w:val="16"/>
              </w:rPr>
            </w:pPr>
            <w:r w:rsidRPr="00B6183C">
              <w:rPr>
                <w:rFonts w:ascii="Arial" w:hAnsi="Arial" w:cs="Arial"/>
                <w:b/>
                <w:sz w:val="16"/>
                <w:szCs w:val="16"/>
              </w:rPr>
              <w:t>OBJETO DE OBRA</w:t>
            </w:r>
          </w:p>
        </w:tc>
        <w:tc>
          <w:tcPr>
            <w:tcW w:w="1560" w:type="dxa"/>
            <w:tcBorders>
              <w:bottom w:val="single" w:sz="4" w:space="0" w:color="auto"/>
            </w:tcBorders>
            <w:shd w:val="clear" w:color="auto" w:fill="A6A6A6" w:themeFill="background1" w:themeFillShade="A6"/>
            <w:vAlign w:val="center"/>
            <w:hideMark/>
          </w:tcPr>
          <w:p w14:paraId="0CA23AA4" w14:textId="77777777" w:rsidR="00326EAC" w:rsidRPr="00B6183C" w:rsidRDefault="00326EAC" w:rsidP="006D42B4">
            <w:pPr>
              <w:jc w:val="center"/>
              <w:rPr>
                <w:rFonts w:ascii="Arial" w:hAnsi="Arial" w:cs="Arial"/>
                <w:b/>
                <w:sz w:val="16"/>
                <w:szCs w:val="16"/>
              </w:rPr>
            </w:pPr>
            <w:r w:rsidRPr="00B6183C">
              <w:rPr>
                <w:rFonts w:ascii="Arial" w:hAnsi="Arial" w:cs="Arial"/>
                <w:b/>
                <w:sz w:val="16"/>
                <w:szCs w:val="16"/>
              </w:rPr>
              <w:t>IMPORTE CONTRACTUAL</w:t>
            </w:r>
          </w:p>
        </w:tc>
        <w:tc>
          <w:tcPr>
            <w:tcW w:w="1417" w:type="dxa"/>
            <w:tcBorders>
              <w:bottom w:val="single" w:sz="4" w:space="0" w:color="auto"/>
            </w:tcBorders>
            <w:shd w:val="clear" w:color="auto" w:fill="A6A6A6" w:themeFill="background1" w:themeFillShade="A6"/>
            <w:vAlign w:val="center"/>
            <w:hideMark/>
          </w:tcPr>
          <w:p w14:paraId="46B05FDF" w14:textId="77777777" w:rsidR="00326EAC" w:rsidRPr="00B6183C" w:rsidRDefault="00326EAC" w:rsidP="006D42B4">
            <w:pPr>
              <w:jc w:val="center"/>
              <w:rPr>
                <w:rFonts w:ascii="Arial" w:hAnsi="Arial" w:cs="Arial"/>
                <w:b/>
                <w:sz w:val="16"/>
                <w:szCs w:val="16"/>
              </w:rPr>
            </w:pPr>
            <w:r w:rsidRPr="00B6183C">
              <w:rPr>
                <w:rFonts w:ascii="Arial" w:hAnsi="Arial" w:cs="Arial"/>
                <w:b/>
                <w:sz w:val="16"/>
                <w:szCs w:val="16"/>
              </w:rPr>
              <w:t>IMPORTE DEL CONVENIO</w:t>
            </w:r>
          </w:p>
        </w:tc>
        <w:tc>
          <w:tcPr>
            <w:tcW w:w="851" w:type="dxa"/>
            <w:tcBorders>
              <w:bottom w:val="single" w:sz="4" w:space="0" w:color="auto"/>
            </w:tcBorders>
            <w:shd w:val="clear" w:color="auto" w:fill="A6A6A6" w:themeFill="background1" w:themeFillShade="A6"/>
            <w:vAlign w:val="center"/>
            <w:hideMark/>
          </w:tcPr>
          <w:p w14:paraId="775AD3FC" w14:textId="77777777" w:rsidR="00326EAC" w:rsidRPr="00B6183C" w:rsidRDefault="00326EAC" w:rsidP="006D42B4">
            <w:pPr>
              <w:jc w:val="center"/>
              <w:rPr>
                <w:rFonts w:ascii="Arial" w:hAnsi="Arial" w:cs="Arial"/>
                <w:b/>
                <w:sz w:val="16"/>
                <w:szCs w:val="16"/>
              </w:rPr>
            </w:pPr>
            <w:r w:rsidRPr="00B6183C">
              <w:rPr>
                <w:rFonts w:ascii="Arial" w:hAnsi="Arial" w:cs="Arial"/>
                <w:b/>
                <w:sz w:val="16"/>
                <w:szCs w:val="16"/>
              </w:rPr>
              <w:t>%</w:t>
            </w:r>
          </w:p>
        </w:tc>
      </w:tr>
      <w:tr w:rsidR="00B6183C" w:rsidRPr="00B6183C" w14:paraId="059B1D34" w14:textId="77777777" w:rsidTr="00EA6BD3">
        <w:trPr>
          <w:trHeight w:val="1064"/>
        </w:trPr>
        <w:tc>
          <w:tcPr>
            <w:tcW w:w="1560" w:type="dxa"/>
            <w:tcBorders>
              <w:top w:val="single" w:sz="4" w:space="0" w:color="auto"/>
              <w:left w:val="single" w:sz="4" w:space="0" w:color="auto"/>
              <w:bottom w:val="single" w:sz="4" w:space="0" w:color="auto"/>
              <w:right w:val="single" w:sz="4" w:space="0" w:color="auto"/>
            </w:tcBorders>
          </w:tcPr>
          <w:p w14:paraId="663CA78A" w14:textId="77777777" w:rsidR="00F54997" w:rsidRPr="00B6183C" w:rsidRDefault="00F54997" w:rsidP="00F54997">
            <w:pPr>
              <w:jc w:val="center"/>
              <w:rPr>
                <w:rFonts w:ascii="Arial" w:hAnsi="Arial" w:cs="Arial"/>
                <w:b/>
                <w:bCs/>
                <w:sz w:val="18"/>
                <w:szCs w:val="18"/>
              </w:rPr>
            </w:pPr>
          </w:p>
          <w:p w14:paraId="3FF434FF" w14:textId="77777777" w:rsidR="00F54997" w:rsidRPr="00B6183C" w:rsidRDefault="00F54997" w:rsidP="00F54997">
            <w:pPr>
              <w:jc w:val="center"/>
              <w:rPr>
                <w:rFonts w:ascii="Arial" w:hAnsi="Arial" w:cs="Arial"/>
                <w:b/>
                <w:bCs/>
                <w:sz w:val="18"/>
                <w:szCs w:val="18"/>
              </w:rPr>
            </w:pPr>
          </w:p>
          <w:p w14:paraId="16A1E8A4" w14:textId="77777777" w:rsidR="00F54997" w:rsidRPr="00B6183C" w:rsidRDefault="00F54997" w:rsidP="00F54997">
            <w:pPr>
              <w:jc w:val="center"/>
              <w:rPr>
                <w:rFonts w:ascii="Arial" w:hAnsi="Arial" w:cs="Arial"/>
                <w:b/>
                <w:bCs/>
                <w:sz w:val="18"/>
                <w:szCs w:val="18"/>
              </w:rPr>
            </w:pPr>
            <w:r w:rsidRPr="00B6183C">
              <w:rPr>
                <w:rStyle w:val="nfasis"/>
                <w:rFonts w:ascii="Arial" w:hAnsi="Arial" w:cs="Arial"/>
                <w:b/>
                <w:bCs/>
                <w:i w:val="0"/>
                <w:sz w:val="18"/>
                <w:szCs w:val="18"/>
                <w:lang w:val="es-MX"/>
              </w:rPr>
              <w:fldChar w:fldCharType="begin"/>
            </w:r>
            <w:r w:rsidRPr="00B6183C">
              <w:rPr>
                <w:rStyle w:val="nfasis"/>
                <w:rFonts w:ascii="Arial" w:hAnsi="Arial" w:cs="Arial"/>
                <w:b/>
                <w:bCs/>
                <w:sz w:val="18"/>
                <w:szCs w:val="18"/>
                <w:lang w:val="es-MX"/>
              </w:rPr>
              <w:instrText xml:space="preserve"> MERGEFIELD CONTRATO </w:instrText>
            </w:r>
            <w:r w:rsidRPr="00B6183C">
              <w:rPr>
                <w:rStyle w:val="nfasis"/>
                <w:rFonts w:ascii="Arial" w:hAnsi="Arial" w:cs="Arial"/>
                <w:b/>
                <w:bCs/>
                <w:i w:val="0"/>
                <w:sz w:val="18"/>
                <w:szCs w:val="18"/>
                <w:lang w:val="es-MX"/>
              </w:rPr>
              <w:fldChar w:fldCharType="separate"/>
            </w:r>
            <w:r w:rsidRPr="00B6183C">
              <w:rPr>
                <w:rFonts w:ascii="Arial" w:hAnsi="Arial" w:cs="Arial"/>
                <w:b/>
                <w:bCs/>
                <w:iCs/>
                <w:noProof/>
                <w:sz w:val="18"/>
                <w:szCs w:val="18"/>
                <w:lang w:val="es-MX"/>
              </w:rPr>
              <w:t>DOPI-MUN-PP-EP-LP-080-2024</w:t>
            </w:r>
            <w:r w:rsidRPr="00B6183C">
              <w:rPr>
                <w:rStyle w:val="nfasis"/>
                <w:rFonts w:ascii="Arial" w:hAnsi="Arial" w:cs="Arial"/>
                <w:b/>
                <w:bCs/>
                <w:i w:val="0"/>
                <w:sz w:val="18"/>
                <w:szCs w:val="18"/>
                <w:lang w:val="es-MX"/>
              </w:rPr>
              <w:fldChar w:fldCharType="end"/>
            </w:r>
          </w:p>
          <w:p w14:paraId="5C66926D" w14:textId="77777777" w:rsidR="00F54997" w:rsidRPr="00B6183C" w:rsidRDefault="00F54997" w:rsidP="00F54997">
            <w:pPr>
              <w:jc w:val="center"/>
              <w:rPr>
                <w:rFonts w:ascii="Arial" w:hAnsi="Arial" w:cs="Arial"/>
                <w:b/>
                <w:bCs/>
                <w:sz w:val="18"/>
                <w:szCs w:val="18"/>
              </w:rPr>
            </w:pPr>
          </w:p>
          <w:p w14:paraId="37DC6B53" w14:textId="3AEE6244" w:rsidR="00F54997" w:rsidRPr="00B6183C" w:rsidRDefault="00F54997" w:rsidP="00F54997">
            <w:pPr>
              <w:jc w:val="center"/>
              <w:rPr>
                <w:rFonts w:ascii="Arial" w:hAnsi="Arial" w:cs="Arial"/>
                <w:b/>
                <w:bCs/>
                <w:sz w:val="18"/>
                <w:szCs w:val="18"/>
                <w:lang w:val="en-US"/>
              </w:rPr>
            </w:pPr>
          </w:p>
        </w:tc>
        <w:tc>
          <w:tcPr>
            <w:tcW w:w="3543" w:type="dxa"/>
            <w:tcBorders>
              <w:top w:val="single" w:sz="4" w:space="0" w:color="auto"/>
              <w:left w:val="single" w:sz="4" w:space="0" w:color="auto"/>
              <w:bottom w:val="single" w:sz="4" w:space="0" w:color="auto"/>
              <w:right w:val="single" w:sz="4" w:space="0" w:color="auto"/>
            </w:tcBorders>
          </w:tcPr>
          <w:p w14:paraId="1E0E33C9" w14:textId="7DCAD1F1" w:rsidR="00F54997" w:rsidRPr="00B6183C" w:rsidRDefault="00F54997" w:rsidP="00F54997">
            <w:pPr>
              <w:jc w:val="both"/>
              <w:rPr>
                <w:rFonts w:ascii="Arial" w:hAnsi="Arial" w:cs="Arial"/>
                <w:bCs/>
                <w:sz w:val="16"/>
                <w:szCs w:val="16"/>
                <w:lang w:val="es-MX" w:eastAsia="es-MX"/>
              </w:rPr>
            </w:pPr>
            <w:r w:rsidRPr="00B6183C">
              <w:rPr>
                <w:rFonts w:ascii="Arial" w:eastAsia="Arial" w:hAnsi="Arial" w:cs="Arial"/>
                <w:sz w:val="18"/>
                <w:szCs w:val="18"/>
              </w:rPr>
              <w:fldChar w:fldCharType="begin"/>
            </w:r>
            <w:r w:rsidRPr="00B6183C">
              <w:rPr>
                <w:rFonts w:ascii="Arial" w:eastAsia="Arial" w:hAnsi="Arial" w:cs="Arial"/>
                <w:sz w:val="18"/>
                <w:szCs w:val="18"/>
              </w:rPr>
              <w:instrText xml:space="preserve"> MERGEFIELD OBJETO_DE_OBRA </w:instrText>
            </w:r>
            <w:r w:rsidRPr="00B6183C">
              <w:rPr>
                <w:rFonts w:ascii="Arial" w:eastAsia="Arial" w:hAnsi="Arial" w:cs="Arial"/>
                <w:sz w:val="18"/>
                <w:szCs w:val="18"/>
              </w:rPr>
              <w:fldChar w:fldCharType="separate"/>
            </w:r>
            <w:r w:rsidRPr="00B6183C">
              <w:rPr>
                <w:rFonts w:ascii="Arial" w:eastAsia="Arial" w:hAnsi="Arial" w:cs="Arial"/>
                <w:noProof/>
                <w:sz w:val="18"/>
                <w:szCs w:val="18"/>
              </w:rPr>
              <w:t>Rehabilitación y obras complementarias del parque local denominado Villas del Ixtépete, ubicado en la confluencia de las calles Galeana, Aztlán, Tenochtitlan, Cuicuilco, colonia Villas del Ixtépete, Municipio de Zapopan, Jalisco</w:t>
            </w:r>
            <w:r w:rsidRPr="00B6183C">
              <w:rPr>
                <w:rFonts w:ascii="Arial" w:eastAsia="Arial" w:hAnsi="Arial" w:cs="Arial"/>
                <w:sz w:val="18"/>
                <w:szCs w:val="18"/>
              </w:rPr>
              <w:fldChar w:fldCharType="end"/>
            </w:r>
          </w:p>
        </w:tc>
        <w:tc>
          <w:tcPr>
            <w:tcW w:w="1560" w:type="dxa"/>
            <w:tcBorders>
              <w:top w:val="single" w:sz="4" w:space="0" w:color="auto"/>
              <w:left w:val="single" w:sz="4" w:space="0" w:color="auto"/>
              <w:bottom w:val="single" w:sz="4" w:space="0" w:color="auto"/>
              <w:right w:val="single" w:sz="4" w:space="0" w:color="auto"/>
            </w:tcBorders>
          </w:tcPr>
          <w:p w14:paraId="36A396CF" w14:textId="77777777" w:rsidR="00F54997" w:rsidRPr="00B6183C" w:rsidRDefault="00F54997" w:rsidP="00F54997">
            <w:pPr>
              <w:jc w:val="center"/>
              <w:rPr>
                <w:rFonts w:ascii="Arial" w:hAnsi="Arial" w:cs="Arial"/>
                <w:sz w:val="18"/>
                <w:szCs w:val="18"/>
                <w:lang w:val="en-US" w:eastAsia="es-MX"/>
              </w:rPr>
            </w:pPr>
          </w:p>
          <w:p w14:paraId="3CDD4FA0" w14:textId="77777777" w:rsidR="00F54997" w:rsidRPr="00B6183C" w:rsidRDefault="00F54997" w:rsidP="00F54997">
            <w:pPr>
              <w:jc w:val="center"/>
              <w:rPr>
                <w:rFonts w:ascii="Arial" w:hAnsi="Arial" w:cs="Arial"/>
                <w:sz w:val="18"/>
                <w:szCs w:val="18"/>
                <w:lang w:val="en-US" w:eastAsia="es-MX"/>
              </w:rPr>
            </w:pPr>
          </w:p>
          <w:p w14:paraId="11449175" w14:textId="77777777" w:rsidR="00F54997" w:rsidRPr="00B6183C" w:rsidRDefault="00F54997" w:rsidP="00F54997">
            <w:pPr>
              <w:jc w:val="center"/>
              <w:rPr>
                <w:rFonts w:ascii="Arial" w:hAnsi="Arial" w:cs="Arial"/>
                <w:sz w:val="18"/>
                <w:szCs w:val="18"/>
                <w:lang w:val="en-US" w:eastAsia="es-MX"/>
              </w:rPr>
            </w:pPr>
          </w:p>
          <w:p w14:paraId="21E55753" w14:textId="0E8CF14D" w:rsidR="00F54997" w:rsidRPr="00B6183C" w:rsidRDefault="00F54997" w:rsidP="00F54997">
            <w:pPr>
              <w:jc w:val="center"/>
              <w:rPr>
                <w:rFonts w:ascii="Arial" w:hAnsi="Arial" w:cs="Arial"/>
                <w:sz w:val="18"/>
                <w:szCs w:val="18"/>
                <w:lang w:val="es-MX" w:eastAsia="es-MX"/>
              </w:rPr>
            </w:pPr>
            <w:r w:rsidRPr="00B6183C">
              <w:rPr>
                <w:rFonts w:ascii="Arial" w:hAnsi="Arial" w:cs="Arial"/>
                <w:sz w:val="18"/>
                <w:szCs w:val="18"/>
                <w:lang w:val="en-US" w:eastAsia="es-MX"/>
              </w:rPr>
              <w:t>$10,356,800.58</w:t>
            </w:r>
          </w:p>
        </w:tc>
        <w:tc>
          <w:tcPr>
            <w:tcW w:w="1417" w:type="dxa"/>
            <w:tcBorders>
              <w:top w:val="single" w:sz="4" w:space="0" w:color="auto"/>
              <w:left w:val="single" w:sz="4" w:space="0" w:color="auto"/>
              <w:bottom w:val="single" w:sz="4" w:space="0" w:color="auto"/>
              <w:right w:val="single" w:sz="4" w:space="0" w:color="auto"/>
            </w:tcBorders>
          </w:tcPr>
          <w:p w14:paraId="5545B2D0" w14:textId="77777777" w:rsidR="00F54997" w:rsidRPr="00B6183C" w:rsidRDefault="00F54997" w:rsidP="00F54997">
            <w:pPr>
              <w:jc w:val="center"/>
              <w:rPr>
                <w:rFonts w:ascii="Arial" w:hAnsi="Arial" w:cs="Arial"/>
                <w:sz w:val="18"/>
                <w:szCs w:val="18"/>
                <w:lang w:val="en-US" w:eastAsia="es-MX"/>
              </w:rPr>
            </w:pPr>
          </w:p>
          <w:p w14:paraId="6DE9A702" w14:textId="77777777" w:rsidR="00F54997" w:rsidRPr="00B6183C" w:rsidRDefault="00F54997" w:rsidP="00F54997">
            <w:pPr>
              <w:jc w:val="center"/>
              <w:rPr>
                <w:rFonts w:ascii="Arial" w:hAnsi="Arial" w:cs="Arial"/>
                <w:sz w:val="18"/>
                <w:szCs w:val="18"/>
                <w:lang w:val="en-US" w:eastAsia="es-MX"/>
              </w:rPr>
            </w:pPr>
          </w:p>
          <w:p w14:paraId="37B8E293" w14:textId="77777777" w:rsidR="00F54997" w:rsidRPr="00B6183C" w:rsidRDefault="00F54997" w:rsidP="00F54997">
            <w:pPr>
              <w:jc w:val="center"/>
              <w:rPr>
                <w:rFonts w:ascii="Arial" w:hAnsi="Arial" w:cs="Arial"/>
                <w:sz w:val="18"/>
                <w:szCs w:val="18"/>
                <w:lang w:val="en-US" w:eastAsia="es-MX"/>
              </w:rPr>
            </w:pPr>
          </w:p>
          <w:p w14:paraId="7653D28E" w14:textId="4AD8FC24" w:rsidR="00F54997" w:rsidRPr="00B6183C" w:rsidRDefault="00F54997" w:rsidP="00F54997">
            <w:pPr>
              <w:jc w:val="center"/>
              <w:rPr>
                <w:rFonts w:ascii="Arial" w:hAnsi="Arial" w:cs="Arial"/>
                <w:b/>
                <w:bCs/>
                <w:sz w:val="18"/>
                <w:szCs w:val="18"/>
                <w:highlight w:val="yellow"/>
                <w:lang w:val="es-MX"/>
              </w:rPr>
            </w:pPr>
            <w:r w:rsidRPr="00B6183C">
              <w:rPr>
                <w:rFonts w:ascii="Arial" w:hAnsi="Arial" w:cs="Arial"/>
                <w:sz w:val="18"/>
                <w:szCs w:val="18"/>
                <w:lang w:val="en-US" w:eastAsia="es-MX"/>
              </w:rPr>
              <w:t>$2,444,204.94</w:t>
            </w:r>
          </w:p>
        </w:tc>
        <w:tc>
          <w:tcPr>
            <w:tcW w:w="851" w:type="dxa"/>
            <w:tcBorders>
              <w:top w:val="single" w:sz="4" w:space="0" w:color="auto"/>
              <w:left w:val="single" w:sz="4" w:space="0" w:color="auto"/>
              <w:bottom w:val="single" w:sz="4" w:space="0" w:color="auto"/>
              <w:right w:val="single" w:sz="4" w:space="0" w:color="auto"/>
            </w:tcBorders>
          </w:tcPr>
          <w:p w14:paraId="203D8D3E" w14:textId="77777777" w:rsidR="00F54997" w:rsidRPr="00B6183C" w:rsidRDefault="00F54997" w:rsidP="00F54997">
            <w:pPr>
              <w:jc w:val="center"/>
              <w:rPr>
                <w:rFonts w:ascii="Arial" w:hAnsi="Arial" w:cs="Arial"/>
                <w:b/>
                <w:bCs/>
                <w:sz w:val="18"/>
                <w:szCs w:val="18"/>
                <w:lang w:val="en-US" w:eastAsia="es-MX"/>
              </w:rPr>
            </w:pPr>
          </w:p>
          <w:p w14:paraId="7460563E" w14:textId="77777777" w:rsidR="00F54997" w:rsidRPr="00B6183C" w:rsidRDefault="00F54997" w:rsidP="00F54997">
            <w:pPr>
              <w:jc w:val="center"/>
              <w:rPr>
                <w:rFonts w:ascii="Arial" w:hAnsi="Arial" w:cs="Arial"/>
                <w:b/>
                <w:bCs/>
                <w:sz w:val="18"/>
                <w:szCs w:val="18"/>
                <w:lang w:val="en-US" w:eastAsia="es-MX"/>
              </w:rPr>
            </w:pPr>
          </w:p>
          <w:p w14:paraId="2ED9823F" w14:textId="77777777" w:rsidR="00F54997" w:rsidRPr="00B6183C" w:rsidRDefault="00F54997" w:rsidP="00F54997">
            <w:pPr>
              <w:jc w:val="center"/>
              <w:rPr>
                <w:rFonts w:ascii="Arial" w:hAnsi="Arial" w:cs="Arial"/>
                <w:b/>
                <w:bCs/>
                <w:sz w:val="18"/>
                <w:szCs w:val="18"/>
                <w:lang w:val="en-US" w:eastAsia="es-MX"/>
              </w:rPr>
            </w:pPr>
          </w:p>
          <w:p w14:paraId="08C195C3" w14:textId="6966748A" w:rsidR="00F54997" w:rsidRPr="00B6183C" w:rsidRDefault="00F54997" w:rsidP="00F54997">
            <w:pPr>
              <w:jc w:val="center"/>
              <w:rPr>
                <w:rFonts w:ascii="Arial" w:hAnsi="Arial" w:cs="Arial"/>
                <w:b/>
                <w:bCs/>
                <w:sz w:val="18"/>
                <w:szCs w:val="18"/>
                <w:highlight w:val="yellow"/>
                <w:lang w:val="es-MX"/>
              </w:rPr>
            </w:pPr>
            <w:r w:rsidRPr="00B6183C">
              <w:rPr>
                <w:rFonts w:ascii="Arial" w:hAnsi="Arial" w:cs="Arial"/>
                <w:b/>
                <w:bCs/>
                <w:sz w:val="18"/>
                <w:szCs w:val="18"/>
                <w:lang w:val="en-US" w:eastAsia="es-MX"/>
              </w:rPr>
              <w:t>23.60</w:t>
            </w:r>
          </w:p>
        </w:tc>
      </w:tr>
    </w:tbl>
    <w:p w14:paraId="686E1757" w14:textId="132EE97B" w:rsidR="00F54997" w:rsidRPr="00B6183C" w:rsidRDefault="00F54997" w:rsidP="00F54997">
      <w:pPr>
        <w:jc w:val="both"/>
        <w:rPr>
          <w:rFonts w:ascii="Arial" w:hAnsi="Arial" w:cs="Arial"/>
          <w:b/>
          <w:sz w:val="20"/>
          <w:szCs w:val="20"/>
          <w:lang w:val="es-MX"/>
        </w:rPr>
      </w:pPr>
      <w:r w:rsidRPr="00B6183C">
        <w:rPr>
          <w:rFonts w:ascii="Arial" w:hAnsi="Arial" w:cs="Arial"/>
          <w:b/>
          <w:sz w:val="20"/>
          <w:szCs w:val="20"/>
        </w:rPr>
        <w:lastRenderedPageBreak/>
        <w:t>Recurso Municipal de la Dirección de Conservación de Inmuebles:</w:t>
      </w:r>
    </w:p>
    <w:p w14:paraId="628256A5" w14:textId="77777777" w:rsidR="00F54997" w:rsidRPr="00B6183C" w:rsidRDefault="00F54997" w:rsidP="00F54997">
      <w:pPr>
        <w:jc w:val="both"/>
        <w:rPr>
          <w:rFonts w:ascii="Arial" w:hAnsi="Arial" w:cs="Arial"/>
          <w:b/>
          <w:sz w:val="10"/>
          <w:szCs w:val="10"/>
          <w:lang w:val="es-MX"/>
        </w:rPr>
      </w:pPr>
    </w:p>
    <w:p w14:paraId="3D42E350" w14:textId="77777777" w:rsidR="00F54997" w:rsidRPr="00B6183C" w:rsidRDefault="00F54997" w:rsidP="00F54997">
      <w:pPr>
        <w:jc w:val="both"/>
        <w:rPr>
          <w:rFonts w:ascii="Arial" w:hAnsi="Arial" w:cs="Arial"/>
          <w:sz w:val="6"/>
          <w:szCs w:val="20"/>
          <w:lang w:val="es-MX"/>
        </w:rPr>
      </w:pPr>
    </w:p>
    <w:tbl>
      <w:tblPr>
        <w:tblStyle w:val="Tablaconcuadrcula"/>
        <w:tblW w:w="8931" w:type="dxa"/>
        <w:tblInd w:w="-5" w:type="dxa"/>
        <w:tblLayout w:type="fixed"/>
        <w:tblLook w:val="04A0" w:firstRow="1" w:lastRow="0" w:firstColumn="1" w:lastColumn="0" w:noHBand="0" w:noVBand="1"/>
      </w:tblPr>
      <w:tblGrid>
        <w:gridCol w:w="1560"/>
        <w:gridCol w:w="3543"/>
        <w:gridCol w:w="1560"/>
        <w:gridCol w:w="1417"/>
        <w:gridCol w:w="851"/>
      </w:tblGrid>
      <w:tr w:rsidR="00B6183C" w:rsidRPr="00B6183C" w14:paraId="2C387CDA" w14:textId="77777777" w:rsidTr="00BD1B11">
        <w:tc>
          <w:tcPr>
            <w:tcW w:w="1560" w:type="dxa"/>
            <w:tcBorders>
              <w:bottom w:val="single" w:sz="4" w:space="0" w:color="auto"/>
            </w:tcBorders>
            <w:shd w:val="clear" w:color="auto" w:fill="A6A6A6" w:themeFill="background1" w:themeFillShade="A6"/>
            <w:vAlign w:val="center"/>
            <w:hideMark/>
          </w:tcPr>
          <w:p w14:paraId="4A175911" w14:textId="77777777" w:rsidR="00F54997" w:rsidRPr="00B6183C" w:rsidRDefault="00F54997" w:rsidP="00BD1B11">
            <w:pPr>
              <w:jc w:val="center"/>
              <w:rPr>
                <w:rFonts w:ascii="Arial" w:hAnsi="Arial" w:cs="Arial"/>
                <w:b/>
                <w:sz w:val="16"/>
                <w:szCs w:val="16"/>
              </w:rPr>
            </w:pPr>
            <w:r w:rsidRPr="00B6183C">
              <w:rPr>
                <w:rFonts w:ascii="Arial" w:hAnsi="Arial" w:cs="Arial"/>
                <w:b/>
                <w:sz w:val="16"/>
                <w:szCs w:val="16"/>
              </w:rPr>
              <w:t>CONTRATO</w:t>
            </w:r>
          </w:p>
        </w:tc>
        <w:tc>
          <w:tcPr>
            <w:tcW w:w="3543" w:type="dxa"/>
            <w:tcBorders>
              <w:bottom w:val="single" w:sz="4" w:space="0" w:color="auto"/>
            </w:tcBorders>
            <w:shd w:val="clear" w:color="auto" w:fill="A6A6A6" w:themeFill="background1" w:themeFillShade="A6"/>
            <w:vAlign w:val="center"/>
            <w:hideMark/>
          </w:tcPr>
          <w:p w14:paraId="7CC0B551" w14:textId="77777777" w:rsidR="00F54997" w:rsidRPr="00B6183C" w:rsidRDefault="00F54997" w:rsidP="00BD1B11">
            <w:pPr>
              <w:jc w:val="center"/>
              <w:rPr>
                <w:rFonts w:ascii="Arial" w:hAnsi="Arial" w:cs="Arial"/>
                <w:b/>
                <w:sz w:val="16"/>
                <w:szCs w:val="16"/>
              </w:rPr>
            </w:pPr>
            <w:r w:rsidRPr="00B6183C">
              <w:rPr>
                <w:rFonts w:ascii="Arial" w:hAnsi="Arial" w:cs="Arial"/>
                <w:b/>
                <w:sz w:val="16"/>
                <w:szCs w:val="16"/>
              </w:rPr>
              <w:t>OBJETO DE OBRA</w:t>
            </w:r>
          </w:p>
        </w:tc>
        <w:tc>
          <w:tcPr>
            <w:tcW w:w="1560" w:type="dxa"/>
            <w:tcBorders>
              <w:bottom w:val="single" w:sz="4" w:space="0" w:color="auto"/>
            </w:tcBorders>
            <w:shd w:val="clear" w:color="auto" w:fill="A6A6A6" w:themeFill="background1" w:themeFillShade="A6"/>
            <w:vAlign w:val="center"/>
            <w:hideMark/>
          </w:tcPr>
          <w:p w14:paraId="07F8E3F5" w14:textId="77777777" w:rsidR="00F54997" w:rsidRPr="00B6183C" w:rsidRDefault="00F54997" w:rsidP="00BD1B11">
            <w:pPr>
              <w:jc w:val="center"/>
              <w:rPr>
                <w:rFonts w:ascii="Arial" w:hAnsi="Arial" w:cs="Arial"/>
                <w:b/>
                <w:sz w:val="16"/>
                <w:szCs w:val="16"/>
              </w:rPr>
            </w:pPr>
            <w:r w:rsidRPr="00B6183C">
              <w:rPr>
                <w:rFonts w:ascii="Arial" w:hAnsi="Arial" w:cs="Arial"/>
                <w:b/>
                <w:sz w:val="16"/>
                <w:szCs w:val="16"/>
              </w:rPr>
              <w:t>IMPORTE CONTRACTUAL</w:t>
            </w:r>
          </w:p>
        </w:tc>
        <w:tc>
          <w:tcPr>
            <w:tcW w:w="1417" w:type="dxa"/>
            <w:tcBorders>
              <w:bottom w:val="single" w:sz="4" w:space="0" w:color="auto"/>
            </w:tcBorders>
            <w:shd w:val="clear" w:color="auto" w:fill="A6A6A6" w:themeFill="background1" w:themeFillShade="A6"/>
            <w:vAlign w:val="center"/>
            <w:hideMark/>
          </w:tcPr>
          <w:p w14:paraId="724DE779" w14:textId="77777777" w:rsidR="00F54997" w:rsidRPr="00B6183C" w:rsidRDefault="00F54997" w:rsidP="00BD1B11">
            <w:pPr>
              <w:jc w:val="center"/>
              <w:rPr>
                <w:rFonts w:ascii="Arial" w:hAnsi="Arial" w:cs="Arial"/>
                <w:b/>
                <w:sz w:val="16"/>
                <w:szCs w:val="16"/>
              </w:rPr>
            </w:pPr>
            <w:r w:rsidRPr="00B6183C">
              <w:rPr>
                <w:rFonts w:ascii="Arial" w:hAnsi="Arial" w:cs="Arial"/>
                <w:b/>
                <w:sz w:val="16"/>
                <w:szCs w:val="16"/>
              </w:rPr>
              <w:t>IMPORTE DEL CONVENIO</w:t>
            </w:r>
          </w:p>
        </w:tc>
        <w:tc>
          <w:tcPr>
            <w:tcW w:w="851" w:type="dxa"/>
            <w:tcBorders>
              <w:bottom w:val="single" w:sz="4" w:space="0" w:color="auto"/>
            </w:tcBorders>
            <w:shd w:val="clear" w:color="auto" w:fill="A6A6A6" w:themeFill="background1" w:themeFillShade="A6"/>
            <w:vAlign w:val="center"/>
            <w:hideMark/>
          </w:tcPr>
          <w:p w14:paraId="31B5F303" w14:textId="77777777" w:rsidR="00F54997" w:rsidRPr="00B6183C" w:rsidRDefault="00F54997" w:rsidP="00BD1B11">
            <w:pPr>
              <w:jc w:val="center"/>
              <w:rPr>
                <w:rFonts w:ascii="Arial" w:hAnsi="Arial" w:cs="Arial"/>
                <w:b/>
                <w:sz w:val="16"/>
                <w:szCs w:val="16"/>
              </w:rPr>
            </w:pPr>
            <w:r w:rsidRPr="00B6183C">
              <w:rPr>
                <w:rFonts w:ascii="Arial" w:hAnsi="Arial" w:cs="Arial"/>
                <w:b/>
                <w:sz w:val="16"/>
                <w:szCs w:val="16"/>
              </w:rPr>
              <w:t>%</w:t>
            </w:r>
          </w:p>
        </w:tc>
      </w:tr>
      <w:tr w:rsidR="00B6183C" w:rsidRPr="00B6183C" w14:paraId="04DBDD77" w14:textId="77777777" w:rsidTr="00E41419">
        <w:trPr>
          <w:trHeight w:val="1064"/>
        </w:trPr>
        <w:tc>
          <w:tcPr>
            <w:tcW w:w="1560" w:type="dxa"/>
            <w:tcBorders>
              <w:top w:val="single" w:sz="4" w:space="0" w:color="auto"/>
              <w:left w:val="single" w:sz="4" w:space="0" w:color="auto"/>
              <w:bottom w:val="single" w:sz="4" w:space="0" w:color="auto"/>
              <w:right w:val="single" w:sz="4" w:space="0" w:color="auto"/>
            </w:tcBorders>
          </w:tcPr>
          <w:p w14:paraId="44E96635" w14:textId="77777777" w:rsidR="00F54997" w:rsidRPr="00B6183C" w:rsidRDefault="00F54997" w:rsidP="00F54997">
            <w:pPr>
              <w:jc w:val="center"/>
              <w:rPr>
                <w:rStyle w:val="nfasis"/>
                <w:rFonts w:ascii="Arial" w:hAnsi="Arial" w:cs="Arial"/>
                <w:bCs/>
                <w:i w:val="0"/>
                <w:sz w:val="18"/>
                <w:szCs w:val="18"/>
                <w:lang w:val="es-MX"/>
              </w:rPr>
            </w:pPr>
          </w:p>
          <w:p w14:paraId="4902D7E5" w14:textId="77777777" w:rsidR="00F54997" w:rsidRPr="00B6183C" w:rsidRDefault="00F54997" w:rsidP="00F54997">
            <w:pPr>
              <w:jc w:val="center"/>
              <w:rPr>
                <w:rStyle w:val="nfasis"/>
                <w:rFonts w:ascii="Arial" w:hAnsi="Arial" w:cs="Arial"/>
                <w:bCs/>
                <w:i w:val="0"/>
                <w:sz w:val="18"/>
                <w:szCs w:val="18"/>
                <w:lang w:val="es-MX"/>
              </w:rPr>
            </w:pPr>
          </w:p>
          <w:p w14:paraId="0D214177" w14:textId="77777777" w:rsidR="00F54997" w:rsidRPr="00B6183C" w:rsidRDefault="00F54997" w:rsidP="00F54997">
            <w:pPr>
              <w:jc w:val="center"/>
              <w:rPr>
                <w:rStyle w:val="nfasis"/>
                <w:rFonts w:ascii="Arial" w:hAnsi="Arial" w:cs="Arial"/>
                <w:bCs/>
                <w:i w:val="0"/>
                <w:sz w:val="18"/>
                <w:szCs w:val="18"/>
                <w:lang w:val="es-MX"/>
              </w:rPr>
            </w:pPr>
          </w:p>
          <w:p w14:paraId="4FD91A77" w14:textId="77777777" w:rsidR="00F54997" w:rsidRPr="00B6183C" w:rsidRDefault="00F54997" w:rsidP="00F54997">
            <w:pPr>
              <w:jc w:val="center"/>
              <w:rPr>
                <w:rStyle w:val="nfasis"/>
                <w:rFonts w:ascii="Arial" w:hAnsi="Arial" w:cs="Arial"/>
                <w:bCs/>
                <w:i w:val="0"/>
                <w:sz w:val="18"/>
                <w:szCs w:val="18"/>
                <w:lang w:val="es-MX"/>
              </w:rPr>
            </w:pPr>
          </w:p>
          <w:p w14:paraId="2B52026B" w14:textId="56D935D3" w:rsidR="00F54997" w:rsidRPr="00B6183C" w:rsidRDefault="00F54997" w:rsidP="00F54997">
            <w:pPr>
              <w:jc w:val="center"/>
              <w:rPr>
                <w:rFonts w:ascii="Arial" w:hAnsi="Arial" w:cs="Arial"/>
                <w:b/>
                <w:sz w:val="18"/>
                <w:szCs w:val="18"/>
                <w:lang w:val="en-US"/>
              </w:rPr>
            </w:pPr>
            <w:r w:rsidRPr="00B6183C">
              <w:rPr>
                <w:rStyle w:val="nfasis"/>
                <w:rFonts w:ascii="Arial" w:hAnsi="Arial" w:cs="Arial"/>
                <w:b/>
                <w:i w:val="0"/>
                <w:sz w:val="18"/>
                <w:szCs w:val="18"/>
                <w:lang w:val="es-MX"/>
              </w:rPr>
              <w:fldChar w:fldCharType="begin"/>
            </w:r>
            <w:r w:rsidRPr="00B6183C">
              <w:rPr>
                <w:rStyle w:val="nfasis"/>
                <w:rFonts w:ascii="Arial" w:hAnsi="Arial" w:cs="Arial"/>
                <w:b/>
                <w:sz w:val="18"/>
                <w:szCs w:val="18"/>
                <w:lang w:val="es-MX"/>
              </w:rPr>
              <w:instrText xml:space="preserve"> MERGEFIELD CONTRATO </w:instrText>
            </w:r>
            <w:r w:rsidRPr="00B6183C">
              <w:rPr>
                <w:rStyle w:val="nfasis"/>
                <w:rFonts w:ascii="Arial" w:hAnsi="Arial" w:cs="Arial"/>
                <w:b/>
                <w:i w:val="0"/>
                <w:sz w:val="18"/>
                <w:szCs w:val="18"/>
                <w:lang w:val="es-MX"/>
              </w:rPr>
              <w:fldChar w:fldCharType="separate"/>
            </w:r>
            <w:r w:rsidRPr="00B6183C">
              <w:rPr>
                <w:rFonts w:ascii="Arial" w:hAnsi="Arial" w:cs="Arial"/>
                <w:b/>
                <w:iCs/>
                <w:noProof/>
                <w:sz w:val="18"/>
                <w:szCs w:val="18"/>
                <w:lang w:val="es-MX"/>
              </w:rPr>
              <w:t>DCI-MUN-RM-IM-LP-020-2024</w:t>
            </w:r>
            <w:r w:rsidRPr="00B6183C">
              <w:rPr>
                <w:rStyle w:val="nfasis"/>
                <w:rFonts w:ascii="Arial" w:hAnsi="Arial" w:cs="Arial"/>
                <w:b/>
                <w:i w:val="0"/>
                <w:sz w:val="18"/>
                <w:szCs w:val="18"/>
                <w:lang w:val="es-MX"/>
              </w:rPr>
              <w:fldChar w:fldCharType="end"/>
            </w:r>
          </w:p>
        </w:tc>
        <w:tc>
          <w:tcPr>
            <w:tcW w:w="3543" w:type="dxa"/>
            <w:tcBorders>
              <w:top w:val="single" w:sz="4" w:space="0" w:color="auto"/>
              <w:left w:val="single" w:sz="4" w:space="0" w:color="auto"/>
              <w:bottom w:val="single" w:sz="4" w:space="0" w:color="auto"/>
              <w:right w:val="single" w:sz="4" w:space="0" w:color="auto"/>
            </w:tcBorders>
          </w:tcPr>
          <w:p w14:paraId="043390CD" w14:textId="4554D66C" w:rsidR="00F54997" w:rsidRPr="00B6183C" w:rsidRDefault="00F54997" w:rsidP="00F54997">
            <w:pPr>
              <w:jc w:val="both"/>
              <w:rPr>
                <w:rFonts w:ascii="Arial" w:hAnsi="Arial" w:cs="Arial"/>
                <w:bCs/>
                <w:sz w:val="16"/>
                <w:szCs w:val="16"/>
                <w:lang w:val="es-MX" w:eastAsia="es-MX"/>
              </w:rPr>
            </w:pPr>
            <w:r w:rsidRPr="00B6183C">
              <w:rPr>
                <w:rFonts w:ascii="Arial" w:hAnsi="Arial" w:cs="Arial"/>
                <w:bCs/>
                <w:sz w:val="18"/>
                <w:szCs w:val="18"/>
              </w:rPr>
              <w:fldChar w:fldCharType="begin"/>
            </w:r>
            <w:r w:rsidRPr="00B6183C">
              <w:rPr>
                <w:rFonts w:ascii="Arial" w:hAnsi="Arial" w:cs="Arial"/>
                <w:bCs/>
                <w:sz w:val="18"/>
                <w:szCs w:val="18"/>
              </w:rPr>
              <w:instrText xml:space="preserve"> MERGEFIELD OBJETO_DE_OBRA </w:instrText>
            </w:r>
            <w:r w:rsidRPr="00B6183C">
              <w:rPr>
                <w:rFonts w:ascii="Arial" w:hAnsi="Arial" w:cs="Arial"/>
                <w:bCs/>
                <w:sz w:val="18"/>
                <w:szCs w:val="18"/>
              </w:rPr>
              <w:fldChar w:fldCharType="separate"/>
            </w:r>
            <w:r w:rsidRPr="00B6183C">
              <w:rPr>
                <w:rFonts w:ascii="Arial" w:hAnsi="Arial" w:cs="Arial"/>
                <w:bCs/>
                <w:noProof/>
                <w:sz w:val="18"/>
                <w:szCs w:val="18"/>
              </w:rPr>
              <w:t>Adecuación, mantenimiento y conservación a inmueble municipal, con trabajos de tablaroca, pintura vinílica y de esmalte en general, colocación de luminarias, sustitución de puertas de madera, así como trabajos complementarios, en el Centro Comunitario la</w:t>
            </w:r>
            <w:r w:rsidRPr="00B6183C">
              <w:rPr>
                <w:rFonts w:ascii="Arial" w:hAnsi="Arial" w:cs="Arial"/>
                <w:bCs/>
                <w:sz w:val="18"/>
                <w:szCs w:val="18"/>
              </w:rPr>
              <w:fldChar w:fldCharType="end"/>
            </w:r>
            <w:r w:rsidRPr="00B6183C">
              <w:rPr>
                <w:rFonts w:ascii="Arial" w:hAnsi="Arial" w:cs="Arial"/>
                <w:bCs/>
                <w:sz w:val="18"/>
                <w:szCs w:val="18"/>
              </w:rPr>
              <w:t xml:space="preserve"> Indígena ubicado en calle Francisco I. Madero no. 45, colonia Indígena San Juan de Ocotán, en el Municipio de Zapopan, Jalisco</w:t>
            </w:r>
            <w:r w:rsidR="00A960A5" w:rsidRPr="00B6183C">
              <w:rPr>
                <w:rFonts w:ascii="Arial" w:hAnsi="Arial" w:cs="Arial"/>
                <w:bCs/>
                <w:sz w:val="18"/>
                <w:szCs w:val="18"/>
              </w:rPr>
              <w:t>.</w:t>
            </w:r>
          </w:p>
        </w:tc>
        <w:tc>
          <w:tcPr>
            <w:tcW w:w="1560" w:type="dxa"/>
            <w:tcBorders>
              <w:top w:val="single" w:sz="4" w:space="0" w:color="auto"/>
              <w:left w:val="single" w:sz="4" w:space="0" w:color="auto"/>
              <w:bottom w:val="single" w:sz="4" w:space="0" w:color="auto"/>
              <w:right w:val="single" w:sz="4" w:space="0" w:color="auto"/>
            </w:tcBorders>
          </w:tcPr>
          <w:p w14:paraId="2C5861B9" w14:textId="77777777" w:rsidR="00F54997" w:rsidRPr="00B6183C" w:rsidRDefault="00F54997" w:rsidP="00F54997">
            <w:pPr>
              <w:jc w:val="center"/>
              <w:rPr>
                <w:rFonts w:ascii="Arial" w:hAnsi="Arial" w:cs="Arial"/>
                <w:bCs/>
                <w:sz w:val="18"/>
                <w:szCs w:val="18"/>
                <w:lang w:val="en-US" w:eastAsia="es-MX"/>
              </w:rPr>
            </w:pPr>
          </w:p>
          <w:p w14:paraId="55A9B91E" w14:textId="77777777" w:rsidR="00F54997" w:rsidRPr="00B6183C" w:rsidRDefault="00F54997" w:rsidP="00F54997">
            <w:pPr>
              <w:jc w:val="center"/>
              <w:rPr>
                <w:rFonts w:ascii="Arial" w:hAnsi="Arial" w:cs="Arial"/>
                <w:bCs/>
                <w:sz w:val="18"/>
                <w:szCs w:val="18"/>
                <w:lang w:val="en-US" w:eastAsia="es-MX"/>
              </w:rPr>
            </w:pPr>
          </w:p>
          <w:p w14:paraId="6B2F959A" w14:textId="77777777" w:rsidR="00F54997" w:rsidRPr="00B6183C" w:rsidRDefault="00F54997" w:rsidP="00F54997">
            <w:pPr>
              <w:jc w:val="center"/>
              <w:rPr>
                <w:rFonts w:ascii="Arial" w:hAnsi="Arial" w:cs="Arial"/>
                <w:bCs/>
                <w:sz w:val="18"/>
                <w:szCs w:val="18"/>
                <w:lang w:val="en-US" w:eastAsia="es-MX"/>
              </w:rPr>
            </w:pPr>
          </w:p>
          <w:p w14:paraId="1B8B2FC1" w14:textId="77777777" w:rsidR="00F54997" w:rsidRPr="00B6183C" w:rsidRDefault="00F54997" w:rsidP="00F54997">
            <w:pPr>
              <w:jc w:val="center"/>
              <w:rPr>
                <w:rFonts w:ascii="Arial" w:hAnsi="Arial" w:cs="Arial"/>
                <w:bCs/>
                <w:sz w:val="18"/>
                <w:szCs w:val="18"/>
                <w:lang w:val="en-US" w:eastAsia="es-MX"/>
              </w:rPr>
            </w:pPr>
          </w:p>
          <w:p w14:paraId="4946B85A" w14:textId="45B3CDDD" w:rsidR="00F54997" w:rsidRPr="00B6183C" w:rsidRDefault="00F54997" w:rsidP="00F54997">
            <w:pPr>
              <w:jc w:val="center"/>
              <w:rPr>
                <w:rFonts w:ascii="Arial" w:hAnsi="Arial" w:cs="Arial"/>
                <w:sz w:val="18"/>
                <w:szCs w:val="18"/>
                <w:lang w:val="es-MX" w:eastAsia="es-MX"/>
              </w:rPr>
            </w:pPr>
            <w:r w:rsidRPr="00B6183C">
              <w:rPr>
                <w:rFonts w:ascii="Arial" w:hAnsi="Arial" w:cs="Arial"/>
                <w:bCs/>
                <w:sz w:val="18"/>
                <w:szCs w:val="18"/>
                <w:lang w:val="en-US" w:eastAsia="es-MX"/>
              </w:rPr>
              <w:t>$4,340,610.95</w:t>
            </w:r>
          </w:p>
        </w:tc>
        <w:tc>
          <w:tcPr>
            <w:tcW w:w="1417" w:type="dxa"/>
            <w:tcBorders>
              <w:top w:val="single" w:sz="4" w:space="0" w:color="auto"/>
              <w:left w:val="single" w:sz="4" w:space="0" w:color="auto"/>
              <w:bottom w:val="single" w:sz="4" w:space="0" w:color="auto"/>
              <w:right w:val="single" w:sz="4" w:space="0" w:color="auto"/>
            </w:tcBorders>
          </w:tcPr>
          <w:p w14:paraId="1DED6D75" w14:textId="77777777" w:rsidR="00F54997" w:rsidRPr="00B6183C" w:rsidRDefault="00F54997" w:rsidP="00F54997">
            <w:pPr>
              <w:jc w:val="center"/>
              <w:rPr>
                <w:rFonts w:ascii="Arial" w:hAnsi="Arial" w:cs="Arial"/>
                <w:bCs/>
                <w:sz w:val="18"/>
                <w:szCs w:val="18"/>
                <w:lang w:val="en-US" w:eastAsia="es-MX"/>
              </w:rPr>
            </w:pPr>
          </w:p>
          <w:p w14:paraId="388CD0A2" w14:textId="77777777" w:rsidR="00F54997" w:rsidRPr="00B6183C" w:rsidRDefault="00F54997" w:rsidP="00F54997">
            <w:pPr>
              <w:jc w:val="center"/>
              <w:rPr>
                <w:rFonts w:ascii="Arial" w:hAnsi="Arial" w:cs="Arial"/>
                <w:bCs/>
                <w:sz w:val="18"/>
                <w:szCs w:val="18"/>
                <w:lang w:val="en-US" w:eastAsia="es-MX"/>
              </w:rPr>
            </w:pPr>
          </w:p>
          <w:p w14:paraId="0D2CBA5C" w14:textId="77777777" w:rsidR="00F54997" w:rsidRPr="00B6183C" w:rsidRDefault="00F54997" w:rsidP="00F54997">
            <w:pPr>
              <w:jc w:val="center"/>
              <w:rPr>
                <w:rFonts w:ascii="Arial" w:hAnsi="Arial" w:cs="Arial"/>
                <w:bCs/>
                <w:sz w:val="18"/>
                <w:szCs w:val="18"/>
                <w:lang w:val="en-US" w:eastAsia="es-MX"/>
              </w:rPr>
            </w:pPr>
          </w:p>
          <w:p w14:paraId="07F6174B" w14:textId="77777777" w:rsidR="00F54997" w:rsidRPr="00B6183C" w:rsidRDefault="00F54997" w:rsidP="00F54997">
            <w:pPr>
              <w:jc w:val="center"/>
              <w:rPr>
                <w:rFonts w:ascii="Arial" w:hAnsi="Arial" w:cs="Arial"/>
                <w:bCs/>
                <w:sz w:val="18"/>
                <w:szCs w:val="18"/>
                <w:lang w:val="en-US" w:eastAsia="es-MX"/>
              </w:rPr>
            </w:pPr>
          </w:p>
          <w:p w14:paraId="391B3128" w14:textId="06E850BF" w:rsidR="00F54997" w:rsidRPr="00B6183C" w:rsidRDefault="00F54997" w:rsidP="00F54997">
            <w:pPr>
              <w:jc w:val="center"/>
              <w:rPr>
                <w:rFonts w:ascii="Arial" w:hAnsi="Arial" w:cs="Arial"/>
                <w:b/>
                <w:bCs/>
                <w:sz w:val="18"/>
                <w:szCs w:val="18"/>
                <w:highlight w:val="yellow"/>
                <w:lang w:val="es-MX"/>
              </w:rPr>
            </w:pPr>
            <w:r w:rsidRPr="00B6183C">
              <w:rPr>
                <w:rFonts w:ascii="Arial" w:hAnsi="Arial" w:cs="Arial"/>
                <w:bCs/>
                <w:sz w:val="18"/>
                <w:szCs w:val="18"/>
                <w:lang w:val="en-US" w:eastAsia="es-MX"/>
              </w:rPr>
              <w:t>$260,436.64</w:t>
            </w:r>
          </w:p>
        </w:tc>
        <w:tc>
          <w:tcPr>
            <w:tcW w:w="851" w:type="dxa"/>
            <w:tcBorders>
              <w:top w:val="single" w:sz="4" w:space="0" w:color="auto"/>
              <w:left w:val="single" w:sz="4" w:space="0" w:color="auto"/>
              <w:bottom w:val="single" w:sz="4" w:space="0" w:color="auto"/>
              <w:right w:val="single" w:sz="4" w:space="0" w:color="auto"/>
            </w:tcBorders>
          </w:tcPr>
          <w:p w14:paraId="196E6137" w14:textId="77777777" w:rsidR="00F54997" w:rsidRPr="00B6183C" w:rsidRDefault="00F54997" w:rsidP="00F54997">
            <w:pPr>
              <w:jc w:val="center"/>
              <w:rPr>
                <w:rFonts w:ascii="Arial" w:hAnsi="Arial" w:cs="Arial"/>
                <w:bCs/>
                <w:sz w:val="18"/>
                <w:szCs w:val="18"/>
                <w:lang w:val="en-US" w:eastAsia="es-MX"/>
              </w:rPr>
            </w:pPr>
          </w:p>
          <w:p w14:paraId="3A944CCE" w14:textId="77777777" w:rsidR="00F54997" w:rsidRPr="00B6183C" w:rsidRDefault="00F54997" w:rsidP="00F54997">
            <w:pPr>
              <w:jc w:val="center"/>
              <w:rPr>
                <w:rFonts w:ascii="Arial" w:hAnsi="Arial" w:cs="Arial"/>
                <w:bCs/>
                <w:sz w:val="18"/>
                <w:szCs w:val="18"/>
                <w:lang w:val="en-US" w:eastAsia="es-MX"/>
              </w:rPr>
            </w:pPr>
          </w:p>
          <w:p w14:paraId="66533BCC" w14:textId="77777777" w:rsidR="00F54997" w:rsidRPr="00B6183C" w:rsidRDefault="00F54997" w:rsidP="00F54997">
            <w:pPr>
              <w:jc w:val="center"/>
              <w:rPr>
                <w:rFonts w:ascii="Arial" w:hAnsi="Arial" w:cs="Arial"/>
                <w:bCs/>
                <w:sz w:val="18"/>
                <w:szCs w:val="18"/>
                <w:lang w:val="en-US" w:eastAsia="es-MX"/>
              </w:rPr>
            </w:pPr>
          </w:p>
          <w:p w14:paraId="2229ED75" w14:textId="77777777" w:rsidR="00F54997" w:rsidRPr="00B6183C" w:rsidRDefault="00F54997" w:rsidP="00F54997">
            <w:pPr>
              <w:jc w:val="center"/>
              <w:rPr>
                <w:rFonts w:ascii="Arial" w:hAnsi="Arial" w:cs="Arial"/>
                <w:bCs/>
                <w:sz w:val="18"/>
                <w:szCs w:val="18"/>
                <w:lang w:val="en-US" w:eastAsia="es-MX"/>
              </w:rPr>
            </w:pPr>
          </w:p>
          <w:p w14:paraId="6A6A235F" w14:textId="3A7B8916" w:rsidR="00F54997" w:rsidRPr="00B6183C" w:rsidRDefault="00F54997" w:rsidP="00F54997">
            <w:pPr>
              <w:jc w:val="center"/>
              <w:rPr>
                <w:rFonts w:ascii="Arial" w:hAnsi="Arial" w:cs="Arial"/>
                <w:b/>
                <w:sz w:val="18"/>
                <w:szCs w:val="18"/>
                <w:highlight w:val="yellow"/>
                <w:lang w:val="es-MX"/>
              </w:rPr>
            </w:pPr>
            <w:r w:rsidRPr="00B6183C">
              <w:rPr>
                <w:rFonts w:ascii="Arial" w:hAnsi="Arial" w:cs="Arial"/>
                <w:b/>
                <w:sz w:val="18"/>
                <w:szCs w:val="18"/>
                <w:lang w:val="en-US" w:eastAsia="es-MX"/>
              </w:rPr>
              <w:t>6.00</w:t>
            </w:r>
          </w:p>
        </w:tc>
      </w:tr>
    </w:tbl>
    <w:p w14:paraId="3317A451" w14:textId="77777777" w:rsidR="00CB4B91" w:rsidRPr="00B6183C" w:rsidRDefault="00CB4B91" w:rsidP="00326EAC">
      <w:pPr>
        <w:jc w:val="both"/>
        <w:rPr>
          <w:rFonts w:ascii="Arial" w:hAnsi="Arial" w:cs="Arial"/>
          <w:sz w:val="20"/>
          <w:szCs w:val="20"/>
          <w:lang w:val="es-MX"/>
        </w:rPr>
      </w:pPr>
    </w:p>
    <w:p w14:paraId="0C257F4C" w14:textId="2954BE5C" w:rsidR="00326EAC" w:rsidRPr="00B6183C" w:rsidRDefault="00326EAC" w:rsidP="00326EAC">
      <w:pPr>
        <w:jc w:val="both"/>
        <w:rPr>
          <w:rFonts w:ascii="Arial" w:hAnsi="Arial" w:cs="Arial"/>
          <w:sz w:val="20"/>
          <w:szCs w:val="20"/>
          <w:lang w:val="es-MX"/>
        </w:rPr>
      </w:pPr>
      <w:r w:rsidRPr="00B6183C">
        <w:rPr>
          <w:rFonts w:ascii="Arial" w:hAnsi="Arial" w:cs="Arial"/>
          <w:sz w:val="20"/>
          <w:szCs w:val="20"/>
          <w:lang w:val="es-MX"/>
        </w:rPr>
        <w:t>Una vez comprobado dado lectura y revisado cada una de la</w:t>
      </w:r>
      <w:r w:rsidRPr="00B6183C">
        <w:rPr>
          <w:rFonts w:ascii="Arial" w:hAnsi="Arial" w:cs="Arial"/>
          <w:b/>
          <w:sz w:val="20"/>
          <w:szCs w:val="20"/>
        </w:rPr>
        <w:t xml:space="preserve"> Presentación y autorización del Convenio</w:t>
      </w:r>
      <w:r w:rsidR="00CB4B91" w:rsidRPr="00B6183C">
        <w:rPr>
          <w:rFonts w:ascii="Arial" w:hAnsi="Arial" w:cs="Arial"/>
          <w:b/>
          <w:sz w:val="20"/>
          <w:szCs w:val="20"/>
        </w:rPr>
        <w:t>s</w:t>
      </w:r>
      <w:r w:rsidRPr="00B6183C">
        <w:rPr>
          <w:rFonts w:ascii="Arial" w:hAnsi="Arial" w:cs="Arial"/>
          <w:b/>
          <w:sz w:val="20"/>
          <w:szCs w:val="20"/>
        </w:rPr>
        <w:t xml:space="preserve"> Modificatorio</w:t>
      </w:r>
      <w:r w:rsidR="00CB4B91" w:rsidRPr="00B6183C">
        <w:rPr>
          <w:rFonts w:ascii="Arial" w:hAnsi="Arial" w:cs="Arial"/>
          <w:b/>
          <w:sz w:val="20"/>
          <w:szCs w:val="20"/>
        </w:rPr>
        <w:t>s</w:t>
      </w:r>
      <w:r w:rsidRPr="00B6183C">
        <w:rPr>
          <w:rFonts w:ascii="Arial" w:hAnsi="Arial" w:cs="Arial"/>
          <w:sz w:val="20"/>
          <w:szCs w:val="20"/>
          <w:lang w:val="es-MX"/>
        </w:rPr>
        <w:t xml:space="preserve"> en el Procedimientos arriba mencionado, y no teniendo ninguna observación de los mismos se procedió a someterlo a la consideración de los integrantes del Comité Mixto de Obra Pública, que se encontraban presentes en la Sesión, manifestándolo de la siguiente manera:</w:t>
      </w:r>
    </w:p>
    <w:p w14:paraId="15349CB3" w14:textId="77777777" w:rsidR="00CB4B91" w:rsidRPr="00B6183C" w:rsidRDefault="00CB4B91" w:rsidP="00326EAC">
      <w:pPr>
        <w:jc w:val="both"/>
        <w:rPr>
          <w:rFonts w:ascii="Arial" w:hAnsi="Arial" w:cs="Arial"/>
          <w:sz w:val="20"/>
          <w:szCs w:val="20"/>
          <w:lang w:val="es-MX"/>
        </w:rPr>
      </w:pPr>
    </w:p>
    <w:p w14:paraId="53650588" w14:textId="77777777" w:rsidR="00CB4B91" w:rsidRPr="00B6183C" w:rsidRDefault="00CB4B91" w:rsidP="00CB4B91">
      <w:pPr>
        <w:jc w:val="both"/>
        <w:rPr>
          <w:rFonts w:ascii="Arial" w:hAnsi="Arial" w:cs="Arial"/>
          <w:b/>
          <w:sz w:val="20"/>
          <w:szCs w:val="20"/>
          <w:lang w:val="es-MX"/>
        </w:rPr>
      </w:pPr>
      <w:r w:rsidRPr="00B6183C">
        <w:rPr>
          <w:rFonts w:ascii="Arial" w:hAnsi="Arial" w:cs="Arial"/>
          <w:sz w:val="20"/>
          <w:szCs w:val="20"/>
          <w:lang w:val="es-MX"/>
        </w:rPr>
        <w:t xml:space="preserve">Paulina del Carmen Torres Padilla, Suplente del </w:t>
      </w:r>
      <w:proofErr w:type="gramStart"/>
      <w:r w:rsidRPr="00B6183C">
        <w:rPr>
          <w:rFonts w:ascii="Arial" w:hAnsi="Arial" w:cs="Arial"/>
          <w:sz w:val="20"/>
          <w:szCs w:val="20"/>
          <w:lang w:val="es-MX"/>
        </w:rPr>
        <w:t>Presidente</w:t>
      </w:r>
      <w:proofErr w:type="gramEnd"/>
      <w:r w:rsidRPr="00B6183C">
        <w:rPr>
          <w:rFonts w:ascii="Arial" w:hAnsi="Arial" w:cs="Arial"/>
          <w:sz w:val="20"/>
          <w:szCs w:val="20"/>
          <w:lang w:val="es-MX"/>
        </w:rPr>
        <w:t xml:space="preserve"> del Comité Mixto de Obra Pública. </w:t>
      </w:r>
      <w:r w:rsidRPr="00B6183C">
        <w:rPr>
          <w:rFonts w:ascii="Arial" w:hAnsi="Arial" w:cs="Arial"/>
          <w:b/>
          <w:sz w:val="20"/>
          <w:szCs w:val="20"/>
          <w:lang w:val="es-MX"/>
        </w:rPr>
        <w:t>A Favor.</w:t>
      </w:r>
    </w:p>
    <w:p w14:paraId="65920E45" w14:textId="77777777" w:rsidR="00CB4B91" w:rsidRPr="00B6183C" w:rsidRDefault="00CB4B91" w:rsidP="00CB4B91">
      <w:pPr>
        <w:jc w:val="both"/>
        <w:rPr>
          <w:rFonts w:ascii="Arial" w:hAnsi="Arial" w:cs="Arial"/>
          <w:sz w:val="20"/>
          <w:szCs w:val="20"/>
          <w:lang w:val="es-MX"/>
        </w:rPr>
      </w:pPr>
    </w:p>
    <w:p w14:paraId="2F3A5212" w14:textId="77777777" w:rsidR="00CB4B91" w:rsidRPr="00B6183C" w:rsidRDefault="00CB4B91" w:rsidP="00CB4B91">
      <w:pPr>
        <w:jc w:val="both"/>
        <w:rPr>
          <w:rFonts w:ascii="Arial" w:hAnsi="Arial" w:cs="Arial"/>
          <w:b/>
          <w:sz w:val="20"/>
          <w:szCs w:val="20"/>
          <w:lang w:val="es-MX"/>
        </w:rPr>
      </w:pPr>
      <w:r w:rsidRPr="00B6183C">
        <w:rPr>
          <w:rFonts w:ascii="Arial" w:hAnsi="Arial" w:cs="Arial"/>
          <w:sz w:val="20"/>
          <w:szCs w:val="20"/>
          <w:lang w:val="es-MX"/>
        </w:rPr>
        <w:t>Regidor Cuauhtémoc Gámez Ponce, Representante Titular de la Comisión Colegiada y Permanente de Desarrollo Urbano.</w:t>
      </w:r>
      <w:r w:rsidRPr="00B6183C">
        <w:rPr>
          <w:rFonts w:ascii="Arial" w:hAnsi="Arial" w:cs="Arial"/>
          <w:b/>
          <w:sz w:val="20"/>
          <w:szCs w:val="20"/>
          <w:lang w:val="es-MX"/>
        </w:rPr>
        <w:t xml:space="preserve"> A Favor.</w:t>
      </w:r>
    </w:p>
    <w:p w14:paraId="6B6B50AE" w14:textId="77777777" w:rsidR="00CB4B91" w:rsidRPr="00B6183C" w:rsidRDefault="00CB4B91" w:rsidP="00CB4B91">
      <w:pPr>
        <w:jc w:val="both"/>
        <w:rPr>
          <w:rFonts w:ascii="Arial" w:hAnsi="Arial" w:cs="Arial"/>
          <w:b/>
          <w:sz w:val="20"/>
          <w:szCs w:val="20"/>
          <w:lang w:val="es-MX"/>
        </w:rPr>
      </w:pPr>
    </w:p>
    <w:p w14:paraId="0F0322BE" w14:textId="77777777" w:rsidR="00CB4B91" w:rsidRPr="00B6183C" w:rsidRDefault="00CB4B91" w:rsidP="00CB4B91">
      <w:pPr>
        <w:jc w:val="both"/>
        <w:rPr>
          <w:rFonts w:ascii="Arial" w:hAnsi="Arial" w:cs="Arial"/>
          <w:b/>
          <w:sz w:val="20"/>
          <w:szCs w:val="20"/>
          <w:lang w:val="es-MX"/>
        </w:rPr>
      </w:pPr>
      <w:r w:rsidRPr="00B6183C">
        <w:rPr>
          <w:rFonts w:ascii="Arial" w:hAnsi="Arial" w:cs="Arial"/>
          <w:sz w:val="20"/>
          <w:szCs w:val="20"/>
          <w:lang w:val="es-MX"/>
        </w:rPr>
        <w:t>Regidor Gerardo Rodríguez Jiménez, Representante Suplente de la Comisión Colegiada y Permanente de Hacienda, Patrimonio y Presupuestos.</w:t>
      </w:r>
      <w:r w:rsidRPr="00B6183C">
        <w:rPr>
          <w:rFonts w:ascii="Arial" w:hAnsi="Arial" w:cs="Arial"/>
          <w:b/>
          <w:sz w:val="20"/>
          <w:szCs w:val="20"/>
          <w:lang w:val="es-MX"/>
        </w:rPr>
        <w:t xml:space="preserve"> A Favor.</w:t>
      </w:r>
    </w:p>
    <w:p w14:paraId="06588C7F" w14:textId="77777777" w:rsidR="00CB4B91" w:rsidRPr="00B6183C" w:rsidRDefault="00CB4B91" w:rsidP="00CB4B91">
      <w:pPr>
        <w:jc w:val="both"/>
        <w:rPr>
          <w:rFonts w:ascii="Arial" w:hAnsi="Arial" w:cs="Arial"/>
          <w:b/>
          <w:sz w:val="20"/>
          <w:szCs w:val="20"/>
          <w:lang w:val="es-MX"/>
        </w:rPr>
      </w:pPr>
    </w:p>
    <w:p w14:paraId="0E12A3D4" w14:textId="77777777" w:rsidR="00CB4B91" w:rsidRPr="00B6183C" w:rsidRDefault="00CB4B91" w:rsidP="00CB4B91">
      <w:pPr>
        <w:jc w:val="both"/>
        <w:rPr>
          <w:rFonts w:ascii="Arial" w:hAnsi="Arial" w:cs="Arial"/>
          <w:b/>
          <w:sz w:val="20"/>
          <w:szCs w:val="20"/>
          <w:lang w:val="es-MX"/>
        </w:rPr>
      </w:pPr>
      <w:r w:rsidRPr="00B6183C">
        <w:rPr>
          <w:rFonts w:ascii="Arial" w:hAnsi="Arial" w:cs="Arial"/>
          <w:sz w:val="20"/>
          <w:szCs w:val="20"/>
          <w:lang w:val="es-MX"/>
        </w:rPr>
        <w:t xml:space="preserve">Andrea Estefanía Vargas Arteaga, Suplente de la Tesorera Municipal. </w:t>
      </w:r>
      <w:r w:rsidRPr="00B6183C">
        <w:rPr>
          <w:rFonts w:ascii="Arial" w:hAnsi="Arial" w:cs="Arial"/>
          <w:b/>
          <w:sz w:val="20"/>
          <w:szCs w:val="20"/>
          <w:lang w:val="es-MX"/>
        </w:rPr>
        <w:t>A Favor.</w:t>
      </w:r>
    </w:p>
    <w:p w14:paraId="7C23BEA0" w14:textId="77777777" w:rsidR="00CB4B91" w:rsidRPr="00B6183C" w:rsidRDefault="00CB4B91" w:rsidP="00CB4B91">
      <w:pPr>
        <w:jc w:val="both"/>
        <w:rPr>
          <w:rFonts w:ascii="Arial" w:hAnsi="Arial" w:cs="Arial"/>
          <w:sz w:val="20"/>
          <w:szCs w:val="20"/>
          <w:lang w:val="es-MX"/>
        </w:rPr>
      </w:pPr>
    </w:p>
    <w:p w14:paraId="0254EC53" w14:textId="77777777" w:rsidR="00CB4B91" w:rsidRPr="00B6183C" w:rsidRDefault="00CB4B91" w:rsidP="00CB4B91">
      <w:pPr>
        <w:jc w:val="both"/>
        <w:rPr>
          <w:rFonts w:ascii="Arial" w:hAnsi="Arial" w:cs="Arial"/>
          <w:b/>
          <w:sz w:val="20"/>
          <w:szCs w:val="20"/>
          <w:lang w:val="es-MX"/>
        </w:rPr>
      </w:pPr>
      <w:r w:rsidRPr="00B6183C">
        <w:rPr>
          <w:rFonts w:ascii="Arial" w:hAnsi="Arial" w:cs="Arial"/>
          <w:sz w:val="20"/>
          <w:szCs w:val="20"/>
        </w:rPr>
        <w:t>Fernando Antonio Flores Ruiz Velasco</w:t>
      </w:r>
      <w:r w:rsidRPr="00B6183C">
        <w:rPr>
          <w:rFonts w:ascii="Arial" w:hAnsi="Arial" w:cs="Arial"/>
          <w:b/>
          <w:sz w:val="20"/>
          <w:szCs w:val="20"/>
        </w:rPr>
        <w:t xml:space="preserve">, </w:t>
      </w:r>
      <w:r w:rsidRPr="00B6183C">
        <w:rPr>
          <w:rFonts w:ascii="Arial" w:hAnsi="Arial" w:cs="Arial"/>
          <w:sz w:val="20"/>
          <w:szCs w:val="20"/>
        </w:rPr>
        <w:t>Representante Suplente del Colegio de Arquitectos del Estado de Jalisco</w:t>
      </w:r>
      <w:r w:rsidRPr="00B6183C">
        <w:rPr>
          <w:rFonts w:ascii="Arial" w:hAnsi="Arial" w:cs="Arial"/>
          <w:b/>
          <w:bCs/>
          <w:sz w:val="20"/>
          <w:szCs w:val="20"/>
        </w:rPr>
        <w:t xml:space="preserve"> </w:t>
      </w:r>
      <w:r w:rsidRPr="00B6183C">
        <w:rPr>
          <w:rFonts w:ascii="Arial" w:hAnsi="Arial" w:cs="Arial"/>
          <w:b/>
          <w:sz w:val="20"/>
          <w:szCs w:val="20"/>
          <w:lang w:val="es-MX"/>
        </w:rPr>
        <w:t>A Favor.</w:t>
      </w:r>
    </w:p>
    <w:p w14:paraId="0EFAEAB9" w14:textId="77777777" w:rsidR="00CB4B91" w:rsidRPr="00B6183C" w:rsidRDefault="00CB4B91" w:rsidP="00CB4B91">
      <w:pPr>
        <w:jc w:val="both"/>
        <w:rPr>
          <w:rFonts w:ascii="Arial" w:hAnsi="Arial" w:cs="Arial"/>
          <w:b/>
          <w:sz w:val="20"/>
          <w:szCs w:val="20"/>
          <w:lang w:val="es-MX"/>
        </w:rPr>
      </w:pPr>
    </w:p>
    <w:p w14:paraId="4B0B6206" w14:textId="77777777" w:rsidR="00CB4B91" w:rsidRPr="00B6183C" w:rsidRDefault="00CB4B91" w:rsidP="00CB4B91">
      <w:pPr>
        <w:jc w:val="both"/>
        <w:rPr>
          <w:rFonts w:ascii="Arial" w:hAnsi="Arial" w:cs="Arial"/>
          <w:b/>
          <w:sz w:val="20"/>
          <w:szCs w:val="20"/>
          <w:lang w:val="es-MX"/>
        </w:rPr>
      </w:pPr>
      <w:r w:rsidRPr="00B6183C">
        <w:rPr>
          <w:rFonts w:ascii="Arial" w:hAnsi="Arial" w:cs="Arial"/>
          <w:bCs/>
          <w:sz w:val="20"/>
          <w:szCs w:val="20"/>
          <w:lang w:val="es-MX"/>
        </w:rPr>
        <w:t>Juan Pablo Padilla Gutiérrez</w:t>
      </w:r>
      <w:r w:rsidRPr="00B6183C">
        <w:rPr>
          <w:rFonts w:ascii="Arial" w:hAnsi="Arial" w:cs="Arial"/>
          <w:b/>
          <w:sz w:val="20"/>
          <w:szCs w:val="20"/>
          <w:lang w:val="es-MX"/>
        </w:rPr>
        <w:t xml:space="preserve">, </w:t>
      </w:r>
      <w:r w:rsidRPr="00B6183C">
        <w:rPr>
          <w:rFonts w:ascii="Arial" w:hAnsi="Arial" w:cs="Arial"/>
          <w:sz w:val="20"/>
          <w:szCs w:val="20"/>
          <w:lang w:val="es-MX"/>
        </w:rPr>
        <w:t xml:space="preserve">Representante Suplente del Colegio de Ingenieros Civiles del Estado de Jalisco, A.C. </w:t>
      </w:r>
      <w:r w:rsidRPr="00B6183C">
        <w:rPr>
          <w:rFonts w:ascii="Arial" w:hAnsi="Arial" w:cs="Arial"/>
          <w:b/>
          <w:sz w:val="20"/>
          <w:szCs w:val="20"/>
          <w:lang w:val="es-MX"/>
        </w:rPr>
        <w:t>A Favor.</w:t>
      </w:r>
    </w:p>
    <w:p w14:paraId="0EBC4E1C" w14:textId="77777777" w:rsidR="00CB4B91" w:rsidRPr="00B6183C" w:rsidRDefault="00CB4B91" w:rsidP="00CB4B91">
      <w:pPr>
        <w:jc w:val="both"/>
        <w:rPr>
          <w:rFonts w:ascii="Arial" w:hAnsi="Arial" w:cs="Arial"/>
          <w:b/>
          <w:sz w:val="20"/>
          <w:szCs w:val="20"/>
          <w:lang w:val="es-MX"/>
        </w:rPr>
      </w:pPr>
    </w:p>
    <w:p w14:paraId="690D380D" w14:textId="77777777" w:rsidR="00CB4B91" w:rsidRPr="00B6183C" w:rsidRDefault="00CB4B91" w:rsidP="00CB4B91">
      <w:pPr>
        <w:jc w:val="both"/>
        <w:rPr>
          <w:rFonts w:ascii="Arial" w:hAnsi="Arial" w:cs="Arial"/>
          <w:b/>
          <w:sz w:val="20"/>
          <w:szCs w:val="20"/>
          <w:lang w:val="es-MX"/>
        </w:rPr>
      </w:pPr>
      <w:r w:rsidRPr="00B6183C">
        <w:rPr>
          <w:rFonts w:ascii="Arial" w:hAnsi="Arial" w:cs="Arial"/>
          <w:bCs/>
          <w:sz w:val="20"/>
          <w:szCs w:val="20"/>
          <w:lang w:val="es-MX"/>
        </w:rPr>
        <w:t xml:space="preserve">Ittzi Guadalupe Aceves Ramírez, </w:t>
      </w:r>
      <w:r w:rsidRPr="00B6183C">
        <w:rPr>
          <w:rFonts w:ascii="Arial" w:hAnsi="Arial" w:cs="Arial"/>
          <w:sz w:val="20"/>
          <w:szCs w:val="20"/>
          <w:lang w:val="es-MX"/>
        </w:rPr>
        <w:t xml:space="preserve">Representante Suplente de la Cámara Mexicana de La Industria de La Construcción. </w:t>
      </w:r>
      <w:r w:rsidRPr="00B6183C">
        <w:rPr>
          <w:rFonts w:ascii="Arial" w:hAnsi="Arial" w:cs="Arial"/>
          <w:b/>
          <w:sz w:val="20"/>
          <w:szCs w:val="20"/>
          <w:lang w:val="es-MX"/>
        </w:rPr>
        <w:t>A Favor.</w:t>
      </w:r>
    </w:p>
    <w:p w14:paraId="3B2C272F" w14:textId="77777777" w:rsidR="00CB4B91" w:rsidRPr="00B6183C" w:rsidRDefault="00CB4B91" w:rsidP="00CB4B91">
      <w:pPr>
        <w:jc w:val="both"/>
        <w:rPr>
          <w:rFonts w:ascii="Arial" w:hAnsi="Arial" w:cs="Arial"/>
          <w:b/>
          <w:sz w:val="20"/>
          <w:szCs w:val="20"/>
          <w:lang w:val="es-MX"/>
        </w:rPr>
      </w:pPr>
    </w:p>
    <w:p w14:paraId="27E81576" w14:textId="77777777" w:rsidR="00CB4B91" w:rsidRPr="00B6183C" w:rsidRDefault="00CB4B91" w:rsidP="00CB4B91">
      <w:pPr>
        <w:jc w:val="both"/>
        <w:rPr>
          <w:rFonts w:ascii="Arial" w:hAnsi="Arial" w:cs="Arial"/>
          <w:b/>
          <w:sz w:val="20"/>
          <w:szCs w:val="20"/>
          <w:lang w:val="es-MX"/>
        </w:rPr>
      </w:pPr>
      <w:r w:rsidRPr="00B6183C">
        <w:rPr>
          <w:rFonts w:ascii="Arial" w:hAnsi="Arial" w:cs="Arial"/>
          <w:sz w:val="20"/>
          <w:szCs w:val="20"/>
          <w:lang w:val="es-MX"/>
        </w:rPr>
        <w:t xml:space="preserve">José Roberto Valdés Flores, </w:t>
      </w:r>
      <w:proofErr w:type="gramStart"/>
      <w:r w:rsidRPr="00B6183C">
        <w:rPr>
          <w:rFonts w:ascii="Arial" w:hAnsi="Arial" w:cs="Arial"/>
          <w:sz w:val="20"/>
          <w:szCs w:val="20"/>
          <w:lang w:val="es-MX"/>
        </w:rPr>
        <w:t>Director</w:t>
      </w:r>
      <w:proofErr w:type="gramEnd"/>
      <w:r w:rsidRPr="00B6183C">
        <w:rPr>
          <w:rFonts w:ascii="Arial" w:hAnsi="Arial" w:cs="Arial"/>
          <w:sz w:val="20"/>
          <w:szCs w:val="20"/>
          <w:lang w:val="es-MX"/>
        </w:rPr>
        <w:t xml:space="preserve"> de Conservación de Inmuebles. </w:t>
      </w:r>
      <w:r w:rsidRPr="00B6183C">
        <w:rPr>
          <w:rFonts w:ascii="Arial" w:hAnsi="Arial" w:cs="Arial"/>
          <w:b/>
          <w:sz w:val="20"/>
          <w:szCs w:val="20"/>
          <w:lang w:val="es-MX"/>
        </w:rPr>
        <w:t>A Favor.</w:t>
      </w:r>
    </w:p>
    <w:p w14:paraId="0D8C0C1D" w14:textId="77777777" w:rsidR="00CB4B91" w:rsidRPr="00B6183C" w:rsidRDefault="00CB4B91" w:rsidP="00CB4B91">
      <w:pPr>
        <w:jc w:val="both"/>
        <w:rPr>
          <w:rFonts w:ascii="Arial" w:hAnsi="Arial" w:cs="Arial"/>
          <w:b/>
          <w:sz w:val="20"/>
          <w:szCs w:val="20"/>
          <w:lang w:val="es-MX"/>
        </w:rPr>
      </w:pPr>
    </w:p>
    <w:p w14:paraId="50B96982" w14:textId="77777777" w:rsidR="00CB4B91" w:rsidRPr="00B6183C" w:rsidRDefault="00CB4B91" w:rsidP="00CB4B91">
      <w:pPr>
        <w:jc w:val="both"/>
        <w:rPr>
          <w:rFonts w:ascii="Arial" w:hAnsi="Arial" w:cs="Arial"/>
          <w:b/>
          <w:sz w:val="20"/>
          <w:szCs w:val="20"/>
          <w:lang w:val="es-MX"/>
        </w:rPr>
      </w:pPr>
      <w:r w:rsidRPr="00B6183C">
        <w:rPr>
          <w:rFonts w:ascii="Arial" w:hAnsi="Arial" w:cs="Arial"/>
          <w:sz w:val="20"/>
          <w:szCs w:val="20"/>
          <w:lang w:val="es-MX"/>
        </w:rPr>
        <w:t>Jesús de Jesús Ramos Iglesias,</w:t>
      </w:r>
      <w:r w:rsidRPr="00B6183C">
        <w:rPr>
          <w:rFonts w:ascii="Arial" w:hAnsi="Arial" w:cs="Arial"/>
          <w:lang w:val="es-MX"/>
        </w:rPr>
        <w:t xml:space="preserve"> </w:t>
      </w:r>
      <w:proofErr w:type="gramStart"/>
      <w:r w:rsidRPr="00B6183C">
        <w:rPr>
          <w:rFonts w:ascii="Arial" w:hAnsi="Arial" w:cs="Arial"/>
          <w:sz w:val="20"/>
          <w:szCs w:val="20"/>
          <w:lang w:val="es-MX"/>
        </w:rPr>
        <w:t>Director</w:t>
      </w:r>
      <w:proofErr w:type="gramEnd"/>
      <w:r w:rsidRPr="00B6183C">
        <w:rPr>
          <w:rFonts w:ascii="Arial" w:hAnsi="Arial" w:cs="Arial"/>
          <w:sz w:val="20"/>
          <w:szCs w:val="20"/>
          <w:lang w:val="es-MX"/>
        </w:rPr>
        <w:t xml:space="preserve"> de Verificación y Control de Obra Pública.</w:t>
      </w:r>
      <w:r w:rsidRPr="00B6183C">
        <w:rPr>
          <w:rFonts w:ascii="Arial" w:hAnsi="Arial" w:cs="Arial"/>
          <w:b/>
          <w:sz w:val="20"/>
          <w:szCs w:val="20"/>
          <w:lang w:val="es-MX"/>
        </w:rPr>
        <w:t xml:space="preserve"> Abstención.</w:t>
      </w:r>
    </w:p>
    <w:p w14:paraId="74118A2C" w14:textId="77777777" w:rsidR="00CB4B91" w:rsidRPr="00B6183C" w:rsidRDefault="00CB4B91" w:rsidP="00CB4B91">
      <w:pPr>
        <w:jc w:val="both"/>
        <w:rPr>
          <w:rFonts w:ascii="Arial" w:hAnsi="Arial" w:cs="Arial"/>
          <w:b/>
          <w:sz w:val="20"/>
          <w:szCs w:val="20"/>
          <w:lang w:val="es-MX"/>
        </w:rPr>
      </w:pPr>
    </w:p>
    <w:p w14:paraId="5FEEB40A" w14:textId="77777777" w:rsidR="00CB4B91" w:rsidRPr="00B6183C" w:rsidRDefault="00CB4B91" w:rsidP="00CB4B91">
      <w:pPr>
        <w:pStyle w:val="Prrafodelista"/>
        <w:ind w:left="0"/>
        <w:jc w:val="both"/>
        <w:rPr>
          <w:rFonts w:ascii="Arial" w:hAnsi="Arial" w:cs="Arial"/>
          <w:sz w:val="20"/>
          <w:szCs w:val="20"/>
          <w:lang w:val="es-MX"/>
        </w:rPr>
      </w:pPr>
      <w:r w:rsidRPr="00B6183C">
        <w:rPr>
          <w:rFonts w:ascii="Arial" w:hAnsi="Arial" w:cs="Arial"/>
          <w:sz w:val="20"/>
          <w:szCs w:val="20"/>
          <w:lang w:val="es-MX"/>
        </w:rPr>
        <w:t xml:space="preserve">Sandra Patricia Sánchez Valdez, Suplente del </w:t>
      </w:r>
      <w:proofErr w:type="gramStart"/>
      <w:r w:rsidRPr="00B6183C">
        <w:rPr>
          <w:rFonts w:ascii="Arial" w:hAnsi="Arial" w:cs="Arial"/>
          <w:sz w:val="20"/>
          <w:szCs w:val="20"/>
          <w:lang w:val="es-MX"/>
        </w:rPr>
        <w:t>Secretario Técnico</w:t>
      </w:r>
      <w:proofErr w:type="gramEnd"/>
      <w:r w:rsidRPr="00B6183C">
        <w:rPr>
          <w:rFonts w:ascii="Arial" w:hAnsi="Arial" w:cs="Arial"/>
          <w:sz w:val="20"/>
          <w:szCs w:val="20"/>
          <w:lang w:val="es-MX"/>
        </w:rPr>
        <w:t xml:space="preserve"> del Comité Mixto de Obra Pública. </w:t>
      </w:r>
      <w:r w:rsidRPr="00B6183C">
        <w:rPr>
          <w:rFonts w:ascii="Arial" w:hAnsi="Arial" w:cs="Arial"/>
          <w:b/>
          <w:sz w:val="20"/>
          <w:szCs w:val="20"/>
          <w:lang w:val="es-MX"/>
        </w:rPr>
        <w:t>A Favor.</w:t>
      </w:r>
    </w:p>
    <w:p w14:paraId="3827ED0B" w14:textId="77777777" w:rsidR="00CB4B91" w:rsidRPr="00B6183C" w:rsidRDefault="00CB4B91" w:rsidP="00326EAC">
      <w:pPr>
        <w:jc w:val="both"/>
        <w:rPr>
          <w:rFonts w:ascii="Arial" w:hAnsi="Arial" w:cs="Arial"/>
          <w:sz w:val="20"/>
          <w:szCs w:val="20"/>
          <w:lang w:val="es-MX"/>
        </w:rPr>
      </w:pPr>
    </w:p>
    <w:p w14:paraId="7E6C2D28" w14:textId="77777777" w:rsidR="00326EAC" w:rsidRPr="00B6183C" w:rsidRDefault="00326EAC" w:rsidP="00326EAC">
      <w:pPr>
        <w:jc w:val="both"/>
        <w:rPr>
          <w:rFonts w:ascii="Arial" w:hAnsi="Arial" w:cs="Arial"/>
          <w:sz w:val="20"/>
          <w:szCs w:val="20"/>
          <w:lang w:val="es-MX"/>
        </w:rPr>
      </w:pPr>
    </w:p>
    <w:p w14:paraId="4950C7A1" w14:textId="6E843B65" w:rsidR="00326EAC" w:rsidRPr="00B6183C" w:rsidRDefault="00326EAC" w:rsidP="00326EAC">
      <w:pPr>
        <w:pStyle w:val="Prrafodelista"/>
        <w:ind w:left="0"/>
        <w:jc w:val="both"/>
        <w:rPr>
          <w:rFonts w:ascii="Arial" w:hAnsi="Arial" w:cs="Arial"/>
          <w:b/>
          <w:i/>
          <w:lang w:val="es-MX"/>
        </w:rPr>
      </w:pPr>
      <w:r w:rsidRPr="00B6183C">
        <w:rPr>
          <w:rFonts w:ascii="Arial" w:hAnsi="Arial" w:cs="Arial"/>
          <w:b/>
          <w:sz w:val="20"/>
          <w:szCs w:val="20"/>
        </w:rPr>
        <w:t xml:space="preserve">La Suplente del </w:t>
      </w:r>
      <w:proofErr w:type="gramStart"/>
      <w:r w:rsidRPr="00B6183C">
        <w:rPr>
          <w:rFonts w:ascii="Arial" w:hAnsi="Arial" w:cs="Arial"/>
          <w:b/>
          <w:sz w:val="20"/>
          <w:szCs w:val="20"/>
        </w:rPr>
        <w:t>Presidente</w:t>
      </w:r>
      <w:proofErr w:type="gramEnd"/>
      <w:r w:rsidRPr="00B6183C">
        <w:rPr>
          <w:rFonts w:ascii="Arial" w:hAnsi="Arial" w:cs="Arial"/>
          <w:b/>
          <w:sz w:val="20"/>
          <w:szCs w:val="20"/>
        </w:rPr>
        <w:t xml:space="preserve"> del Comité Mixto de Obra Pública, Paulina del Carmen Torres Padilla menciona: muy bien, queda aprobado con una abstención, lo presentado en el </w:t>
      </w:r>
      <w:r w:rsidR="008877AB" w:rsidRPr="00B6183C">
        <w:rPr>
          <w:rFonts w:ascii="Arial" w:hAnsi="Arial" w:cs="Arial"/>
          <w:b/>
          <w:sz w:val="20"/>
          <w:szCs w:val="20"/>
        </w:rPr>
        <w:t>S</w:t>
      </w:r>
      <w:r w:rsidR="00A960A5" w:rsidRPr="00B6183C">
        <w:rPr>
          <w:rFonts w:ascii="Arial" w:hAnsi="Arial" w:cs="Arial"/>
          <w:b/>
          <w:sz w:val="20"/>
          <w:szCs w:val="20"/>
        </w:rPr>
        <w:t>éptimo</w:t>
      </w:r>
      <w:r w:rsidRPr="00B6183C">
        <w:rPr>
          <w:rFonts w:ascii="Arial" w:hAnsi="Arial" w:cs="Arial"/>
          <w:b/>
          <w:sz w:val="20"/>
          <w:szCs w:val="20"/>
        </w:rPr>
        <w:t xml:space="preserve"> punto de la Orden del Día que es la autorización del Convenio Modificatorio.</w:t>
      </w:r>
    </w:p>
    <w:p w14:paraId="062FFC6E" w14:textId="77777777" w:rsidR="0094718A" w:rsidRPr="00B6183C" w:rsidRDefault="0094718A" w:rsidP="004B39B7">
      <w:pPr>
        <w:jc w:val="both"/>
        <w:rPr>
          <w:rFonts w:ascii="Arial" w:hAnsi="Arial" w:cs="Arial"/>
          <w:b/>
          <w:i/>
          <w:lang w:val="es-MX"/>
        </w:rPr>
      </w:pPr>
    </w:p>
    <w:p w14:paraId="3845E417" w14:textId="6EFF2165" w:rsidR="00BB2947" w:rsidRPr="00B6183C" w:rsidRDefault="00CB4B91" w:rsidP="004B39B7">
      <w:pPr>
        <w:jc w:val="both"/>
        <w:rPr>
          <w:rFonts w:ascii="Arial" w:hAnsi="Arial" w:cs="Arial"/>
          <w:b/>
          <w:i/>
          <w:lang w:val="es-MX"/>
        </w:rPr>
      </w:pPr>
      <w:r w:rsidRPr="00B6183C">
        <w:rPr>
          <w:rFonts w:ascii="Arial" w:hAnsi="Arial" w:cs="Arial"/>
          <w:b/>
          <w:i/>
          <w:lang w:val="es-MX"/>
        </w:rPr>
        <w:lastRenderedPageBreak/>
        <w:t>8</w:t>
      </w:r>
      <w:r w:rsidR="004B39B7" w:rsidRPr="00B6183C">
        <w:rPr>
          <w:rFonts w:ascii="Arial" w:hAnsi="Arial" w:cs="Arial"/>
          <w:b/>
          <w:i/>
          <w:lang w:val="es-MX"/>
        </w:rPr>
        <w:t xml:space="preserve">.    </w:t>
      </w:r>
      <w:r w:rsidR="00BB2947" w:rsidRPr="00B6183C">
        <w:rPr>
          <w:rFonts w:ascii="Arial" w:hAnsi="Arial" w:cs="Arial"/>
          <w:b/>
          <w:i/>
          <w:lang w:val="es-MX"/>
        </w:rPr>
        <w:t>Asuntos varios.</w:t>
      </w:r>
    </w:p>
    <w:p w14:paraId="3C7D195F" w14:textId="767ACCA0" w:rsidR="005A6671" w:rsidRPr="00B6183C" w:rsidRDefault="005A6671" w:rsidP="001B1618">
      <w:pPr>
        <w:jc w:val="both"/>
        <w:rPr>
          <w:rFonts w:ascii="Arial" w:hAnsi="Arial" w:cs="Arial"/>
          <w:b/>
          <w:i/>
          <w:lang w:val="es-MX"/>
        </w:rPr>
      </w:pPr>
    </w:p>
    <w:p w14:paraId="600911C1" w14:textId="77777777" w:rsidR="006B0268" w:rsidRPr="00B6183C" w:rsidRDefault="006B0268" w:rsidP="001B1618">
      <w:pPr>
        <w:jc w:val="both"/>
        <w:rPr>
          <w:rFonts w:ascii="Arial" w:hAnsi="Arial" w:cs="Arial"/>
          <w:b/>
          <w:i/>
          <w:lang w:val="es-MX"/>
        </w:rPr>
      </w:pPr>
    </w:p>
    <w:p w14:paraId="2562BF20" w14:textId="77777777" w:rsidR="000D752F" w:rsidRPr="00B6183C" w:rsidRDefault="000D752F" w:rsidP="001B1618">
      <w:pPr>
        <w:jc w:val="both"/>
        <w:rPr>
          <w:rFonts w:ascii="Arial" w:hAnsi="Arial" w:cs="Arial"/>
          <w:b/>
          <w:i/>
          <w:lang w:val="es-MX"/>
        </w:rPr>
      </w:pPr>
    </w:p>
    <w:p w14:paraId="2276AC13" w14:textId="505E61FB" w:rsidR="00131F3C" w:rsidRPr="00B6183C" w:rsidRDefault="006E0019" w:rsidP="00191FED">
      <w:pPr>
        <w:tabs>
          <w:tab w:val="left" w:pos="1155"/>
        </w:tabs>
        <w:jc w:val="both"/>
        <w:rPr>
          <w:rFonts w:ascii="Arial" w:hAnsi="Arial" w:cs="Arial"/>
          <w:sz w:val="20"/>
          <w:szCs w:val="20"/>
          <w:lang w:val="es-MX"/>
        </w:rPr>
      </w:pPr>
      <w:r w:rsidRPr="00B6183C">
        <w:rPr>
          <w:rFonts w:ascii="Arial" w:hAnsi="Arial" w:cs="Arial"/>
          <w:sz w:val="20"/>
          <w:szCs w:val="20"/>
          <w:lang w:val="es-MX"/>
        </w:rPr>
        <w:t xml:space="preserve">La Suplente del </w:t>
      </w:r>
      <w:proofErr w:type="gramStart"/>
      <w:r w:rsidRPr="00B6183C">
        <w:rPr>
          <w:rFonts w:ascii="Arial" w:hAnsi="Arial" w:cs="Arial"/>
          <w:sz w:val="20"/>
          <w:szCs w:val="20"/>
          <w:lang w:val="es-MX"/>
        </w:rPr>
        <w:t>Presidente</w:t>
      </w:r>
      <w:proofErr w:type="gramEnd"/>
      <w:r w:rsidRPr="00B6183C">
        <w:rPr>
          <w:rFonts w:ascii="Arial" w:hAnsi="Arial" w:cs="Arial"/>
          <w:sz w:val="20"/>
          <w:szCs w:val="20"/>
          <w:lang w:val="es-MX"/>
        </w:rPr>
        <w:t xml:space="preserve"> del Comité Mixto de Obra Pública, Paulina del Carmen Torres Padilla</w:t>
      </w:r>
      <w:r w:rsidR="00131F3C" w:rsidRPr="00B6183C">
        <w:rPr>
          <w:rFonts w:ascii="Arial" w:hAnsi="Arial" w:cs="Arial"/>
          <w:sz w:val="20"/>
          <w:szCs w:val="20"/>
          <w:lang w:val="es-MX"/>
        </w:rPr>
        <w:t xml:space="preserve"> menciona: muy bien desahogado el </w:t>
      </w:r>
      <w:r w:rsidR="00CB4B91" w:rsidRPr="00B6183C">
        <w:rPr>
          <w:rFonts w:ascii="Arial" w:hAnsi="Arial" w:cs="Arial"/>
          <w:b/>
          <w:sz w:val="20"/>
          <w:szCs w:val="20"/>
          <w:lang w:val="es-MX"/>
        </w:rPr>
        <w:t>Séptimo</w:t>
      </w:r>
      <w:r w:rsidR="00131F3C" w:rsidRPr="00B6183C">
        <w:rPr>
          <w:rFonts w:ascii="Arial" w:hAnsi="Arial" w:cs="Arial"/>
          <w:b/>
          <w:sz w:val="20"/>
          <w:szCs w:val="20"/>
          <w:lang w:val="es-MX"/>
        </w:rPr>
        <w:t xml:space="preserve"> </w:t>
      </w:r>
      <w:r w:rsidR="00131F3C" w:rsidRPr="00B6183C">
        <w:rPr>
          <w:rFonts w:ascii="Arial" w:hAnsi="Arial" w:cs="Arial"/>
          <w:sz w:val="20"/>
          <w:szCs w:val="20"/>
          <w:lang w:val="es-MX"/>
        </w:rPr>
        <w:t xml:space="preserve">punto de la Orden del Día. Pasamos al </w:t>
      </w:r>
      <w:r w:rsidR="00CB4B91" w:rsidRPr="00B6183C">
        <w:rPr>
          <w:rFonts w:ascii="Arial" w:hAnsi="Arial" w:cs="Arial"/>
          <w:b/>
          <w:sz w:val="20"/>
          <w:szCs w:val="20"/>
          <w:lang w:val="es-MX"/>
        </w:rPr>
        <w:t>Octavo</w:t>
      </w:r>
      <w:r w:rsidR="00131F3C" w:rsidRPr="00B6183C">
        <w:rPr>
          <w:rFonts w:ascii="Arial" w:hAnsi="Arial" w:cs="Arial"/>
          <w:b/>
          <w:sz w:val="20"/>
          <w:szCs w:val="20"/>
          <w:lang w:val="es-MX"/>
        </w:rPr>
        <w:t xml:space="preserve"> </w:t>
      </w:r>
      <w:r w:rsidR="00131F3C" w:rsidRPr="00B6183C">
        <w:rPr>
          <w:rFonts w:ascii="Arial" w:hAnsi="Arial" w:cs="Arial"/>
          <w:sz w:val="20"/>
          <w:szCs w:val="20"/>
          <w:lang w:val="es-MX"/>
        </w:rPr>
        <w:t>punto</w:t>
      </w:r>
      <w:r w:rsidR="00131F3C" w:rsidRPr="00B6183C">
        <w:rPr>
          <w:rFonts w:ascii="Arial" w:hAnsi="Arial" w:cs="Arial"/>
          <w:b/>
          <w:sz w:val="20"/>
          <w:szCs w:val="20"/>
          <w:lang w:val="es-MX"/>
        </w:rPr>
        <w:t>,</w:t>
      </w:r>
      <w:r w:rsidR="00131F3C" w:rsidRPr="00B6183C">
        <w:rPr>
          <w:rFonts w:ascii="Arial" w:hAnsi="Arial" w:cs="Arial"/>
          <w:sz w:val="20"/>
          <w:szCs w:val="20"/>
          <w:lang w:val="es-MX"/>
        </w:rPr>
        <w:t xml:space="preserve"> que es </w:t>
      </w:r>
      <w:r w:rsidR="00131F3C" w:rsidRPr="00B6183C">
        <w:rPr>
          <w:rFonts w:ascii="Arial" w:hAnsi="Arial" w:cs="Arial"/>
          <w:b/>
          <w:sz w:val="20"/>
          <w:szCs w:val="20"/>
          <w:lang w:val="es-MX"/>
        </w:rPr>
        <w:t>Asuntos Varios</w:t>
      </w:r>
      <w:r w:rsidR="00131F3C" w:rsidRPr="00B6183C">
        <w:rPr>
          <w:rFonts w:ascii="Arial" w:hAnsi="Arial" w:cs="Arial"/>
          <w:sz w:val="20"/>
          <w:szCs w:val="20"/>
          <w:lang w:val="es-MX"/>
        </w:rPr>
        <w:t>, si alguien tiene algún asunto que tratar, a sus órdenes:</w:t>
      </w:r>
    </w:p>
    <w:p w14:paraId="23AA53B9" w14:textId="77777777" w:rsidR="005F4FBA" w:rsidRPr="00B6183C" w:rsidRDefault="005F4FBA" w:rsidP="00191FED">
      <w:pPr>
        <w:tabs>
          <w:tab w:val="left" w:pos="1155"/>
        </w:tabs>
        <w:jc w:val="both"/>
        <w:rPr>
          <w:rFonts w:ascii="Arial" w:hAnsi="Arial" w:cs="Arial"/>
          <w:sz w:val="20"/>
          <w:szCs w:val="20"/>
          <w:lang w:val="es-MX"/>
        </w:rPr>
      </w:pPr>
    </w:p>
    <w:p w14:paraId="599E2CAD" w14:textId="471637B7" w:rsidR="00F24AFC" w:rsidRPr="00B6183C" w:rsidRDefault="00CB4B91" w:rsidP="00F24AFC">
      <w:pPr>
        <w:ind w:right="49"/>
        <w:jc w:val="both"/>
        <w:rPr>
          <w:rFonts w:ascii="Arial" w:hAnsi="Arial" w:cs="Arial"/>
          <w:sz w:val="20"/>
          <w:szCs w:val="20"/>
          <w:lang w:val="es-MX"/>
        </w:rPr>
      </w:pPr>
      <w:r w:rsidRPr="00B6183C">
        <w:rPr>
          <w:rFonts w:ascii="Arial" w:hAnsi="Arial" w:cs="Arial"/>
          <w:sz w:val="20"/>
          <w:szCs w:val="20"/>
          <w:lang w:val="es-MX"/>
        </w:rPr>
        <w:t>Sandra Patricia Sánchez Valdez, Suplente del Secretario Técnico del Comité Mixto de Obra Pública, hace uso de la voz mencionando:</w:t>
      </w:r>
      <w:r w:rsidR="006E3020" w:rsidRPr="00B6183C">
        <w:rPr>
          <w:rFonts w:ascii="Arial" w:hAnsi="Arial" w:cs="Arial"/>
          <w:sz w:val="20"/>
          <w:szCs w:val="20"/>
          <w:lang w:val="es-MX"/>
        </w:rPr>
        <w:t xml:space="preserve"> </w:t>
      </w:r>
      <w:r w:rsidR="004D03D8" w:rsidRPr="00B6183C">
        <w:rPr>
          <w:rFonts w:ascii="Arial" w:hAnsi="Arial" w:cs="Arial"/>
          <w:sz w:val="20"/>
          <w:szCs w:val="20"/>
          <w:lang w:val="es-MX"/>
        </w:rPr>
        <w:t xml:space="preserve">Quiero Ratificar el fallo siguiente: </w:t>
      </w:r>
      <w:r w:rsidR="006E3020" w:rsidRPr="00B6183C">
        <w:rPr>
          <w:rFonts w:ascii="Arial" w:hAnsi="Arial" w:cs="Arial"/>
          <w:sz w:val="20"/>
          <w:szCs w:val="20"/>
          <w:lang w:val="es-MX"/>
        </w:rPr>
        <w:t>En el comité de obra pública número 08</w:t>
      </w:r>
      <w:r w:rsidR="00F24AFC" w:rsidRPr="00B6183C">
        <w:rPr>
          <w:rFonts w:ascii="Arial" w:hAnsi="Arial" w:cs="Arial"/>
          <w:sz w:val="20"/>
          <w:szCs w:val="20"/>
          <w:lang w:val="es-MX"/>
        </w:rPr>
        <w:t xml:space="preserve"> del 2025</w:t>
      </w:r>
      <w:r w:rsidR="006E3020" w:rsidRPr="00B6183C">
        <w:rPr>
          <w:rFonts w:ascii="Arial" w:hAnsi="Arial" w:cs="Arial"/>
          <w:sz w:val="20"/>
          <w:szCs w:val="20"/>
          <w:lang w:val="es-MX"/>
        </w:rPr>
        <w:t xml:space="preserve"> se informó y autorizó el fallo de la licitación pública </w:t>
      </w:r>
      <w:r w:rsidR="006E3020" w:rsidRPr="00B6183C">
        <w:rPr>
          <w:rFonts w:ascii="Arial" w:hAnsi="Arial" w:cs="Arial"/>
          <w:b/>
          <w:bCs/>
          <w:sz w:val="20"/>
          <w:szCs w:val="20"/>
          <w:lang w:val="es-MX"/>
        </w:rPr>
        <w:t xml:space="preserve">DOPI-MUN-RM-PAV-LP-025-2025, a la empresa CARVI ARQUITECTURA E INGENIERÍA, S.A. DE C.V. EN ASOCIACIÓN EN PARTICIPACIÓN CON INGENIERÍA TOPOGRÁFICA BERSA, S.A. DE C.V., </w:t>
      </w:r>
      <w:r w:rsidR="00F24AFC" w:rsidRPr="00B6183C">
        <w:rPr>
          <w:rFonts w:ascii="Arial" w:hAnsi="Arial" w:cs="Arial"/>
          <w:sz w:val="20"/>
          <w:szCs w:val="20"/>
          <w:lang w:val="es-MX"/>
        </w:rPr>
        <w:t xml:space="preserve">esto, en virtud de que como es de su conocimiento, al hacer la junta en que se informa el fallo de la licitación a los participantes de la misma, se le requiere además a la empresa ganadora de la misma, una serie de requisitos y documentos que deben ser presentados previo la formalización del respectivo contrato, entre ellos, y para este caso </w:t>
      </w:r>
      <w:r w:rsidR="00F24AFC" w:rsidRPr="00B6183C">
        <w:rPr>
          <w:rFonts w:ascii="Arial" w:eastAsia="Arial" w:hAnsi="Arial" w:cs="Arial"/>
          <w:sz w:val="20"/>
          <w:szCs w:val="20"/>
        </w:rPr>
        <w:t>el “</w:t>
      </w:r>
      <w:r w:rsidR="00F24AFC" w:rsidRPr="00B6183C">
        <w:rPr>
          <w:rFonts w:ascii="Arial" w:eastAsia="Arial" w:hAnsi="Arial" w:cs="Arial"/>
          <w:b/>
          <w:sz w:val="20"/>
          <w:szCs w:val="20"/>
        </w:rPr>
        <w:t xml:space="preserve">CONTRATO DE </w:t>
      </w:r>
      <w:proofErr w:type="spellStart"/>
      <w:r w:rsidR="00F24AFC" w:rsidRPr="00B6183C">
        <w:rPr>
          <w:rFonts w:ascii="Arial" w:eastAsia="Arial" w:hAnsi="Arial" w:cs="Arial"/>
          <w:b/>
          <w:sz w:val="20"/>
          <w:szCs w:val="20"/>
        </w:rPr>
        <w:t>ASOSIACIÓN</w:t>
      </w:r>
      <w:proofErr w:type="spellEnd"/>
      <w:r w:rsidR="00F24AFC" w:rsidRPr="00B6183C">
        <w:rPr>
          <w:rFonts w:ascii="Arial" w:eastAsia="Arial" w:hAnsi="Arial" w:cs="Arial"/>
          <w:b/>
          <w:sz w:val="20"/>
          <w:szCs w:val="20"/>
        </w:rPr>
        <w:t xml:space="preserve"> EN PARTICIPACIÓN ” </w:t>
      </w:r>
      <w:r w:rsidR="005E370B" w:rsidRPr="00B6183C">
        <w:rPr>
          <w:rFonts w:ascii="Arial" w:eastAsia="Arial" w:hAnsi="Arial" w:cs="Arial"/>
          <w:bCs/>
          <w:sz w:val="20"/>
          <w:szCs w:val="20"/>
        </w:rPr>
        <w:t xml:space="preserve">solicitado en las bases de convocatoria 004/2025, </w:t>
      </w:r>
      <w:r w:rsidR="00F24AFC" w:rsidRPr="00B6183C">
        <w:rPr>
          <w:rFonts w:ascii="Arial" w:eastAsia="Arial" w:hAnsi="Arial" w:cs="Arial"/>
          <w:sz w:val="20"/>
          <w:szCs w:val="20"/>
        </w:rPr>
        <w:t xml:space="preserve">dicho contrato </w:t>
      </w:r>
      <w:r w:rsidR="005E370B" w:rsidRPr="00B6183C">
        <w:rPr>
          <w:rFonts w:ascii="Arial" w:eastAsia="Arial" w:hAnsi="Arial" w:cs="Arial"/>
          <w:sz w:val="20"/>
          <w:szCs w:val="20"/>
        </w:rPr>
        <w:t xml:space="preserve">deberán apegarse a lo establecido en el artículo 68 de la Ley de Obra Pública para el Estado de Jalisco y sus Municipios, y en el artículo 87 fracciones II y IV de su Reglamento, en correlación </w:t>
      </w:r>
      <w:r w:rsidR="00F24AFC" w:rsidRPr="00B6183C">
        <w:rPr>
          <w:rFonts w:ascii="Arial" w:eastAsia="Arial" w:hAnsi="Arial" w:cs="Arial"/>
          <w:sz w:val="20"/>
          <w:szCs w:val="20"/>
        </w:rPr>
        <w:t xml:space="preserve">con las especificaciones y requisitos estipuladas por la Secretaria de Administración Tributaria (SAT), en cumplimiento con el artículo 17-B, 19, 27 del Código Fiscal de la Federación y de los artículos 252 al 259 de la Ley General de Sociedades Mercantiles y certificado ante notario público, el cual </w:t>
      </w:r>
      <w:r w:rsidR="00F24AFC" w:rsidRPr="00B6183C">
        <w:rPr>
          <w:rFonts w:ascii="Arial" w:eastAsia="Arial" w:hAnsi="Arial" w:cs="Arial"/>
          <w:b/>
          <w:bCs/>
          <w:sz w:val="20"/>
          <w:szCs w:val="20"/>
        </w:rPr>
        <w:t>no</w:t>
      </w:r>
      <w:r w:rsidR="00F24AFC" w:rsidRPr="00B6183C">
        <w:rPr>
          <w:rFonts w:ascii="Arial" w:eastAsia="Arial" w:hAnsi="Arial" w:cs="Arial"/>
          <w:sz w:val="20"/>
          <w:szCs w:val="20"/>
        </w:rPr>
        <w:t xml:space="preserve"> fue exhibido por la empresa </w:t>
      </w:r>
      <w:r w:rsidR="00F24AFC" w:rsidRPr="00B6183C">
        <w:rPr>
          <w:rFonts w:ascii="Arial" w:hAnsi="Arial" w:cs="Arial"/>
          <w:b/>
          <w:bCs/>
          <w:sz w:val="20"/>
          <w:szCs w:val="20"/>
          <w:lang w:val="es-MX"/>
        </w:rPr>
        <w:t>CARVI ARQUITECTURA E INGENIERÍA, S.A. DE C.V. EN ASOCIACIÓN EN PARTICIPACIÓN CON INGENIERÍA TOPOGRÁFICA BERSA, S.A. DE C.V.</w:t>
      </w:r>
      <w:r w:rsidR="00F24AFC" w:rsidRPr="00B6183C">
        <w:rPr>
          <w:rFonts w:ascii="Arial" w:eastAsia="Arial" w:hAnsi="Arial" w:cs="Arial"/>
          <w:b/>
          <w:sz w:val="20"/>
          <w:szCs w:val="20"/>
        </w:rPr>
        <w:t xml:space="preserve">, </w:t>
      </w:r>
      <w:r w:rsidR="001C7878" w:rsidRPr="00B6183C">
        <w:rPr>
          <w:rFonts w:ascii="Arial" w:eastAsia="Arial" w:hAnsi="Arial" w:cs="Arial"/>
          <w:b/>
          <w:sz w:val="20"/>
          <w:szCs w:val="20"/>
        </w:rPr>
        <w:t xml:space="preserve"> </w:t>
      </w:r>
      <w:r w:rsidR="001C7878" w:rsidRPr="00B6183C">
        <w:rPr>
          <w:rFonts w:ascii="Arial" w:eastAsia="Arial" w:hAnsi="Arial" w:cs="Arial"/>
          <w:bCs/>
          <w:sz w:val="20"/>
          <w:szCs w:val="20"/>
        </w:rPr>
        <w:t xml:space="preserve">y en </w:t>
      </w:r>
      <w:r w:rsidR="001C7878" w:rsidRPr="00B6183C">
        <w:rPr>
          <w:rFonts w:ascii="Arial" w:eastAsia="Arial" w:hAnsi="Arial" w:cs="Arial"/>
          <w:sz w:val="20"/>
          <w:szCs w:val="20"/>
        </w:rPr>
        <w:t>el Artículo 97, numeral 4, de la Ley de Obra Pública para el Estado de Jalisco y su s Municipios, permite adjudicar el contrato al participante que de conformidad con lo asentado en el respectivo Fallo haya presentado la siguiente proposición solvente y que acepte la adjudicación, siempre que la diferencia en precio con respecto a la proposición que inicialmente hubiere resultado ganadora, no sea superior al 10%.</w:t>
      </w:r>
      <w:r w:rsidR="00F24AFC" w:rsidRPr="00B6183C">
        <w:rPr>
          <w:rFonts w:ascii="Arial" w:hAnsi="Arial" w:cs="Arial"/>
          <w:sz w:val="20"/>
          <w:szCs w:val="20"/>
          <w:lang w:val="es-MX"/>
        </w:rPr>
        <w:t xml:space="preserve">. </w:t>
      </w:r>
    </w:p>
    <w:p w14:paraId="2424CAEE" w14:textId="77777777" w:rsidR="00F24AFC" w:rsidRPr="00B6183C" w:rsidRDefault="00F24AFC" w:rsidP="00F24AFC">
      <w:pPr>
        <w:ind w:left="-284" w:right="-824"/>
        <w:jc w:val="both"/>
        <w:rPr>
          <w:rFonts w:ascii="Arial" w:hAnsi="Arial" w:cs="Arial"/>
          <w:lang w:val="es-MX"/>
        </w:rPr>
      </w:pPr>
    </w:p>
    <w:p w14:paraId="3289DD62" w14:textId="5B352255" w:rsidR="00F24AFC" w:rsidRPr="00B6183C" w:rsidRDefault="00F24AFC" w:rsidP="00F24AFC">
      <w:pPr>
        <w:tabs>
          <w:tab w:val="left" w:pos="1155"/>
        </w:tabs>
        <w:jc w:val="both"/>
        <w:rPr>
          <w:rFonts w:ascii="Arial" w:hAnsi="Arial" w:cs="Arial"/>
          <w:b/>
          <w:sz w:val="20"/>
          <w:szCs w:val="20"/>
          <w:lang w:val="es-MX"/>
        </w:rPr>
      </w:pPr>
      <w:r w:rsidRPr="00B6183C">
        <w:rPr>
          <w:rFonts w:ascii="Arial" w:hAnsi="Arial" w:cs="Arial"/>
          <w:sz w:val="20"/>
          <w:szCs w:val="20"/>
          <w:lang w:val="es-MX"/>
        </w:rPr>
        <w:t xml:space="preserve">Ahora, de acuerdo a lo previsto en el citado numeral 97, procede realizar la respectiva adjudicación al </w:t>
      </w:r>
      <w:r w:rsidRPr="00B6183C">
        <w:rPr>
          <w:rFonts w:ascii="Arial" w:hAnsi="Arial" w:cs="Arial"/>
          <w:b/>
          <w:bCs/>
          <w:sz w:val="20"/>
          <w:szCs w:val="20"/>
          <w:lang w:val="es-MX"/>
        </w:rPr>
        <w:t xml:space="preserve">segundo </w:t>
      </w:r>
      <w:r w:rsidR="001C7878" w:rsidRPr="00B6183C">
        <w:rPr>
          <w:rFonts w:ascii="Arial" w:hAnsi="Arial" w:cs="Arial"/>
          <w:b/>
          <w:bCs/>
          <w:sz w:val="20"/>
          <w:szCs w:val="20"/>
          <w:lang w:val="es-MX"/>
        </w:rPr>
        <w:t>participante solvente</w:t>
      </w:r>
      <w:r w:rsidRPr="00B6183C">
        <w:rPr>
          <w:rFonts w:ascii="Arial" w:hAnsi="Arial" w:cs="Arial"/>
          <w:sz w:val="20"/>
          <w:szCs w:val="20"/>
          <w:lang w:val="es-MX"/>
        </w:rPr>
        <w:t xml:space="preserve">, </w:t>
      </w:r>
      <w:r w:rsidR="001C7878" w:rsidRPr="00B6183C">
        <w:rPr>
          <w:rFonts w:ascii="Arial" w:hAnsi="Arial" w:cs="Arial"/>
          <w:sz w:val="20"/>
          <w:szCs w:val="20"/>
          <w:lang w:val="es-MX"/>
        </w:rPr>
        <w:t>que es la empresa</w:t>
      </w:r>
      <w:r w:rsidRPr="00B6183C">
        <w:rPr>
          <w:rFonts w:ascii="Arial" w:hAnsi="Arial" w:cs="Arial"/>
          <w:sz w:val="20"/>
          <w:szCs w:val="20"/>
          <w:lang w:val="es-MX"/>
        </w:rPr>
        <w:t xml:space="preserve"> </w:t>
      </w:r>
      <w:proofErr w:type="spellStart"/>
      <w:r w:rsidR="00826C2E" w:rsidRPr="00B6183C">
        <w:rPr>
          <w:rFonts w:ascii="Arial" w:hAnsi="Arial" w:cs="Arial"/>
          <w:b/>
          <w:sz w:val="20"/>
          <w:szCs w:val="20"/>
          <w:lang w:val="es-MX"/>
        </w:rPr>
        <w:t>LAPAD</w:t>
      </w:r>
      <w:proofErr w:type="spellEnd"/>
      <w:r w:rsidR="00826C2E" w:rsidRPr="00B6183C">
        <w:rPr>
          <w:rFonts w:ascii="Arial" w:hAnsi="Arial" w:cs="Arial"/>
          <w:b/>
          <w:sz w:val="20"/>
          <w:szCs w:val="20"/>
          <w:lang w:val="es-MX"/>
        </w:rPr>
        <w:t xml:space="preserve"> GRUPO CONSTRUCTOR, S.A. DE C.V.</w:t>
      </w:r>
    </w:p>
    <w:p w14:paraId="6DFED908" w14:textId="77777777" w:rsidR="00F24AFC" w:rsidRPr="00B6183C" w:rsidRDefault="00F24AFC" w:rsidP="00F24AFC">
      <w:pPr>
        <w:tabs>
          <w:tab w:val="left" w:pos="1155"/>
        </w:tabs>
        <w:jc w:val="both"/>
        <w:rPr>
          <w:rFonts w:ascii="Arial" w:hAnsi="Arial" w:cs="Arial"/>
          <w:b/>
          <w:sz w:val="20"/>
          <w:szCs w:val="20"/>
          <w:lang w:val="es-MX"/>
        </w:rPr>
      </w:pPr>
    </w:p>
    <w:p w14:paraId="64D8FF57" w14:textId="4AF76F8E" w:rsidR="00F24AFC" w:rsidRPr="00B6183C" w:rsidRDefault="006660C0" w:rsidP="00F24AFC">
      <w:pPr>
        <w:tabs>
          <w:tab w:val="left" w:pos="1155"/>
        </w:tabs>
        <w:jc w:val="both"/>
        <w:rPr>
          <w:rFonts w:ascii="Arial" w:hAnsi="Arial" w:cs="Arial"/>
          <w:b/>
          <w:sz w:val="20"/>
          <w:szCs w:val="20"/>
          <w:lang w:val="es-MX"/>
        </w:rPr>
      </w:pPr>
      <w:r w:rsidRPr="00B6183C">
        <w:rPr>
          <w:rFonts w:ascii="Arial" w:hAnsi="Arial" w:cs="Arial"/>
          <w:b/>
          <w:sz w:val="20"/>
          <w:szCs w:val="20"/>
          <w:lang w:val="es-MX"/>
        </w:rPr>
        <w:t xml:space="preserve">RATIFICACIÓN DE FALLO: </w:t>
      </w:r>
    </w:p>
    <w:p w14:paraId="626002BB" w14:textId="77777777" w:rsidR="006660C0" w:rsidRPr="00B6183C" w:rsidRDefault="006660C0" w:rsidP="00F24AFC">
      <w:pPr>
        <w:tabs>
          <w:tab w:val="left" w:pos="1155"/>
        </w:tabs>
        <w:jc w:val="both"/>
        <w:rPr>
          <w:rFonts w:ascii="Arial" w:hAnsi="Arial" w:cs="Arial"/>
          <w:b/>
          <w:sz w:val="20"/>
          <w:szCs w:val="20"/>
          <w:lang w:val="es-MX"/>
        </w:rPr>
      </w:pPr>
    </w:p>
    <w:p w14:paraId="73C89B1F" w14:textId="24010305" w:rsidR="00F24AFC" w:rsidRPr="00B6183C" w:rsidRDefault="00F24AFC" w:rsidP="00F24AFC">
      <w:pPr>
        <w:jc w:val="both"/>
        <w:rPr>
          <w:rFonts w:ascii="Arial" w:hAnsi="Arial" w:cs="Arial"/>
          <w:b/>
          <w:sz w:val="20"/>
          <w:szCs w:val="20"/>
          <w:lang w:val="es-MX"/>
        </w:rPr>
      </w:pPr>
      <w:r w:rsidRPr="00B6183C">
        <w:rPr>
          <w:rFonts w:ascii="Arial" w:hAnsi="Arial" w:cs="Arial"/>
          <w:b/>
          <w:sz w:val="20"/>
          <w:szCs w:val="20"/>
          <w:lang w:val="es-MX"/>
        </w:rPr>
        <w:t xml:space="preserve">Recurso </w:t>
      </w:r>
      <w:r w:rsidR="00826C2E" w:rsidRPr="00B6183C">
        <w:rPr>
          <w:rFonts w:ascii="Arial" w:hAnsi="Arial" w:cs="Arial"/>
          <w:b/>
          <w:sz w:val="20"/>
          <w:szCs w:val="20"/>
          <w:lang w:val="es-MX"/>
        </w:rPr>
        <w:t>Municipal</w:t>
      </w:r>
      <w:r w:rsidRPr="00B6183C">
        <w:rPr>
          <w:rFonts w:ascii="Arial" w:hAnsi="Arial" w:cs="Arial"/>
          <w:b/>
          <w:sz w:val="20"/>
          <w:szCs w:val="20"/>
          <w:lang w:val="es-MX"/>
        </w:rPr>
        <w:t>.</w:t>
      </w:r>
    </w:p>
    <w:p w14:paraId="71F3F164" w14:textId="77777777" w:rsidR="00F24AFC" w:rsidRPr="00B6183C" w:rsidRDefault="00F24AFC" w:rsidP="00F24AFC">
      <w:pPr>
        <w:jc w:val="both"/>
        <w:rPr>
          <w:rFonts w:ascii="Arial" w:hAnsi="Arial" w:cs="Arial"/>
          <w:sz w:val="6"/>
          <w:szCs w:val="20"/>
          <w:lang w:val="es-MX"/>
        </w:rPr>
      </w:pPr>
    </w:p>
    <w:p w14:paraId="3680705B" w14:textId="77777777" w:rsidR="00F24AFC" w:rsidRPr="00B6183C" w:rsidRDefault="00F24AFC" w:rsidP="00F24AFC">
      <w:pPr>
        <w:jc w:val="both"/>
        <w:rPr>
          <w:rFonts w:ascii="Arial" w:hAnsi="Arial" w:cs="Arial"/>
          <w:sz w:val="20"/>
          <w:szCs w:val="20"/>
          <w:lang w:val="en-US"/>
        </w:rPr>
      </w:pPr>
    </w:p>
    <w:tbl>
      <w:tblPr>
        <w:tblStyle w:val="Tablaconcuadrcula"/>
        <w:tblW w:w="8931" w:type="dxa"/>
        <w:tblInd w:w="-5" w:type="dxa"/>
        <w:tblLayout w:type="fixed"/>
        <w:tblLook w:val="04A0" w:firstRow="1" w:lastRow="0" w:firstColumn="1" w:lastColumn="0" w:noHBand="0" w:noVBand="1"/>
      </w:tblPr>
      <w:tblGrid>
        <w:gridCol w:w="1276"/>
        <w:gridCol w:w="2977"/>
        <w:gridCol w:w="1276"/>
        <w:gridCol w:w="1701"/>
        <w:gridCol w:w="1701"/>
      </w:tblGrid>
      <w:tr w:rsidR="00B6183C" w:rsidRPr="00B6183C" w14:paraId="0589A5F2" w14:textId="77777777" w:rsidTr="006C0325">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63239A" w14:textId="77777777" w:rsidR="00F24AFC" w:rsidRPr="00B6183C" w:rsidRDefault="00F24AFC" w:rsidP="00BD1B11">
            <w:pPr>
              <w:jc w:val="center"/>
              <w:rPr>
                <w:rFonts w:ascii="Arial" w:hAnsi="Arial" w:cs="Arial"/>
                <w:b/>
                <w:sz w:val="16"/>
                <w:szCs w:val="16"/>
              </w:rPr>
            </w:pPr>
            <w:r w:rsidRPr="00B6183C">
              <w:rPr>
                <w:rFonts w:ascii="Arial" w:hAnsi="Arial" w:cs="Arial"/>
                <w:b/>
                <w:sz w:val="16"/>
                <w:szCs w:val="16"/>
              </w:rPr>
              <w:t>NO.</w:t>
            </w:r>
          </w:p>
        </w:tc>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E59D544" w14:textId="77777777" w:rsidR="00F24AFC" w:rsidRPr="00B6183C" w:rsidRDefault="00F24AFC" w:rsidP="00BD1B11">
            <w:pPr>
              <w:jc w:val="center"/>
              <w:rPr>
                <w:rFonts w:ascii="Arial" w:hAnsi="Arial" w:cs="Arial"/>
                <w:b/>
                <w:sz w:val="16"/>
                <w:szCs w:val="16"/>
              </w:rPr>
            </w:pPr>
            <w:r w:rsidRPr="00B6183C">
              <w:rPr>
                <w:rFonts w:ascii="Arial" w:hAnsi="Arial" w:cs="Arial"/>
                <w:b/>
                <w:sz w:val="16"/>
                <w:szCs w:val="16"/>
              </w:rPr>
              <w:t>OBJETO DE OBRA</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757512B" w14:textId="77777777" w:rsidR="00F24AFC" w:rsidRPr="00B6183C" w:rsidRDefault="00F24AFC" w:rsidP="00BD1B11">
            <w:pPr>
              <w:jc w:val="center"/>
              <w:rPr>
                <w:rFonts w:ascii="Arial" w:hAnsi="Arial" w:cs="Arial"/>
                <w:b/>
                <w:sz w:val="16"/>
                <w:szCs w:val="16"/>
              </w:rPr>
            </w:pPr>
            <w:r w:rsidRPr="00B6183C">
              <w:rPr>
                <w:rFonts w:ascii="Arial" w:hAnsi="Arial" w:cs="Arial"/>
                <w:b/>
                <w:sz w:val="16"/>
                <w:szCs w:val="16"/>
              </w:rPr>
              <w:t>NUMERO DE CONTRATO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BD1B2B0" w14:textId="77777777" w:rsidR="00F24AFC" w:rsidRPr="00B6183C" w:rsidRDefault="00F24AFC" w:rsidP="00BD1B11">
            <w:pPr>
              <w:jc w:val="center"/>
              <w:rPr>
                <w:rFonts w:ascii="Arial" w:hAnsi="Arial" w:cs="Arial"/>
                <w:b/>
                <w:sz w:val="16"/>
                <w:szCs w:val="16"/>
              </w:rPr>
            </w:pPr>
            <w:r w:rsidRPr="00B6183C">
              <w:rPr>
                <w:rFonts w:ascii="Arial" w:hAnsi="Arial" w:cs="Arial"/>
                <w:b/>
                <w:sz w:val="16"/>
                <w:szCs w:val="16"/>
              </w:rPr>
              <w:t>ADJUDICATARIO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6C10280" w14:textId="77777777" w:rsidR="00F24AFC" w:rsidRPr="00B6183C" w:rsidRDefault="00F24AFC" w:rsidP="00BD1B11">
            <w:pPr>
              <w:jc w:val="center"/>
              <w:rPr>
                <w:rFonts w:ascii="Arial" w:hAnsi="Arial" w:cs="Arial"/>
                <w:b/>
                <w:sz w:val="16"/>
                <w:szCs w:val="16"/>
              </w:rPr>
            </w:pPr>
            <w:r w:rsidRPr="00B6183C">
              <w:rPr>
                <w:rFonts w:ascii="Arial" w:hAnsi="Arial" w:cs="Arial"/>
                <w:b/>
                <w:sz w:val="16"/>
                <w:szCs w:val="16"/>
              </w:rPr>
              <w:t>IMPORTE CONTRATADO CON IVA</w:t>
            </w:r>
          </w:p>
        </w:tc>
      </w:tr>
      <w:tr w:rsidR="00B6183C" w:rsidRPr="00B6183C" w14:paraId="37A83834" w14:textId="77777777" w:rsidTr="006C0325">
        <w:trPr>
          <w:trHeight w:val="1321"/>
        </w:trPr>
        <w:tc>
          <w:tcPr>
            <w:tcW w:w="1276" w:type="dxa"/>
            <w:tcBorders>
              <w:top w:val="single" w:sz="4" w:space="0" w:color="auto"/>
              <w:left w:val="single" w:sz="4" w:space="0" w:color="auto"/>
              <w:bottom w:val="single" w:sz="4" w:space="0" w:color="auto"/>
              <w:right w:val="single" w:sz="4" w:space="0" w:color="auto"/>
            </w:tcBorders>
            <w:vAlign w:val="center"/>
            <w:hideMark/>
          </w:tcPr>
          <w:p w14:paraId="0CAFE64C" w14:textId="77777777" w:rsidR="00826C2E" w:rsidRPr="00B6183C" w:rsidRDefault="00826C2E" w:rsidP="00826C2E">
            <w:pPr>
              <w:jc w:val="center"/>
              <w:rPr>
                <w:rFonts w:ascii="Arial" w:hAnsi="Arial" w:cs="Arial"/>
                <w:b/>
                <w:bCs/>
                <w:sz w:val="18"/>
                <w:szCs w:val="18"/>
              </w:rPr>
            </w:pPr>
            <w:r w:rsidRPr="00B6183C">
              <w:rPr>
                <w:rFonts w:ascii="Arial" w:hAnsi="Arial" w:cs="Arial"/>
                <w:b/>
                <w:bCs/>
                <w:sz w:val="18"/>
                <w:szCs w:val="18"/>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322999F" w14:textId="2FF9A6D6" w:rsidR="00826C2E" w:rsidRPr="00B6183C" w:rsidRDefault="00826C2E" w:rsidP="00826C2E">
            <w:pPr>
              <w:jc w:val="both"/>
              <w:rPr>
                <w:rFonts w:ascii="Arial" w:hAnsi="Arial" w:cs="Arial"/>
                <w:bCs/>
                <w:sz w:val="18"/>
                <w:szCs w:val="18"/>
              </w:rPr>
            </w:pPr>
            <w:r w:rsidRPr="00B6183C">
              <w:rPr>
                <w:rFonts w:ascii="Arial" w:hAnsi="Arial" w:cs="Arial"/>
                <w:bCs/>
                <w:sz w:val="18"/>
                <w:szCs w:val="18"/>
              </w:rPr>
              <w:t>Pavimentación con concreto hidráulico y mejoramiento del entorno urbano de la Av. Valdepeñas, etapa 01, frente 01, incluye: modernización de redes básicas de alcantarillado, conducción y distribución, infraestructura urbana y obras complementarias, colonia Villas Torremolinos, Municipio de Zapopan, Jalisco.</w:t>
            </w:r>
          </w:p>
        </w:tc>
        <w:tc>
          <w:tcPr>
            <w:tcW w:w="1276" w:type="dxa"/>
            <w:tcBorders>
              <w:top w:val="nil"/>
              <w:left w:val="single" w:sz="4" w:space="0" w:color="auto"/>
              <w:bottom w:val="single" w:sz="4" w:space="0" w:color="auto"/>
              <w:right w:val="single" w:sz="4" w:space="0" w:color="auto"/>
            </w:tcBorders>
            <w:shd w:val="clear" w:color="auto" w:fill="auto"/>
            <w:vAlign w:val="center"/>
          </w:tcPr>
          <w:p w14:paraId="716C4273" w14:textId="4671CE6B" w:rsidR="00826C2E" w:rsidRPr="00B6183C" w:rsidRDefault="00826C2E" w:rsidP="00826C2E">
            <w:pPr>
              <w:jc w:val="center"/>
              <w:rPr>
                <w:rFonts w:ascii="Arial" w:hAnsi="Arial" w:cs="Arial"/>
                <w:b/>
                <w:sz w:val="18"/>
                <w:szCs w:val="18"/>
                <w:lang w:val="en-US"/>
              </w:rPr>
            </w:pPr>
            <w:r w:rsidRPr="00B6183C">
              <w:rPr>
                <w:rFonts w:ascii="Arial" w:hAnsi="Arial" w:cs="Arial"/>
                <w:b/>
                <w:bCs/>
                <w:sz w:val="18"/>
                <w:szCs w:val="18"/>
              </w:rPr>
              <w:t>DOPI-MUN-RM-PAV-LP-025-2025</w:t>
            </w:r>
          </w:p>
        </w:tc>
        <w:tc>
          <w:tcPr>
            <w:tcW w:w="1701" w:type="dxa"/>
            <w:tcBorders>
              <w:top w:val="nil"/>
              <w:left w:val="single" w:sz="4" w:space="0" w:color="auto"/>
              <w:bottom w:val="single" w:sz="4" w:space="0" w:color="auto"/>
              <w:right w:val="single" w:sz="4" w:space="0" w:color="auto"/>
            </w:tcBorders>
            <w:shd w:val="clear" w:color="auto" w:fill="auto"/>
            <w:vAlign w:val="center"/>
          </w:tcPr>
          <w:p w14:paraId="613E1FE0" w14:textId="167F4ECB" w:rsidR="00826C2E" w:rsidRPr="00B6183C" w:rsidRDefault="00826C2E" w:rsidP="00826C2E">
            <w:pPr>
              <w:jc w:val="center"/>
              <w:rPr>
                <w:rFonts w:ascii="Arial" w:hAnsi="Arial" w:cs="Arial"/>
                <w:b/>
                <w:bCs/>
                <w:sz w:val="18"/>
                <w:szCs w:val="18"/>
                <w:lang w:val="pt-PT"/>
              </w:rPr>
            </w:pPr>
            <w:proofErr w:type="spellStart"/>
            <w:r w:rsidRPr="00B6183C">
              <w:rPr>
                <w:rFonts w:ascii="Arial" w:hAnsi="Arial" w:cs="Arial"/>
                <w:sz w:val="18"/>
                <w:szCs w:val="18"/>
              </w:rPr>
              <w:t>LAPAD</w:t>
            </w:r>
            <w:proofErr w:type="spellEnd"/>
            <w:r w:rsidRPr="00B6183C">
              <w:rPr>
                <w:rFonts w:ascii="Arial" w:hAnsi="Arial" w:cs="Arial"/>
                <w:sz w:val="18"/>
                <w:szCs w:val="18"/>
              </w:rPr>
              <w:t xml:space="preserve"> GRUPO CONSTRUCTOR, S.A. DE C.V.</w:t>
            </w:r>
          </w:p>
        </w:tc>
        <w:tc>
          <w:tcPr>
            <w:tcW w:w="1701" w:type="dxa"/>
            <w:tcBorders>
              <w:top w:val="nil"/>
              <w:left w:val="single" w:sz="4" w:space="0" w:color="auto"/>
              <w:bottom w:val="single" w:sz="4" w:space="0" w:color="auto"/>
              <w:right w:val="single" w:sz="4" w:space="0" w:color="auto"/>
            </w:tcBorders>
            <w:shd w:val="clear" w:color="auto" w:fill="auto"/>
            <w:vAlign w:val="center"/>
          </w:tcPr>
          <w:p w14:paraId="2759B602" w14:textId="6DEEC322" w:rsidR="00826C2E" w:rsidRPr="00B6183C" w:rsidRDefault="00826C2E" w:rsidP="00826C2E">
            <w:pPr>
              <w:jc w:val="center"/>
              <w:rPr>
                <w:rFonts w:ascii="Arial" w:hAnsi="Arial" w:cs="Arial"/>
                <w:b/>
                <w:bCs/>
                <w:sz w:val="18"/>
                <w:szCs w:val="18"/>
              </w:rPr>
            </w:pPr>
            <w:r w:rsidRPr="00B6183C">
              <w:rPr>
                <w:rFonts w:ascii="Arial" w:hAnsi="Arial" w:cs="Arial"/>
                <w:sz w:val="18"/>
                <w:szCs w:val="18"/>
              </w:rPr>
              <w:t xml:space="preserve"> $ 13,982,123.87 </w:t>
            </w:r>
          </w:p>
        </w:tc>
      </w:tr>
    </w:tbl>
    <w:p w14:paraId="4B2EB485" w14:textId="1B1DC033" w:rsidR="00406263" w:rsidRPr="00B6183C" w:rsidRDefault="00406263" w:rsidP="00191FED">
      <w:pPr>
        <w:tabs>
          <w:tab w:val="left" w:pos="1155"/>
        </w:tabs>
        <w:jc w:val="both"/>
        <w:rPr>
          <w:rFonts w:ascii="Arial" w:hAnsi="Arial" w:cs="Arial"/>
          <w:sz w:val="20"/>
          <w:szCs w:val="20"/>
          <w:lang w:val="es-MX"/>
        </w:rPr>
      </w:pPr>
      <w:r w:rsidRPr="00B6183C">
        <w:rPr>
          <w:rFonts w:ascii="Arial" w:hAnsi="Arial" w:cs="Arial"/>
          <w:sz w:val="20"/>
          <w:szCs w:val="20"/>
          <w:lang w:val="es-MX"/>
        </w:rPr>
        <w:lastRenderedPageBreak/>
        <w:t xml:space="preserve">Sin otro asunto que tratar </w:t>
      </w:r>
      <w:r w:rsidR="006E0019" w:rsidRPr="00B6183C">
        <w:rPr>
          <w:rFonts w:ascii="Arial" w:hAnsi="Arial" w:cs="Arial"/>
          <w:sz w:val="20"/>
          <w:szCs w:val="20"/>
          <w:lang w:val="es-MX"/>
        </w:rPr>
        <w:t>la Suplente del</w:t>
      </w:r>
      <w:r w:rsidRPr="00B6183C">
        <w:rPr>
          <w:rFonts w:ascii="Arial" w:hAnsi="Arial" w:cs="Arial"/>
          <w:sz w:val="20"/>
          <w:szCs w:val="20"/>
          <w:lang w:val="es-MX"/>
        </w:rPr>
        <w:t xml:space="preserve"> Presidente del Comité Mixto de Obra Pública, </w:t>
      </w:r>
      <w:r w:rsidR="006E0019" w:rsidRPr="00B6183C">
        <w:rPr>
          <w:rFonts w:ascii="Arial" w:hAnsi="Arial" w:cs="Arial"/>
          <w:sz w:val="20"/>
          <w:szCs w:val="20"/>
          <w:lang w:val="es-MX"/>
        </w:rPr>
        <w:t>Paulina del Carmen Torres Padilla</w:t>
      </w:r>
      <w:r w:rsidRPr="00B6183C">
        <w:rPr>
          <w:rFonts w:ascii="Arial" w:hAnsi="Arial" w:cs="Arial"/>
          <w:sz w:val="20"/>
          <w:szCs w:val="20"/>
          <w:lang w:val="es-MX"/>
        </w:rPr>
        <w:t xml:space="preserve">, da por terminada la </w:t>
      </w:r>
      <w:r w:rsidR="006E3020" w:rsidRPr="00B6183C">
        <w:rPr>
          <w:rFonts w:ascii="Arial" w:hAnsi="Arial" w:cs="Arial"/>
          <w:b/>
          <w:sz w:val="20"/>
          <w:szCs w:val="20"/>
          <w:lang w:val="es-MX"/>
        </w:rPr>
        <w:t>Décima</w:t>
      </w:r>
      <w:r w:rsidR="004610E1" w:rsidRPr="00B6183C">
        <w:rPr>
          <w:rFonts w:ascii="Arial" w:hAnsi="Arial" w:cs="Arial"/>
          <w:b/>
          <w:sz w:val="20"/>
          <w:szCs w:val="20"/>
          <w:lang w:val="es-MX"/>
        </w:rPr>
        <w:t xml:space="preserve"> </w:t>
      </w:r>
      <w:r w:rsidRPr="00B6183C">
        <w:rPr>
          <w:rFonts w:ascii="Arial" w:hAnsi="Arial" w:cs="Arial"/>
          <w:sz w:val="20"/>
          <w:szCs w:val="20"/>
          <w:lang w:val="es-MX"/>
        </w:rPr>
        <w:t xml:space="preserve">sesión del Comité Mixto de Obra Pública, de la actual administración, elaborándose la presente </w:t>
      </w:r>
      <w:r w:rsidR="00AE379F" w:rsidRPr="00B6183C">
        <w:rPr>
          <w:rFonts w:ascii="Arial" w:hAnsi="Arial" w:cs="Arial"/>
          <w:b/>
          <w:bCs/>
          <w:sz w:val="20"/>
          <w:szCs w:val="20"/>
          <w:lang w:val="es-MX"/>
        </w:rPr>
        <w:t>A</w:t>
      </w:r>
      <w:r w:rsidRPr="00B6183C">
        <w:rPr>
          <w:rFonts w:ascii="Arial" w:hAnsi="Arial" w:cs="Arial"/>
          <w:b/>
          <w:bCs/>
          <w:sz w:val="20"/>
          <w:szCs w:val="20"/>
          <w:lang w:val="es-MX"/>
        </w:rPr>
        <w:t>cta</w:t>
      </w:r>
      <w:r w:rsidR="00015E16" w:rsidRPr="00B6183C">
        <w:rPr>
          <w:rFonts w:ascii="Arial" w:hAnsi="Arial" w:cs="Arial"/>
          <w:b/>
          <w:bCs/>
          <w:sz w:val="20"/>
          <w:szCs w:val="20"/>
          <w:lang w:val="es-MX"/>
        </w:rPr>
        <w:t xml:space="preserve"> </w:t>
      </w:r>
      <w:r w:rsidRPr="00B6183C">
        <w:rPr>
          <w:rFonts w:ascii="Arial" w:hAnsi="Arial" w:cs="Arial"/>
          <w:sz w:val="20"/>
          <w:szCs w:val="20"/>
          <w:lang w:val="es-MX"/>
        </w:rPr>
        <w:t>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74339BF3" w14:textId="77777777" w:rsidR="006675A4" w:rsidRPr="00B6183C" w:rsidRDefault="006675A4" w:rsidP="00191FED">
      <w:pPr>
        <w:tabs>
          <w:tab w:val="left" w:pos="1155"/>
        </w:tabs>
        <w:jc w:val="both"/>
        <w:rPr>
          <w:rFonts w:ascii="Arial" w:hAnsi="Arial" w:cs="Arial"/>
          <w:sz w:val="20"/>
          <w:szCs w:val="20"/>
          <w:lang w:val="es-MX"/>
        </w:rPr>
      </w:pPr>
    </w:p>
    <w:p w14:paraId="723BEA27" w14:textId="7F92CD1B" w:rsidR="004049A7" w:rsidRPr="00B6183C" w:rsidRDefault="004049A7" w:rsidP="00BB2947">
      <w:pPr>
        <w:jc w:val="center"/>
        <w:rPr>
          <w:rFonts w:ascii="Arial" w:hAnsi="Arial" w:cs="Arial"/>
          <w:b/>
          <w:sz w:val="20"/>
          <w:szCs w:val="20"/>
          <w:lang w:val="es-MX"/>
        </w:rPr>
      </w:pPr>
    </w:p>
    <w:p w14:paraId="6DBED76F" w14:textId="77777777" w:rsidR="0024039B" w:rsidRPr="00B6183C" w:rsidRDefault="0024039B" w:rsidP="00BB2947">
      <w:pPr>
        <w:jc w:val="center"/>
        <w:rPr>
          <w:rFonts w:ascii="Arial" w:hAnsi="Arial" w:cs="Arial"/>
          <w:b/>
          <w:sz w:val="20"/>
          <w:szCs w:val="20"/>
          <w:lang w:val="es-MX"/>
        </w:rPr>
      </w:pPr>
    </w:p>
    <w:p w14:paraId="056EC0C2" w14:textId="77777777" w:rsidR="009F048A" w:rsidRPr="00B6183C" w:rsidRDefault="009F048A" w:rsidP="00BB2947">
      <w:pPr>
        <w:jc w:val="center"/>
        <w:rPr>
          <w:rFonts w:ascii="Arial" w:hAnsi="Arial" w:cs="Arial"/>
          <w:b/>
          <w:sz w:val="20"/>
          <w:szCs w:val="20"/>
          <w:lang w:val="es-MX"/>
        </w:rPr>
      </w:pPr>
    </w:p>
    <w:p w14:paraId="6C2734A7" w14:textId="77777777" w:rsidR="009F048A" w:rsidRPr="00B6183C" w:rsidRDefault="009F048A" w:rsidP="00BB2947">
      <w:pPr>
        <w:jc w:val="center"/>
        <w:rPr>
          <w:rFonts w:ascii="Arial" w:hAnsi="Arial" w:cs="Arial"/>
          <w:b/>
          <w:sz w:val="20"/>
          <w:szCs w:val="20"/>
          <w:lang w:val="es-MX"/>
        </w:rPr>
      </w:pPr>
    </w:p>
    <w:p w14:paraId="7DB7B1D2" w14:textId="77777777" w:rsidR="004E138D" w:rsidRPr="00B6183C" w:rsidRDefault="004E138D" w:rsidP="00BB2947">
      <w:pPr>
        <w:jc w:val="center"/>
        <w:rPr>
          <w:rFonts w:ascii="Arial" w:hAnsi="Arial" w:cs="Arial"/>
          <w:b/>
          <w:sz w:val="20"/>
          <w:szCs w:val="20"/>
          <w:lang w:val="es-MX"/>
        </w:rPr>
      </w:pPr>
    </w:p>
    <w:p w14:paraId="1013074D" w14:textId="5CC9251B" w:rsidR="00BB2947" w:rsidRPr="00B6183C" w:rsidRDefault="006E0019" w:rsidP="00BB2947">
      <w:pPr>
        <w:jc w:val="center"/>
        <w:rPr>
          <w:rFonts w:ascii="Arial" w:hAnsi="Arial" w:cs="Arial"/>
          <w:b/>
          <w:bCs/>
          <w:sz w:val="20"/>
          <w:szCs w:val="20"/>
          <w:lang w:val="es-MX"/>
        </w:rPr>
      </w:pPr>
      <w:r w:rsidRPr="00B6183C">
        <w:rPr>
          <w:rFonts w:ascii="Arial" w:hAnsi="Arial" w:cs="Arial"/>
          <w:b/>
          <w:bCs/>
          <w:sz w:val="20"/>
          <w:szCs w:val="20"/>
          <w:lang w:val="es-MX"/>
        </w:rPr>
        <w:t>Paulina del Carmen Torres Padilla</w:t>
      </w:r>
    </w:p>
    <w:p w14:paraId="450BE140" w14:textId="681D1AD1" w:rsidR="00BB2947" w:rsidRPr="00B6183C" w:rsidRDefault="006E0019" w:rsidP="00BB2947">
      <w:pPr>
        <w:jc w:val="center"/>
        <w:rPr>
          <w:rFonts w:ascii="Arial" w:hAnsi="Arial" w:cs="Arial"/>
          <w:sz w:val="20"/>
          <w:szCs w:val="20"/>
          <w:lang w:val="es-MX"/>
        </w:rPr>
      </w:pPr>
      <w:r w:rsidRPr="00B6183C">
        <w:rPr>
          <w:rFonts w:ascii="Arial" w:hAnsi="Arial" w:cs="Arial"/>
          <w:sz w:val="20"/>
          <w:szCs w:val="20"/>
          <w:lang w:val="es-MX"/>
        </w:rPr>
        <w:t xml:space="preserve">Suplente del </w:t>
      </w:r>
      <w:proofErr w:type="gramStart"/>
      <w:r w:rsidR="00BB2947" w:rsidRPr="00B6183C">
        <w:rPr>
          <w:rFonts w:ascii="Arial" w:hAnsi="Arial" w:cs="Arial"/>
          <w:sz w:val="20"/>
          <w:szCs w:val="20"/>
          <w:lang w:val="es-MX"/>
        </w:rPr>
        <w:t>Presidente</w:t>
      </w:r>
      <w:proofErr w:type="gramEnd"/>
      <w:r w:rsidR="00BB2947" w:rsidRPr="00B6183C">
        <w:rPr>
          <w:rFonts w:ascii="Arial" w:hAnsi="Arial" w:cs="Arial"/>
          <w:sz w:val="20"/>
          <w:szCs w:val="20"/>
          <w:lang w:val="es-MX"/>
        </w:rPr>
        <w:t xml:space="preserve"> del Comité Mixto de Obra Pública.</w:t>
      </w:r>
    </w:p>
    <w:p w14:paraId="73CD2AA4" w14:textId="77777777" w:rsidR="00BB2947" w:rsidRPr="00B6183C" w:rsidRDefault="00BB2947" w:rsidP="00BB2947">
      <w:pPr>
        <w:jc w:val="both"/>
        <w:rPr>
          <w:rFonts w:ascii="Arial" w:hAnsi="Arial" w:cs="Arial"/>
          <w:sz w:val="20"/>
          <w:szCs w:val="20"/>
          <w:lang w:val="es-MX"/>
        </w:rPr>
      </w:pPr>
    </w:p>
    <w:p w14:paraId="39758AAD" w14:textId="77777777" w:rsidR="009F048A" w:rsidRPr="00B6183C" w:rsidRDefault="009F048A" w:rsidP="00BB2947">
      <w:pPr>
        <w:jc w:val="both"/>
        <w:rPr>
          <w:rFonts w:ascii="Arial" w:hAnsi="Arial" w:cs="Arial"/>
          <w:sz w:val="20"/>
          <w:szCs w:val="20"/>
          <w:lang w:val="es-MX"/>
        </w:rPr>
      </w:pPr>
    </w:p>
    <w:p w14:paraId="54712B39" w14:textId="149413F5" w:rsidR="00215731" w:rsidRPr="00B6183C" w:rsidRDefault="00215731" w:rsidP="00BB2947">
      <w:pPr>
        <w:jc w:val="center"/>
        <w:rPr>
          <w:rFonts w:ascii="Arial" w:hAnsi="Arial" w:cs="Arial"/>
          <w:b/>
          <w:sz w:val="20"/>
          <w:szCs w:val="20"/>
          <w:lang w:val="es-MX"/>
        </w:rPr>
      </w:pPr>
    </w:p>
    <w:p w14:paraId="0444D5BF" w14:textId="57146F3B" w:rsidR="005F4FBA" w:rsidRPr="00B6183C" w:rsidRDefault="005F4FBA" w:rsidP="00BB2947">
      <w:pPr>
        <w:jc w:val="center"/>
        <w:rPr>
          <w:rFonts w:ascii="Arial" w:hAnsi="Arial" w:cs="Arial"/>
          <w:b/>
          <w:sz w:val="20"/>
          <w:szCs w:val="20"/>
          <w:lang w:val="es-MX"/>
        </w:rPr>
      </w:pPr>
    </w:p>
    <w:p w14:paraId="73BE19E8" w14:textId="77777777" w:rsidR="009F048A" w:rsidRPr="00B6183C" w:rsidRDefault="009F048A" w:rsidP="00BB2947">
      <w:pPr>
        <w:jc w:val="center"/>
        <w:rPr>
          <w:rFonts w:ascii="Arial" w:hAnsi="Arial" w:cs="Arial"/>
          <w:b/>
          <w:sz w:val="20"/>
          <w:szCs w:val="20"/>
          <w:lang w:val="es-MX"/>
        </w:rPr>
      </w:pPr>
    </w:p>
    <w:p w14:paraId="45FC05C5" w14:textId="77777777" w:rsidR="00254006" w:rsidRPr="00B6183C" w:rsidRDefault="00254006" w:rsidP="00BB2947">
      <w:pPr>
        <w:jc w:val="center"/>
        <w:rPr>
          <w:rFonts w:ascii="Arial" w:hAnsi="Arial" w:cs="Arial"/>
          <w:b/>
          <w:sz w:val="20"/>
          <w:szCs w:val="20"/>
          <w:lang w:val="es-MX"/>
        </w:rPr>
      </w:pPr>
    </w:p>
    <w:p w14:paraId="7C519DDD" w14:textId="77777777" w:rsidR="00215731" w:rsidRPr="00B6183C" w:rsidRDefault="00215731" w:rsidP="00BB2947">
      <w:pPr>
        <w:jc w:val="center"/>
        <w:rPr>
          <w:rFonts w:ascii="Arial" w:hAnsi="Arial" w:cs="Arial"/>
          <w:b/>
          <w:bCs/>
          <w:sz w:val="20"/>
          <w:szCs w:val="20"/>
          <w:lang w:val="es-MX"/>
        </w:rPr>
      </w:pPr>
      <w:r w:rsidRPr="00B6183C">
        <w:rPr>
          <w:rFonts w:ascii="Arial" w:hAnsi="Arial" w:cs="Arial"/>
          <w:b/>
          <w:bCs/>
          <w:sz w:val="20"/>
          <w:szCs w:val="20"/>
          <w:lang w:val="es-MX"/>
        </w:rPr>
        <w:t>Regidor Cuauhtémoc Gámez Ponce</w:t>
      </w:r>
    </w:p>
    <w:p w14:paraId="6949B7B2" w14:textId="721A76EF" w:rsidR="00215731" w:rsidRPr="00B6183C" w:rsidRDefault="00215731" w:rsidP="00BB2947">
      <w:pPr>
        <w:jc w:val="center"/>
        <w:rPr>
          <w:rFonts w:ascii="Arial" w:hAnsi="Arial" w:cs="Arial"/>
          <w:b/>
          <w:sz w:val="20"/>
          <w:szCs w:val="20"/>
          <w:lang w:val="es-MX"/>
        </w:rPr>
      </w:pPr>
      <w:r w:rsidRPr="00B6183C">
        <w:rPr>
          <w:rFonts w:ascii="Arial" w:hAnsi="Arial" w:cs="Arial"/>
          <w:sz w:val="20"/>
          <w:szCs w:val="20"/>
          <w:lang w:val="es-MX"/>
        </w:rPr>
        <w:t>Representante Titular de la Comisión Colegiada y Permanente de Desarrollo Urbano.</w:t>
      </w:r>
    </w:p>
    <w:p w14:paraId="04440FFA" w14:textId="70764083" w:rsidR="005922AF" w:rsidRPr="00B6183C" w:rsidRDefault="005922AF" w:rsidP="00D4463C">
      <w:pPr>
        <w:rPr>
          <w:rFonts w:ascii="Arial" w:hAnsi="Arial" w:cs="Arial"/>
          <w:b/>
          <w:sz w:val="20"/>
          <w:szCs w:val="20"/>
          <w:lang w:val="es-MX"/>
        </w:rPr>
      </w:pPr>
    </w:p>
    <w:p w14:paraId="7F87B298" w14:textId="23BF7CCC" w:rsidR="001B1618" w:rsidRPr="00B6183C" w:rsidRDefault="001B1618" w:rsidP="00D4463C">
      <w:pPr>
        <w:rPr>
          <w:rFonts w:ascii="Arial" w:hAnsi="Arial" w:cs="Arial"/>
          <w:b/>
          <w:sz w:val="20"/>
          <w:szCs w:val="20"/>
          <w:lang w:val="es-MX"/>
        </w:rPr>
      </w:pPr>
    </w:p>
    <w:p w14:paraId="04236585" w14:textId="77777777" w:rsidR="00FE461A" w:rsidRPr="00B6183C" w:rsidRDefault="00FE461A" w:rsidP="00D4463C">
      <w:pPr>
        <w:rPr>
          <w:rFonts w:ascii="Arial" w:hAnsi="Arial" w:cs="Arial"/>
          <w:b/>
          <w:sz w:val="20"/>
          <w:szCs w:val="20"/>
          <w:lang w:val="es-MX"/>
        </w:rPr>
      </w:pPr>
    </w:p>
    <w:p w14:paraId="6F377F2C" w14:textId="77777777" w:rsidR="009F048A" w:rsidRPr="00B6183C" w:rsidRDefault="009F048A" w:rsidP="00D4463C">
      <w:pPr>
        <w:rPr>
          <w:rFonts w:ascii="Arial" w:hAnsi="Arial" w:cs="Arial"/>
          <w:b/>
          <w:sz w:val="20"/>
          <w:szCs w:val="20"/>
          <w:lang w:val="es-MX"/>
        </w:rPr>
      </w:pPr>
    </w:p>
    <w:p w14:paraId="67A06457" w14:textId="77777777" w:rsidR="009F048A" w:rsidRPr="00B6183C" w:rsidRDefault="009F048A" w:rsidP="00D4463C">
      <w:pPr>
        <w:rPr>
          <w:rFonts w:ascii="Arial" w:hAnsi="Arial" w:cs="Arial"/>
          <w:b/>
          <w:sz w:val="20"/>
          <w:szCs w:val="20"/>
          <w:lang w:val="es-MX"/>
        </w:rPr>
      </w:pPr>
    </w:p>
    <w:p w14:paraId="2E7B3C45" w14:textId="77777777" w:rsidR="009F048A" w:rsidRPr="00B6183C" w:rsidRDefault="009F048A" w:rsidP="00D4463C">
      <w:pPr>
        <w:rPr>
          <w:rFonts w:ascii="Arial" w:hAnsi="Arial" w:cs="Arial"/>
          <w:b/>
          <w:sz w:val="20"/>
          <w:szCs w:val="20"/>
          <w:lang w:val="es-MX"/>
        </w:rPr>
      </w:pPr>
    </w:p>
    <w:p w14:paraId="1111F90A" w14:textId="77777777" w:rsidR="009F048A" w:rsidRPr="00B6183C" w:rsidRDefault="009F048A" w:rsidP="00D4463C">
      <w:pPr>
        <w:rPr>
          <w:rFonts w:ascii="Arial" w:hAnsi="Arial" w:cs="Arial"/>
          <w:b/>
          <w:sz w:val="20"/>
          <w:szCs w:val="20"/>
          <w:lang w:val="es-MX"/>
        </w:rPr>
      </w:pPr>
    </w:p>
    <w:p w14:paraId="36299CB9" w14:textId="77777777" w:rsidR="00637550" w:rsidRPr="00B6183C" w:rsidRDefault="00637550" w:rsidP="00D4463C">
      <w:pPr>
        <w:rPr>
          <w:rFonts w:ascii="Arial" w:hAnsi="Arial" w:cs="Arial"/>
          <w:b/>
          <w:sz w:val="20"/>
          <w:szCs w:val="20"/>
          <w:lang w:val="es-MX"/>
        </w:rPr>
      </w:pPr>
    </w:p>
    <w:p w14:paraId="01A42A00" w14:textId="77777777" w:rsidR="00215731" w:rsidRPr="00B6183C" w:rsidRDefault="00215731" w:rsidP="00D4463C">
      <w:pPr>
        <w:rPr>
          <w:rFonts w:ascii="Arial" w:hAnsi="Arial" w:cs="Arial"/>
          <w:b/>
          <w:sz w:val="20"/>
          <w:szCs w:val="20"/>
          <w:lang w:val="es-MX"/>
        </w:rPr>
      </w:pPr>
    </w:p>
    <w:p w14:paraId="652258D1" w14:textId="4F9DFF27" w:rsidR="00C65061" w:rsidRPr="00B6183C" w:rsidRDefault="004323B6" w:rsidP="00C65061">
      <w:pPr>
        <w:jc w:val="center"/>
        <w:rPr>
          <w:rFonts w:ascii="Arial" w:hAnsi="Arial" w:cs="Arial"/>
          <w:b/>
          <w:bCs/>
          <w:sz w:val="20"/>
          <w:szCs w:val="20"/>
          <w:lang w:val="es-MX"/>
        </w:rPr>
      </w:pPr>
      <w:r w:rsidRPr="00B6183C">
        <w:rPr>
          <w:rFonts w:ascii="Arial" w:hAnsi="Arial" w:cs="Arial"/>
          <w:b/>
          <w:bCs/>
          <w:sz w:val="20"/>
          <w:szCs w:val="20"/>
          <w:lang w:val="es-MX"/>
        </w:rPr>
        <w:t>Regidor Gerardo Rodríguez Jiménez</w:t>
      </w:r>
      <w:r w:rsidR="00C65061" w:rsidRPr="00B6183C">
        <w:rPr>
          <w:rFonts w:ascii="Arial" w:hAnsi="Arial" w:cs="Arial"/>
          <w:b/>
          <w:bCs/>
          <w:sz w:val="20"/>
          <w:szCs w:val="20"/>
          <w:lang w:val="es-MX"/>
        </w:rPr>
        <w:t xml:space="preserve"> </w:t>
      </w:r>
    </w:p>
    <w:p w14:paraId="1F65BB31" w14:textId="73DFA0A2" w:rsidR="00C65061" w:rsidRPr="00B6183C" w:rsidRDefault="00C65061" w:rsidP="00C65061">
      <w:pPr>
        <w:jc w:val="center"/>
        <w:rPr>
          <w:rFonts w:ascii="Arial" w:hAnsi="Arial" w:cs="Arial"/>
          <w:b/>
          <w:sz w:val="20"/>
          <w:szCs w:val="20"/>
          <w:lang w:val="es-MX"/>
        </w:rPr>
      </w:pPr>
      <w:r w:rsidRPr="00B6183C">
        <w:rPr>
          <w:rFonts w:ascii="Arial" w:hAnsi="Arial" w:cs="Arial"/>
          <w:sz w:val="20"/>
          <w:szCs w:val="20"/>
          <w:lang w:val="es-MX"/>
        </w:rPr>
        <w:t>Representante Titular de la Comisión Colegiada y Permanente de Hacienda, Patrimonio y Presupuestos.</w:t>
      </w:r>
    </w:p>
    <w:p w14:paraId="71DE7BA5" w14:textId="4B447588" w:rsidR="003C0942" w:rsidRPr="00B6183C" w:rsidRDefault="003C0942" w:rsidP="00BB2947">
      <w:pPr>
        <w:jc w:val="center"/>
        <w:rPr>
          <w:rFonts w:ascii="Arial" w:hAnsi="Arial" w:cs="Arial"/>
          <w:sz w:val="20"/>
          <w:szCs w:val="20"/>
          <w:lang w:val="es-MX"/>
        </w:rPr>
      </w:pPr>
    </w:p>
    <w:p w14:paraId="66DAB6D0" w14:textId="7EA6F5D3" w:rsidR="005F4FBA" w:rsidRPr="00B6183C" w:rsidRDefault="005F4FBA" w:rsidP="00BB2947">
      <w:pPr>
        <w:jc w:val="center"/>
        <w:rPr>
          <w:rFonts w:ascii="Arial" w:hAnsi="Arial" w:cs="Arial"/>
          <w:sz w:val="20"/>
          <w:szCs w:val="20"/>
          <w:lang w:val="es-MX"/>
        </w:rPr>
      </w:pPr>
    </w:p>
    <w:p w14:paraId="6631A65F" w14:textId="77777777" w:rsidR="00254006" w:rsidRPr="00B6183C" w:rsidRDefault="00254006" w:rsidP="00BB2947">
      <w:pPr>
        <w:jc w:val="center"/>
        <w:rPr>
          <w:rFonts w:ascii="Arial" w:hAnsi="Arial" w:cs="Arial"/>
          <w:sz w:val="20"/>
          <w:szCs w:val="20"/>
          <w:lang w:val="es-MX"/>
        </w:rPr>
      </w:pPr>
    </w:p>
    <w:p w14:paraId="643DA799" w14:textId="77777777" w:rsidR="009F048A" w:rsidRPr="00B6183C" w:rsidRDefault="009F048A" w:rsidP="00BB2947">
      <w:pPr>
        <w:jc w:val="center"/>
        <w:rPr>
          <w:rFonts w:ascii="Arial" w:hAnsi="Arial" w:cs="Arial"/>
          <w:sz w:val="20"/>
          <w:szCs w:val="20"/>
          <w:lang w:val="es-MX"/>
        </w:rPr>
      </w:pPr>
    </w:p>
    <w:p w14:paraId="60868595" w14:textId="77777777" w:rsidR="00FE461A" w:rsidRPr="00B6183C" w:rsidRDefault="00FE461A" w:rsidP="00BB2947">
      <w:pPr>
        <w:jc w:val="center"/>
        <w:rPr>
          <w:rFonts w:ascii="Arial" w:hAnsi="Arial" w:cs="Arial"/>
          <w:sz w:val="20"/>
          <w:szCs w:val="20"/>
          <w:lang w:val="es-MX"/>
        </w:rPr>
      </w:pPr>
    </w:p>
    <w:p w14:paraId="4865B34B" w14:textId="009C1D44" w:rsidR="00403FB2" w:rsidRPr="00B6183C" w:rsidRDefault="00403FB2" w:rsidP="00BB2947">
      <w:pPr>
        <w:jc w:val="center"/>
        <w:rPr>
          <w:rFonts w:ascii="Arial" w:hAnsi="Arial" w:cs="Arial"/>
          <w:sz w:val="20"/>
          <w:szCs w:val="20"/>
          <w:lang w:val="es-MX"/>
        </w:rPr>
      </w:pPr>
    </w:p>
    <w:p w14:paraId="3601DD5A" w14:textId="77777777" w:rsidR="00403FB2" w:rsidRPr="00B6183C" w:rsidRDefault="00403FB2" w:rsidP="00403FB2">
      <w:pPr>
        <w:jc w:val="center"/>
        <w:rPr>
          <w:rFonts w:ascii="Arial" w:hAnsi="Arial" w:cs="Arial"/>
          <w:b/>
          <w:bCs/>
          <w:sz w:val="20"/>
          <w:szCs w:val="20"/>
          <w:lang w:val="es-MX"/>
        </w:rPr>
      </w:pPr>
      <w:r w:rsidRPr="00B6183C">
        <w:rPr>
          <w:rFonts w:ascii="Arial" w:hAnsi="Arial" w:cs="Arial"/>
          <w:b/>
          <w:bCs/>
          <w:sz w:val="20"/>
          <w:szCs w:val="20"/>
          <w:lang w:val="es-MX"/>
        </w:rPr>
        <w:t>Andrea Estefanía Vargas Arteaga</w:t>
      </w:r>
    </w:p>
    <w:p w14:paraId="001B6517" w14:textId="00959B4E" w:rsidR="00403FB2" w:rsidRPr="00B6183C" w:rsidRDefault="00403FB2" w:rsidP="00403FB2">
      <w:pPr>
        <w:jc w:val="center"/>
        <w:rPr>
          <w:rFonts w:ascii="Arial" w:hAnsi="Arial" w:cs="Arial"/>
          <w:sz w:val="20"/>
          <w:szCs w:val="20"/>
          <w:lang w:val="es-MX"/>
        </w:rPr>
      </w:pPr>
      <w:r w:rsidRPr="00B6183C">
        <w:rPr>
          <w:rFonts w:ascii="Arial" w:hAnsi="Arial" w:cs="Arial"/>
          <w:sz w:val="20"/>
          <w:szCs w:val="20"/>
          <w:lang w:val="es-MX"/>
        </w:rPr>
        <w:t>Suplente de la Tesorera Municipal.</w:t>
      </w:r>
    </w:p>
    <w:p w14:paraId="659B710D" w14:textId="60D358B4" w:rsidR="00823099" w:rsidRPr="00B6183C" w:rsidRDefault="00823099" w:rsidP="00BB2947">
      <w:pPr>
        <w:jc w:val="center"/>
        <w:rPr>
          <w:rFonts w:ascii="Arial" w:hAnsi="Arial" w:cs="Arial"/>
          <w:sz w:val="20"/>
          <w:szCs w:val="20"/>
          <w:lang w:val="es-MX"/>
        </w:rPr>
      </w:pPr>
    </w:p>
    <w:p w14:paraId="30FB13E6" w14:textId="4861D7AF" w:rsidR="00403FB2" w:rsidRPr="00B6183C" w:rsidRDefault="00403FB2" w:rsidP="00EB4608">
      <w:pPr>
        <w:jc w:val="center"/>
        <w:rPr>
          <w:rFonts w:ascii="Arial" w:hAnsi="Arial" w:cs="Arial"/>
          <w:b/>
          <w:bCs/>
          <w:sz w:val="20"/>
          <w:szCs w:val="20"/>
        </w:rPr>
      </w:pPr>
    </w:p>
    <w:p w14:paraId="68FB1C68" w14:textId="047DAB5C" w:rsidR="00637550" w:rsidRPr="00B6183C" w:rsidRDefault="00637550" w:rsidP="00BB2947">
      <w:pPr>
        <w:jc w:val="center"/>
        <w:rPr>
          <w:rFonts w:ascii="Arial" w:hAnsi="Arial" w:cs="Arial"/>
          <w:b/>
          <w:bCs/>
          <w:sz w:val="20"/>
          <w:szCs w:val="20"/>
          <w:lang w:val="es-MX"/>
        </w:rPr>
      </w:pPr>
    </w:p>
    <w:p w14:paraId="64239946" w14:textId="44BBFCC1" w:rsidR="00637550" w:rsidRPr="00B6183C" w:rsidRDefault="00637550" w:rsidP="00BB2947">
      <w:pPr>
        <w:jc w:val="center"/>
        <w:rPr>
          <w:rFonts w:ascii="Arial" w:hAnsi="Arial" w:cs="Arial"/>
          <w:b/>
          <w:bCs/>
          <w:sz w:val="20"/>
          <w:szCs w:val="20"/>
          <w:lang w:val="es-MX"/>
        </w:rPr>
      </w:pPr>
    </w:p>
    <w:p w14:paraId="18C985DD" w14:textId="77777777" w:rsidR="009F048A" w:rsidRPr="00B6183C" w:rsidRDefault="009F048A" w:rsidP="00BB2947">
      <w:pPr>
        <w:jc w:val="center"/>
        <w:rPr>
          <w:rFonts w:ascii="Arial" w:hAnsi="Arial" w:cs="Arial"/>
          <w:b/>
          <w:bCs/>
          <w:sz w:val="20"/>
          <w:szCs w:val="20"/>
          <w:lang w:val="es-MX"/>
        </w:rPr>
      </w:pPr>
    </w:p>
    <w:p w14:paraId="7ADC4849" w14:textId="77777777" w:rsidR="00637550" w:rsidRPr="00B6183C" w:rsidRDefault="00637550" w:rsidP="00BB2947">
      <w:pPr>
        <w:jc w:val="center"/>
        <w:rPr>
          <w:rFonts w:ascii="Arial" w:hAnsi="Arial" w:cs="Arial"/>
          <w:b/>
          <w:bCs/>
          <w:sz w:val="20"/>
          <w:szCs w:val="20"/>
          <w:lang w:val="es-MX"/>
        </w:rPr>
      </w:pPr>
    </w:p>
    <w:p w14:paraId="4DEF1FA1" w14:textId="699D33BC" w:rsidR="004049A7" w:rsidRPr="00B6183C" w:rsidRDefault="004049A7" w:rsidP="00BB2947">
      <w:pPr>
        <w:jc w:val="center"/>
        <w:rPr>
          <w:rFonts w:ascii="Arial" w:hAnsi="Arial" w:cs="Arial"/>
          <w:b/>
          <w:bCs/>
          <w:sz w:val="20"/>
          <w:szCs w:val="20"/>
          <w:lang w:val="es-MX"/>
        </w:rPr>
      </w:pPr>
    </w:p>
    <w:p w14:paraId="4ED6A1BE" w14:textId="77777777" w:rsidR="004049A7" w:rsidRPr="00B6183C" w:rsidRDefault="004049A7" w:rsidP="00BB2947">
      <w:pPr>
        <w:jc w:val="center"/>
        <w:rPr>
          <w:rFonts w:ascii="Arial" w:hAnsi="Arial" w:cs="Arial"/>
          <w:b/>
          <w:bCs/>
          <w:sz w:val="20"/>
          <w:szCs w:val="20"/>
          <w:lang w:val="es-MX"/>
        </w:rPr>
      </w:pPr>
    </w:p>
    <w:p w14:paraId="2A271F2D" w14:textId="726D424A" w:rsidR="0031528F" w:rsidRPr="00B6183C" w:rsidRDefault="009F048A" w:rsidP="00BB2947">
      <w:pPr>
        <w:jc w:val="center"/>
        <w:rPr>
          <w:rFonts w:ascii="Arial" w:hAnsi="Arial" w:cs="Arial"/>
          <w:b/>
          <w:bCs/>
          <w:sz w:val="20"/>
          <w:szCs w:val="20"/>
          <w:lang w:val="es-MX"/>
        </w:rPr>
      </w:pPr>
      <w:r w:rsidRPr="00B6183C">
        <w:rPr>
          <w:rFonts w:ascii="Arial" w:hAnsi="Arial" w:cs="Arial"/>
          <w:b/>
          <w:bCs/>
          <w:sz w:val="20"/>
          <w:szCs w:val="20"/>
          <w:lang w:val="es-MX"/>
        </w:rPr>
        <w:t>Sandra Patricia Sánchez Valdez</w:t>
      </w:r>
    </w:p>
    <w:p w14:paraId="7C8354B0" w14:textId="49CB3F3F" w:rsidR="008D136B" w:rsidRPr="00B6183C" w:rsidRDefault="009F048A" w:rsidP="00BB2947">
      <w:pPr>
        <w:jc w:val="center"/>
        <w:rPr>
          <w:rFonts w:ascii="Arial" w:hAnsi="Arial" w:cs="Arial"/>
          <w:b/>
          <w:sz w:val="20"/>
          <w:szCs w:val="20"/>
          <w:lang w:val="es-MX"/>
        </w:rPr>
      </w:pPr>
      <w:r w:rsidRPr="00B6183C">
        <w:rPr>
          <w:rFonts w:ascii="Arial" w:hAnsi="Arial" w:cs="Arial"/>
          <w:sz w:val="20"/>
          <w:szCs w:val="20"/>
          <w:lang w:val="es-MX"/>
        </w:rPr>
        <w:t xml:space="preserve">Suplente del </w:t>
      </w:r>
      <w:proofErr w:type="gramStart"/>
      <w:r w:rsidR="007C2591" w:rsidRPr="00B6183C">
        <w:rPr>
          <w:rFonts w:ascii="Arial" w:hAnsi="Arial" w:cs="Arial"/>
          <w:sz w:val="20"/>
          <w:szCs w:val="20"/>
          <w:lang w:val="es-MX"/>
        </w:rPr>
        <w:t>Secretario Técnico</w:t>
      </w:r>
      <w:proofErr w:type="gramEnd"/>
      <w:r w:rsidR="007C2591" w:rsidRPr="00B6183C">
        <w:rPr>
          <w:rFonts w:ascii="Arial" w:hAnsi="Arial" w:cs="Arial"/>
          <w:sz w:val="20"/>
          <w:szCs w:val="20"/>
          <w:lang w:val="es-MX"/>
        </w:rPr>
        <w:t xml:space="preserve"> del Comité Mixto de Obra Pública</w:t>
      </w:r>
      <w:r w:rsidR="00B14498" w:rsidRPr="00B6183C">
        <w:rPr>
          <w:rFonts w:ascii="Arial" w:hAnsi="Arial" w:cs="Arial"/>
          <w:sz w:val="20"/>
          <w:szCs w:val="20"/>
          <w:lang w:val="es-MX"/>
        </w:rPr>
        <w:t>.</w:t>
      </w:r>
    </w:p>
    <w:p w14:paraId="6FA12149" w14:textId="1386CF14" w:rsidR="007D7677" w:rsidRPr="00B6183C" w:rsidRDefault="007D7677" w:rsidP="00C437B2">
      <w:pPr>
        <w:jc w:val="center"/>
        <w:rPr>
          <w:rFonts w:ascii="Arial" w:hAnsi="Arial" w:cs="Arial"/>
          <w:sz w:val="20"/>
          <w:szCs w:val="20"/>
        </w:rPr>
      </w:pPr>
    </w:p>
    <w:p w14:paraId="35C2F8ED" w14:textId="234DA345" w:rsidR="007D7677" w:rsidRPr="00B6183C" w:rsidRDefault="007D7677" w:rsidP="00C437B2">
      <w:pPr>
        <w:jc w:val="center"/>
        <w:rPr>
          <w:rFonts w:ascii="Arial" w:hAnsi="Arial" w:cs="Arial"/>
          <w:sz w:val="20"/>
          <w:szCs w:val="20"/>
        </w:rPr>
      </w:pPr>
    </w:p>
    <w:p w14:paraId="6CEDF7BE" w14:textId="01399C92" w:rsidR="004049A7" w:rsidRPr="00B6183C" w:rsidRDefault="004049A7" w:rsidP="00C437B2">
      <w:pPr>
        <w:jc w:val="center"/>
        <w:rPr>
          <w:rFonts w:ascii="Arial" w:hAnsi="Arial" w:cs="Arial"/>
          <w:sz w:val="20"/>
          <w:szCs w:val="20"/>
        </w:rPr>
      </w:pPr>
    </w:p>
    <w:p w14:paraId="1CED79F4" w14:textId="77777777" w:rsidR="009F048A" w:rsidRPr="00B6183C" w:rsidRDefault="009F048A" w:rsidP="00FD7C77">
      <w:pPr>
        <w:rPr>
          <w:rFonts w:ascii="Arial" w:hAnsi="Arial" w:cs="Arial"/>
          <w:sz w:val="20"/>
          <w:szCs w:val="20"/>
          <w:lang w:val="es-MX"/>
        </w:rPr>
      </w:pPr>
    </w:p>
    <w:p w14:paraId="0CFD27F9" w14:textId="77777777" w:rsidR="009F048A" w:rsidRPr="00B6183C" w:rsidRDefault="009F048A" w:rsidP="00FD7C77">
      <w:pPr>
        <w:rPr>
          <w:rFonts w:ascii="Arial" w:hAnsi="Arial" w:cs="Arial"/>
          <w:sz w:val="20"/>
          <w:szCs w:val="20"/>
          <w:lang w:val="es-MX"/>
        </w:rPr>
      </w:pPr>
    </w:p>
    <w:p w14:paraId="1A763756" w14:textId="77777777" w:rsidR="009F048A" w:rsidRPr="00B6183C" w:rsidRDefault="009F048A" w:rsidP="00FD7C77">
      <w:pPr>
        <w:rPr>
          <w:rFonts w:ascii="Arial" w:hAnsi="Arial" w:cs="Arial"/>
          <w:sz w:val="20"/>
          <w:szCs w:val="20"/>
          <w:lang w:val="es-MX"/>
        </w:rPr>
      </w:pPr>
    </w:p>
    <w:p w14:paraId="799A8F0C" w14:textId="77777777" w:rsidR="009F048A" w:rsidRPr="00B6183C" w:rsidRDefault="009F048A" w:rsidP="009F048A">
      <w:pPr>
        <w:jc w:val="center"/>
        <w:rPr>
          <w:rFonts w:ascii="Arial" w:hAnsi="Arial" w:cs="Arial"/>
          <w:b/>
          <w:bCs/>
          <w:sz w:val="20"/>
          <w:szCs w:val="20"/>
        </w:rPr>
      </w:pPr>
      <w:r w:rsidRPr="00B6183C">
        <w:rPr>
          <w:rFonts w:ascii="Arial" w:hAnsi="Arial" w:cs="Arial"/>
          <w:b/>
          <w:bCs/>
          <w:sz w:val="20"/>
          <w:szCs w:val="20"/>
        </w:rPr>
        <w:t>Fernando Antonio Flores Ruiz Velasco</w:t>
      </w:r>
    </w:p>
    <w:p w14:paraId="0EA26F60" w14:textId="6400466C" w:rsidR="00637550" w:rsidRPr="00B6183C" w:rsidRDefault="009F048A" w:rsidP="009F048A">
      <w:pPr>
        <w:jc w:val="center"/>
        <w:rPr>
          <w:rFonts w:ascii="Arial" w:hAnsi="Arial" w:cs="Arial"/>
          <w:sz w:val="20"/>
          <w:szCs w:val="20"/>
          <w:lang w:val="es-MX"/>
        </w:rPr>
      </w:pPr>
      <w:r w:rsidRPr="00B6183C">
        <w:rPr>
          <w:rFonts w:ascii="Arial" w:hAnsi="Arial" w:cs="Arial"/>
          <w:sz w:val="20"/>
          <w:szCs w:val="20"/>
        </w:rPr>
        <w:t>Representante Suplente del Colegio de Arquitectos del Estado de Jalisco</w:t>
      </w:r>
    </w:p>
    <w:p w14:paraId="1E3F6605" w14:textId="77777777" w:rsidR="00637550" w:rsidRPr="00B6183C" w:rsidRDefault="00637550" w:rsidP="00FD7C77">
      <w:pPr>
        <w:rPr>
          <w:rFonts w:ascii="Arial" w:hAnsi="Arial" w:cs="Arial"/>
          <w:sz w:val="20"/>
          <w:szCs w:val="20"/>
          <w:lang w:val="es-MX"/>
        </w:rPr>
      </w:pPr>
    </w:p>
    <w:p w14:paraId="68366EF4" w14:textId="77777777" w:rsidR="009F048A" w:rsidRPr="00B6183C" w:rsidRDefault="009F048A" w:rsidP="00FD7C77">
      <w:pPr>
        <w:rPr>
          <w:rFonts w:ascii="Arial" w:hAnsi="Arial" w:cs="Arial"/>
          <w:sz w:val="20"/>
          <w:szCs w:val="20"/>
          <w:lang w:val="es-MX"/>
        </w:rPr>
      </w:pPr>
    </w:p>
    <w:p w14:paraId="66D23411" w14:textId="77777777" w:rsidR="009F048A" w:rsidRPr="00B6183C" w:rsidRDefault="009F048A" w:rsidP="00FD7C77">
      <w:pPr>
        <w:rPr>
          <w:rFonts w:ascii="Arial" w:hAnsi="Arial" w:cs="Arial"/>
          <w:sz w:val="20"/>
          <w:szCs w:val="20"/>
          <w:lang w:val="es-MX"/>
        </w:rPr>
      </w:pPr>
    </w:p>
    <w:p w14:paraId="1EBAC456" w14:textId="77777777" w:rsidR="009F048A" w:rsidRPr="00B6183C" w:rsidRDefault="009F048A" w:rsidP="00FD7C77">
      <w:pPr>
        <w:rPr>
          <w:rFonts w:ascii="Arial" w:hAnsi="Arial" w:cs="Arial"/>
          <w:sz w:val="20"/>
          <w:szCs w:val="20"/>
          <w:lang w:val="es-MX"/>
        </w:rPr>
      </w:pPr>
    </w:p>
    <w:p w14:paraId="01404D4D" w14:textId="77777777" w:rsidR="009F048A" w:rsidRPr="00B6183C" w:rsidRDefault="009F048A" w:rsidP="00FD7C77">
      <w:pPr>
        <w:rPr>
          <w:rFonts w:ascii="Arial" w:hAnsi="Arial" w:cs="Arial"/>
          <w:sz w:val="20"/>
          <w:szCs w:val="20"/>
          <w:lang w:val="es-MX"/>
        </w:rPr>
      </w:pPr>
    </w:p>
    <w:p w14:paraId="74B8F943" w14:textId="77777777" w:rsidR="009F048A" w:rsidRPr="00B6183C" w:rsidRDefault="009F048A" w:rsidP="00FD7C77">
      <w:pPr>
        <w:rPr>
          <w:rFonts w:ascii="Arial" w:hAnsi="Arial" w:cs="Arial"/>
          <w:sz w:val="20"/>
          <w:szCs w:val="20"/>
          <w:lang w:val="es-MX"/>
        </w:rPr>
      </w:pPr>
    </w:p>
    <w:p w14:paraId="598B6F23" w14:textId="77777777" w:rsidR="009F048A" w:rsidRPr="00B6183C" w:rsidRDefault="009F048A" w:rsidP="00FD7C77">
      <w:pPr>
        <w:rPr>
          <w:rFonts w:ascii="Arial" w:hAnsi="Arial" w:cs="Arial"/>
          <w:sz w:val="20"/>
          <w:szCs w:val="20"/>
          <w:lang w:val="es-MX"/>
        </w:rPr>
      </w:pPr>
    </w:p>
    <w:p w14:paraId="06AF31B8" w14:textId="77777777" w:rsidR="0024039B" w:rsidRPr="00B6183C" w:rsidRDefault="0024039B" w:rsidP="006D71A8">
      <w:pPr>
        <w:jc w:val="center"/>
        <w:rPr>
          <w:rFonts w:ascii="Arial" w:hAnsi="Arial" w:cs="Arial"/>
          <w:b/>
          <w:sz w:val="20"/>
          <w:szCs w:val="20"/>
          <w:lang w:val="es-MX"/>
        </w:rPr>
      </w:pPr>
      <w:r w:rsidRPr="00B6183C">
        <w:rPr>
          <w:rFonts w:ascii="Arial" w:hAnsi="Arial" w:cs="Arial"/>
          <w:b/>
          <w:sz w:val="20"/>
          <w:szCs w:val="20"/>
          <w:lang w:val="es-MX"/>
        </w:rPr>
        <w:t>Juan Pablo Padilla Gutiérrez</w:t>
      </w:r>
    </w:p>
    <w:p w14:paraId="2033A3A2" w14:textId="696FF24C" w:rsidR="004049A7" w:rsidRPr="00B6183C" w:rsidRDefault="0024039B" w:rsidP="006D71A8">
      <w:pPr>
        <w:jc w:val="center"/>
        <w:rPr>
          <w:rFonts w:ascii="Arial" w:hAnsi="Arial" w:cs="Arial"/>
          <w:sz w:val="20"/>
          <w:szCs w:val="20"/>
          <w:lang w:val="es-MX"/>
        </w:rPr>
      </w:pPr>
      <w:r w:rsidRPr="00B6183C">
        <w:rPr>
          <w:rFonts w:ascii="Arial" w:hAnsi="Arial" w:cs="Arial"/>
          <w:sz w:val="20"/>
          <w:szCs w:val="20"/>
          <w:lang w:val="es-MX"/>
        </w:rPr>
        <w:t>Representante Suplente del Colegio de Ingenieros Civiles del Estado de Jalisco, A.C.</w:t>
      </w:r>
    </w:p>
    <w:p w14:paraId="62FDB7AA" w14:textId="0A1306BC" w:rsidR="0024039B" w:rsidRPr="00B6183C" w:rsidRDefault="0024039B" w:rsidP="006D71A8">
      <w:pPr>
        <w:jc w:val="center"/>
        <w:rPr>
          <w:rFonts w:ascii="Arial" w:hAnsi="Arial" w:cs="Arial"/>
          <w:sz w:val="20"/>
          <w:szCs w:val="20"/>
          <w:lang w:val="es-MX"/>
        </w:rPr>
      </w:pPr>
    </w:p>
    <w:p w14:paraId="16F61831" w14:textId="1514B416" w:rsidR="0024039B" w:rsidRPr="00B6183C" w:rsidRDefault="0024039B" w:rsidP="006D71A8">
      <w:pPr>
        <w:jc w:val="center"/>
        <w:rPr>
          <w:rFonts w:ascii="Arial" w:hAnsi="Arial" w:cs="Arial"/>
          <w:sz w:val="20"/>
          <w:szCs w:val="20"/>
          <w:lang w:val="es-MX"/>
        </w:rPr>
      </w:pPr>
    </w:p>
    <w:p w14:paraId="564D753A" w14:textId="77777777" w:rsidR="00637550" w:rsidRPr="00B6183C" w:rsidRDefault="00637550" w:rsidP="006D71A8">
      <w:pPr>
        <w:jc w:val="center"/>
        <w:rPr>
          <w:rFonts w:ascii="Arial" w:hAnsi="Arial" w:cs="Arial"/>
          <w:sz w:val="20"/>
          <w:szCs w:val="20"/>
          <w:lang w:val="es-MX"/>
        </w:rPr>
      </w:pPr>
    </w:p>
    <w:p w14:paraId="3726CB89" w14:textId="665B1CDC" w:rsidR="00637550" w:rsidRPr="00B6183C" w:rsidRDefault="00637550" w:rsidP="006D71A8">
      <w:pPr>
        <w:jc w:val="center"/>
        <w:rPr>
          <w:rFonts w:ascii="Arial" w:hAnsi="Arial" w:cs="Arial"/>
          <w:sz w:val="20"/>
          <w:szCs w:val="20"/>
          <w:lang w:val="es-MX"/>
        </w:rPr>
      </w:pPr>
    </w:p>
    <w:p w14:paraId="3A59924C" w14:textId="77777777" w:rsidR="009F048A" w:rsidRPr="00B6183C" w:rsidRDefault="009F048A" w:rsidP="006D71A8">
      <w:pPr>
        <w:jc w:val="center"/>
        <w:rPr>
          <w:rFonts w:ascii="Arial" w:hAnsi="Arial" w:cs="Arial"/>
          <w:sz w:val="20"/>
          <w:szCs w:val="20"/>
          <w:lang w:val="es-MX"/>
        </w:rPr>
      </w:pPr>
    </w:p>
    <w:p w14:paraId="738EE89A" w14:textId="77777777" w:rsidR="009F048A" w:rsidRPr="00B6183C" w:rsidRDefault="009F048A" w:rsidP="006D71A8">
      <w:pPr>
        <w:jc w:val="center"/>
        <w:rPr>
          <w:rFonts w:ascii="Arial" w:hAnsi="Arial" w:cs="Arial"/>
          <w:sz w:val="20"/>
          <w:szCs w:val="20"/>
          <w:lang w:val="es-MX"/>
        </w:rPr>
      </w:pPr>
    </w:p>
    <w:p w14:paraId="3ACE53F6" w14:textId="77777777" w:rsidR="0024039B" w:rsidRPr="00B6183C" w:rsidRDefault="0024039B" w:rsidP="006D71A8">
      <w:pPr>
        <w:jc w:val="center"/>
        <w:rPr>
          <w:rFonts w:ascii="Arial" w:hAnsi="Arial" w:cs="Arial"/>
          <w:b/>
          <w:sz w:val="20"/>
          <w:szCs w:val="20"/>
          <w:lang w:val="es-MX"/>
        </w:rPr>
      </w:pPr>
    </w:p>
    <w:p w14:paraId="7A3B92A6" w14:textId="743BE023" w:rsidR="00C437B2" w:rsidRPr="00B6183C" w:rsidRDefault="009F048A" w:rsidP="006D71A8">
      <w:pPr>
        <w:jc w:val="center"/>
        <w:rPr>
          <w:rFonts w:ascii="Arial" w:hAnsi="Arial" w:cs="Arial"/>
          <w:b/>
          <w:sz w:val="20"/>
          <w:szCs w:val="20"/>
          <w:lang w:val="es-MX"/>
        </w:rPr>
      </w:pPr>
      <w:r w:rsidRPr="00B6183C">
        <w:rPr>
          <w:rFonts w:ascii="Arial" w:hAnsi="Arial" w:cs="Arial"/>
          <w:b/>
          <w:sz w:val="20"/>
          <w:szCs w:val="20"/>
          <w:lang w:val="es-MX"/>
        </w:rPr>
        <w:t>Ittzi Guadalupe Aceves Ramírez</w:t>
      </w:r>
    </w:p>
    <w:p w14:paraId="166C5660" w14:textId="51947330" w:rsidR="00C437B2" w:rsidRPr="00B6183C" w:rsidRDefault="00C437B2" w:rsidP="006D71A8">
      <w:pPr>
        <w:jc w:val="center"/>
        <w:rPr>
          <w:rFonts w:ascii="Arial" w:hAnsi="Arial" w:cs="Arial"/>
          <w:b/>
          <w:sz w:val="20"/>
          <w:szCs w:val="20"/>
          <w:lang w:val="es-MX"/>
        </w:rPr>
      </w:pPr>
      <w:r w:rsidRPr="00B6183C">
        <w:rPr>
          <w:rFonts w:ascii="Arial" w:hAnsi="Arial" w:cs="Arial"/>
          <w:sz w:val="20"/>
          <w:szCs w:val="20"/>
          <w:lang w:val="es-MX"/>
        </w:rPr>
        <w:t>Representante Suplente de la Cámara Mexicana de La Industria de La Construcción</w:t>
      </w:r>
      <w:r w:rsidR="009A060A" w:rsidRPr="00B6183C">
        <w:rPr>
          <w:rFonts w:ascii="Arial" w:hAnsi="Arial" w:cs="Arial"/>
          <w:b/>
          <w:sz w:val="20"/>
          <w:szCs w:val="20"/>
          <w:lang w:val="es-MX"/>
        </w:rPr>
        <w:t>.</w:t>
      </w:r>
    </w:p>
    <w:p w14:paraId="3AAE87C3" w14:textId="77777777" w:rsidR="00C437B2" w:rsidRPr="00B6183C" w:rsidRDefault="00C437B2" w:rsidP="006D71A8">
      <w:pPr>
        <w:jc w:val="center"/>
        <w:rPr>
          <w:rFonts w:ascii="Arial" w:hAnsi="Arial" w:cs="Arial"/>
          <w:b/>
          <w:sz w:val="20"/>
          <w:szCs w:val="20"/>
          <w:lang w:val="es-MX"/>
        </w:rPr>
      </w:pPr>
    </w:p>
    <w:p w14:paraId="3AC2657C" w14:textId="4EBC10C0" w:rsidR="0024039B" w:rsidRPr="00B6183C" w:rsidRDefault="0024039B" w:rsidP="006D71A8">
      <w:pPr>
        <w:jc w:val="center"/>
        <w:rPr>
          <w:rFonts w:ascii="Arial" w:hAnsi="Arial" w:cs="Arial"/>
          <w:b/>
          <w:sz w:val="20"/>
          <w:szCs w:val="20"/>
          <w:lang w:val="es-MX"/>
        </w:rPr>
      </w:pPr>
    </w:p>
    <w:p w14:paraId="4958D4FD" w14:textId="74971C9E" w:rsidR="00795BED" w:rsidRPr="00B6183C" w:rsidRDefault="00795BED" w:rsidP="006D71A8">
      <w:pPr>
        <w:jc w:val="center"/>
        <w:rPr>
          <w:rFonts w:ascii="Arial" w:hAnsi="Arial" w:cs="Arial"/>
          <w:b/>
          <w:sz w:val="20"/>
          <w:szCs w:val="20"/>
          <w:lang w:val="es-MX"/>
        </w:rPr>
      </w:pPr>
    </w:p>
    <w:p w14:paraId="679420ED" w14:textId="77777777" w:rsidR="009F048A" w:rsidRPr="00B6183C" w:rsidRDefault="009F048A" w:rsidP="006D71A8">
      <w:pPr>
        <w:jc w:val="center"/>
        <w:rPr>
          <w:rFonts w:ascii="Arial" w:hAnsi="Arial" w:cs="Arial"/>
          <w:b/>
          <w:sz w:val="20"/>
          <w:szCs w:val="20"/>
          <w:lang w:val="es-MX"/>
        </w:rPr>
      </w:pPr>
    </w:p>
    <w:p w14:paraId="3C016962" w14:textId="77777777" w:rsidR="009F048A" w:rsidRPr="00B6183C" w:rsidRDefault="009F048A" w:rsidP="006D71A8">
      <w:pPr>
        <w:jc w:val="center"/>
        <w:rPr>
          <w:rFonts w:ascii="Arial" w:hAnsi="Arial" w:cs="Arial"/>
          <w:b/>
          <w:sz w:val="20"/>
          <w:szCs w:val="20"/>
          <w:lang w:val="es-MX"/>
        </w:rPr>
      </w:pPr>
    </w:p>
    <w:p w14:paraId="131B1483" w14:textId="77777777" w:rsidR="00637550" w:rsidRPr="00B6183C" w:rsidRDefault="00637550" w:rsidP="006D71A8">
      <w:pPr>
        <w:jc w:val="center"/>
        <w:rPr>
          <w:rFonts w:ascii="Arial" w:hAnsi="Arial" w:cs="Arial"/>
          <w:b/>
          <w:sz w:val="20"/>
          <w:szCs w:val="20"/>
          <w:lang w:val="es-MX"/>
        </w:rPr>
      </w:pPr>
    </w:p>
    <w:p w14:paraId="79ACE132" w14:textId="38DE3173" w:rsidR="00C437B2" w:rsidRPr="00B6183C" w:rsidRDefault="00C437B2" w:rsidP="006D71A8">
      <w:pPr>
        <w:jc w:val="center"/>
        <w:rPr>
          <w:rFonts w:ascii="Arial" w:hAnsi="Arial" w:cs="Arial"/>
          <w:b/>
          <w:sz w:val="20"/>
          <w:szCs w:val="20"/>
          <w:lang w:val="es-MX"/>
        </w:rPr>
      </w:pPr>
    </w:p>
    <w:p w14:paraId="3F1BE9CF" w14:textId="77777777" w:rsidR="00FB1650" w:rsidRPr="00B6183C" w:rsidRDefault="00FB1650" w:rsidP="006D71A8">
      <w:pPr>
        <w:jc w:val="center"/>
        <w:rPr>
          <w:rFonts w:ascii="Arial" w:hAnsi="Arial" w:cs="Arial"/>
          <w:b/>
          <w:sz w:val="20"/>
          <w:szCs w:val="20"/>
          <w:lang w:val="es-MX"/>
        </w:rPr>
      </w:pPr>
    </w:p>
    <w:p w14:paraId="612BE947" w14:textId="77777777" w:rsidR="00691109" w:rsidRPr="00B6183C" w:rsidRDefault="00691109" w:rsidP="006D71A8">
      <w:pPr>
        <w:jc w:val="center"/>
        <w:rPr>
          <w:rFonts w:ascii="Arial" w:hAnsi="Arial" w:cs="Arial"/>
          <w:b/>
          <w:bCs/>
          <w:sz w:val="20"/>
          <w:szCs w:val="20"/>
          <w:lang w:val="es-MX"/>
        </w:rPr>
      </w:pPr>
      <w:r w:rsidRPr="00B6183C">
        <w:rPr>
          <w:rFonts w:ascii="Arial" w:hAnsi="Arial" w:cs="Arial"/>
          <w:b/>
          <w:bCs/>
          <w:sz w:val="20"/>
          <w:szCs w:val="20"/>
          <w:lang w:val="es-MX"/>
        </w:rPr>
        <w:t>José Roberto Valdés Flores</w:t>
      </w:r>
    </w:p>
    <w:p w14:paraId="05806810" w14:textId="7317552F" w:rsidR="004E138D" w:rsidRPr="00B6183C" w:rsidRDefault="00691109" w:rsidP="006D71A8">
      <w:pPr>
        <w:jc w:val="center"/>
        <w:rPr>
          <w:rFonts w:ascii="Arial" w:hAnsi="Arial" w:cs="Arial"/>
          <w:b/>
          <w:sz w:val="20"/>
          <w:szCs w:val="20"/>
          <w:lang w:val="es-MX"/>
        </w:rPr>
      </w:pPr>
      <w:r w:rsidRPr="00B6183C">
        <w:rPr>
          <w:rFonts w:ascii="Arial" w:hAnsi="Arial" w:cs="Arial"/>
          <w:sz w:val="20"/>
          <w:szCs w:val="20"/>
          <w:lang w:val="es-MX"/>
        </w:rPr>
        <w:t>Director de Conservación de Inmuebles</w:t>
      </w:r>
    </w:p>
    <w:p w14:paraId="063CD559" w14:textId="457881A2" w:rsidR="00C437B2" w:rsidRPr="00B6183C" w:rsidRDefault="00C437B2" w:rsidP="006D71A8">
      <w:pPr>
        <w:jc w:val="center"/>
        <w:rPr>
          <w:rFonts w:ascii="Arial" w:hAnsi="Arial" w:cs="Arial"/>
          <w:b/>
          <w:sz w:val="20"/>
          <w:szCs w:val="20"/>
          <w:lang w:val="es-MX"/>
        </w:rPr>
      </w:pPr>
    </w:p>
    <w:p w14:paraId="581BD96E" w14:textId="77777777" w:rsidR="008656F5" w:rsidRPr="00B6183C" w:rsidRDefault="008656F5" w:rsidP="006D71A8">
      <w:pPr>
        <w:jc w:val="center"/>
        <w:rPr>
          <w:rFonts w:ascii="Arial" w:hAnsi="Arial" w:cs="Arial"/>
          <w:bCs/>
          <w:sz w:val="20"/>
          <w:szCs w:val="20"/>
          <w:lang w:val="es-MX"/>
        </w:rPr>
      </w:pPr>
    </w:p>
    <w:p w14:paraId="6FD8E643" w14:textId="77777777" w:rsidR="007D728E" w:rsidRPr="00B6183C" w:rsidRDefault="007D728E" w:rsidP="006D71A8">
      <w:pPr>
        <w:jc w:val="center"/>
        <w:rPr>
          <w:rFonts w:ascii="Arial" w:hAnsi="Arial" w:cs="Arial"/>
          <w:bCs/>
          <w:sz w:val="20"/>
          <w:szCs w:val="20"/>
          <w:lang w:val="es-MX"/>
        </w:rPr>
      </w:pPr>
    </w:p>
    <w:p w14:paraId="40855D77" w14:textId="10EEA19C" w:rsidR="008F19CC" w:rsidRPr="00B6183C" w:rsidRDefault="008F19CC" w:rsidP="006D71A8">
      <w:pPr>
        <w:jc w:val="center"/>
        <w:rPr>
          <w:rFonts w:ascii="Arial" w:hAnsi="Arial" w:cs="Arial"/>
          <w:bCs/>
          <w:sz w:val="20"/>
          <w:szCs w:val="20"/>
          <w:lang w:val="es-MX"/>
        </w:rPr>
      </w:pPr>
    </w:p>
    <w:p w14:paraId="33991325" w14:textId="1280410B" w:rsidR="00637550" w:rsidRPr="00B6183C" w:rsidRDefault="00637550" w:rsidP="006D71A8">
      <w:pPr>
        <w:jc w:val="center"/>
        <w:rPr>
          <w:rFonts w:ascii="Arial" w:hAnsi="Arial" w:cs="Arial"/>
          <w:bCs/>
          <w:sz w:val="20"/>
          <w:szCs w:val="20"/>
          <w:lang w:val="es-MX"/>
        </w:rPr>
      </w:pPr>
    </w:p>
    <w:p w14:paraId="5D4C0B3A" w14:textId="77777777" w:rsidR="00637550" w:rsidRPr="00B6183C" w:rsidRDefault="00637550" w:rsidP="006D71A8">
      <w:pPr>
        <w:jc w:val="center"/>
        <w:rPr>
          <w:rFonts w:ascii="Arial" w:hAnsi="Arial" w:cs="Arial"/>
          <w:bCs/>
          <w:sz w:val="20"/>
          <w:szCs w:val="20"/>
          <w:lang w:val="es-MX"/>
        </w:rPr>
      </w:pPr>
    </w:p>
    <w:p w14:paraId="3AF63C3D" w14:textId="77777777" w:rsidR="00637550" w:rsidRPr="00B6183C" w:rsidRDefault="00637550" w:rsidP="006D71A8">
      <w:pPr>
        <w:jc w:val="center"/>
        <w:rPr>
          <w:rFonts w:ascii="Arial" w:hAnsi="Arial" w:cs="Arial"/>
          <w:bCs/>
          <w:sz w:val="20"/>
          <w:szCs w:val="20"/>
          <w:lang w:val="es-MX"/>
        </w:rPr>
      </w:pPr>
    </w:p>
    <w:p w14:paraId="7F6A380B" w14:textId="28F504CB" w:rsidR="00637550" w:rsidRPr="00B6183C" w:rsidRDefault="00637550" w:rsidP="006D71A8">
      <w:pPr>
        <w:jc w:val="center"/>
        <w:rPr>
          <w:rFonts w:ascii="Arial" w:hAnsi="Arial" w:cs="Arial"/>
          <w:bCs/>
          <w:sz w:val="20"/>
          <w:szCs w:val="20"/>
          <w:lang w:val="es-MX"/>
        </w:rPr>
      </w:pPr>
    </w:p>
    <w:p w14:paraId="5AC5B0E4" w14:textId="77777777" w:rsidR="00637550" w:rsidRPr="00B6183C" w:rsidRDefault="00637550" w:rsidP="006D71A8">
      <w:pPr>
        <w:jc w:val="center"/>
        <w:rPr>
          <w:rFonts w:ascii="Arial" w:hAnsi="Arial" w:cs="Arial"/>
          <w:bCs/>
          <w:sz w:val="20"/>
          <w:szCs w:val="20"/>
          <w:lang w:val="es-MX"/>
        </w:rPr>
      </w:pPr>
    </w:p>
    <w:p w14:paraId="4E37BF66" w14:textId="77777777" w:rsidR="00FD7C77" w:rsidRPr="00B6183C" w:rsidRDefault="00FD7C77" w:rsidP="006D71A8">
      <w:pPr>
        <w:jc w:val="center"/>
        <w:rPr>
          <w:rFonts w:ascii="Arial" w:hAnsi="Arial" w:cs="Arial"/>
          <w:bCs/>
          <w:sz w:val="20"/>
          <w:szCs w:val="20"/>
          <w:lang w:val="es-MX"/>
        </w:rPr>
      </w:pPr>
    </w:p>
    <w:p w14:paraId="60719EC4" w14:textId="77777777" w:rsidR="002E0300" w:rsidRPr="00B6183C" w:rsidRDefault="002E0300" w:rsidP="006D71A8">
      <w:pPr>
        <w:jc w:val="center"/>
        <w:rPr>
          <w:rFonts w:ascii="Arial" w:hAnsi="Arial" w:cs="Arial"/>
          <w:sz w:val="20"/>
          <w:szCs w:val="20"/>
          <w:lang w:val="es-MX"/>
        </w:rPr>
      </w:pPr>
      <w:r w:rsidRPr="00B6183C">
        <w:rPr>
          <w:rFonts w:ascii="Arial" w:hAnsi="Arial" w:cs="Arial"/>
          <w:b/>
          <w:bCs/>
          <w:sz w:val="20"/>
          <w:szCs w:val="20"/>
          <w:lang w:val="es-MX"/>
        </w:rPr>
        <w:t>Jesús de Jesús Ramos Iglesias</w:t>
      </w:r>
    </w:p>
    <w:p w14:paraId="1395F004" w14:textId="4713E3A9" w:rsidR="002E0300" w:rsidRPr="00B6183C" w:rsidRDefault="002E0300" w:rsidP="006D71A8">
      <w:pPr>
        <w:jc w:val="center"/>
        <w:rPr>
          <w:rFonts w:ascii="Arial" w:hAnsi="Arial" w:cs="Arial"/>
          <w:sz w:val="20"/>
          <w:szCs w:val="20"/>
          <w:lang w:val="es-MX"/>
        </w:rPr>
      </w:pPr>
      <w:r w:rsidRPr="00B6183C">
        <w:rPr>
          <w:rFonts w:ascii="Arial" w:hAnsi="Arial" w:cs="Arial"/>
          <w:sz w:val="20"/>
          <w:szCs w:val="20"/>
          <w:lang w:val="es-MX"/>
        </w:rPr>
        <w:t>Director de Verificación y Control de Obra Pública</w:t>
      </w:r>
      <w:r w:rsidR="009A060A" w:rsidRPr="00B6183C">
        <w:rPr>
          <w:rFonts w:ascii="Arial" w:hAnsi="Arial" w:cs="Arial"/>
          <w:sz w:val="20"/>
          <w:szCs w:val="20"/>
          <w:lang w:val="es-MX"/>
        </w:rPr>
        <w:t>.</w:t>
      </w:r>
    </w:p>
    <w:p w14:paraId="19F3BC5A" w14:textId="77777777" w:rsidR="00625723" w:rsidRPr="00B6183C" w:rsidRDefault="00625723" w:rsidP="00372B52">
      <w:pPr>
        <w:jc w:val="both"/>
        <w:rPr>
          <w:rFonts w:ascii="Arial" w:hAnsi="Arial" w:cs="Arial"/>
          <w:sz w:val="20"/>
          <w:szCs w:val="20"/>
          <w:lang w:val="es-MX"/>
        </w:rPr>
      </w:pPr>
    </w:p>
    <w:p w14:paraId="235AE8E6" w14:textId="157F7AFC" w:rsidR="00E36B9D" w:rsidRPr="00B6183C" w:rsidRDefault="00BB2947" w:rsidP="00372B52">
      <w:pPr>
        <w:jc w:val="both"/>
        <w:rPr>
          <w:rFonts w:ascii="Arial" w:hAnsi="Arial" w:cs="Arial"/>
          <w:sz w:val="20"/>
          <w:szCs w:val="20"/>
          <w:lang w:val="es-MX"/>
        </w:rPr>
      </w:pPr>
      <w:r w:rsidRPr="00B6183C">
        <w:rPr>
          <w:rFonts w:ascii="Arial" w:hAnsi="Arial" w:cs="Arial"/>
          <w:sz w:val="20"/>
          <w:szCs w:val="20"/>
          <w:lang w:val="es-MX"/>
        </w:rPr>
        <w:t xml:space="preserve">Esta hoja de firmas corresponde al </w:t>
      </w:r>
      <w:r w:rsidRPr="00B6183C">
        <w:rPr>
          <w:rFonts w:ascii="Arial" w:hAnsi="Arial" w:cs="Arial"/>
          <w:b/>
          <w:bCs/>
          <w:sz w:val="20"/>
          <w:szCs w:val="20"/>
          <w:lang w:val="es-MX"/>
        </w:rPr>
        <w:t>Acta</w:t>
      </w:r>
      <w:r w:rsidR="00015E16" w:rsidRPr="00B6183C">
        <w:rPr>
          <w:rFonts w:ascii="Arial" w:hAnsi="Arial" w:cs="Arial"/>
          <w:b/>
          <w:bCs/>
          <w:sz w:val="20"/>
          <w:szCs w:val="20"/>
          <w:lang w:val="es-MX"/>
        </w:rPr>
        <w:t xml:space="preserve"> </w:t>
      </w:r>
      <w:r w:rsidRPr="00B6183C">
        <w:rPr>
          <w:rFonts w:ascii="Arial" w:hAnsi="Arial" w:cs="Arial"/>
          <w:sz w:val="20"/>
          <w:szCs w:val="20"/>
          <w:lang w:val="es-MX"/>
        </w:rPr>
        <w:t xml:space="preserve">levantada con motivo, de la </w:t>
      </w:r>
      <w:r w:rsidR="00C73E66" w:rsidRPr="00B6183C">
        <w:rPr>
          <w:rFonts w:ascii="Arial" w:hAnsi="Arial" w:cs="Arial"/>
          <w:b/>
          <w:sz w:val="20"/>
          <w:szCs w:val="20"/>
          <w:lang w:val="es-MX"/>
        </w:rPr>
        <w:t>Décima</w:t>
      </w:r>
      <w:r w:rsidRPr="00B6183C">
        <w:rPr>
          <w:rFonts w:ascii="Arial" w:hAnsi="Arial" w:cs="Arial"/>
          <w:b/>
          <w:sz w:val="20"/>
          <w:szCs w:val="20"/>
          <w:lang w:val="es-MX"/>
        </w:rPr>
        <w:t xml:space="preserve"> Sesión </w:t>
      </w:r>
      <w:r w:rsidR="00204502" w:rsidRPr="00B6183C">
        <w:rPr>
          <w:rFonts w:ascii="Arial" w:hAnsi="Arial" w:cs="Arial"/>
          <w:bCs/>
          <w:sz w:val="20"/>
          <w:szCs w:val="20"/>
          <w:lang w:val="es-MX"/>
        </w:rPr>
        <w:t>del ejercicio 2025</w:t>
      </w:r>
      <w:r w:rsidR="00204502" w:rsidRPr="00B6183C">
        <w:rPr>
          <w:rFonts w:ascii="Arial" w:hAnsi="Arial" w:cs="Arial"/>
          <w:b/>
          <w:sz w:val="20"/>
          <w:szCs w:val="20"/>
          <w:lang w:val="es-MX"/>
        </w:rPr>
        <w:t xml:space="preserve"> </w:t>
      </w:r>
      <w:r w:rsidRPr="00B6183C">
        <w:rPr>
          <w:rFonts w:ascii="Arial" w:hAnsi="Arial" w:cs="Arial"/>
          <w:sz w:val="20"/>
          <w:szCs w:val="20"/>
          <w:lang w:val="es-MX"/>
        </w:rPr>
        <w:t xml:space="preserve">del Comité Mixto de Obra Pública de la presente administración. </w:t>
      </w:r>
    </w:p>
    <w:sectPr w:rsidR="00E36B9D" w:rsidRPr="00B6183C" w:rsidSect="000524E1">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E722" w14:textId="77777777" w:rsidR="00A424C3" w:rsidRDefault="00A424C3">
      <w:r>
        <w:separator/>
      </w:r>
    </w:p>
  </w:endnote>
  <w:endnote w:type="continuationSeparator" w:id="0">
    <w:p w14:paraId="74ED98CF" w14:textId="77777777" w:rsidR="00A424C3" w:rsidRDefault="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6248A658" w:rsidR="003936B0" w:rsidRPr="00B6183C" w:rsidRDefault="003936B0">
    <w:pPr>
      <w:pStyle w:val="Piedepgina"/>
    </w:pPr>
    <w:r w:rsidRPr="00B6183C">
      <w:rPr>
        <w:rFonts w:ascii="Arial" w:hAnsi="Arial" w:cs="Arial"/>
        <w:sz w:val="12"/>
        <w:szCs w:val="12"/>
      </w:rPr>
      <w:t xml:space="preserve">La presente hoja corresponde </w:t>
    </w:r>
    <w:r w:rsidR="00315B95" w:rsidRPr="00B6183C">
      <w:rPr>
        <w:rFonts w:ascii="Arial" w:hAnsi="Arial" w:cs="Arial"/>
        <w:sz w:val="12"/>
        <w:szCs w:val="12"/>
      </w:rPr>
      <w:t>al</w:t>
    </w:r>
    <w:r w:rsidRPr="00B6183C">
      <w:rPr>
        <w:rFonts w:ascii="Arial" w:hAnsi="Arial" w:cs="Arial"/>
        <w:sz w:val="12"/>
        <w:szCs w:val="12"/>
      </w:rPr>
      <w:t xml:space="preserve"> Acta</w:t>
    </w:r>
    <w:r w:rsidR="007130F0" w:rsidRPr="00B6183C">
      <w:rPr>
        <w:rFonts w:ascii="Arial" w:hAnsi="Arial" w:cs="Arial"/>
        <w:sz w:val="12"/>
        <w:szCs w:val="12"/>
      </w:rPr>
      <w:t xml:space="preserve"> de</w:t>
    </w:r>
    <w:r w:rsidRPr="00B6183C">
      <w:rPr>
        <w:rFonts w:ascii="Arial" w:hAnsi="Arial" w:cs="Arial"/>
        <w:sz w:val="12"/>
        <w:szCs w:val="12"/>
      </w:rPr>
      <w:t xml:space="preserve"> la </w:t>
    </w:r>
    <w:r w:rsidR="00C73E66" w:rsidRPr="00B6183C">
      <w:rPr>
        <w:rFonts w:ascii="Arial" w:hAnsi="Arial" w:cs="Arial"/>
        <w:b/>
        <w:bCs/>
        <w:sz w:val="12"/>
        <w:szCs w:val="12"/>
      </w:rPr>
      <w:t>Décima</w:t>
    </w:r>
    <w:r w:rsidRPr="00B6183C">
      <w:rPr>
        <w:rFonts w:ascii="Arial" w:hAnsi="Arial" w:cs="Arial"/>
        <w:b/>
        <w:sz w:val="12"/>
        <w:szCs w:val="12"/>
      </w:rPr>
      <w:t xml:space="preserve"> </w:t>
    </w:r>
    <w:r w:rsidRPr="00B6183C">
      <w:rPr>
        <w:rFonts w:ascii="Arial" w:hAnsi="Arial" w:cs="Arial"/>
        <w:sz w:val="12"/>
        <w:szCs w:val="12"/>
      </w:rPr>
      <w:t>Sesión</w:t>
    </w:r>
    <w:r w:rsidR="00393853" w:rsidRPr="00B6183C">
      <w:rPr>
        <w:rFonts w:ascii="Arial" w:hAnsi="Arial" w:cs="Arial"/>
        <w:sz w:val="12"/>
        <w:szCs w:val="12"/>
      </w:rPr>
      <w:t xml:space="preserve"> del ejercicio fiscal 2025</w:t>
    </w:r>
    <w:r w:rsidRPr="00B6183C">
      <w:rPr>
        <w:rFonts w:ascii="Arial" w:hAnsi="Arial" w:cs="Arial"/>
        <w:sz w:val="12"/>
        <w:szCs w:val="12"/>
      </w:rPr>
      <w:t xml:space="preserve"> del Comité Mixto de Obra Pública, celebrada el día </w:t>
    </w:r>
    <w:r w:rsidR="00FA479B" w:rsidRPr="00B6183C">
      <w:rPr>
        <w:rFonts w:ascii="Arial" w:hAnsi="Arial" w:cs="Arial"/>
        <w:b/>
        <w:bCs/>
        <w:sz w:val="12"/>
        <w:szCs w:val="12"/>
      </w:rPr>
      <w:t>1</w:t>
    </w:r>
    <w:r w:rsidR="00C73E66" w:rsidRPr="00B6183C">
      <w:rPr>
        <w:rFonts w:ascii="Arial" w:hAnsi="Arial" w:cs="Arial"/>
        <w:b/>
        <w:bCs/>
        <w:sz w:val="12"/>
        <w:szCs w:val="12"/>
      </w:rPr>
      <w:t>0</w:t>
    </w:r>
    <w:r w:rsidRPr="00B6183C">
      <w:rPr>
        <w:rFonts w:ascii="Arial" w:hAnsi="Arial" w:cs="Arial"/>
        <w:b/>
        <w:sz w:val="12"/>
        <w:szCs w:val="12"/>
      </w:rPr>
      <w:t xml:space="preserve"> (</w:t>
    </w:r>
    <w:r w:rsidR="00C73E66" w:rsidRPr="00B6183C">
      <w:rPr>
        <w:rFonts w:ascii="Arial" w:hAnsi="Arial" w:cs="Arial"/>
        <w:b/>
        <w:sz w:val="12"/>
        <w:szCs w:val="12"/>
      </w:rPr>
      <w:t>diez</w:t>
    </w:r>
    <w:r w:rsidRPr="00B6183C">
      <w:rPr>
        <w:rFonts w:ascii="Arial" w:hAnsi="Arial" w:cs="Arial"/>
        <w:b/>
        <w:sz w:val="12"/>
        <w:szCs w:val="12"/>
      </w:rPr>
      <w:t xml:space="preserve">) de </w:t>
    </w:r>
    <w:r w:rsidR="00C73E66" w:rsidRPr="00B6183C">
      <w:rPr>
        <w:rFonts w:ascii="Arial" w:hAnsi="Arial" w:cs="Arial"/>
        <w:b/>
        <w:sz w:val="12"/>
        <w:szCs w:val="12"/>
      </w:rPr>
      <w:t>junio</w:t>
    </w:r>
    <w:r w:rsidR="009A3BB9" w:rsidRPr="00B6183C">
      <w:rPr>
        <w:rFonts w:ascii="Arial" w:hAnsi="Arial" w:cs="Arial"/>
        <w:b/>
        <w:sz w:val="12"/>
        <w:szCs w:val="12"/>
      </w:rPr>
      <w:t xml:space="preserve"> </w:t>
    </w:r>
    <w:r w:rsidR="00A229EE" w:rsidRPr="00B6183C">
      <w:rPr>
        <w:rFonts w:ascii="Arial" w:hAnsi="Arial" w:cs="Arial"/>
        <w:b/>
        <w:sz w:val="12"/>
        <w:szCs w:val="12"/>
      </w:rPr>
      <w:t>de 202</w:t>
    </w:r>
    <w:r w:rsidR="00802735" w:rsidRPr="00B6183C">
      <w:rPr>
        <w:rFonts w:ascii="Arial" w:hAnsi="Arial" w:cs="Arial"/>
        <w:b/>
        <w:sz w:val="12"/>
        <w:szCs w:val="12"/>
      </w:rPr>
      <w:t>5</w:t>
    </w:r>
    <w:r w:rsidRPr="00B6183C">
      <w:rPr>
        <w:rFonts w:ascii="Arial" w:hAnsi="Arial" w:cs="Arial"/>
        <w:b/>
        <w:sz w:val="12"/>
        <w:szCs w:val="12"/>
      </w:rPr>
      <w:t xml:space="preserve"> (dos mil veinti</w:t>
    </w:r>
    <w:r w:rsidR="00627B05" w:rsidRPr="00B6183C">
      <w:rPr>
        <w:rFonts w:ascii="Arial" w:hAnsi="Arial" w:cs="Arial"/>
        <w:b/>
        <w:sz w:val="12"/>
        <w:szCs w:val="12"/>
      </w:rPr>
      <w:t>c</w:t>
    </w:r>
    <w:r w:rsidR="00802735" w:rsidRPr="00B6183C">
      <w:rPr>
        <w:rFonts w:ascii="Arial" w:hAnsi="Arial" w:cs="Arial"/>
        <w:b/>
        <w:sz w:val="12"/>
        <w:szCs w:val="12"/>
      </w:rPr>
      <w:t>inco</w:t>
    </w:r>
    <w:r w:rsidRPr="00B6183C">
      <w:rPr>
        <w:rFonts w:ascii="Arial" w:hAnsi="Arial" w:cs="Arial"/>
        <w:b/>
        <w:sz w:val="12"/>
        <w:szCs w:val="12"/>
      </w:rPr>
      <w:t>),</w:t>
    </w:r>
    <w:r w:rsidRPr="00B6183C">
      <w:rPr>
        <w:rFonts w:ascii="Arial" w:hAnsi="Arial" w:cs="Arial"/>
        <w:sz w:val="12"/>
        <w:szCs w:val="12"/>
      </w:rPr>
      <w:t xml:space="preserve"> consistente en </w:t>
    </w:r>
    <w:r w:rsidR="00E52C3C" w:rsidRPr="00B6183C">
      <w:rPr>
        <w:rFonts w:ascii="Arial" w:hAnsi="Arial" w:cs="Arial"/>
        <w:b/>
        <w:bCs/>
        <w:sz w:val="12"/>
        <w:szCs w:val="12"/>
      </w:rPr>
      <w:t>3</w:t>
    </w:r>
    <w:r w:rsidR="002B5BE8" w:rsidRPr="00B6183C">
      <w:rPr>
        <w:rFonts w:ascii="Arial" w:hAnsi="Arial" w:cs="Arial"/>
        <w:b/>
        <w:bCs/>
        <w:sz w:val="12"/>
        <w:szCs w:val="12"/>
      </w:rPr>
      <w:t>4</w:t>
    </w:r>
    <w:r w:rsidRPr="00B6183C">
      <w:rPr>
        <w:rFonts w:ascii="Arial" w:hAnsi="Arial" w:cs="Arial"/>
        <w:b/>
        <w:sz w:val="12"/>
        <w:szCs w:val="12"/>
      </w:rPr>
      <w:t xml:space="preserve"> </w:t>
    </w:r>
    <w:r w:rsidR="00F42359" w:rsidRPr="00B6183C">
      <w:rPr>
        <w:rFonts w:ascii="Arial" w:hAnsi="Arial" w:cs="Arial"/>
        <w:b/>
        <w:sz w:val="12"/>
        <w:szCs w:val="12"/>
      </w:rPr>
      <w:t>(</w:t>
    </w:r>
    <w:r w:rsidR="00E52C3C" w:rsidRPr="00B6183C">
      <w:rPr>
        <w:rFonts w:ascii="Arial" w:hAnsi="Arial" w:cs="Arial"/>
        <w:b/>
        <w:sz w:val="12"/>
        <w:szCs w:val="12"/>
      </w:rPr>
      <w:t xml:space="preserve">treinta y </w:t>
    </w:r>
    <w:r w:rsidR="002B5BE8" w:rsidRPr="00B6183C">
      <w:rPr>
        <w:rFonts w:ascii="Arial" w:hAnsi="Arial" w:cs="Arial"/>
        <w:b/>
        <w:sz w:val="12"/>
        <w:szCs w:val="12"/>
      </w:rPr>
      <w:t>cuatro</w:t>
    </w:r>
    <w:r w:rsidRPr="00B6183C">
      <w:rPr>
        <w:rFonts w:ascii="Arial" w:hAnsi="Arial" w:cs="Arial"/>
        <w:b/>
        <w:sz w:val="12"/>
        <w:szCs w:val="12"/>
      </w:rPr>
      <w:t>) hojas</w:t>
    </w:r>
    <w:r w:rsidRPr="00B6183C">
      <w:rPr>
        <w:rFonts w:ascii="Arial" w:hAnsi="Arial" w:cs="Arial"/>
        <w:sz w:val="12"/>
        <w:szCs w:val="12"/>
      </w:rPr>
      <w:t xml:space="preserve"> útiles por su anverso, incluyendo esta.</w:t>
    </w:r>
  </w:p>
  <w:p w14:paraId="2E3E0D49" w14:textId="28A9F8BB" w:rsidR="003936B0" w:rsidRPr="007E74AB" w:rsidRDefault="003936B0"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p>
  <w:p w14:paraId="1D907BCB" w14:textId="77777777" w:rsidR="003936B0" w:rsidRDefault="003936B0" w:rsidP="00B50BC8">
    <w:pPr>
      <w:pStyle w:val="Piedepgina"/>
    </w:pPr>
    <w:r>
      <w:rPr>
        <w:noProof/>
        <w:lang w:val="es-MX" w:eastAsia="es-MX"/>
      </w:rPr>
      <w:drawing>
        <wp:anchor distT="0" distB="0" distL="114300" distR="114300" simplePos="0" relativeHeight="25167001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0A2" w14:textId="77777777" w:rsidR="00A424C3" w:rsidRDefault="00A424C3">
      <w:r>
        <w:separator/>
      </w:r>
    </w:p>
  </w:footnote>
  <w:footnote w:type="continuationSeparator" w:id="0">
    <w:p w14:paraId="025A6F5D" w14:textId="77777777" w:rsidR="00A424C3" w:rsidRDefault="00A4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280" w14:textId="7C11F0E2" w:rsidR="00943FB2" w:rsidRPr="00B6183C" w:rsidRDefault="003936B0" w:rsidP="00943FB2">
    <w:pPr>
      <w:pStyle w:val="Encabezado"/>
      <w:tabs>
        <w:tab w:val="clear" w:pos="8838"/>
        <w:tab w:val="left" w:pos="3750"/>
        <w:tab w:val="right" w:pos="10206"/>
      </w:tabs>
      <w:jc w:val="center"/>
      <w:rPr>
        <w:rFonts w:ascii="Arial" w:hAnsi="Arial" w:cs="Arial"/>
        <w:b/>
        <w:sz w:val="22"/>
        <w:lang w:val="es-MX"/>
      </w:rPr>
    </w:pPr>
    <w:r w:rsidRPr="00B6183C">
      <w:rPr>
        <w:noProof/>
        <w:lang w:val="es-MX" w:eastAsia="es-MX"/>
      </w:rPr>
      <w:drawing>
        <wp:anchor distT="0" distB="0" distL="114300" distR="114300" simplePos="0" relativeHeight="251634176" behindDoc="1" locked="0" layoutInCell="1" allowOverlap="1" wp14:anchorId="185807EC" wp14:editId="346FC1F9">
          <wp:simplePos x="0" y="0"/>
          <wp:positionH relativeFrom="margin">
            <wp:posOffset>4606290</wp:posOffset>
          </wp:positionH>
          <wp:positionV relativeFrom="margin">
            <wp:posOffset>-991235</wp:posOffset>
          </wp:positionV>
          <wp:extent cx="1421765" cy="697865"/>
          <wp:effectExtent l="0" t="0" r="698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B6183C">
      <w:rPr>
        <w:noProof/>
        <w:lang w:val="es-MX" w:eastAsia="es-MX"/>
      </w:rPr>
      <w:drawing>
        <wp:anchor distT="0" distB="0" distL="114300" distR="114300" simplePos="0" relativeHeight="251686400" behindDoc="1" locked="0" layoutInCell="1" allowOverlap="1" wp14:anchorId="70CCBBA0" wp14:editId="0A226814">
          <wp:simplePos x="0" y="0"/>
          <wp:positionH relativeFrom="margin">
            <wp:posOffset>-327660</wp:posOffset>
          </wp:positionH>
          <wp:positionV relativeFrom="paragraph">
            <wp:posOffset>-164465</wp:posOffset>
          </wp:positionV>
          <wp:extent cx="938530" cy="111379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790"/>
                  </a:xfrm>
                  <a:prstGeom prst="rect">
                    <a:avLst/>
                  </a:prstGeom>
                  <a:ln>
                    <a:noFill/>
                  </a:ln>
                  <a:extLst>
                    <a:ext uri="{53640926-AAD7-44D8-BBD7-CCE9431645EC}">
                      <a14:shadowObscured xmlns:a14="http://schemas.microsoft.com/office/drawing/2010/main"/>
                    </a:ext>
                  </a:extLst>
                </pic:spPr>
              </pic:pic>
            </a:graphicData>
          </a:graphic>
        </wp:anchor>
      </w:drawing>
    </w:r>
    <w:r w:rsidRPr="00B6183C">
      <w:rPr>
        <w:noProof/>
        <w:lang w:val="es-MX" w:eastAsia="es-MX"/>
      </w:rPr>
      <w:drawing>
        <wp:anchor distT="0" distB="0" distL="114300" distR="114300" simplePos="0" relativeHeight="25167820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00FB7904" w:rsidRPr="00B6183C">
      <w:rPr>
        <w:rFonts w:ascii="Arial" w:hAnsi="Arial" w:cs="Arial"/>
        <w:b/>
        <w:sz w:val="22"/>
        <w:lang w:val="es-MX"/>
      </w:rPr>
      <w:t xml:space="preserve">ACTA </w:t>
    </w:r>
    <w:r w:rsidR="00FF12CB" w:rsidRPr="00B6183C">
      <w:rPr>
        <w:rFonts w:ascii="Arial" w:hAnsi="Arial" w:cs="Arial"/>
        <w:b/>
        <w:sz w:val="22"/>
        <w:lang w:val="es-MX"/>
      </w:rPr>
      <w:t>DEL</w:t>
    </w:r>
    <w:r w:rsidR="00943FB2" w:rsidRPr="00B6183C">
      <w:rPr>
        <w:rFonts w:ascii="Arial" w:hAnsi="Arial" w:cs="Arial"/>
        <w:b/>
        <w:sz w:val="22"/>
        <w:lang w:val="es-MX"/>
      </w:rPr>
      <w:t xml:space="preserve"> </w:t>
    </w:r>
    <w:r w:rsidRPr="00B6183C">
      <w:rPr>
        <w:rFonts w:ascii="Arial" w:hAnsi="Arial" w:cs="Arial"/>
        <w:b/>
        <w:sz w:val="22"/>
        <w:lang w:val="es-MX"/>
      </w:rPr>
      <w:t>COMITÉ MIXTO</w:t>
    </w:r>
  </w:p>
  <w:p w14:paraId="364E87A4" w14:textId="7FF3D2CB" w:rsidR="003936B0" w:rsidRPr="00B6183C" w:rsidRDefault="003936B0" w:rsidP="00943FB2">
    <w:pPr>
      <w:pStyle w:val="Encabezado"/>
      <w:tabs>
        <w:tab w:val="clear" w:pos="8838"/>
        <w:tab w:val="left" w:pos="3750"/>
        <w:tab w:val="right" w:pos="10206"/>
      </w:tabs>
      <w:jc w:val="center"/>
      <w:rPr>
        <w:rFonts w:ascii="Arial" w:hAnsi="Arial" w:cs="Arial"/>
        <w:b/>
        <w:sz w:val="22"/>
        <w:lang w:val="es-MX"/>
      </w:rPr>
    </w:pPr>
    <w:r w:rsidRPr="00B6183C">
      <w:rPr>
        <w:rFonts w:ascii="Arial" w:hAnsi="Arial" w:cs="Arial"/>
        <w:b/>
        <w:sz w:val="22"/>
        <w:lang w:val="es-MX"/>
      </w:rPr>
      <w:t>DE OBRA PÚBLICA PARA EL</w:t>
    </w:r>
  </w:p>
  <w:p w14:paraId="7DB66263" w14:textId="77777777" w:rsidR="003936B0" w:rsidRPr="00B6183C" w:rsidRDefault="003936B0" w:rsidP="00EE53CE">
    <w:pPr>
      <w:pStyle w:val="Encabezado"/>
      <w:tabs>
        <w:tab w:val="left" w:pos="2565"/>
        <w:tab w:val="left" w:pos="3750"/>
        <w:tab w:val="center" w:pos="7353"/>
        <w:tab w:val="left" w:pos="11371"/>
      </w:tabs>
      <w:jc w:val="center"/>
      <w:rPr>
        <w:rFonts w:ascii="Arial" w:hAnsi="Arial" w:cs="Arial"/>
        <w:b/>
        <w:sz w:val="22"/>
      </w:rPr>
    </w:pPr>
    <w:r w:rsidRPr="00B6183C">
      <w:rPr>
        <w:rFonts w:ascii="Arial" w:hAnsi="Arial" w:cs="Arial"/>
        <w:b/>
        <w:sz w:val="22"/>
      </w:rPr>
      <w:t>MUNICIPIO DE ZAPOPAN, JALISCO</w:t>
    </w:r>
  </w:p>
  <w:p w14:paraId="58E95890" w14:textId="3229030F" w:rsidR="003936B0" w:rsidRPr="00B6183C" w:rsidRDefault="00C73E66" w:rsidP="00EE53CE">
    <w:pPr>
      <w:pStyle w:val="Encabezado"/>
      <w:tabs>
        <w:tab w:val="left" w:pos="2565"/>
        <w:tab w:val="left" w:pos="3750"/>
      </w:tabs>
      <w:jc w:val="center"/>
      <w:rPr>
        <w:rFonts w:ascii="Arial" w:hAnsi="Arial" w:cs="Arial"/>
        <w:b/>
        <w:sz w:val="22"/>
      </w:rPr>
    </w:pPr>
    <w:r w:rsidRPr="00B6183C">
      <w:rPr>
        <w:rFonts w:ascii="Arial" w:hAnsi="Arial" w:cs="Arial"/>
        <w:b/>
        <w:sz w:val="22"/>
      </w:rPr>
      <w:t>DÉCIMA</w:t>
    </w:r>
    <w:r w:rsidR="00210F87" w:rsidRPr="00B6183C">
      <w:rPr>
        <w:rFonts w:ascii="Arial" w:hAnsi="Arial" w:cs="Arial"/>
        <w:b/>
        <w:sz w:val="22"/>
      </w:rPr>
      <w:t xml:space="preserve"> </w:t>
    </w:r>
    <w:r w:rsidR="003936B0" w:rsidRPr="00B6183C">
      <w:rPr>
        <w:rFonts w:ascii="Arial" w:hAnsi="Arial" w:cs="Arial"/>
        <w:b/>
        <w:sz w:val="22"/>
      </w:rPr>
      <w:t>SESIÓN, 202</w:t>
    </w:r>
    <w:r w:rsidR="00802735" w:rsidRPr="00B6183C">
      <w:rPr>
        <w:rFonts w:ascii="Arial" w:hAnsi="Arial" w:cs="Arial"/>
        <w:b/>
        <w:sz w:val="22"/>
      </w:rPr>
      <w:t>5</w:t>
    </w:r>
  </w:p>
  <w:p w14:paraId="0AF77C09" w14:textId="77777777" w:rsidR="003936B0" w:rsidRDefault="003936B0" w:rsidP="007E6861">
    <w:pPr>
      <w:pStyle w:val="Encabezado"/>
      <w:tabs>
        <w:tab w:val="left" w:pos="2565"/>
        <w:tab w:val="left" w:pos="3750"/>
      </w:tabs>
      <w:jc w:val="center"/>
      <w:rPr>
        <w:b/>
      </w:rPr>
    </w:pPr>
  </w:p>
  <w:p w14:paraId="535E1213" w14:textId="77777777" w:rsidR="003936B0" w:rsidRDefault="003936B0">
    <w:pPr>
      <w:pStyle w:val="Encabezado"/>
      <w:tabs>
        <w:tab w:val="clear" w:pos="4419"/>
        <w:tab w:val="left" w:pos="3750"/>
      </w:tabs>
      <w:jc w:val="center"/>
      <w:rPr>
        <w:b/>
      </w:rPr>
    </w:pPr>
    <w:r w:rsidRPr="00CA66A7">
      <w:rPr>
        <w:noProof/>
        <w:lang w:val="es-MX" w:eastAsia="es-MX"/>
      </w:rPr>
      <w:drawing>
        <wp:anchor distT="0" distB="0" distL="114300" distR="114300" simplePos="0" relativeHeight="251643392" behindDoc="0" locked="0" layoutInCell="1" allowOverlap="1" wp14:anchorId="6BEC4C73" wp14:editId="18B43CFE">
          <wp:simplePos x="0" y="0"/>
          <wp:positionH relativeFrom="page">
            <wp:posOffset>2470245</wp:posOffset>
          </wp:positionH>
          <wp:positionV relativeFrom="paragraph">
            <wp:posOffset>171743</wp:posOffset>
          </wp:positionV>
          <wp:extent cx="5158105" cy="7376615"/>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65200" cy="7386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52B2"/>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4"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A49DE"/>
    <w:multiLevelType w:val="hybridMultilevel"/>
    <w:tmpl w:val="17BA925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837296B"/>
    <w:multiLevelType w:val="multilevel"/>
    <w:tmpl w:val="19B6DC12"/>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8" w15:restartNumberingAfterBreak="0">
    <w:nsid w:val="1BBA647C"/>
    <w:multiLevelType w:val="hybridMultilevel"/>
    <w:tmpl w:val="A830D38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E81589"/>
    <w:multiLevelType w:val="hybridMultilevel"/>
    <w:tmpl w:val="E01C3FC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822531"/>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DB4218"/>
    <w:multiLevelType w:val="hybridMultilevel"/>
    <w:tmpl w:val="5374E81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870EB"/>
    <w:multiLevelType w:val="multilevel"/>
    <w:tmpl w:val="8DB6025C"/>
    <w:lvl w:ilvl="0">
      <w:start w:val="24"/>
      <w:numFmt w:val="decimal"/>
      <w:lvlText w:val="%1"/>
      <w:lvlJc w:val="left"/>
      <w:pPr>
        <w:ind w:left="405" w:hanging="405"/>
      </w:pPr>
      <w:rPr>
        <w:rFonts w:hint="default"/>
      </w:rPr>
    </w:lvl>
    <w:lvl w:ilvl="1">
      <w:start w:val="9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8234E7"/>
    <w:multiLevelType w:val="hybridMultilevel"/>
    <w:tmpl w:val="1F1CDAF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3F4268"/>
    <w:multiLevelType w:val="hybridMultilevel"/>
    <w:tmpl w:val="0AC0E1B8"/>
    <w:lvl w:ilvl="0" w:tplc="9672322C">
      <w:start w:val="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9" w15:restartNumberingAfterBreak="0">
    <w:nsid w:val="61523FD2"/>
    <w:multiLevelType w:val="hybridMultilevel"/>
    <w:tmpl w:val="3E189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632CE8"/>
    <w:multiLevelType w:val="hybridMultilevel"/>
    <w:tmpl w:val="F014D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EB5386"/>
    <w:multiLevelType w:val="hybridMultilevel"/>
    <w:tmpl w:val="0B340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ED311D"/>
    <w:multiLevelType w:val="hybridMultilevel"/>
    <w:tmpl w:val="3AC2895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66806"/>
    <w:multiLevelType w:val="hybridMultilevel"/>
    <w:tmpl w:val="59E037B0"/>
    <w:lvl w:ilvl="0" w:tplc="080A000F">
      <w:start w:val="5"/>
      <w:numFmt w:val="decimal"/>
      <w:lvlText w:val="%1."/>
      <w:lvlJc w:val="left"/>
      <w:pPr>
        <w:ind w:left="948" w:hanging="360"/>
      </w:pPr>
      <w:rPr>
        <w:rFonts w:hint="default"/>
      </w:rPr>
    </w:lvl>
    <w:lvl w:ilvl="1" w:tplc="080A0019" w:tentative="1">
      <w:start w:val="1"/>
      <w:numFmt w:val="lowerLetter"/>
      <w:lvlText w:val="%2."/>
      <w:lvlJc w:val="left"/>
      <w:pPr>
        <w:ind w:left="1668" w:hanging="360"/>
      </w:pPr>
    </w:lvl>
    <w:lvl w:ilvl="2" w:tplc="080A001B" w:tentative="1">
      <w:start w:val="1"/>
      <w:numFmt w:val="lowerRoman"/>
      <w:lvlText w:val="%3."/>
      <w:lvlJc w:val="right"/>
      <w:pPr>
        <w:ind w:left="2388" w:hanging="180"/>
      </w:pPr>
    </w:lvl>
    <w:lvl w:ilvl="3" w:tplc="080A000F" w:tentative="1">
      <w:start w:val="1"/>
      <w:numFmt w:val="decimal"/>
      <w:lvlText w:val="%4."/>
      <w:lvlJc w:val="left"/>
      <w:pPr>
        <w:ind w:left="3108" w:hanging="360"/>
      </w:pPr>
    </w:lvl>
    <w:lvl w:ilvl="4" w:tplc="080A0019" w:tentative="1">
      <w:start w:val="1"/>
      <w:numFmt w:val="lowerLetter"/>
      <w:lvlText w:val="%5."/>
      <w:lvlJc w:val="left"/>
      <w:pPr>
        <w:ind w:left="3828" w:hanging="360"/>
      </w:pPr>
    </w:lvl>
    <w:lvl w:ilvl="5" w:tplc="080A001B" w:tentative="1">
      <w:start w:val="1"/>
      <w:numFmt w:val="lowerRoman"/>
      <w:lvlText w:val="%6."/>
      <w:lvlJc w:val="right"/>
      <w:pPr>
        <w:ind w:left="4548" w:hanging="180"/>
      </w:pPr>
    </w:lvl>
    <w:lvl w:ilvl="6" w:tplc="080A000F" w:tentative="1">
      <w:start w:val="1"/>
      <w:numFmt w:val="decimal"/>
      <w:lvlText w:val="%7."/>
      <w:lvlJc w:val="left"/>
      <w:pPr>
        <w:ind w:left="5268" w:hanging="360"/>
      </w:pPr>
    </w:lvl>
    <w:lvl w:ilvl="7" w:tplc="080A0019" w:tentative="1">
      <w:start w:val="1"/>
      <w:numFmt w:val="lowerLetter"/>
      <w:lvlText w:val="%8."/>
      <w:lvlJc w:val="left"/>
      <w:pPr>
        <w:ind w:left="5988" w:hanging="360"/>
      </w:pPr>
    </w:lvl>
    <w:lvl w:ilvl="8" w:tplc="080A001B" w:tentative="1">
      <w:start w:val="1"/>
      <w:numFmt w:val="lowerRoman"/>
      <w:lvlText w:val="%9."/>
      <w:lvlJc w:val="right"/>
      <w:pPr>
        <w:ind w:left="6708" w:hanging="180"/>
      </w:pPr>
    </w:lvl>
  </w:abstractNum>
  <w:abstractNum w:abstractNumId="36" w15:restartNumberingAfterBreak="0">
    <w:nsid w:val="70345880"/>
    <w:multiLevelType w:val="hybridMultilevel"/>
    <w:tmpl w:val="FDB4A2C6"/>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40"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53997072">
    <w:abstractNumId w:val="37"/>
  </w:num>
  <w:num w:numId="2" w16cid:durableId="191454804">
    <w:abstractNumId w:val="0"/>
  </w:num>
  <w:num w:numId="3" w16cid:durableId="254947719">
    <w:abstractNumId w:val="9"/>
  </w:num>
  <w:num w:numId="4" w16cid:durableId="104732995">
    <w:abstractNumId w:val="16"/>
  </w:num>
  <w:num w:numId="5" w16cid:durableId="1777747853">
    <w:abstractNumId w:val="10"/>
  </w:num>
  <w:num w:numId="6" w16cid:durableId="471017910">
    <w:abstractNumId w:val="12"/>
  </w:num>
  <w:num w:numId="7" w16cid:durableId="745417514">
    <w:abstractNumId w:val="14"/>
  </w:num>
  <w:num w:numId="8" w16cid:durableId="1221669704">
    <w:abstractNumId w:val="4"/>
  </w:num>
  <w:num w:numId="9" w16cid:durableId="1009260481">
    <w:abstractNumId w:val="17"/>
  </w:num>
  <w:num w:numId="10" w16cid:durableId="727263010">
    <w:abstractNumId w:val="28"/>
  </w:num>
  <w:num w:numId="11" w16cid:durableId="1954826282">
    <w:abstractNumId w:val="36"/>
  </w:num>
  <w:num w:numId="12" w16cid:durableId="8533893">
    <w:abstractNumId w:val="27"/>
  </w:num>
  <w:num w:numId="13" w16cid:durableId="760946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7484876">
    <w:abstractNumId w:val="20"/>
  </w:num>
  <w:num w:numId="15" w16cid:durableId="1390807868">
    <w:abstractNumId w:val="13"/>
  </w:num>
  <w:num w:numId="16" w16cid:durableId="2064936828">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1723396">
    <w:abstractNumId w:val="2"/>
  </w:num>
  <w:num w:numId="18" w16cid:durableId="1265268252">
    <w:abstractNumId w:val="21"/>
  </w:num>
  <w:num w:numId="19" w16cid:durableId="1141726631">
    <w:abstractNumId w:val="33"/>
  </w:num>
  <w:num w:numId="20" w16cid:durableId="200242153">
    <w:abstractNumId w:val="25"/>
  </w:num>
  <w:num w:numId="21" w16cid:durableId="634527200">
    <w:abstractNumId w:val="40"/>
  </w:num>
  <w:num w:numId="22" w16cid:durableId="1229683160">
    <w:abstractNumId w:val="38"/>
  </w:num>
  <w:num w:numId="23" w16cid:durableId="1596281662">
    <w:abstractNumId w:val="34"/>
  </w:num>
  <w:num w:numId="24" w16cid:durableId="10634793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4919516">
    <w:abstractNumId w:val="3"/>
  </w:num>
  <w:num w:numId="26" w16cid:durableId="1945765221">
    <w:abstractNumId w:val="5"/>
  </w:num>
  <w:num w:numId="27" w16cid:durableId="1739866638">
    <w:abstractNumId w:val="24"/>
  </w:num>
  <w:num w:numId="28" w16cid:durableId="990449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3933447">
    <w:abstractNumId w:val="41"/>
  </w:num>
  <w:num w:numId="30" w16cid:durableId="609166493">
    <w:abstractNumId w:val="7"/>
  </w:num>
  <w:num w:numId="31" w16cid:durableId="1318723139">
    <w:abstractNumId w:val="19"/>
  </w:num>
  <w:num w:numId="32" w16cid:durableId="763914374">
    <w:abstractNumId w:val="23"/>
  </w:num>
  <w:num w:numId="33" w16cid:durableId="36664535">
    <w:abstractNumId w:val="6"/>
  </w:num>
  <w:num w:numId="34" w16cid:durableId="2066372039">
    <w:abstractNumId w:val="22"/>
  </w:num>
  <w:num w:numId="35" w16cid:durableId="1310329943">
    <w:abstractNumId w:val="29"/>
  </w:num>
  <w:num w:numId="36" w16cid:durableId="1803110624">
    <w:abstractNumId w:val="1"/>
  </w:num>
  <w:num w:numId="37" w16cid:durableId="1504052949">
    <w:abstractNumId w:val="35"/>
  </w:num>
  <w:num w:numId="38" w16cid:durableId="1928490936">
    <w:abstractNumId w:val="8"/>
  </w:num>
  <w:num w:numId="39" w16cid:durableId="431366373">
    <w:abstractNumId w:val="15"/>
  </w:num>
  <w:num w:numId="40" w16cid:durableId="1380781383">
    <w:abstractNumId w:val="32"/>
  </w:num>
  <w:num w:numId="41" w16cid:durableId="627665680">
    <w:abstractNumId w:val="18"/>
  </w:num>
  <w:num w:numId="42" w16cid:durableId="637414397">
    <w:abstractNumId w:val="31"/>
  </w:num>
  <w:num w:numId="43" w16cid:durableId="273558199">
    <w:abstractNumId w:val="11"/>
  </w:num>
  <w:num w:numId="44" w16cid:durableId="11532526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91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2"/>
    <w:rsid w:val="0000036D"/>
    <w:rsid w:val="0000059B"/>
    <w:rsid w:val="00001111"/>
    <w:rsid w:val="00001AF9"/>
    <w:rsid w:val="00001F52"/>
    <w:rsid w:val="00001FFF"/>
    <w:rsid w:val="00002293"/>
    <w:rsid w:val="0000273C"/>
    <w:rsid w:val="00002DE2"/>
    <w:rsid w:val="000031FC"/>
    <w:rsid w:val="000033E1"/>
    <w:rsid w:val="00003575"/>
    <w:rsid w:val="00003A8E"/>
    <w:rsid w:val="00003AC6"/>
    <w:rsid w:val="00004045"/>
    <w:rsid w:val="000045A0"/>
    <w:rsid w:val="000046C1"/>
    <w:rsid w:val="0000471B"/>
    <w:rsid w:val="000049C3"/>
    <w:rsid w:val="00004E8A"/>
    <w:rsid w:val="00004EC7"/>
    <w:rsid w:val="00005097"/>
    <w:rsid w:val="0000526B"/>
    <w:rsid w:val="00005353"/>
    <w:rsid w:val="00005635"/>
    <w:rsid w:val="000056FB"/>
    <w:rsid w:val="00005723"/>
    <w:rsid w:val="0000586D"/>
    <w:rsid w:val="00005B78"/>
    <w:rsid w:val="0000683C"/>
    <w:rsid w:val="00006B75"/>
    <w:rsid w:val="00007DC2"/>
    <w:rsid w:val="00010252"/>
    <w:rsid w:val="000106BB"/>
    <w:rsid w:val="00010763"/>
    <w:rsid w:val="00010957"/>
    <w:rsid w:val="00010A94"/>
    <w:rsid w:val="00010F92"/>
    <w:rsid w:val="00010FDD"/>
    <w:rsid w:val="0001170C"/>
    <w:rsid w:val="0001188D"/>
    <w:rsid w:val="00011E16"/>
    <w:rsid w:val="0001240F"/>
    <w:rsid w:val="00012588"/>
    <w:rsid w:val="00012FD7"/>
    <w:rsid w:val="000133BD"/>
    <w:rsid w:val="00013E1D"/>
    <w:rsid w:val="00015464"/>
    <w:rsid w:val="000158A3"/>
    <w:rsid w:val="00015E16"/>
    <w:rsid w:val="00016412"/>
    <w:rsid w:val="00017375"/>
    <w:rsid w:val="0001750B"/>
    <w:rsid w:val="0001791A"/>
    <w:rsid w:val="000203D1"/>
    <w:rsid w:val="0002074E"/>
    <w:rsid w:val="000209AA"/>
    <w:rsid w:val="0002113A"/>
    <w:rsid w:val="00021D1A"/>
    <w:rsid w:val="00021EA5"/>
    <w:rsid w:val="00021FFE"/>
    <w:rsid w:val="000225FF"/>
    <w:rsid w:val="0002291B"/>
    <w:rsid w:val="00022D84"/>
    <w:rsid w:val="00023339"/>
    <w:rsid w:val="0002362B"/>
    <w:rsid w:val="00023B46"/>
    <w:rsid w:val="00023BC7"/>
    <w:rsid w:val="00023C78"/>
    <w:rsid w:val="00023CF7"/>
    <w:rsid w:val="00023F80"/>
    <w:rsid w:val="00024425"/>
    <w:rsid w:val="00024536"/>
    <w:rsid w:val="000249CE"/>
    <w:rsid w:val="00024A9C"/>
    <w:rsid w:val="0002550D"/>
    <w:rsid w:val="00025868"/>
    <w:rsid w:val="00025B8D"/>
    <w:rsid w:val="00025BA7"/>
    <w:rsid w:val="0002664C"/>
    <w:rsid w:val="00026C4A"/>
    <w:rsid w:val="0002764B"/>
    <w:rsid w:val="000277A4"/>
    <w:rsid w:val="00027A02"/>
    <w:rsid w:val="00027BE5"/>
    <w:rsid w:val="00027D06"/>
    <w:rsid w:val="00030202"/>
    <w:rsid w:val="00030333"/>
    <w:rsid w:val="00031594"/>
    <w:rsid w:val="00032256"/>
    <w:rsid w:val="000328E8"/>
    <w:rsid w:val="00032932"/>
    <w:rsid w:val="00032C7E"/>
    <w:rsid w:val="000337E7"/>
    <w:rsid w:val="00034AC8"/>
    <w:rsid w:val="00035E94"/>
    <w:rsid w:val="000360A4"/>
    <w:rsid w:val="00036554"/>
    <w:rsid w:val="00037432"/>
    <w:rsid w:val="00037691"/>
    <w:rsid w:val="00037C05"/>
    <w:rsid w:val="00040138"/>
    <w:rsid w:val="000401B7"/>
    <w:rsid w:val="00040C7E"/>
    <w:rsid w:val="00041004"/>
    <w:rsid w:val="0004116F"/>
    <w:rsid w:val="000414DD"/>
    <w:rsid w:val="00041941"/>
    <w:rsid w:val="00041B64"/>
    <w:rsid w:val="00041CEE"/>
    <w:rsid w:val="00041D8E"/>
    <w:rsid w:val="00041E96"/>
    <w:rsid w:val="0004216B"/>
    <w:rsid w:val="0004234A"/>
    <w:rsid w:val="00042602"/>
    <w:rsid w:val="000432EE"/>
    <w:rsid w:val="00043E5E"/>
    <w:rsid w:val="00043F15"/>
    <w:rsid w:val="00044FC5"/>
    <w:rsid w:val="0004618E"/>
    <w:rsid w:val="000462A7"/>
    <w:rsid w:val="00046F19"/>
    <w:rsid w:val="00046FA5"/>
    <w:rsid w:val="000472A6"/>
    <w:rsid w:val="00050383"/>
    <w:rsid w:val="00050877"/>
    <w:rsid w:val="00052116"/>
    <w:rsid w:val="000524E1"/>
    <w:rsid w:val="00052542"/>
    <w:rsid w:val="00052A2C"/>
    <w:rsid w:val="000530E9"/>
    <w:rsid w:val="0005342E"/>
    <w:rsid w:val="000537E5"/>
    <w:rsid w:val="00053F4D"/>
    <w:rsid w:val="0005400F"/>
    <w:rsid w:val="00054A4E"/>
    <w:rsid w:val="00054D61"/>
    <w:rsid w:val="0005527F"/>
    <w:rsid w:val="00055F06"/>
    <w:rsid w:val="00056377"/>
    <w:rsid w:val="00056B17"/>
    <w:rsid w:val="00057242"/>
    <w:rsid w:val="00057456"/>
    <w:rsid w:val="00057F40"/>
    <w:rsid w:val="00057FC1"/>
    <w:rsid w:val="00060580"/>
    <w:rsid w:val="000607BA"/>
    <w:rsid w:val="00061497"/>
    <w:rsid w:val="00061F5D"/>
    <w:rsid w:val="00062178"/>
    <w:rsid w:val="000622DA"/>
    <w:rsid w:val="00062AD1"/>
    <w:rsid w:val="00063B56"/>
    <w:rsid w:val="000644CB"/>
    <w:rsid w:val="00064895"/>
    <w:rsid w:val="00064DCF"/>
    <w:rsid w:val="000653A9"/>
    <w:rsid w:val="00065985"/>
    <w:rsid w:val="00066405"/>
    <w:rsid w:val="0006690E"/>
    <w:rsid w:val="00066935"/>
    <w:rsid w:val="00066BE8"/>
    <w:rsid w:val="00066CF4"/>
    <w:rsid w:val="0006727D"/>
    <w:rsid w:val="000673EA"/>
    <w:rsid w:val="000675E0"/>
    <w:rsid w:val="0006763E"/>
    <w:rsid w:val="0007027F"/>
    <w:rsid w:val="0007149B"/>
    <w:rsid w:val="00071597"/>
    <w:rsid w:val="000719D9"/>
    <w:rsid w:val="0007204F"/>
    <w:rsid w:val="000739C2"/>
    <w:rsid w:val="00074030"/>
    <w:rsid w:val="00074183"/>
    <w:rsid w:val="00074398"/>
    <w:rsid w:val="0007486A"/>
    <w:rsid w:val="00074A5C"/>
    <w:rsid w:val="00074BF3"/>
    <w:rsid w:val="00074DBF"/>
    <w:rsid w:val="00074DD0"/>
    <w:rsid w:val="000751F1"/>
    <w:rsid w:val="00075248"/>
    <w:rsid w:val="00075BAE"/>
    <w:rsid w:val="00075F19"/>
    <w:rsid w:val="0007622E"/>
    <w:rsid w:val="000763C1"/>
    <w:rsid w:val="00076651"/>
    <w:rsid w:val="000769EC"/>
    <w:rsid w:val="00076AC0"/>
    <w:rsid w:val="000779D6"/>
    <w:rsid w:val="00077EE3"/>
    <w:rsid w:val="000803A7"/>
    <w:rsid w:val="000805AB"/>
    <w:rsid w:val="000806E2"/>
    <w:rsid w:val="000808A8"/>
    <w:rsid w:val="000808AF"/>
    <w:rsid w:val="00080D0A"/>
    <w:rsid w:val="000812DD"/>
    <w:rsid w:val="0008143E"/>
    <w:rsid w:val="000817F7"/>
    <w:rsid w:val="00082198"/>
    <w:rsid w:val="000830A6"/>
    <w:rsid w:val="00083C66"/>
    <w:rsid w:val="00084F10"/>
    <w:rsid w:val="0008592E"/>
    <w:rsid w:val="00085F52"/>
    <w:rsid w:val="0008607C"/>
    <w:rsid w:val="00086877"/>
    <w:rsid w:val="00086932"/>
    <w:rsid w:val="00086CFA"/>
    <w:rsid w:val="00086D8F"/>
    <w:rsid w:val="00087D15"/>
    <w:rsid w:val="00087EB4"/>
    <w:rsid w:val="000900A3"/>
    <w:rsid w:val="00090725"/>
    <w:rsid w:val="00090A11"/>
    <w:rsid w:val="00090E87"/>
    <w:rsid w:val="000912E2"/>
    <w:rsid w:val="00091610"/>
    <w:rsid w:val="000916F3"/>
    <w:rsid w:val="00092661"/>
    <w:rsid w:val="00092879"/>
    <w:rsid w:val="000929C2"/>
    <w:rsid w:val="00093C6B"/>
    <w:rsid w:val="00093CEC"/>
    <w:rsid w:val="00093EAA"/>
    <w:rsid w:val="0009473D"/>
    <w:rsid w:val="000949D4"/>
    <w:rsid w:val="00094A93"/>
    <w:rsid w:val="00094D86"/>
    <w:rsid w:val="000958C7"/>
    <w:rsid w:val="000960CE"/>
    <w:rsid w:val="00096357"/>
    <w:rsid w:val="0009683B"/>
    <w:rsid w:val="00097EAE"/>
    <w:rsid w:val="000A0065"/>
    <w:rsid w:val="000A016E"/>
    <w:rsid w:val="000A0622"/>
    <w:rsid w:val="000A2034"/>
    <w:rsid w:val="000A2370"/>
    <w:rsid w:val="000A2860"/>
    <w:rsid w:val="000A28E8"/>
    <w:rsid w:val="000A2F53"/>
    <w:rsid w:val="000A326C"/>
    <w:rsid w:val="000A33FA"/>
    <w:rsid w:val="000A3DA3"/>
    <w:rsid w:val="000A3FCD"/>
    <w:rsid w:val="000A422E"/>
    <w:rsid w:val="000A439D"/>
    <w:rsid w:val="000A4706"/>
    <w:rsid w:val="000A4836"/>
    <w:rsid w:val="000A4DEE"/>
    <w:rsid w:val="000A56FC"/>
    <w:rsid w:val="000A6AA2"/>
    <w:rsid w:val="000A6BD4"/>
    <w:rsid w:val="000A6D23"/>
    <w:rsid w:val="000A6D8D"/>
    <w:rsid w:val="000A70E9"/>
    <w:rsid w:val="000A7535"/>
    <w:rsid w:val="000A77EE"/>
    <w:rsid w:val="000A7D46"/>
    <w:rsid w:val="000A7D95"/>
    <w:rsid w:val="000A7DED"/>
    <w:rsid w:val="000B08F0"/>
    <w:rsid w:val="000B0DC4"/>
    <w:rsid w:val="000B0E97"/>
    <w:rsid w:val="000B109C"/>
    <w:rsid w:val="000B152D"/>
    <w:rsid w:val="000B1A0E"/>
    <w:rsid w:val="000B217F"/>
    <w:rsid w:val="000B37A2"/>
    <w:rsid w:val="000B3A73"/>
    <w:rsid w:val="000B3CD9"/>
    <w:rsid w:val="000B4653"/>
    <w:rsid w:val="000B4FC7"/>
    <w:rsid w:val="000B50D1"/>
    <w:rsid w:val="000B53B1"/>
    <w:rsid w:val="000B5B50"/>
    <w:rsid w:val="000B5DD5"/>
    <w:rsid w:val="000B5E26"/>
    <w:rsid w:val="000B61C7"/>
    <w:rsid w:val="000B667E"/>
    <w:rsid w:val="000B68EA"/>
    <w:rsid w:val="000B71BB"/>
    <w:rsid w:val="000B7C7B"/>
    <w:rsid w:val="000B7CB7"/>
    <w:rsid w:val="000B7E5E"/>
    <w:rsid w:val="000B7FB2"/>
    <w:rsid w:val="000C10B6"/>
    <w:rsid w:val="000C1B8D"/>
    <w:rsid w:val="000C283F"/>
    <w:rsid w:val="000C3480"/>
    <w:rsid w:val="000C3FA1"/>
    <w:rsid w:val="000C42FF"/>
    <w:rsid w:val="000C4819"/>
    <w:rsid w:val="000C51E9"/>
    <w:rsid w:val="000C5412"/>
    <w:rsid w:val="000C5DAF"/>
    <w:rsid w:val="000C6102"/>
    <w:rsid w:val="000C68E6"/>
    <w:rsid w:val="000C6977"/>
    <w:rsid w:val="000C69F4"/>
    <w:rsid w:val="000C71E5"/>
    <w:rsid w:val="000C72FB"/>
    <w:rsid w:val="000C765B"/>
    <w:rsid w:val="000C7E4E"/>
    <w:rsid w:val="000D01A1"/>
    <w:rsid w:val="000D0EBC"/>
    <w:rsid w:val="000D1313"/>
    <w:rsid w:val="000D13ED"/>
    <w:rsid w:val="000D171C"/>
    <w:rsid w:val="000D173D"/>
    <w:rsid w:val="000D1820"/>
    <w:rsid w:val="000D2581"/>
    <w:rsid w:val="000D2A1F"/>
    <w:rsid w:val="000D3D04"/>
    <w:rsid w:val="000D44FD"/>
    <w:rsid w:val="000D5268"/>
    <w:rsid w:val="000D5A99"/>
    <w:rsid w:val="000D5E47"/>
    <w:rsid w:val="000D608B"/>
    <w:rsid w:val="000D6C5F"/>
    <w:rsid w:val="000D70B0"/>
    <w:rsid w:val="000D74E9"/>
    <w:rsid w:val="000D752F"/>
    <w:rsid w:val="000D78BB"/>
    <w:rsid w:val="000D7A8F"/>
    <w:rsid w:val="000D7C61"/>
    <w:rsid w:val="000D7EC0"/>
    <w:rsid w:val="000E05D8"/>
    <w:rsid w:val="000E0697"/>
    <w:rsid w:val="000E07EE"/>
    <w:rsid w:val="000E093F"/>
    <w:rsid w:val="000E099B"/>
    <w:rsid w:val="000E18C5"/>
    <w:rsid w:val="000E20FE"/>
    <w:rsid w:val="000E288F"/>
    <w:rsid w:val="000E2C4E"/>
    <w:rsid w:val="000E2E29"/>
    <w:rsid w:val="000E314C"/>
    <w:rsid w:val="000E3675"/>
    <w:rsid w:val="000E36A7"/>
    <w:rsid w:val="000E36DC"/>
    <w:rsid w:val="000E3A82"/>
    <w:rsid w:val="000E3E04"/>
    <w:rsid w:val="000E5360"/>
    <w:rsid w:val="000E5A01"/>
    <w:rsid w:val="000E6C48"/>
    <w:rsid w:val="000E7279"/>
    <w:rsid w:val="000E72CF"/>
    <w:rsid w:val="000E73C3"/>
    <w:rsid w:val="000E7472"/>
    <w:rsid w:val="000E7ADD"/>
    <w:rsid w:val="000F0064"/>
    <w:rsid w:val="000F0664"/>
    <w:rsid w:val="000F0B83"/>
    <w:rsid w:val="000F10C4"/>
    <w:rsid w:val="000F11A2"/>
    <w:rsid w:val="000F138F"/>
    <w:rsid w:val="000F1BE6"/>
    <w:rsid w:val="000F2298"/>
    <w:rsid w:val="000F22D3"/>
    <w:rsid w:val="000F2479"/>
    <w:rsid w:val="000F284F"/>
    <w:rsid w:val="000F2875"/>
    <w:rsid w:val="000F2FE3"/>
    <w:rsid w:val="000F3C91"/>
    <w:rsid w:val="000F3FAA"/>
    <w:rsid w:val="000F4535"/>
    <w:rsid w:val="000F584B"/>
    <w:rsid w:val="000F5F68"/>
    <w:rsid w:val="000F633D"/>
    <w:rsid w:val="000F67D8"/>
    <w:rsid w:val="000F6AD1"/>
    <w:rsid w:val="000F6D98"/>
    <w:rsid w:val="000F7942"/>
    <w:rsid w:val="000F7C5C"/>
    <w:rsid w:val="001002D2"/>
    <w:rsid w:val="001004F3"/>
    <w:rsid w:val="00100766"/>
    <w:rsid w:val="0010092F"/>
    <w:rsid w:val="00100943"/>
    <w:rsid w:val="001009F9"/>
    <w:rsid w:val="00100B18"/>
    <w:rsid w:val="00101145"/>
    <w:rsid w:val="0010153B"/>
    <w:rsid w:val="0010174D"/>
    <w:rsid w:val="0010188F"/>
    <w:rsid w:val="00101BD8"/>
    <w:rsid w:val="00101ED8"/>
    <w:rsid w:val="00102543"/>
    <w:rsid w:val="00102731"/>
    <w:rsid w:val="0010375B"/>
    <w:rsid w:val="001037B3"/>
    <w:rsid w:val="00104B6C"/>
    <w:rsid w:val="00104C02"/>
    <w:rsid w:val="00104C60"/>
    <w:rsid w:val="0010621F"/>
    <w:rsid w:val="00106342"/>
    <w:rsid w:val="0010645B"/>
    <w:rsid w:val="00106C68"/>
    <w:rsid w:val="00106D04"/>
    <w:rsid w:val="00106E7C"/>
    <w:rsid w:val="001072C8"/>
    <w:rsid w:val="001072DA"/>
    <w:rsid w:val="00107814"/>
    <w:rsid w:val="001103CE"/>
    <w:rsid w:val="00111B7A"/>
    <w:rsid w:val="00111EE4"/>
    <w:rsid w:val="001124A1"/>
    <w:rsid w:val="0011251F"/>
    <w:rsid w:val="00113282"/>
    <w:rsid w:val="00113312"/>
    <w:rsid w:val="001141B6"/>
    <w:rsid w:val="00114859"/>
    <w:rsid w:val="00114E0B"/>
    <w:rsid w:val="001151C7"/>
    <w:rsid w:val="001156AE"/>
    <w:rsid w:val="00115817"/>
    <w:rsid w:val="0011589A"/>
    <w:rsid w:val="00115F9F"/>
    <w:rsid w:val="00116165"/>
    <w:rsid w:val="001174D6"/>
    <w:rsid w:val="001175DC"/>
    <w:rsid w:val="001177A8"/>
    <w:rsid w:val="00117AA3"/>
    <w:rsid w:val="00120169"/>
    <w:rsid w:val="00120F49"/>
    <w:rsid w:val="00121258"/>
    <w:rsid w:val="001212F8"/>
    <w:rsid w:val="001219B6"/>
    <w:rsid w:val="001222F0"/>
    <w:rsid w:val="001233AC"/>
    <w:rsid w:val="00123786"/>
    <w:rsid w:val="00123B97"/>
    <w:rsid w:val="00124839"/>
    <w:rsid w:val="00124A62"/>
    <w:rsid w:val="001254E8"/>
    <w:rsid w:val="001255CD"/>
    <w:rsid w:val="00125D12"/>
    <w:rsid w:val="001263B4"/>
    <w:rsid w:val="00126534"/>
    <w:rsid w:val="00126836"/>
    <w:rsid w:val="00126B40"/>
    <w:rsid w:val="00126C80"/>
    <w:rsid w:val="00126D95"/>
    <w:rsid w:val="00127141"/>
    <w:rsid w:val="001274C7"/>
    <w:rsid w:val="00127729"/>
    <w:rsid w:val="00130094"/>
    <w:rsid w:val="0013066B"/>
    <w:rsid w:val="00130B59"/>
    <w:rsid w:val="00131F3C"/>
    <w:rsid w:val="00132710"/>
    <w:rsid w:val="0013347F"/>
    <w:rsid w:val="00133899"/>
    <w:rsid w:val="0013448A"/>
    <w:rsid w:val="00134546"/>
    <w:rsid w:val="00135771"/>
    <w:rsid w:val="001359EE"/>
    <w:rsid w:val="00135F52"/>
    <w:rsid w:val="001361BD"/>
    <w:rsid w:val="001361EC"/>
    <w:rsid w:val="00136264"/>
    <w:rsid w:val="001365DC"/>
    <w:rsid w:val="001366E9"/>
    <w:rsid w:val="00136860"/>
    <w:rsid w:val="00137789"/>
    <w:rsid w:val="00137CE5"/>
    <w:rsid w:val="001402FD"/>
    <w:rsid w:val="0014070B"/>
    <w:rsid w:val="00140CAA"/>
    <w:rsid w:val="00141F1B"/>
    <w:rsid w:val="00142033"/>
    <w:rsid w:val="0014224C"/>
    <w:rsid w:val="0014257A"/>
    <w:rsid w:val="0014261B"/>
    <w:rsid w:val="001428A6"/>
    <w:rsid w:val="00142C1A"/>
    <w:rsid w:val="0014346D"/>
    <w:rsid w:val="001434B8"/>
    <w:rsid w:val="001435F9"/>
    <w:rsid w:val="001440F0"/>
    <w:rsid w:val="0014460F"/>
    <w:rsid w:val="00144844"/>
    <w:rsid w:val="001448D0"/>
    <w:rsid w:val="00144952"/>
    <w:rsid w:val="00144C65"/>
    <w:rsid w:val="00145074"/>
    <w:rsid w:val="00145130"/>
    <w:rsid w:val="0014529A"/>
    <w:rsid w:val="001452A1"/>
    <w:rsid w:val="001458F0"/>
    <w:rsid w:val="00146341"/>
    <w:rsid w:val="00146610"/>
    <w:rsid w:val="001468A8"/>
    <w:rsid w:val="00146B1D"/>
    <w:rsid w:val="00146E4D"/>
    <w:rsid w:val="0014721E"/>
    <w:rsid w:val="0014758F"/>
    <w:rsid w:val="0014779B"/>
    <w:rsid w:val="00147C7E"/>
    <w:rsid w:val="001506C3"/>
    <w:rsid w:val="00150F04"/>
    <w:rsid w:val="001514F3"/>
    <w:rsid w:val="00151D86"/>
    <w:rsid w:val="0015224E"/>
    <w:rsid w:val="0015242A"/>
    <w:rsid w:val="001524D9"/>
    <w:rsid w:val="00152926"/>
    <w:rsid w:val="00152D07"/>
    <w:rsid w:val="00153155"/>
    <w:rsid w:val="001540DD"/>
    <w:rsid w:val="0015478F"/>
    <w:rsid w:val="0015586B"/>
    <w:rsid w:val="00155882"/>
    <w:rsid w:val="00155990"/>
    <w:rsid w:val="00155B7D"/>
    <w:rsid w:val="00155CF8"/>
    <w:rsid w:val="00156E34"/>
    <w:rsid w:val="00156EE6"/>
    <w:rsid w:val="0015722E"/>
    <w:rsid w:val="00157302"/>
    <w:rsid w:val="00157347"/>
    <w:rsid w:val="00157398"/>
    <w:rsid w:val="00157431"/>
    <w:rsid w:val="0015787E"/>
    <w:rsid w:val="00160964"/>
    <w:rsid w:val="00160A71"/>
    <w:rsid w:val="00160B1D"/>
    <w:rsid w:val="00161BAC"/>
    <w:rsid w:val="00161D3B"/>
    <w:rsid w:val="001620F2"/>
    <w:rsid w:val="001627CB"/>
    <w:rsid w:val="00162A20"/>
    <w:rsid w:val="00162DA4"/>
    <w:rsid w:val="00163183"/>
    <w:rsid w:val="00163D80"/>
    <w:rsid w:val="00163FE5"/>
    <w:rsid w:val="00164475"/>
    <w:rsid w:val="0016456B"/>
    <w:rsid w:val="00164BB8"/>
    <w:rsid w:val="00165053"/>
    <w:rsid w:val="00165066"/>
    <w:rsid w:val="0016565F"/>
    <w:rsid w:val="0016574D"/>
    <w:rsid w:val="0016602C"/>
    <w:rsid w:val="00166DE9"/>
    <w:rsid w:val="00167367"/>
    <w:rsid w:val="00167453"/>
    <w:rsid w:val="001674E6"/>
    <w:rsid w:val="00167D0B"/>
    <w:rsid w:val="00167DAA"/>
    <w:rsid w:val="00170706"/>
    <w:rsid w:val="00171650"/>
    <w:rsid w:val="00171807"/>
    <w:rsid w:val="001721B9"/>
    <w:rsid w:val="00172301"/>
    <w:rsid w:val="001740AC"/>
    <w:rsid w:val="0017460D"/>
    <w:rsid w:val="00174723"/>
    <w:rsid w:val="00174B2E"/>
    <w:rsid w:val="00175394"/>
    <w:rsid w:val="00175AFF"/>
    <w:rsid w:val="00175F38"/>
    <w:rsid w:val="00175F5A"/>
    <w:rsid w:val="00176997"/>
    <w:rsid w:val="00177388"/>
    <w:rsid w:val="001773F3"/>
    <w:rsid w:val="001775D0"/>
    <w:rsid w:val="00177AB4"/>
    <w:rsid w:val="00177C4F"/>
    <w:rsid w:val="001800CB"/>
    <w:rsid w:val="00180102"/>
    <w:rsid w:val="00180965"/>
    <w:rsid w:val="0018106D"/>
    <w:rsid w:val="00181927"/>
    <w:rsid w:val="00182042"/>
    <w:rsid w:val="00182334"/>
    <w:rsid w:val="00182D75"/>
    <w:rsid w:val="00182DDB"/>
    <w:rsid w:val="00183297"/>
    <w:rsid w:val="00183EB5"/>
    <w:rsid w:val="00184490"/>
    <w:rsid w:val="00184916"/>
    <w:rsid w:val="00184B16"/>
    <w:rsid w:val="001851B6"/>
    <w:rsid w:val="0018551D"/>
    <w:rsid w:val="0018567C"/>
    <w:rsid w:val="00185DBF"/>
    <w:rsid w:val="001870CB"/>
    <w:rsid w:val="0018776B"/>
    <w:rsid w:val="00190C86"/>
    <w:rsid w:val="00190EBC"/>
    <w:rsid w:val="001912C6"/>
    <w:rsid w:val="001913E5"/>
    <w:rsid w:val="00191523"/>
    <w:rsid w:val="00191735"/>
    <w:rsid w:val="00191FED"/>
    <w:rsid w:val="001921F0"/>
    <w:rsid w:val="0019328B"/>
    <w:rsid w:val="001934F5"/>
    <w:rsid w:val="001940F7"/>
    <w:rsid w:val="00194787"/>
    <w:rsid w:val="00194A86"/>
    <w:rsid w:val="001953A1"/>
    <w:rsid w:val="00195A30"/>
    <w:rsid w:val="00195E4D"/>
    <w:rsid w:val="0019648C"/>
    <w:rsid w:val="001967CF"/>
    <w:rsid w:val="00196BFE"/>
    <w:rsid w:val="00196C48"/>
    <w:rsid w:val="00196C6C"/>
    <w:rsid w:val="00196F00"/>
    <w:rsid w:val="00197E5C"/>
    <w:rsid w:val="001A0C54"/>
    <w:rsid w:val="001A0EE5"/>
    <w:rsid w:val="001A126A"/>
    <w:rsid w:val="001A26FB"/>
    <w:rsid w:val="001A287A"/>
    <w:rsid w:val="001A3166"/>
    <w:rsid w:val="001A387C"/>
    <w:rsid w:val="001A3DCC"/>
    <w:rsid w:val="001A3E2B"/>
    <w:rsid w:val="001A4768"/>
    <w:rsid w:val="001A4C93"/>
    <w:rsid w:val="001A551B"/>
    <w:rsid w:val="001A5F9F"/>
    <w:rsid w:val="001A639B"/>
    <w:rsid w:val="001A664E"/>
    <w:rsid w:val="001A670E"/>
    <w:rsid w:val="001A6C65"/>
    <w:rsid w:val="001A6C66"/>
    <w:rsid w:val="001A6F5E"/>
    <w:rsid w:val="001A7A13"/>
    <w:rsid w:val="001A7E0F"/>
    <w:rsid w:val="001A7F56"/>
    <w:rsid w:val="001B024E"/>
    <w:rsid w:val="001B1618"/>
    <w:rsid w:val="001B1B8F"/>
    <w:rsid w:val="001B1D09"/>
    <w:rsid w:val="001B378F"/>
    <w:rsid w:val="001B38ED"/>
    <w:rsid w:val="001B390D"/>
    <w:rsid w:val="001B3E9D"/>
    <w:rsid w:val="001B4774"/>
    <w:rsid w:val="001B491A"/>
    <w:rsid w:val="001B4F27"/>
    <w:rsid w:val="001B5117"/>
    <w:rsid w:val="001B5326"/>
    <w:rsid w:val="001B5892"/>
    <w:rsid w:val="001B5E3A"/>
    <w:rsid w:val="001B608A"/>
    <w:rsid w:val="001B62DD"/>
    <w:rsid w:val="001B7131"/>
    <w:rsid w:val="001B7238"/>
    <w:rsid w:val="001B7840"/>
    <w:rsid w:val="001B7EAE"/>
    <w:rsid w:val="001C00F5"/>
    <w:rsid w:val="001C03C0"/>
    <w:rsid w:val="001C05CF"/>
    <w:rsid w:val="001C063C"/>
    <w:rsid w:val="001C082E"/>
    <w:rsid w:val="001C0A9C"/>
    <w:rsid w:val="001C1AD4"/>
    <w:rsid w:val="001C213B"/>
    <w:rsid w:val="001C3555"/>
    <w:rsid w:val="001C3C3F"/>
    <w:rsid w:val="001C429C"/>
    <w:rsid w:val="001C49EF"/>
    <w:rsid w:val="001C5140"/>
    <w:rsid w:val="001C55C7"/>
    <w:rsid w:val="001C650A"/>
    <w:rsid w:val="001C6565"/>
    <w:rsid w:val="001C684D"/>
    <w:rsid w:val="001C6E61"/>
    <w:rsid w:val="001C7343"/>
    <w:rsid w:val="001C7773"/>
    <w:rsid w:val="001C7878"/>
    <w:rsid w:val="001C7AD2"/>
    <w:rsid w:val="001D05A6"/>
    <w:rsid w:val="001D0A9A"/>
    <w:rsid w:val="001D2602"/>
    <w:rsid w:val="001D2A51"/>
    <w:rsid w:val="001D2CB0"/>
    <w:rsid w:val="001D314E"/>
    <w:rsid w:val="001D3290"/>
    <w:rsid w:val="001D373B"/>
    <w:rsid w:val="001D391A"/>
    <w:rsid w:val="001D42F2"/>
    <w:rsid w:val="001D4D4C"/>
    <w:rsid w:val="001D56FE"/>
    <w:rsid w:val="001D6081"/>
    <w:rsid w:val="001D7AEC"/>
    <w:rsid w:val="001D7C09"/>
    <w:rsid w:val="001E0565"/>
    <w:rsid w:val="001E0927"/>
    <w:rsid w:val="001E0A5F"/>
    <w:rsid w:val="001E0E2F"/>
    <w:rsid w:val="001E15FE"/>
    <w:rsid w:val="001E18E8"/>
    <w:rsid w:val="001E1B99"/>
    <w:rsid w:val="001E1D09"/>
    <w:rsid w:val="001E2E23"/>
    <w:rsid w:val="001E312D"/>
    <w:rsid w:val="001E3165"/>
    <w:rsid w:val="001E34A4"/>
    <w:rsid w:val="001E3531"/>
    <w:rsid w:val="001E37B2"/>
    <w:rsid w:val="001E3AD5"/>
    <w:rsid w:val="001E3CD8"/>
    <w:rsid w:val="001E4611"/>
    <w:rsid w:val="001E4DCA"/>
    <w:rsid w:val="001E594F"/>
    <w:rsid w:val="001E59A0"/>
    <w:rsid w:val="001E5B53"/>
    <w:rsid w:val="001E5D48"/>
    <w:rsid w:val="001E6004"/>
    <w:rsid w:val="001E62BD"/>
    <w:rsid w:val="001E6527"/>
    <w:rsid w:val="001E666B"/>
    <w:rsid w:val="001E6A3A"/>
    <w:rsid w:val="001E7189"/>
    <w:rsid w:val="001E7338"/>
    <w:rsid w:val="001E79AD"/>
    <w:rsid w:val="001F1208"/>
    <w:rsid w:val="001F15EF"/>
    <w:rsid w:val="001F164B"/>
    <w:rsid w:val="001F16AD"/>
    <w:rsid w:val="001F19B9"/>
    <w:rsid w:val="001F1C2E"/>
    <w:rsid w:val="001F279A"/>
    <w:rsid w:val="001F27D9"/>
    <w:rsid w:val="001F3102"/>
    <w:rsid w:val="001F3BCB"/>
    <w:rsid w:val="001F3C9E"/>
    <w:rsid w:val="001F4AA1"/>
    <w:rsid w:val="001F4CCC"/>
    <w:rsid w:val="001F4F08"/>
    <w:rsid w:val="001F5B54"/>
    <w:rsid w:val="001F5BB4"/>
    <w:rsid w:val="001F5D5C"/>
    <w:rsid w:val="001F5FBB"/>
    <w:rsid w:val="001F60A5"/>
    <w:rsid w:val="001F69A2"/>
    <w:rsid w:val="001F6DEB"/>
    <w:rsid w:val="001F707C"/>
    <w:rsid w:val="001F7478"/>
    <w:rsid w:val="001F7897"/>
    <w:rsid w:val="001F7C3A"/>
    <w:rsid w:val="001F7DEE"/>
    <w:rsid w:val="0020069A"/>
    <w:rsid w:val="0020094C"/>
    <w:rsid w:val="00200E79"/>
    <w:rsid w:val="00201889"/>
    <w:rsid w:val="002026AE"/>
    <w:rsid w:val="00202D6D"/>
    <w:rsid w:val="0020313B"/>
    <w:rsid w:val="0020313D"/>
    <w:rsid w:val="00203365"/>
    <w:rsid w:val="00203622"/>
    <w:rsid w:val="0020367B"/>
    <w:rsid w:val="00203A1B"/>
    <w:rsid w:val="00204502"/>
    <w:rsid w:val="00204B4D"/>
    <w:rsid w:val="002053CA"/>
    <w:rsid w:val="00205C6F"/>
    <w:rsid w:val="00205D4C"/>
    <w:rsid w:val="00206A4E"/>
    <w:rsid w:val="002073DD"/>
    <w:rsid w:val="002076DE"/>
    <w:rsid w:val="0021039A"/>
    <w:rsid w:val="00210B88"/>
    <w:rsid w:val="00210F87"/>
    <w:rsid w:val="00210FEB"/>
    <w:rsid w:val="00211248"/>
    <w:rsid w:val="002115DC"/>
    <w:rsid w:val="00211B5F"/>
    <w:rsid w:val="002123FD"/>
    <w:rsid w:val="002126AF"/>
    <w:rsid w:val="00212DDD"/>
    <w:rsid w:val="00212E49"/>
    <w:rsid w:val="00212F25"/>
    <w:rsid w:val="00214648"/>
    <w:rsid w:val="002147F6"/>
    <w:rsid w:val="00214925"/>
    <w:rsid w:val="00214E0C"/>
    <w:rsid w:val="00214F82"/>
    <w:rsid w:val="002152FD"/>
    <w:rsid w:val="00215731"/>
    <w:rsid w:val="0021648C"/>
    <w:rsid w:val="002172A3"/>
    <w:rsid w:val="002178AC"/>
    <w:rsid w:val="00217BA7"/>
    <w:rsid w:val="00220160"/>
    <w:rsid w:val="002205EB"/>
    <w:rsid w:val="00220A58"/>
    <w:rsid w:val="00221376"/>
    <w:rsid w:val="00221927"/>
    <w:rsid w:val="00221B43"/>
    <w:rsid w:val="00222926"/>
    <w:rsid w:val="00222C22"/>
    <w:rsid w:val="00222C7E"/>
    <w:rsid w:val="00223273"/>
    <w:rsid w:val="00223C36"/>
    <w:rsid w:val="002241E1"/>
    <w:rsid w:val="00224937"/>
    <w:rsid w:val="00224B2D"/>
    <w:rsid w:val="00225515"/>
    <w:rsid w:val="00225A86"/>
    <w:rsid w:val="00225B71"/>
    <w:rsid w:val="00225F9E"/>
    <w:rsid w:val="0022626A"/>
    <w:rsid w:val="002262EB"/>
    <w:rsid w:val="002266D2"/>
    <w:rsid w:val="002268F1"/>
    <w:rsid w:val="00226A30"/>
    <w:rsid w:val="00226C32"/>
    <w:rsid w:val="002277F3"/>
    <w:rsid w:val="00230400"/>
    <w:rsid w:val="0023051C"/>
    <w:rsid w:val="002309A9"/>
    <w:rsid w:val="00230EB1"/>
    <w:rsid w:val="0023182E"/>
    <w:rsid w:val="00231B49"/>
    <w:rsid w:val="00231DF7"/>
    <w:rsid w:val="00231DFD"/>
    <w:rsid w:val="0023229D"/>
    <w:rsid w:val="002322D9"/>
    <w:rsid w:val="0023252B"/>
    <w:rsid w:val="00232C39"/>
    <w:rsid w:val="00232ED6"/>
    <w:rsid w:val="002340DA"/>
    <w:rsid w:val="002341E1"/>
    <w:rsid w:val="00234252"/>
    <w:rsid w:val="0023440F"/>
    <w:rsid w:val="00234464"/>
    <w:rsid w:val="00234684"/>
    <w:rsid w:val="0023599E"/>
    <w:rsid w:val="00236395"/>
    <w:rsid w:val="00236646"/>
    <w:rsid w:val="002374E1"/>
    <w:rsid w:val="00237555"/>
    <w:rsid w:val="00237938"/>
    <w:rsid w:val="0024039B"/>
    <w:rsid w:val="00240488"/>
    <w:rsid w:val="00240CB2"/>
    <w:rsid w:val="00241052"/>
    <w:rsid w:val="00241B12"/>
    <w:rsid w:val="00242511"/>
    <w:rsid w:val="00242FCA"/>
    <w:rsid w:val="002432E7"/>
    <w:rsid w:val="002433E0"/>
    <w:rsid w:val="00243C79"/>
    <w:rsid w:val="00244D0F"/>
    <w:rsid w:val="002450B0"/>
    <w:rsid w:val="0024557A"/>
    <w:rsid w:val="00246A13"/>
    <w:rsid w:val="00246B5B"/>
    <w:rsid w:val="00247752"/>
    <w:rsid w:val="00247D35"/>
    <w:rsid w:val="002506B3"/>
    <w:rsid w:val="002508B4"/>
    <w:rsid w:val="002508C7"/>
    <w:rsid w:val="00250901"/>
    <w:rsid w:val="00250B1A"/>
    <w:rsid w:val="0025163E"/>
    <w:rsid w:val="00251994"/>
    <w:rsid w:val="0025344C"/>
    <w:rsid w:val="00253ED4"/>
    <w:rsid w:val="00254006"/>
    <w:rsid w:val="002549F2"/>
    <w:rsid w:val="00254F92"/>
    <w:rsid w:val="00256180"/>
    <w:rsid w:val="0025681D"/>
    <w:rsid w:val="00256B16"/>
    <w:rsid w:val="00257172"/>
    <w:rsid w:val="00257977"/>
    <w:rsid w:val="00257D3F"/>
    <w:rsid w:val="0026002A"/>
    <w:rsid w:val="00260330"/>
    <w:rsid w:val="002607DF"/>
    <w:rsid w:val="00260F01"/>
    <w:rsid w:val="00261DD3"/>
    <w:rsid w:val="00262473"/>
    <w:rsid w:val="00263676"/>
    <w:rsid w:val="00263734"/>
    <w:rsid w:val="00263D22"/>
    <w:rsid w:val="00263E12"/>
    <w:rsid w:val="00264BE7"/>
    <w:rsid w:val="00265258"/>
    <w:rsid w:val="00265911"/>
    <w:rsid w:val="00265964"/>
    <w:rsid w:val="00265C40"/>
    <w:rsid w:val="00266662"/>
    <w:rsid w:val="00267175"/>
    <w:rsid w:val="00270395"/>
    <w:rsid w:val="00271529"/>
    <w:rsid w:val="0027180E"/>
    <w:rsid w:val="00271903"/>
    <w:rsid w:val="00271A52"/>
    <w:rsid w:val="00271F3F"/>
    <w:rsid w:val="00271F4D"/>
    <w:rsid w:val="002726E3"/>
    <w:rsid w:val="00272DEA"/>
    <w:rsid w:val="00272E19"/>
    <w:rsid w:val="00273209"/>
    <w:rsid w:val="00273275"/>
    <w:rsid w:val="0027403E"/>
    <w:rsid w:val="00274901"/>
    <w:rsid w:val="00275EA6"/>
    <w:rsid w:val="0027671C"/>
    <w:rsid w:val="00276956"/>
    <w:rsid w:val="00276B79"/>
    <w:rsid w:val="00276EA3"/>
    <w:rsid w:val="0027738B"/>
    <w:rsid w:val="00277FBB"/>
    <w:rsid w:val="00280278"/>
    <w:rsid w:val="002804CA"/>
    <w:rsid w:val="002809D5"/>
    <w:rsid w:val="00280B96"/>
    <w:rsid w:val="00281013"/>
    <w:rsid w:val="0028110A"/>
    <w:rsid w:val="002812F4"/>
    <w:rsid w:val="00281377"/>
    <w:rsid w:val="002814FD"/>
    <w:rsid w:val="0028162B"/>
    <w:rsid w:val="00281863"/>
    <w:rsid w:val="00281BD6"/>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5CC"/>
    <w:rsid w:val="00286772"/>
    <w:rsid w:val="002869BA"/>
    <w:rsid w:val="00286DD8"/>
    <w:rsid w:val="00286E38"/>
    <w:rsid w:val="00287031"/>
    <w:rsid w:val="002872C1"/>
    <w:rsid w:val="0028741B"/>
    <w:rsid w:val="002877DF"/>
    <w:rsid w:val="00287A7C"/>
    <w:rsid w:val="00287AE1"/>
    <w:rsid w:val="00287CF5"/>
    <w:rsid w:val="002903CB"/>
    <w:rsid w:val="002906D3"/>
    <w:rsid w:val="00292E09"/>
    <w:rsid w:val="00293687"/>
    <w:rsid w:val="00293814"/>
    <w:rsid w:val="002939BF"/>
    <w:rsid w:val="002940F8"/>
    <w:rsid w:val="00294709"/>
    <w:rsid w:val="002947BB"/>
    <w:rsid w:val="00294D62"/>
    <w:rsid w:val="0029517D"/>
    <w:rsid w:val="00296229"/>
    <w:rsid w:val="002966AF"/>
    <w:rsid w:val="002974B7"/>
    <w:rsid w:val="00297B26"/>
    <w:rsid w:val="00297C5D"/>
    <w:rsid w:val="00297CDD"/>
    <w:rsid w:val="002A0470"/>
    <w:rsid w:val="002A0810"/>
    <w:rsid w:val="002A0AED"/>
    <w:rsid w:val="002A17DD"/>
    <w:rsid w:val="002A1BC4"/>
    <w:rsid w:val="002A23AC"/>
    <w:rsid w:val="002A38D9"/>
    <w:rsid w:val="002A3B66"/>
    <w:rsid w:val="002A3BB9"/>
    <w:rsid w:val="002A3E98"/>
    <w:rsid w:val="002A3F97"/>
    <w:rsid w:val="002A400A"/>
    <w:rsid w:val="002A4192"/>
    <w:rsid w:val="002A477F"/>
    <w:rsid w:val="002A4A1A"/>
    <w:rsid w:val="002A5006"/>
    <w:rsid w:val="002A555B"/>
    <w:rsid w:val="002A5DDC"/>
    <w:rsid w:val="002A5E5A"/>
    <w:rsid w:val="002A69C0"/>
    <w:rsid w:val="002A6C6B"/>
    <w:rsid w:val="002A6DFF"/>
    <w:rsid w:val="002A75D5"/>
    <w:rsid w:val="002B0016"/>
    <w:rsid w:val="002B01C0"/>
    <w:rsid w:val="002B0264"/>
    <w:rsid w:val="002B0841"/>
    <w:rsid w:val="002B09E8"/>
    <w:rsid w:val="002B12A3"/>
    <w:rsid w:val="002B13E0"/>
    <w:rsid w:val="002B13E7"/>
    <w:rsid w:val="002B16B1"/>
    <w:rsid w:val="002B1967"/>
    <w:rsid w:val="002B1DAA"/>
    <w:rsid w:val="002B1E9A"/>
    <w:rsid w:val="002B1EE4"/>
    <w:rsid w:val="002B29D6"/>
    <w:rsid w:val="002B2A7E"/>
    <w:rsid w:val="002B2E4B"/>
    <w:rsid w:val="002B31D2"/>
    <w:rsid w:val="002B3584"/>
    <w:rsid w:val="002B3664"/>
    <w:rsid w:val="002B3B2B"/>
    <w:rsid w:val="002B531B"/>
    <w:rsid w:val="002B566C"/>
    <w:rsid w:val="002B5B01"/>
    <w:rsid w:val="002B5BA0"/>
    <w:rsid w:val="002B5BE8"/>
    <w:rsid w:val="002B5E8E"/>
    <w:rsid w:val="002B6853"/>
    <w:rsid w:val="002B6B3F"/>
    <w:rsid w:val="002B78B9"/>
    <w:rsid w:val="002B7C46"/>
    <w:rsid w:val="002C02A6"/>
    <w:rsid w:val="002C1369"/>
    <w:rsid w:val="002C14B2"/>
    <w:rsid w:val="002C1D33"/>
    <w:rsid w:val="002C1D84"/>
    <w:rsid w:val="002C211C"/>
    <w:rsid w:val="002C214D"/>
    <w:rsid w:val="002C2226"/>
    <w:rsid w:val="002C22B8"/>
    <w:rsid w:val="002C2326"/>
    <w:rsid w:val="002C23F7"/>
    <w:rsid w:val="002C39F5"/>
    <w:rsid w:val="002C41E7"/>
    <w:rsid w:val="002C46A4"/>
    <w:rsid w:val="002C514A"/>
    <w:rsid w:val="002C54C0"/>
    <w:rsid w:val="002C5588"/>
    <w:rsid w:val="002C666A"/>
    <w:rsid w:val="002C69C1"/>
    <w:rsid w:val="002C7120"/>
    <w:rsid w:val="002C7BA5"/>
    <w:rsid w:val="002D0F32"/>
    <w:rsid w:val="002D1254"/>
    <w:rsid w:val="002D19E2"/>
    <w:rsid w:val="002D1BEF"/>
    <w:rsid w:val="002D2286"/>
    <w:rsid w:val="002D24B7"/>
    <w:rsid w:val="002D2584"/>
    <w:rsid w:val="002D25F9"/>
    <w:rsid w:val="002D2DE7"/>
    <w:rsid w:val="002D4365"/>
    <w:rsid w:val="002D45BE"/>
    <w:rsid w:val="002D4950"/>
    <w:rsid w:val="002D4F8C"/>
    <w:rsid w:val="002D512F"/>
    <w:rsid w:val="002D54E6"/>
    <w:rsid w:val="002D5635"/>
    <w:rsid w:val="002D57BE"/>
    <w:rsid w:val="002D64BC"/>
    <w:rsid w:val="002D6681"/>
    <w:rsid w:val="002D75C2"/>
    <w:rsid w:val="002D77C3"/>
    <w:rsid w:val="002E01FF"/>
    <w:rsid w:val="002E0300"/>
    <w:rsid w:val="002E03F1"/>
    <w:rsid w:val="002E0409"/>
    <w:rsid w:val="002E051A"/>
    <w:rsid w:val="002E059A"/>
    <w:rsid w:val="002E21A3"/>
    <w:rsid w:val="002E2509"/>
    <w:rsid w:val="002E2604"/>
    <w:rsid w:val="002E36A0"/>
    <w:rsid w:val="002E36BB"/>
    <w:rsid w:val="002E397C"/>
    <w:rsid w:val="002E3B9D"/>
    <w:rsid w:val="002E3DAB"/>
    <w:rsid w:val="002E4401"/>
    <w:rsid w:val="002E47CE"/>
    <w:rsid w:val="002E4856"/>
    <w:rsid w:val="002E4A34"/>
    <w:rsid w:val="002E4D69"/>
    <w:rsid w:val="002E4D8E"/>
    <w:rsid w:val="002E5198"/>
    <w:rsid w:val="002E5507"/>
    <w:rsid w:val="002E69B1"/>
    <w:rsid w:val="002E6DFB"/>
    <w:rsid w:val="002E791B"/>
    <w:rsid w:val="002F095E"/>
    <w:rsid w:val="002F13E5"/>
    <w:rsid w:val="002F14ED"/>
    <w:rsid w:val="002F29CB"/>
    <w:rsid w:val="002F34F8"/>
    <w:rsid w:val="002F3586"/>
    <w:rsid w:val="002F3B6D"/>
    <w:rsid w:val="002F447E"/>
    <w:rsid w:val="002F498F"/>
    <w:rsid w:val="002F4AF2"/>
    <w:rsid w:val="002F53A5"/>
    <w:rsid w:val="002F5F41"/>
    <w:rsid w:val="002F6B42"/>
    <w:rsid w:val="002F7352"/>
    <w:rsid w:val="002F7475"/>
    <w:rsid w:val="002F76A0"/>
    <w:rsid w:val="002F79EF"/>
    <w:rsid w:val="002F7E16"/>
    <w:rsid w:val="00300234"/>
    <w:rsid w:val="0030028C"/>
    <w:rsid w:val="003003BB"/>
    <w:rsid w:val="00300671"/>
    <w:rsid w:val="003012C5"/>
    <w:rsid w:val="0030172E"/>
    <w:rsid w:val="00301B82"/>
    <w:rsid w:val="00301E22"/>
    <w:rsid w:val="00302682"/>
    <w:rsid w:val="00302816"/>
    <w:rsid w:val="00302A92"/>
    <w:rsid w:val="00302FAF"/>
    <w:rsid w:val="00303093"/>
    <w:rsid w:val="00303B98"/>
    <w:rsid w:val="00303CDB"/>
    <w:rsid w:val="00303EA5"/>
    <w:rsid w:val="00303FD7"/>
    <w:rsid w:val="00304635"/>
    <w:rsid w:val="003055D6"/>
    <w:rsid w:val="0030564B"/>
    <w:rsid w:val="00305858"/>
    <w:rsid w:val="0030637B"/>
    <w:rsid w:val="0030640D"/>
    <w:rsid w:val="00306CC2"/>
    <w:rsid w:val="003079E9"/>
    <w:rsid w:val="00307DBE"/>
    <w:rsid w:val="0031033E"/>
    <w:rsid w:val="0031098B"/>
    <w:rsid w:val="00310EDA"/>
    <w:rsid w:val="00311419"/>
    <w:rsid w:val="0031165C"/>
    <w:rsid w:val="00311B7E"/>
    <w:rsid w:val="00311FBC"/>
    <w:rsid w:val="003127C5"/>
    <w:rsid w:val="00312E73"/>
    <w:rsid w:val="00313200"/>
    <w:rsid w:val="0031528F"/>
    <w:rsid w:val="00315438"/>
    <w:rsid w:val="00315B6E"/>
    <w:rsid w:val="00315B95"/>
    <w:rsid w:val="00316A57"/>
    <w:rsid w:val="00316BD2"/>
    <w:rsid w:val="00317212"/>
    <w:rsid w:val="003175CE"/>
    <w:rsid w:val="0031781A"/>
    <w:rsid w:val="00317DC8"/>
    <w:rsid w:val="003203A4"/>
    <w:rsid w:val="00321138"/>
    <w:rsid w:val="003212E9"/>
    <w:rsid w:val="00321D61"/>
    <w:rsid w:val="0032262A"/>
    <w:rsid w:val="00322B9D"/>
    <w:rsid w:val="00322C7E"/>
    <w:rsid w:val="0032334A"/>
    <w:rsid w:val="00323C47"/>
    <w:rsid w:val="00324024"/>
    <w:rsid w:val="00324E89"/>
    <w:rsid w:val="00325398"/>
    <w:rsid w:val="003254D1"/>
    <w:rsid w:val="00325818"/>
    <w:rsid w:val="00325FD1"/>
    <w:rsid w:val="00326094"/>
    <w:rsid w:val="003263DB"/>
    <w:rsid w:val="0032644D"/>
    <w:rsid w:val="00326EAC"/>
    <w:rsid w:val="003274E7"/>
    <w:rsid w:val="00327795"/>
    <w:rsid w:val="0032782B"/>
    <w:rsid w:val="00327EB2"/>
    <w:rsid w:val="00327EEC"/>
    <w:rsid w:val="00330467"/>
    <w:rsid w:val="00330624"/>
    <w:rsid w:val="0033076F"/>
    <w:rsid w:val="003309FE"/>
    <w:rsid w:val="003310A7"/>
    <w:rsid w:val="003318BB"/>
    <w:rsid w:val="003319B1"/>
    <w:rsid w:val="00331ACC"/>
    <w:rsid w:val="00331D44"/>
    <w:rsid w:val="00332130"/>
    <w:rsid w:val="00332A13"/>
    <w:rsid w:val="00332B0C"/>
    <w:rsid w:val="00332E04"/>
    <w:rsid w:val="003333AE"/>
    <w:rsid w:val="003335CF"/>
    <w:rsid w:val="00334172"/>
    <w:rsid w:val="00334A7D"/>
    <w:rsid w:val="00334C07"/>
    <w:rsid w:val="00334C54"/>
    <w:rsid w:val="00334F61"/>
    <w:rsid w:val="0033554D"/>
    <w:rsid w:val="00335B4C"/>
    <w:rsid w:val="00335CF9"/>
    <w:rsid w:val="00335DF2"/>
    <w:rsid w:val="00336C26"/>
    <w:rsid w:val="00336CA2"/>
    <w:rsid w:val="003379FE"/>
    <w:rsid w:val="00340A3E"/>
    <w:rsid w:val="00340F05"/>
    <w:rsid w:val="00341817"/>
    <w:rsid w:val="00342B68"/>
    <w:rsid w:val="0034347F"/>
    <w:rsid w:val="00343E89"/>
    <w:rsid w:val="00344760"/>
    <w:rsid w:val="003448D2"/>
    <w:rsid w:val="00344B84"/>
    <w:rsid w:val="003451BE"/>
    <w:rsid w:val="00345515"/>
    <w:rsid w:val="0034553C"/>
    <w:rsid w:val="003460FA"/>
    <w:rsid w:val="0034614B"/>
    <w:rsid w:val="003465A3"/>
    <w:rsid w:val="00346E59"/>
    <w:rsid w:val="00347824"/>
    <w:rsid w:val="00347A86"/>
    <w:rsid w:val="0035020C"/>
    <w:rsid w:val="00350734"/>
    <w:rsid w:val="0035143E"/>
    <w:rsid w:val="00351796"/>
    <w:rsid w:val="00351820"/>
    <w:rsid w:val="003527A7"/>
    <w:rsid w:val="00352CE8"/>
    <w:rsid w:val="003534CC"/>
    <w:rsid w:val="003537B5"/>
    <w:rsid w:val="00353C6D"/>
    <w:rsid w:val="00353CAF"/>
    <w:rsid w:val="00353F61"/>
    <w:rsid w:val="003540FC"/>
    <w:rsid w:val="003544CC"/>
    <w:rsid w:val="0035520F"/>
    <w:rsid w:val="00355813"/>
    <w:rsid w:val="003563F5"/>
    <w:rsid w:val="003565F3"/>
    <w:rsid w:val="00356D95"/>
    <w:rsid w:val="00356E35"/>
    <w:rsid w:val="00356EA9"/>
    <w:rsid w:val="00357E06"/>
    <w:rsid w:val="00360516"/>
    <w:rsid w:val="00360801"/>
    <w:rsid w:val="00360CE5"/>
    <w:rsid w:val="00360D9C"/>
    <w:rsid w:val="00360E6D"/>
    <w:rsid w:val="00360F90"/>
    <w:rsid w:val="003611C5"/>
    <w:rsid w:val="0036197A"/>
    <w:rsid w:val="00361B80"/>
    <w:rsid w:val="0036209E"/>
    <w:rsid w:val="0036395F"/>
    <w:rsid w:val="00363BB5"/>
    <w:rsid w:val="00363E19"/>
    <w:rsid w:val="00365317"/>
    <w:rsid w:val="00365627"/>
    <w:rsid w:val="0036707C"/>
    <w:rsid w:val="00370957"/>
    <w:rsid w:val="00370FAA"/>
    <w:rsid w:val="00371420"/>
    <w:rsid w:val="00371C26"/>
    <w:rsid w:val="00371E13"/>
    <w:rsid w:val="00372B52"/>
    <w:rsid w:val="003732C3"/>
    <w:rsid w:val="00374756"/>
    <w:rsid w:val="00374AFF"/>
    <w:rsid w:val="0037521F"/>
    <w:rsid w:val="00375E60"/>
    <w:rsid w:val="00376B14"/>
    <w:rsid w:val="00376C6A"/>
    <w:rsid w:val="00377154"/>
    <w:rsid w:val="00377799"/>
    <w:rsid w:val="003777B9"/>
    <w:rsid w:val="00377902"/>
    <w:rsid w:val="00377B3C"/>
    <w:rsid w:val="00377C44"/>
    <w:rsid w:val="003801B3"/>
    <w:rsid w:val="003802E1"/>
    <w:rsid w:val="00380537"/>
    <w:rsid w:val="0038088F"/>
    <w:rsid w:val="00380A97"/>
    <w:rsid w:val="003818AC"/>
    <w:rsid w:val="00382285"/>
    <w:rsid w:val="00382415"/>
    <w:rsid w:val="0038273C"/>
    <w:rsid w:val="003829D3"/>
    <w:rsid w:val="00383CB3"/>
    <w:rsid w:val="003844D9"/>
    <w:rsid w:val="003848C7"/>
    <w:rsid w:val="00384C2E"/>
    <w:rsid w:val="00385425"/>
    <w:rsid w:val="00385A59"/>
    <w:rsid w:val="00385DC1"/>
    <w:rsid w:val="00385E29"/>
    <w:rsid w:val="0038619D"/>
    <w:rsid w:val="003865D0"/>
    <w:rsid w:val="003868EC"/>
    <w:rsid w:val="00390771"/>
    <w:rsid w:val="003907E3"/>
    <w:rsid w:val="00390A55"/>
    <w:rsid w:val="00390AB6"/>
    <w:rsid w:val="0039120F"/>
    <w:rsid w:val="00391D6A"/>
    <w:rsid w:val="0039244C"/>
    <w:rsid w:val="003924D9"/>
    <w:rsid w:val="003924DE"/>
    <w:rsid w:val="00392879"/>
    <w:rsid w:val="003936B0"/>
    <w:rsid w:val="00393853"/>
    <w:rsid w:val="00393B7E"/>
    <w:rsid w:val="00393EEA"/>
    <w:rsid w:val="00393F49"/>
    <w:rsid w:val="0039420F"/>
    <w:rsid w:val="0039439A"/>
    <w:rsid w:val="00394B92"/>
    <w:rsid w:val="00395399"/>
    <w:rsid w:val="003956B2"/>
    <w:rsid w:val="00395DB8"/>
    <w:rsid w:val="003960C6"/>
    <w:rsid w:val="00396667"/>
    <w:rsid w:val="0039682D"/>
    <w:rsid w:val="00396A60"/>
    <w:rsid w:val="00396B02"/>
    <w:rsid w:val="00396D89"/>
    <w:rsid w:val="00397C8E"/>
    <w:rsid w:val="00397DFD"/>
    <w:rsid w:val="00397FDB"/>
    <w:rsid w:val="003A01F6"/>
    <w:rsid w:val="003A0715"/>
    <w:rsid w:val="003A0AB9"/>
    <w:rsid w:val="003A0BFA"/>
    <w:rsid w:val="003A1000"/>
    <w:rsid w:val="003A2603"/>
    <w:rsid w:val="003A3C0E"/>
    <w:rsid w:val="003A47D9"/>
    <w:rsid w:val="003A4A0F"/>
    <w:rsid w:val="003A55B3"/>
    <w:rsid w:val="003A5CEA"/>
    <w:rsid w:val="003A5EAA"/>
    <w:rsid w:val="003A6748"/>
    <w:rsid w:val="003A6838"/>
    <w:rsid w:val="003A685D"/>
    <w:rsid w:val="003A691A"/>
    <w:rsid w:val="003A6B0E"/>
    <w:rsid w:val="003A7D57"/>
    <w:rsid w:val="003B02F6"/>
    <w:rsid w:val="003B0583"/>
    <w:rsid w:val="003B0AE8"/>
    <w:rsid w:val="003B0C24"/>
    <w:rsid w:val="003B24FA"/>
    <w:rsid w:val="003B29FC"/>
    <w:rsid w:val="003B30F9"/>
    <w:rsid w:val="003B320E"/>
    <w:rsid w:val="003B3303"/>
    <w:rsid w:val="003B3EA0"/>
    <w:rsid w:val="003B6A06"/>
    <w:rsid w:val="003B6AC0"/>
    <w:rsid w:val="003B6E0E"/>
    <w:rsid w:val="003B704C"/>
    <w:rsid w:val="003B7D34"/>
    <w:rsid w:val="003C0599"/>
    <w:rsid w:val="003C0942"/>
    <w:rsid w:val="003C0A8B"/>
    <w:rsid w:val="003C0AFD"/>
    <w:rsid w:val="003C0DAA"/>
    <w:rsid w:val="003C1DE1"/>
    <w:rsid w:val="003C2263"/>
    <w:rsid w:val="003C283E"/>
    <w:rsid w:val="003C2F2F"/>
    <w:rsid w:val="003C32C8"/>
    <w:rsid w:val="003C332E"/>
    <w:rsid w:val="003C3337"/>
    <w:rsid w:val="003C35D5"/>
    <w:rsid w:val="003C3C43"/>
    <w:rsid w:val="003C3CEC"/>
    <w:rsid w:val="003C407D"/>
    <w:rsid w:val="003C44C8"/>
    <w:rsid w:val="003C4510"/>
    <w:rsid w:val="003C5BE9"/>
    <w:rsid w:val="003C5E2C"/>
    <w:rsid w:val="003C606D"/>
    <w:rsid w:val="003C63E1"/>
    <w:rsid w:val="003C64AC"/>
    <w:rsid w:val="003C66E1"/>
    <w:rsid w:val="003C67A6"/>
    <w:rsid w:val="003C68AE"/>
    <w:rsid w:val="003C6DF6"/>
    <w:rsid w:val="003C76CF"/>
    <w:rsid w:val="003C7E0D"/>
    <w:rsid w:val="003D0D39"/>
    <w:rsid w:val="003D1117"/>
    <w:rsid w:val="003D1392"/>
    <w:rsid w:val="003D23D5"/>
    <w:rsid w:val="003D295B"/>
    <w:rsid w:val="003D3812"/>
    <w:rsid w:val="003D4D36"/>
    <w:rsid w:val="003D50B0"/>
    <w:rsid w:val="003D604F"/>
    <w:rsid w:val="003D60D8"/>
    <w:rsid w:val="003D6183"/>
    <w:rsid w:val="003D64D1"/>
    <w:rsid w:val="003D6924"/>
    <w:rsid w:val="003D6C8B"/>
    <w:rsid w:val="003D6E71"/>
    <w:rsid w:val="003D7044"/>
    <w:rsid w:val="003D722A"/>
    <w:rsid w:val="003D74BD"/>
    <w:rsid w:val="003D777D"/>
    <w:rsid w:val="003D7B01"/>
    <w:rsid w:val="003D7D0C"/>
    <w:rsid w:val="003E20AB"/>
    <w:rsid w:val="003E211E"/>
    <w:rsid w:val="003E2904"/>
    <w:rsid w:val="003E2E56"/>
    <w:rsid w:val="003E2F51"/>
    <w:rsid w:val="003E31B7"/>
    <w:rsid w:val="003E380E"/>
    <w:rsid w:val="003E44C7"/>
    <w:rsid w:val="003E6A88"/>
    <w:rsid w:val="003E6AAB"/>
    <w:rsid w:val="003E6DDF"/>
    <w:rsid w:val="003E7BF9"/>
    <w:rsid w:val="003E7CE9"/>
    <w:rsid w:val="003F0A2B"/>
    <w:rsid w:val="003F0A5F"/>
    <w:rsid w:val="003F0C28"/>
    <w:rsid w:val="003F174A"/>
    <w:rsid w:val="003F238A"/>
    <w:rsid w:val="003F260E"/>
    <w:rsid w:val="003F28C2"/>
    <w:rsid w:val="003F2B98"/>
    <w:rsid w:val="003F2F07"/>
    <w:rsid w:val="003F3873"/>
    <w:rsid w:val="003F3E5F"/>
    <w:rsid w:val="003F4942"/>
    <w:rsid w:val="003F49A6"/>
    <w:rsid w:val="003F4C04"/>
    <w:rsid w:val="003F5B55"/>
    <w:rsid w:val="003F5DF0"/>
    <w:rsid w:val="003F61BD"/>
    <w:rsid w:val="003F63E1"/>
    <w:rsid w:val="003F6905"/>
    <w:rsid w:val="003F692F"/>
    <w:rsid w:val="003F707E"/>
    <w:rsid w:val="003F7481"/>
    <w:rsid w:val="003F7504"/>
    <w:rsid w:val="003F75E7"/>
    <w:rsid w:val="00400F1E"/>
    <w:rsid w:val="004013B8"/>
    <w:rsid w:val="00401A9D"/>
    <w:rsid w:val="00401F00"/>
    <w:rsid w:val="00402133"/>
    <w:rsid w:val="004028B8"/>
    <w:rsid w:val="004029A9"/>
    <w:rsid w:val="00402F18"/>
    <w:rsid w:val="00403163"/>
    <w:rsid w:val="004037AD"/>
    <w:rsid w:val="00403FB2"/>
    <w:rsid w:val="00403FF6"/>
    <w:rsid w:val="0040424A"/>
    <w:rsid w:val="00404865"/>
    <w:rsid w:val="004049A7"/>
    <w:rsid w:val="00404C1F"/>
    <w:rsid w:val="00404C24"/>
    <w:rsid w:val="00404D7F"/>
    <w:rsid w:val="004055FE"/>
    <w:rsid w:val="00405884"/>
    <w:rsid w:val="0040596F"/>
    <w:rsid w:val="004061C6"/>
    <w:rsid w:val="00406263"/>
    <w:rsid w:val="00406592"/>
    <w:rsid w:val="00406FD0"/>
    <w:rsid w:val="004070B3"/>
    <w:rsid w:val="004077E4"/>
    <w:rsid w:val="0040781C"/>
    <w:rsid w:val="00407A5D"/>
    <w:rsid w:val="004111DD"/>
    <w:rsid w:val="00412014"/>
    <w:rsid w:val="004128DA"/>
    <w:rsid w:val="004133B2"/>
    <w:rsid w:val="00413789"/>
    <w:rsid w:val="00413937"/>
    <w:rsid w:val="00413BD6"/>
    <w:rsid w:val="00413FF3"/>
    <w:rsid w:val="00414270"/>
    <w:rsid w:val="004144E4"/>
    <w:rsid w:val="0041467F"/>
    <w:rsid w:val="00414BA7"/>
    <w:rsid w:val="00414D0D"/>
    <w:rsid w:val="00415494"/>
    <w:rsid w:val="004155AD"/>
    <w:rsid w:val="0041580A"/>
    <w:rsid w:val="00415C78"/>
    <w:rsid w:val="00415EF7"/>
    <w:rsid w:val="00416116"/>
    <w:rsid w:val="00417285"/>
    <w:rsid w:val="00417575"/>
    <w:rsid w:val="00417582"/>
    <w:rsid w:val="004175E8"/>
    <w:rsid w:val="00417C82"/>
    <w:rsid w:val="004204CF"/>
    <w:rsid w:val="00420821"/>
    <w:rsid w:val="00420B6C"/>
    <w:rsid w:val="00420E33"/>
    <w:rsid w:val="0042167D"/>
    <w:rsid w:val="00421808"/>
    <w:rsid w:val="004218E7"/>
    <w:rsid w:val="004219FF"/>
    <w:rsid w:val="00421B4D"/>
    <w:rsid w:val="00421BE6"/>
    <w:rsid w:val="00421D83"/>
    <w:rsid w:val="00422757"/>
    <w:rsid w:val="00422EFA"/>
    <w:rsid w:val="00423824"/>
    <w:rsid w:val="00423E21"/>
    <w:rsid w:val="00424297"/>
    <w:rsid w:val="00424315"/>
    <w:rsid w:val="00424C1D"/>
    <w:rsid w:val="004253CA"/>
    <w:rsid w:val="004253E2"/>
    <w:rsid w:val="00426851"/>
    <w:rsid w:val="004277BD"/>
    <w:rsid w:val="00427E12"/>
    <w:rsid w:val="00430B5B"/>
    <w:rsid w:val="0043103D"/>
    <w:rsid w:val="004312E0"/>
    <w:rsid w:val="0043138F"/>
    <w:rsid w:val="0043192A"/>
    <w:rsid w:val="00432338"/>
    <w:rsid w:val="004323B6"/>
    <w:rsid w:val="004324CD"/>
    <w:rsid w:val="004326A8"/>
    <w:rsid w:val="00432854"/>
    <w:rsid w:val="00432CC9"/>
    <w:rsid w:val="004330F5"/>
    <w:rsid w:val="004337CF"/>
    <w:rsid w:val="00433AF4"/>
    <w:rsid w:val="004344A8"/>
    <w:rsid w:val="0043473F"/>
    <w:rsid w:val="00434CD1"/>
    <w:rsid w:val="004350FA"/>
    <w:rsid w:val="00435188"/>
    <w:rsid w:val="00435CCC"/>
    <w:rsid w:val="0043657B"/>
    <w:rsid w:val="004371E9"/>
    <w:rsid w:val="004373E8"/>
    <w:rsid w:val="0043791E"/>
    <w:rsid w:val="00437E56"/>
    <w:rsid w:val="00440134"/>
    <w:rsid w:val="0044024C"/>
    <w:rsid w:val="00440832"/>
    <w:rsid w:val="0044103D"/>
    <w:rsid w:val="00441602"/>
    <w:rsid w:val="00441786"/>
    <w:rsid w:val="0044197A"/>
    <w:rsid w:val="00441A59"/>
    <w:rsid w:val="00441D9E"/>
    <w:rsid w:val="00441E08"/>
    <w:rsid w:val="0044206E"/>
    <w:rsid w:val="00442181"/>
    <w:rsid w:val="00442E77"/>
    <w:rsid w:val="004436E0"/>
    <w:rsid w:val="00443929"/>
    <w:rsid w:val="00443DC6"/>
    <w:rsid w:val="00444495"/>
    <w:rsid w:val="004444C2"/>
    <w:rsid w:val="00444CCC"/>
    <w:rsid w:val="00445AFA"/>
    <w:rsid w:val="00445D8D"/>
    <w:rsid w:val="00446078"/>
    <w:rsid w:val="00446393"/>
    <w:rsid w:val="00446766"/>
    <w:rsid w:val="00446D7C"/>
    <w:rsid w:val="00446DCA"/>
    <w:rsid w:val="0044739D"/>
    <w:rsid w:val="00447418"/>
    <w:rsid w:val="00447492"/>
    <w:rsid w:val="004474C5"/>
    <w:rsid w:val="00450445"/>
    <w:rsid w:val="0045071E"/>
    <w:rsid w:val="00450A25"/>
    <w:rsid w:val="00450E3D"/>
    <w:rsid w:val="0045212A"/>
    <w:rsid w:val="00452441"/>
    <w:rsid w:val="00452E49"/>
    <w:rsid w:val="004531E8"/>
    <w:rsid w:val="004538A3"/>
    <w:rsid w:val="00453B1D"/>
    <w:rsid w:val="00453FB3"/>
    <w:rsid w:val="00454511"/>
    <w:rsid w:val="004549BA"/>
    <w:rsid w:val="00454B23"/>
    <w:rsid w:val="00454C16"/>
    <w:rsid w:val="0045551A"/>
    <w:rsid w:val="004555B0"/>
    <w:rsid w:val="0045576F"/>
    <w:rsid w:val="00455863"/>
    <w:rsid w:val="004563B4"/>
    <w:rsid w:val="00456AB7"/>
    <w:rsid w:val="00457864"/>
    <w:rsid w:val="00457A81"/>
    <w:rsid w:val="00457B1B"/>
    <w:rsid w:val="00460205"/>
    <w:rsid w:val="004604EB"/>
    <w:rsid w:val="00460861"/>
    <w:rsid w:val="004610E1"/>
    <w:rsid w:val="00461142"/>
    <w:rsid w:val="004612C5"/>
    <w:rsid w:val="00461683"/>
    <w:rsid w:val="004619C8"/>
    <w:rsid w:val="00462BD7"/>
    <w:rsid w:val="00462F26"/>
    <w:rsid w:val="0046313D"/>
    <w:rsid w:val="0046322A"/>
    <w:rsid w:val="0046347F"/>
    <w:rsid w:val="0046365A"/>
    <w:rsid w:val="00463A3C"/>
    <w:rsid w:val="00463B2A"/>
    <w:rsid w:val="00463B64"/>
    <w:rsid w:val="00465486"/>
    <w:rsid w:val="00465F24"/>
    <w:rsid w:val="0046604C"/>
    <w:rsid w:val="00466909"/>
    <w:rsid w:val="00467928"/>
    <w:rsid w:val="0046799C"/>
    <w:rsid w:val="00467A5D"/>
    <w:rsid w:val="00467C7E"/>
    <w:rsid w:val="00467EB4"/>
    <w:rsid w:val="004704B3"/>
    <w:rsid w:val="00470F0B"/>
    <w:rsid w:val="00470F87"/>
    <w:rsid w:val="00471056"/>
    <w:rsid w:val="00471A17"/>
    <w:rsid w:val="00471E87"/>
    <w:rsid w:val="004722C1"/>
    <w:rsid w:val="00472343"/>
    <w:rsid w:val="00472CC6"/>
    <w:rsid w:val="00472F00"/>
    <w:rsid w:val="00473F81"/>
    <w:rsid w:val="00474378"/>
    <w:rsid w:val="0047493B"/>
    <w:rsid w:val="00474E0A"/>
    <w:rsid w:val="00474FFE"/>
    <w:rsid w:val="00475101"/>
    <w:rsid w:val="004756B4"/>
    <w:rsid w:val="0047575B"/>
    <w:rsid w:val="00475CB9"/>
    <w:rsid w:val="004760A9"/>
    <w:rsid w:val="00476697"/>
    <w:rsid w:val="0047670C"/>
    <w:rsid w:val="0047680E"/>
    <w:rsid w:val="00476B81"/>
    <w:rsid w:val="0048002E"/>
    <w:rsid w:val="004801EB"/>
    <w:rsid w:val="00480D13"/>
    <w:rsid w:val="00480D5E"/>
    <w:rsid w:val="00480FC5"/>
    <w:rsid w:val="004813D6"/>
    <w:rsid w:val="0048146C"/>
    <w:rsid w:val="0048167D"/>
    <w:rsid w:val="0048174D"/>
    <w:rsid w:val="0048182A"/>
    <w:rsid w:val="00481BA3"/>
    <w:rsid w:val="00481F24"/>
    <w:rsid w:val="00482FFD"/>
    <w:rsid w:val="00483C2C"/>
    <w:rsid w:val="00484B3A"/>
    <w:rsid w:val="00484C6F"/>
    <w:rsid w:val="00484E69"/>
    <w:rsid w:val="004850C6"/>
    <w:rsid w:val="00485AC2"/>
    <w:rsid w:val="00486657"/>
    <w:rsid w:val="004866C5"/>
    <w:rsid w:val="00486754"/>
    <w:rsid w:val="00486B08"/>
    <w:rsid w:val="00486E28"/>
    <w:rsid w:val="00487C32"/>
    <w:rsid w:val="00487D14"/>
    <w:rsid w:val="00487D92"/>
    <w:rsid w:val="004900BB"/>
    <w:rsid w:val="004919EE"/>
    <w:rsid w:val="00491B2C"/>
    <w:rsid w:val="004929FE"/>
    <w:rsid w:val="00492F91"/>
    <w:rsid w:val="0049442C"/>
    <w:rsid w:val="004947A1"/>
    <w:rsid w:val="0049513B"/>
    <w:rsid w:val="00495760"/>
    <w:rsid w:val="00495ADD"/>
    <w:rsid w:val="00495EF6"/>
    <w:rsid w:val="004966D0"/>
    <w:rsid w:val="00496B61"/>
    <w:rsid w:val="00496F27"/>
    <w:rsid w:val="00496FAC"/>
    <w:rsid w:val="0049788A"/>
    <w:rsid w:val="004978BA"/>
    <w:rsid w:val="004A08A4"/>
    <w:rsid w:val="004A092A"/>
    <w:rsid w:val="004A142D"/>
    <w:rsid w:val="004A1A66"/>
    <w:rsid w:val="004A1E8B"/>
    <w:rsid w:val="004A2035"/>
    <w:rsid w:val="004A2688"/>
    <w:rsid w:val="004A2AC9"/>
    <w:rsid w:val="004A2C89"/>
    <w:rsid w:val="004A3139"/>
    <w:rsid w:val="004A4390"/>
    <w:rsid w:val="004A5D48"/>
    <w:rsid w:val="004A5DE5"/>
    <w:rsid w:val="004A67C1"/>
    <w:rsid w:val="004A6D5E"/>
    <w:rsid w:val="004A76EA"/>
    <w:rsid w:val="004A7724"/>
    <w:rsid w:val="004A78CF"/>
    <w:rsid w:val="004A7A2A"/>
    <w:rsid w:val="004A7FD6"/>
    <w:rsid w:val="004B09B3"/>
    <w:rsid w:val="004B0EE1"/>
    <w:rsid w:val="004B1228"/>
    <w:rsid w:val="004B1A52"/>
    <w:rsid w:val="004B2337"/>
    <w:rsid w:val="004B237C"/>
    <w:rsid w:val="004B39B7"/>
    <w:rsid w:val="004B3F39"/>
    <w:rsid w:val="004B3FA9"/>
    <w:rsid w:val="004B4DD8"/>
    <w:rsid w:val="004B50D3"/>
    <w:rsid w:val="004B59D4"/>
    <w:rsid w:val="004B5F56"/>
    <w:rsid w:val="004B612A"/>
    <w:rsid w:val="004B691F"/>
    <w:rsid w:val="004B6B3D"/>
    <w:rsid w:val="004B6C33"/>
    <w:rsid w:val="004B6FA1"/>
    <w:rsid w:val="004B75C9"/>
    <w:rsid w:val="004B773B"/>
    <w:rsid w:val="004C0388"/>
    <w:rsid w:val="004C03DB"/>
    <w:rsid w:val="004C055B"/>
    <w:rsid w:val="004C06D7"/>
    <w:rsid w:val="004C11A4"/>
    <w:rsid w:val="004C1293"/>
    <w:rsid w:val="004C172D"/>
    <w:rsid w:val="004C19C6"/>
    <w:rsid w:val="004C1FD8"/>
    <w:rsid w:val="004C220C"/>
    <w:rsid w:val="004C26D8"/>
    <w:rsid w:val="004C2882"/>
    <w:rsid w:val="004C2A71"/>
    <w:rsid w:val="004C2FC0"/>
    <w:rsid w:val="004C32F4"/>
    <w:rsid w:val="004C4160"/>
    <w:rsid w:val="004C4A54"/>
    <w:rsid w:val="004C52CC"/>
    <w:rsid w:val="004C5433"/>
    <w:rsid w:val="004C599F"/>
    <w:rsid w:val="004C5C2E"/>
    <w:rsid w:val="004C6068"/>
    <w:rsid w:val="004C71D1"/>
    <w:rsid w:val="004C75DE"/>
    <w:rsid w:val="004C79AC"/>
    <w:rsid w:val="004C7F4A"/>
    <w:rsid w:val="004D03BE"/>
    <w:rsid w:val="004D03D8"/>
    <w:rsid w:val="004D0BAE"/>
    <w:rsid w:val="004D131D"/>
    <w:rsid w:val="004D15C7"/>
    <w:rsid w:val="004D16C7"/>
    <w:rsid w:val="004D1822"/>
    <w:rsid w:val="004D194A"/>
    <w:rsid w:val="004D19B6"/>
    <w:rsid w:val="004D1FFB"/>
    <w:rsid w:val="004D20AC"/>
    <w:rsid w:val="004D264C"/>
    <w:rsid w:val="004D2765"/>
    <w:rsid w:val="004D2806"/>
    <w:rsid w:val="004D2F05"/>
    <w:rsid w:val="004D3BB4"/>
    <w:rsid w:val="004D4015"/>
    <w:rsid w:val="004D4287"/>
    <w:rsid w:val="004D444A"/>
    <w:rsid w:val="004D4572"/>
    <w:rsid w:val="004D4686"/>
    <w:rsid w:val="004D4770"/>
    <w:rsid w:val="004D4E1A"/>
    <w:rsid w:val="004D502F"/>
    <w:rsid w:val="004D5119"/>
    <w:rsid w:val="004D5438"/>
    <w:rsid w:val="004D55F2"/>
    <w:rsid w:val="004D59E6"/>
    <w:rsid w:val="004D5CB3"/>
    <w:rsid w:val="004D6239"/>
    <w:rsid w:val="004D626B"/>
    <w:rsid w:val="004D66E8"/>
    <w:rsid w:val="004D695B"/>
    <w:rsid w:val="004D7D9E"/>
    <w:rsid w:val="004E023C"/>
    <w:rsid w:val="004E043B"/>
    <w:rsid w:val="004E0838"/>
    <w:rsid w:val="004E0F58"/>
    <w:rsid w:val="004E138D"/>
    <w:rsid w:val="004E169E"/>
    <w:rsid w:val="004E25BB"/>
    <w:rsid w:val="004E2BC1"/>
    <w:rsid w:val="004E2D15"/>
    <w:rsid w:val="004E3C20"/>
    <w:rsid w:val="004E3E06"/>
    <w:rsid w:val="004E3F3A"/>
    <w:rsid w:val="004E4FE6"/>
    <w:rsid w:val="004E51F3"/>
    <w:rsid w:val="004E5CC0"/>
    <w:rsid w:val="004E6506"/>
    <w:rsid w:val="004E66AC"/>
    <w:rsid w:val="004E68B9"/>
    <w:rsid w:val="004E6AC1"/>
    <w:rsid w:val="004E6ADC"/>
    <w:rsid w:val="004E7112"/>
    <w:rsid w:val="004E71CC"/>
    <w:rsid w:val="004E79FE"/>
    <w:rsid w:val="004E7BE0"/>
    <w:rsid w:val="004F04D5"/>
    <w:rsid w:val="004F05F2"/>
    <w:rsid w:val="004F06AA"/>
    <w:rsid w:val="004F06BD"/>
    <w:rsid w:val="004F0DFF"/>
    <w:rsid w:val="004F0F09"/>
    <w:rsid w:val="004F1A65"/>
    <w:rsid w:val="004F1EA6"/>
    <w:rsid w:val="004F20DA"/>
    <w:rsid w:val="004F24E0"/>
    <w:rsid w:val="004F2DE7"/>
    <w:rsid w:val="004F380B"/>
    <w:rsid w:val="004F3F98"/>
    <w:rsid w:val="004F4C46"/>
    <w:rsid w:val="004F4CA3"/>
    <w:rsid w:val="004F571C"/>
    <w:rsid w:val="004F586F"/>
    <w:rsid w:val="004F5D2F"/>
    <w:rsid w:val="004F5EA0"/>
    <w:rsid w:val="004F66E3"/>
    <w:rsid w:val="004F7565"/>
    <w:rsid w:val="004F75A3"/>
    <w:rsid w:val="0050044B"/>
    <w:rsid w:val="00500650"/>
    <w:rsid w:val="005011A1"/>
    <w:rsid w:val="005018F7"/>
    <w:rsid w:val="00502222"/>
    <w:rsid w:val="00502887"/>
    <w:rsid w:val="005029CD"/>
    <w:rsid w:val="00504CB2"/>
    <w:rsid w:val="00505159"/>
    <w:rsid w:val="00505474"/>
    <w:rsid w:val="00505BAA"/>
    <w:rsid w:val="00506195"/>
    <w:rsid w:val="005067F9"/>
    <w:rsid w:val="00506864"/>
    <w:rsid w:val="0050687C"/>
    <w:rsid w:val="005101DF"/>
    <w:rsid w:val="005108B0"/>
    <w:rsid w:val="00510A50"/>
    <w:rsid w:val="00510AEA"/>
    <w:rsid w:val="00510B19"/>
    <w:rsid w:val="00510DDF"/>
    <w:rsid w:val="00510E76"/>
    <w:rsid w:val="0051244D"/>
    <w:rsid w:val="005125BE"/>
    <w:rsid w:val="005129DD"/>
    <w:rsid w:val="00512A7E"/>
    <w:rsid w:val="00512BB0"/>
    <w:rsid w:val="00512D88"/>
    <w:rsid w:val="0051360D"/>
    <w:rsid w:val="00513BEA"/>
    <w:rsid w:val="00514B5F"/>
    <w:rsid w:val="00515270"/>
    <w:rsid w:val="00515428"/>
    <w:rsid w:val="00515A7B"/>
    <w:rsid w:val="00515B3C"/>
    <w:rsid w:val="00515ECA"/>
    <w:rsid w:val="005167D6"/>
    <w:rsid w:val="0051683F"/>
    <w:rsid w:val="005174C9"/>
    <w:rsid w:val="00517C9B"/>
    <w:rsid w:val="0052002A"/>
    <w:rsid w:val="005201AB"/>
    <w:rsid w:val="00520D99"/>
    <w:rsid w:val="00521893"/>
    <w:rsid w:val="00522080"/>
    <w:rsid w:val="005223E2"/>
    <w:rsid w:val="0052288B"/>
    <w:rsid w:val="00522A4B"/>
    <w:rsid w:val="00522B2E"/>
    <w:rsid w:val="00524424"/>
    <w:rsid w:val="005244A0"/>
    <w:rsid w:val="005247B2"/>
    <w:rsid w:val="00524D12"/>
    <w:rsid w:val="005250D4"/>
    <w:rsid w:val="00526037"/>
    <w:rsid w:val="0052703C"/>
    <w:rsid w:val="0053020C"/>
    <w:rsid w:val="00530436"/>
    <w:rsid w:val="00530C76"/>
    <w:rsid w:val="0053179C"/>
    <w:rsid w:val="005317F4"/>
    <w:rsid w:val="00531AA4"/>
    <w:rsid w:val="00531BE4"/>
    <w:rsid w:val="00531E2C"/>
    <w:rsid w:val="0053220B"/>
    <w:rsid w:val="005329FF"/>
    <w:rsid w:val="00532A89"/>
    <w:rsid w:val="00533072"/>
    <w:rsid w:val="00533191"/>
    <w:rsid w:val="00533265"/>
    <w:rsid w:val="00533777"/>
    <w:rsid w:val="00533D8E"/>
    <w:rsid w:val="00533E38"/>
    <w:rsid w:val="00533F94"/>
    <w:rsid w:val="005340B0"/>
    <w:rsid w:val="0053431C"/>
    <w:rsid w:val="00534B36"/>
    <w:rsid w:val="00534B3A"/>
    <w:rsid w:val="0053593B"/>
    <w:rsid w:val="00535A6D"/>
    <w:rsid w:val="0053607D"/>
    <w:rsid w:val="005369C8"/>
    <w:rsid w:val="00536A4C"/>
    <w:rsid w:val="00536C00"/>
    <w:rsid w:val="00537E1F"/>
    <w:rsid w:val="00540764"/>
    <w:rsid w:val="005407AD"/>
    <w:rsid w:val="00540CFE"/>
    <w:rsid w:val="00541CE2"/>
    <w:rsid w:val="00541F5C"/>
    <w:rsid w:val="00542012"/>
    <w:rsid w:val="00542774"/>
    <w:rsid w:val="00542BB0"/>
    <w:rsid w:val="0054315A"/>
    <w:rsid w:val="0054388D"/>
    <w:rsid w:val="005446FB"/>
    <w:rsid w:val="00545AD5"/>
    <w:rsid w:val="00545E45"/>
    <w:rsid w:val="005462A3"/>
    <w:rsid w:val="00546DB3"/>
    <w:rsid w:val="005471C0"/>
    <w:rsid w:val="00547319"/>
    <w:rsid w:val="00547A20"/>
    <w:rsid w:val="005501FB"/>
    <w:rsid w:val="00550229"/>
    <w:rsid w:val="00550297"/>
    <w:rsid w:val="005506AB"/>
    <w:rsid w:val="00550A1F"/>
    <w:rsid w:val="00550FC2"/>
    <w:rsid w:val="005511A9"/>
    <w:rsid w:val="00551A7E"/>
    <w:rsid w:val="00552128"/>
    <w:rsid w:val="005525A8"/>
    <w:rsid w:val="00552654"/>
    <w:rsid w:val="00552C8D"/>
    <w:rsid w:val="00553605"/>
    <w:rsid w:val="0055362C"/>
    <w:rsid w:val="00553749"/>
    <w:rsid w:val="00553829"/>
    <w:rsid w:val="00553C13"/>
    <w:rsid w:val="005542BC"/>
    <w:rsid w:val="005547F3"/>
    <w:rsid w:val="00554835"/>
    <w:rsid w:val="00554BEA"/>
    <w:rsid w:val="0055551B"/>
    <w:rsid w:val="00556126"/>
    <w:rsid w:val="005563C7"/>
    <w:rsid w:val="00556B1D"/>
    <w:rsid w:val="00557627"/>
    <w:rsid w:val="00557A8B"/>
    <w:rsid w:val="00557C7F"/>
    <w:rsid w:val="005607C5"/>
    <w:rsid w:val="00560A28"/>
    <w:rsid w:val="00561A94"/>
    <w:rsid w:val="005621DF"/>
    <w:rsid w:val="00562698"/>
    <w:rsid w:val="00562762"/>
    <w:rsid w:val="0056299E"/>
    <w:rsid w:val="00562AEC"/>
    <w:rsid w:val="00562FD1"/>
    <w:rsid w:val="00563194"/>
    <w:rsid w:val="0056368C"/>
    <w:rsid w:val="005637B5"/>
    <w:rsid w:val="005641A0"/>
    <w:rsid w:val="00564307"/>
    <w:rsid w:val="005647F3"/>
    <w:rsid w:val="00564888"/>
    <w:rsid w:val="0056488C"/>
    <w:rsid w:val="00564B29"/>
    <w:rsid w:val="005651BA"/>
    <w:rsid w:val="00565633"/>
    <w:rsid w:val="00565D55"/>
    <w:rsid w:val="0056623D"/>
    <w:rsid w:val="0056635F"/>
    <w:rsid w:val="0056693F"/>
    <w:rsid w:val="005669E1"/>
    <w:rsid w:val="005670CE"/>
    <w:rsid w:val="0056788D"/>
    <w:rsid w:val="00567AED"/>
    <w:rsid w:val="00567E98"/>
    <w:rsid w:val="00567F8C"/>
    <w:rsid w:val="00570274"/>
    <w:rsid w:val="005711AE"/>
    <w:rsid w:val="005713F5"/>
    <w:rsid w:val="005718F8"/>
    <w:rsid w:val="005718FA"/>
    <w:rsid w:val="00571C63"/>
    <w:rsid w:val="005724AA"/>
    <w:rsid w:val="00572BA5"/>
    <w:rsid w:val="00572CCA"/>
    <w:rsid w:val="00572F71"/>
    <w:rsid w:val="0057337D"/>
    <w:rsid w:val="00573DDA"/>
    <w:rsid w:val="005743E7"/>
    <w:rsid w:val="00574854"/>
    <w:rsid w:val="00574D2F"/>
    <w:rsid w:val="00575064"/>
    <w:rsid w:val="00575C8D"/>
    <w:rsid w:val="00576465"/>
    <w:rsid w:val="00576CF5"/>
    <w:rsid w:val="00576F0A"/>
    <w:rsid w:val="00576F47"/>
    <w:rsid w:val="00577025"/>
    <w:rsid w:val="00577189"/>
    <w:rsid w:val="00577617"/>
    <w:rsid w:val="00577D27"/>
    <w:rsid w:val="00580430"/>
    <w:rsid w:val="005805B7"/>
    <w:rsid w:val="0058087E"/>
    <w:rsid w:val="00580F02"/>
    <w:rsid w:val="00581805"/>
    <w:rsid w:val="005819B8"/>
    <w:rsid w:val="00581F3C"/>
    <w:rsid w:val="00582394"/>
    <w:rsid w:val="00582809"/>
    <w:rsid w:val="00582DBC"/>
    <w:rsid w:val="00582EF7"/>
    <w:rsid w:val="005831A3"/>
    <w:rsid w:val="00583428"/>
    <w:rsid w:val="0058355E"/>
    <w:rsid w:val="00583B9C"/>
    <w:rsid w:val="00583E7C"/>
    <w:rsid w:val="0058405D"/>
    <w:rsid w:val="0058450C"/>
    <w:rsid w:val="00585040"/>
    <w:rsid w:val="0058577C"/>
    <w:rsid w:val="0058683C"/>
    <w:rsid w:val="00586F98"/>
    <w:rsid w:val="0058717C"/>
    <w:rsid w:val="00587218"/>
    <w:rsid w:val="00587769"/>
    <w:rsid w:val="005878BC"/>
    <w:rsid w:val="00587CF3"/>
    <w:rsid w:val="005906A1"/>
    <w:rsid w:val="0059070D"/>
    <w:rsid w:val="00590A76"/>
    <w:rsid w:val="00590AB4"/>
    <w:rsid w:val="00590C26"/>
    <w:rsid w:val="00591326"/>
    <w:rsid w:val="0059188B"/>
    <w:rsid w:val="00591D74"/>
    <w:rsid w:val="005922AF"/>
    <w:rsid w:val="00592433"/>
    <w:rsid w:val="00592546"/>
    <w:rsid w:val="00592E39"/>
    <w:rsid w:val="00592FB7"/>
    <w:rsid w:val="005939C3"/>
    <w:rsid w:val="00593A08"/>
    <w:rsid w:val="00593C49"/>
    <w:rsid w:val="0059452F"/>
    <w:rsid w:val="0059464C"/>
    <w:rsid w:val="00595740"/>
    <w:rsid w:val="00595B6F"/>
    <w:rsid w:val="00596240"/>
    <w:rsid w:val="005966E7"/>
    <w:rsid w:val="00597329"/>
    <w:rsid w:val="0059772F"/>
    <w:rsid w:val="00597C04"/>
    <w:rsid w:val="00597D05"/>
    <w:rsid w:val="00597E6E"/>
    <w:rsid w:val="005A1353"/>
    <w:rsid w:val="005A167D"/>
    <w:rsid w:val="005A175A"/>
    <w:rsid w:val="005A1D29"/>
    <w:rsid w:val="005A204D"/>
    <w:rsid w:val="005A2DAB"/>
    <w:rsid w:val="005A425C"/>
    <w:rsid w:val="005A4C2C"/>
    <w:rsid w:val="005A4E68"/>
    <w:rsid w:val="005A5526"/>
    <w:rsid w:val="005A6399"/>
    <w:rsid w:val="005A6671"/>
    <w:rsid w:val="005A6809"/>
    <w:rsid w:val="005A6CD9"/>
    <w:rsid w:val="005A7039"/>
    <w:rsid w:val="005A703C"/>
    <w:rsid w:val="005A71AE"/>
    <w:rsid w:val="005A7AFE"/>
    <w:rsid w:val="005A7F10"/>
    <w:rsid w:val="005B0E6D"/>
    <w:rsid w:val="005B12CC"/>
    <w:rsid w:val="005B15F8"/>
    <w:rsid w:val="005B1659"/>
    <w:rsid w:val="005B1730"/>
    <w:rsid w:val="005B1A7C"/>
    <w:rsid w:val="005B1C2B"/>
    <w:rsid w:val="005B2FB0"/>
    <w:rsid w:val="005B302D"/>
    <w:rsid w:val="005B3333"/>
    <w:rsid w:val="005B337C"/>
    <w:rsid w:val="005B33A7"/>
    <w:rsid w:val="005B3486"/>
    <w:rsid w:val="005B3608"/>
    <w:rsid w:val="005B3977"/>
    <w:rsid w:val="005B398C"/>
    <w:rsid w:val="005B5A3C"/>
    <w:rsid w:val="005B5B70"/>
    <w:rsid w:val="005B750A"/>
    <w:rsid w:val="005C049B"/>
    <w:rsid w:val="005C076A"/>
    <w:rsid w:val="005C0D35"/>
    <w:rsid w:val="005C24E1"/>
    <w:rsid w:val="005C2BBD"/>
    <w:rsid w:val="005C2F17"/>
    <w:rsid w:val="005C301A"/>
    <w:rsid w:val="005C31D9"/>
    <w:rsid w:val="005C3B04"/>
    <w:rsid w:val="005C3BEE"/>
    <w:rsid w:val="005C3CDF"/>
    <w:rsid w:val="005C4DF3"/>
    <w:rsid w:val="005C4FB4"/>
    <w:rsid w:val="005C51AF"/>
    <w:rsid w:val="005C58E7"/>
    <w:rsid w:val="005C61A7"/>
    <w:rsid w:val="005C61E5"/>
    <w:rsid w:val="005C637D"/>
    <w:rsid w:val="005C6BE7"/>
    <w:rsid w:val="005D05D8"/>
    <w:rsid w:val="005D0C6F"/>
    <w:rsid w:val="005D0E0D"/>
    <w:rsid w:val="005D0FB8"/>
    <w:rsid w:val="005D165F"/>
    <w:rsid w:val="005D185C"/>
    <w:rsid w:val="005D1B31"/>
    <w:rsid w:val="005D24FB"/>
    <w:rsid w:val="005D296B"/>
    <w:rsid w:val="005D30A3"/>
    <w:rsid w:val="005D31DF"/>
    <w:rsid w:val="005D3E4E"/>
    <w:rsid w:val="005D4213"/>
    <w:rsid w:val="005D4D53"/>
    <w:rsid w:val="005D57CC"/>
    <w:rsid w:val="005D5D73"/>
    <w:rsid w:val="005D6292"/>
    <w:rsid w:val="005D6767"/>
    <w:rsid w:val="005D6C9F"/>
    <w:rsid w:val="005D6FD0"/>
    <w:rsid w:val="005D7006"/>
    <w:rsid w:val="005D717A"/>
    <w:rsid w:val="005D7D3A"/>
    <w:rsid w:val="005E0206"/>
    <w:rsid w:val="005E1093"/>
    <w:rsid w:val="005E10D4"/>
    <w:rsid w:val="005E2F40"/>
    <w:rsid w:val="005E36CB"/>
    <w:rsid w:val="005E370B"/>
    <w:rsid w:val="005E3997"/>
    <w:rsid w:val="005E39D3"/>
    <w:rsid w:val="005E452B"/>
    <w:rsid w:val="005E464C"/>
    <w:rsid w:val="005E4976"/>
    <w:rsid w:val="005E49D1"/>
    <w:rsid w:val="005E5044"/>
    <w:rsid w:val="005E51FB"/>
    <w:rsid w:val="005E5514"/>
    <w:rsid w:val="005E5779"/>
    <w:rsid w:val="005E6203"/>
    <w:rsid w:val="005E69C5"/>
    <w:rsid w:val="005E6CA3"/>
    <w:rsid w:val="005E703F"/>
    <w:rsid w:val="005E7380"/>
    <w:rsid w:val="005E77D4"/>
    <w:rsid w:val="005F06D7"/>
    <w:rsid w:val="005F0A26"/>
    <w:rsid w:val="005F1B68"/>
    <w:rsid w:val="005F1E2E"/>
    <w:rsid w:val="005F1E59"/>
    <w:rsid w:val="005F2034"/>
    <w:rsid w:val="005F2351"/>
    <w:rsid w:val="005F2880"/>
    <w:rsid w:val="005F28D9"/>
    <w:rsid w:val="005F295E"/>
    <w:rsid w:val="005F29A4"/>
    <w:rsid w:val="005F2C56"/>
    <w:rsid w:val="005F3636"/>
    <w:rsid w:val="005F3EB3"/>
    <w:rsid w:val="005F4C39"/>
    <w:rsid w:val="005F4EF4"/>
    <w:rsid w:val="005F4FBA"/>
    <w:rsid w:val="005F5119"/>
    <w:rsid w:val="005F51B1"/>
    <w:rsid w:val="005F52B7"/>
    <w:rsid w:val="005F568E"/>
    <w:rsid w:val="005F5709"/>
    <w:rsid w:val="005F5B53"/>
    <w:rsid w:val="005F7A74"/>
    <w:rsid w:val="005F7F52"/>
    <w:rsid w:val="00600005"/>
    <w:rsid w:val="00600543"/>
    <w:rsid w:val="00600844"/>
    <w:rsid w:val="00600E81"/>
    <w:rsid w:val="00601900"/>
    <w:rsid w:val="006025BE"/>
    <w:rsid w:val="00603B46"/>
    <w:rsid w:val="0060447F"/>
    <w:rsid w:val="0060497B"/>
    <w:rsid w:val="00604F3D"/>
    <w:rsid w:val="00604F63"/>
    <w:rsid w:val="00605398"/>
    <w:rsid w:val="00605476"/>
    <w:rsid w:val="00605DAC"/>
    <w:rsid w:val="006061B4"/>
    <w:rsid w:val="00606362"/>
    <w:rsid w:val="006069CA"/>
    <w:rsid w:val="006072B8"/>
    <w:rsid w:val="00607439"/>
    <w:rsid w:val="00607741"/>
    <w:rsid w:val="00607B1F"/>
    <w:rsid w:val="00607C61"/>
    <w:rsid w:val="00607EA8"/>
    <w:rsid w:val="006105E4"/>
    <w:rsid w:val="00610C0F"/>
    <w:rsid w:val="00611D5D"/>
    <w:rsid w:val="00612066"/>
    <w:rsid w:val="006127C5"/>
    <w:rsid w:val="00613392"/>
    <w:rsid w:val="00613F2B"/>
    <w:rsid w:val="00614E15"/>
    <w:rsid w:val="00614E26"/>
    <w:rsid w:val="00614E89"/>
    <w:rsid w:val="00615B0C"/>
    <w:rsid w:val="00615C74"/>
    <w:rsid w:val="006164D8"/>
    <w:rsid w:val="006165BF"/>
    <w:rsid w:val="0061660B"/>
    <w:rsid w:val="006166E5"/>
    <w:rsid w:val="00616C15"/>
    <w:rsid w:val="0061798A"/>
    <w:rsid w:val="00617B34"/>
    <w:rsid w:val="00617CC3"/>
    <w:rsid w:val="00617CE4"/>
    <w:rsid w:val="00617EDC"/>
    <w:rsid w:val="00620CB1"/>
    <w:rsid w:val="00621EF9"/>
    <w:rsid w:val="006222A7"/>
    <w:rsid w:val="00622781"/>
    <w:rsid w:val="00622A33"/>
    <w:rsid w:val="00622C2A"/>
    <w:rsid w:val="00622D0B"/>
    <w:rsid w:val="00622DF9"/>
    <w:rsid w:val="00623312"/>
    <w:rsid w:val="00623843"/>
    <w:rsid w:val="0062410A"/>
    <w:rsid w:val="00624268"/>
    <w:rsid w:val="00624501"/>
    <w:rsid w:val="006247CF"/>
    <w:rsid w:val="0062482A"/>
    <w:rsid w:val="00625723"/>
    <w:rsid w:val="006258F6"/>
    <w:rsid w:val="00625B43"/>
    <w:rsid w:val="006268C5"/>
    <w:rsid w:val="00626B5E"/>
    <w:rsid w:val="00626E33"/>
    <w:rsid w:val="0062713D"/>
    <w:rsid w:val="00627B05"/>
    <w:rsid w:val="00627B1B"/>
    <w:rsid w:val="00630017"/>
    <w:rsid w:val="006301FD"/>
    <w:rsid w:val="006302F3"/>
    <w:rsid w:val="0063075E"/>
    <w:rsid w:val="006309DF"/>
    <w:rsid w:val="00630A2A"/>
    <w:rsid w:val="00630E9D"/>
    <w:rsid w:val="00631AA5"/>
    <w:rsid w:val="00632162"/>
    <w:rsid w:val="006321F7"/>
    <w:rsid w:val="00632F3E"/>
    <w:rsid w:val="00633597"/>
    <w:rsid w:val="00633763"/>
    <w:rsid w:val="006341E4"/>
    <w:rsid w:val="0063445E"/>
    <w:rsid w:val="00635812"/>
    <w:rsid w:val="00635AC2"/>
    <w:rsid w:val="00635BA9"/>
    <w:rsid w:val="00636001"/>
    <w:rsid w:val="00636217"/>
    <w:rsid w:val="006369AA"/>
    <w:rsid w:val="006369F2"/>
    <w:rsid w:val="00637447"/>
    <w:rsid w:val="00637550"/>
    <w:rsid w:val="00637955"/>
    <w:rsid w:val="00637A5B"/>
    <w:rsid w:val="00637BC6"/>
    <w:rsid w:val="00640ABB"/>
    <w:rsid w:val="00640AFD"/>
    <w:rsid w:val="00640B69"/>
    <w:rsid w:val="00640DCE"/>
    <w:rsid w:val="00640FAE"/>
    <w:rsid w:val="00641335"/>
    <w:rsid w:val="00641342"/>
    <w:rsid w:val="0064184C"/>
    <w:rsid w:val="00641EC8"/>
    <w:rsid w:val="00641F18"/>
    <w:rsid w:val="0064203B"/>
    <w:rsid w:val="0064208F"/>
    <w:rsid w:val="006420BD"/>
    <w:rsid w:val="006422B5"/>
    <w:rsid w:val="00642749"/>
    <w:rsid w:val="006428CB"/>
    <w:rsid w:val="00642D35"/>
    <w:rsid w:val="00642D36"/>
    <w:rsid w:val="0064354B"/>
    <w:rsid w:val="00643AFA"/>
    <w:rsid w:val="00643D8C"/>
    <w:rsid w:val="0064458E"/>
    <w:rsid w:val="00645971"/>
    <w:rsid w:val="00645CA6"/>
    <w:rsid w:val="00646903"/>
    <w:rsid w:val="00646D80"/>
    <w:rsid w:val="006472D6"/>
    <w:rsid w:val="00647331"/>
    <w:rsid w:val="006503D3"/>
    <w:rsid w:val="00650D1D"/>
    <w:rsid w:val="006511E7"/>
    <w:rsid w:val="00651648"/>
    <w:rsid w:val="00651ADD"/>
    <w:rsid w:val="00651C29"/>
    <w:rsid w:val="006521FA"/>
    <w:rsid w:val="006527F1"/>
    <w:rsid w:val="00652858"/>
    <w:rsid w:val="006528E2"/>
    <w:rsid w:val="00652E1F"/>
    <w:rsid w:val="006532AF"/>
    <w:rsid w:val="006532FF"/>
    <w:rsid w:val="006536AA"/>
    <w:rsid w:val="00653AC6"/>
    <w:rsid w:val="00653D25"/>
    <w:rsid w:val="00653EE8"/>
    <w:rsid w:val="00653FF9"/>
    <w:rsid w:val="006546AF"/>
    <w:rsid w:val="0065484E"/>
    <w:rsid w:val="00654FFC"/>
    <w:rsid w:val="006552C7"/>
    <w:rsid w:val="00655AA1"/>
    <w:rsid w:val="00655EB1"/>
    <w:rsid w:val="00655EC1"/>
    <w:rsid w:val="0065614B"/>
    <w:rsid w:val="0065616C"/>
    <w:rsid w:val="006561DA"/>
    <w:rsid w:val="00656751"/>
    <w:rsid w:val="006607AE"/>
    <w:rsid w:val="0066091E"/>
    <w:rsid w:val="00660F0E"/>
    <w:rsid w:val="006610FC"/>
    <w:rsid w:val="0066156A"/>
    <w:rsid w:val="006619EA"/>
    <w:rsid w:val="0066234F"/>
    <w:rsid w:val="00662B13"/>
    <w:rsid w:val="00662F9C"/>
    <w:rsid w:val="006631BD"/>
    <w:rsid w:val="0066371F"/>
    <w:rsid w:val="00663C85"/>
    <w:rsid w:val="00663CE3"/>
    <w:rsid w:val="00663E9E"/>
    <w:rsid w:val="0066449B"/>
    <w:rsid w:val="006653B7"/>
    <w:rsid w:val="00665ECE"/>
    <w:rsid w:val="00665FFC"/>
    <w:rsid w:val="006660C0"/>
    <w:rsid w:val="006668EE"/>
    <w:rsid w:val="00666CD0"/>
    <w:rsid w:val="00666F10"/>
    <w:rsid w:val="0066709C"/>
    <w:rsid w:val="006670D3"/>
    <w:rsid w:val="00667126"/>
    <w:rsid w:val="006675A4"/>
    <w:rsid w:val="0066784A"/>
    <w:rsid w:val="00670776"/>
    <w:rsid w:val="0067101F"/>
    <w:rsid w:val="0067171B"/>
    <w:rsid w:val="0067172D"/>
    <w:rsid w:val="00671BC6"/>
    <w:rsid w:val="00672935"/>
    <w:rsid w:val="00672B05"/>
    <w:rsid w:val="00672F2A"/>
    <w:rsid w:val="00672F37"/>
    <w:rsid w:val="00673835"/>
    <w:rsid w:val="0067493E"/>
    <w:rsid w:val="00674B28"/>
    <w:rsid w:val="00674BDB"/>
    <w:rsid w:val="00674D1A"/>
    <w:rsid w:val="00674E03"/>
    <w:rsid w:val="006753C1"/>
    <w:rsid w:val="00675831"/>
    <w:rsid w:val="006761B7"/>
    <w:rsid w:val="0067634F"/>
    <w:rsid w:val="00677525"/>
    <w:rsid w:val="00677E6E"/>
    <w:rsid w:val="006805B3"/>
    <w:rsid w:val="0068069D"/>
    <w:rsid w:val="00680771"/>
    <w:rsid w:val="006807F1"/>
    <w:rsid w:val="006814F1"/>
    <w:rsid w:val="00681806"/>
    <w:rsid w:val="0068195A"/>
    <w:rsid w:val="00681D4C"/>
    <w:rsid w:val="006827E7"/>
    <w:rsid w:val="006828C1"/>
    <w:rsid w:val="00682B5E"/>
    <w:rsid w:val="00683382"/>
    <w:rsid w:val="00683463"/>
    <w:rsid w:val="00684B8D"/>
    <w:rsid w:val="0068557C"/>
    <w:rsid w:val="00685F88"/>
    <w:rsid w:val="00686262"/>
    <w:rsid w:val="00686589"/>
    <w:rsid w:val="00686A0D"/>
    <w:rsid w:val="00686BB9"/>
    <w:rsid w:val="00690349"/>
    <w:rsid w:val="00690580"/>
    <w:rsid w:val="0069060B"/>
    <w:rsid w:val="00690B81"/>
    <w:rsid w:val="00690ED0"/>
    <w:rsid w:val="00691109"/>
    <w:rsid w:val="00691827"/>
    <w:rsid w:val="00691D02"/>
    <w:rsid w:val="0069276B"/>
    <w:rsid w:val="00692A03"/>
    <w:rsid w:val="00692DCA"/>
    <w:rsid w:val="00693542"/>
    <w:rsid w:val="00694348"/>
    <w:rsid w:val="00694725"/>
    <w:rsid w:val="00694A27"/>
    <w:rsid w:val="00694EAB"/>
    <w:rsid w:val="006955E5"/>
    <w:rsid w:val="0069577D"/>
    <w:rsid w:val="00695E5E"/>
    <w:rsid w:val="0069607F"/>
    <w:rsid w:val="006960A9"/>
    <w:rsid w:val="006A0156"/>
    <w:rsid w:val="006A0B5E"/>
    <w:rsid w:val="006A0E1E"/>
    <w:rsid w:val="006A0F05"/>
    <w:rsid w:val="006A19C9"/>
    <w:rsid w:val="006A1D15"/>
    <w:rsid w:val="006A23B1"/>
    <w:rsid w:val="006A2840"/>
    <w:rsid w:val="006A308D"/>
    <w:rsid w:val="006A492E"/>
    <w:rsid w:val="006A4F3B"/>
    <w:rsid w:val="006A6D8F"/>
    <w:rsid w:val="006A6E58"/>
    <w:rsid w:val="006A6F17"/>
    <w:rsid w:val="006A6FCF"/>
    <w:rsid w:val="006B0268"/>
    <w:rsid w:val="006B121E"/>
    <w:rsid w:val="006B127C"/>
    <w:rsid w:val="006B13BD"/>
    <w:rsid w:val="006B177E"/>
    <w:rsid w:val="006B2A81"/>
    <w:rsid w:val="006B30D0"/>
    <w:rsid w:val="006B33DB"/>
    <w:rsid w:val="006B39C2"/>
    <w:rsid w:val="006B3E72"/>
    <w:rsid w:val="006B472F"/>
    <w:rsid w:val="006B489A"/>
    <w:rsid w:val="006B56EE"/>
    <w:rsid w:val="006B59D8"/>
    <w:rsid w:val="006B5B6E"/>
    <w:rsid w:val="006B6AFC"/>
    <w:rsid w:val="006B7093"/>
    <w:rsid w:val="006B7471"/>
    <w:rsid w:val="006B78C8"/>
    <w:rsid w:val="006B7E39"/>
    <w:rsid w:val="006C0325"/>
    <w:rsid w:val="006C05AF"/>
    <w:rsid w:val="006C06BF"/>
    <w:rsid w:val="006C113C"/>
    <w:rsid w:val="006C143D"/>
    <w:rsid w:val="006C1757"/>
    <w:rsid w:val="006C17D8"/>
    <w:rsid w:val="006C1BB3"/>
    <w:rsid w:val="006C1CB5"/>
    <w:rsid w:val="006C28E8"/>
    <w:rsid w:val="006C2ACE"/>
    <w:rsid w:val="006C384E"/>
    <w:rsid w:val="006C38E4"/>
    <w:rsid w:val="006C3A7E"/>
    <w:rsid w:val="006C3AD4"/>
    <w:rsid w:val="006C412F"/>
    <w:rsid w:val="006C4B5B"/>
    <w:rsid w:val="006C6030"/>
    <w:rsid w:val="006C6149"/>
    <w:rsid w:val="006C6180"/>
    <w:rsid w:val="006C6229"/>
    <w:rsid w:val="006C6758"/>
    <w:rsid w:val="006C6940"/>
    <w:rsid w:val="006C6E77"/>
    <w:rsid w:val="006C74A3"/>
    <w:rsid w:val="006C75AE"/>
    <w:rsid w:val="006C7A57"/>
    <w:rsid w:val="006D0184"/>
    <w:rsid w:val="006D0B4C"/>
    <w:rsid w:val="006D0D4D"/>
    <w:rsid w:val="006D0D65"/>
    <w:rsid w:val="006D13C5"/>
    <w:rsid w:val="006D1AD4"/>
    <w:rsid w:val="006D2816"/>
    <w:rsid w:val="006D2BC7"/>
    <w:rsid w:val="006D2C5B"/>
    <w:rsid w:val="006D3014"/>
    <w:rsid w:val="006D3216"/>
    <w:rsid w:val="006D3E96"/>
    <w:rsid w:val="006D3FAE"/>
    <w:rsid w:val="006D4A58"/>
    <w:rsid w:val="006D4E15"/>
    <w:rsid w:val="006D5CE0"/>
    <w:rsid w:val="006D5DBE"/>
    <w:rsid w:val="006D62DD"/>
    <w:rsid w:val="006D6469"/>
    <w:rsid w:val="006D6641"/>
    <w:rsid w:val="006D6E81"/>
    <w:rsid w:val="006D7011"/>
    <w:rsid w:val="006D71A8"/>
    <w:rsid w:val="006D71E5"/>
    <w:rsid w:val="006D7757"/>
    <w:rsid w:val="006D78DB"/>
    <w:rsid w:val="006E0019"/>
    <w:rsid w:val="006E11CE"/>
    <w:rsid w:val="006E1715"/>
    <w:rsid w:val="006E19CE"/>
    <w:rsid w:val="006E264C"/>
    <w:rsid w:val="006E28F9"/>
    <w:rsid w:val="006E2E1F"/>
    <w:rsid w:val="006E2F47"/>
    <w:rsid w:val="006E3020"/>
    <w:rsid w:val="006E3D37"/>
    <w:rsid w:val="006E444A"/>
    <w:rsid w:val="006E487A"/>
    <w:rsid w:val="006E5A67"/>
    <w:rsid w:val="006E5D27"/>
    <w:rsid w:val="006E608E"/>
    <w:rsid w:val="006E6673"/>
    <w:rsid w:val="006E727F"/>
    <w:rsid w:val="006E72A2"/>
    <w:rsid w:val="006E77D3"/>
    <w:rsid w:val="006E7EC5"/>
    <w:rsid w:val="006F02E1"/>
    <w:rsid w:val="006F0A45"/>
    <w:rsid w:val="006F0C4C"/>
    <w:rsid w:val="006F1AA5"/>
    <w:rsid w:val="006F237A"/>
    <w:rsid w:val="006F2B8F"/>
    <w:rsid w:val="006F2EA4"/>
    <w:rsid w:val="006F3C2A"/>
    <w:rsid w:val="006F3F7C"/>
    <w:rsid w:val="006F493C"/>
    <w:rsid w:val="006F4B53"/>
    <w:rsid w:val="006F4C1F"/>
    <w:rsid w:val="006F4F58"/>
    <w:rsid w:val="006F51B8"/>
    <w:rsid w:val="006F5808"/>
    <w:rsid w:val="006F5813"/>
    <w:rsid w:val="006F660E"/>
    <w:rsid w:val="006F7B58"/>
    <w:rsid w:val="006F7EB2"/>
    <w:rsid w:val="00700005"/>
    <w:rsid w:val="00700220"/>
    <w:rsid w:val="007005D8"/>
    <w:rsid w:val="007008C2"/>
    <w:rsid w:val="007008DE"/>
    <w:rsid w:val="00700F02"/>
    <w:rsid w:val="007019F1"/>
    <w:rsid w:val="00701EBD"/>
    <w:rsid w:val="00701F24"/>
    <w:rsid w:val="00702D14"/>
    <w:rsid w:val="0070319C"/>
    <w:rsid w:val="00703610"/>
    <w:rsid w:val="007036F6"/>
    <w:rsid w:val="007038E5"/>
    <w:rsid w:val="00704D38"/>
    <w:rsid w:val="00704E46"/>
    <w:rsid w:val="00706130"/>
    <w:rsid w:val="00706152"/>
    <w:rsid w:val="00706496"/>
    <w:rsid w:val="00706A89"/>
    <w:rsid w:val="007074E2"/>
    <w:rsid w:val="007076BC"/>
    <w:rsid w:val="00707B91"/>
    <w:rsid w:val="007107FF"/>
    <w:rsid w:val="0071093C"/>
    <w:rsid w:val="00710EC3"/>
    <w:rsid w:val="007111EF"/>
    <w:rsid w:val="0071144A"/>
    <w:rsid w:val="0071151E"/>
    <w:rsid w:val="0071180E"/>
    <w:rsid w:val="007118B2"/>
    <w:rsid w:val="00711E42"/>
    <w:rsid w:val="00711F22"/>
    <w:rsid w:val="00712409"/>
    <w:rsid w:val="00712480"/>
    <w:rsid w:val="007128A9"/>
    <w:rsid w:val="00712EAA"/>
    <w:rsid w:val="007130F0"/>
    <w:rsid w:val="00713999"/>
    <w:rsid w:val="00713A7E"/>
    <w:rsid w:val="00713E8E"/>
    <w:rsid w:val="007145E3"/>
    <w:rsid w:val="007148BB"/>
    <w:rsid w:val="00714EE6"/>
    <w:rsid w:val="0071584E"/>
    <w:rsid w:val="00716ED8"/>
    <w:rsid w:val="00717141"/>
    <w:rsid w:val="007171D4"/>
    <w:rsid w:val="00717208"/>
    <w:rsid w:val="00717627"/>
    <w:rsid w:val="0072089D"/>
    <w:rsid w:val="00720B5C"/>
    <w:rsid w:val="00721154"/>
    <w:rsid w:val="007215DF"/>
    <w:rsid w:val="00721DBE"/>
    <w:rsid w:val="00721E8C"/>
    <w:rsid w:val="00722033"/>
    <w:rsid w:val="00722407"/>
    <w:rsid w:val="0072242B"/>
    <w:rsid w:val="0072243C"/>
    <w:rsid w:val="007225E9"/>
    <w:rsid w:val="0072289B"/>
    <w:rsid w:val="00722BAF"/>
    <w:rsid w:val="00722D15"/>
    <w:rsid w:val="00722D91"/>
    <w:rsid w:val="00722E30"/>
    <w:rsid w:val="007231CD"/>
    <w:rsid w:val="0072367F"/>
    <w:rsid w:val="007237F1"/>
    <w:rsid w:val="00723DCB"/>
    <w:rsid w:val="00724696"/>
    <w:rsid w:val="0072470C"/>
    <w:rsid w:val="00724A10"/>
    <w:rsid w:val="00724C58"/>
    <w:rsid w:val="00724E8B"/>
    <w:rsid w:val="00725049"/>
    <w:rsid w:val="007254B0"/>
    <w:rsid w:val="007260C7"/>
    <w:rsid w:val="007262E8"/>
    <w:rsid w:val="00726B31"/>
    <w:rsid w:val="007272CA"/>
    <w:rsid w:val="00727F08"/>
    <w:rsid w:val="007301ED"/>
    <w:rsid w:val="0073021B"/>
    <w:rsid w:val="00730AEB"/>
    <w:rsid w:val="00730DEF"/>
    <w:rsid w:val="007314A8"/>
    <w:rsid w:val="00731759"/>
    <w:rsid w:val="00731786"/>
    <w:rsid w:val="00732B96"/>
    <w:rsid w:val="0073313C"/>
    <w:rsid w:val="007332B6"/>
    <w:rsid w:val="00733688"/>
    <w:rsid w:val="007336B4"/>
    <w:rsid w:val="00733BAD"/>
    <w:rsid w:val="0073698B"/>
    <w:rsid w:val="00737350"/>
    <w:rsid w:val="00737D70"/>
    <w:rsid w:val="007403F5"/>
    <w:rsid w:val="00740460"/>
    <w:rsid w:val="00740844"/>
    <w:rsid w:val="007409E5"/>
    <w:rsid w:val="007414F7"/>
    <w:rsid w:val="00741938"/>
    <w:rsid w:val="00741975"/>
    <w:rsid w:val="00742CF6"/>
    <w:rsid w:val="00742D55"/>
    <w:rsid w:val="00742F18"/>
    <w:rsid w:val="0074336D"/>
    <w:rsid w:val="00743694"/>
    <w:rsid w:val="0074425A"/>
    <w:rsid w:val="007442CD"/>
    <w:rsid w:val="00745A48"/>
    <w:rsid w:val="00745AFC"/>
    <w:rsid w:val="00745F76"/>
    <w:rsid w:val="00746A91"/>
    <w:rsid w:val="00746E9B"/>
    <w:rsid w:val="00746EB6"/>
    <w:rsid w:val="00746FFD"/>
    <w:rsid w:val="00747132"/>
    <w:rsid w:val="00747586"/>
    <w:rsid w:val="00747869"/>
    <w:rsid w:val="00747A36"/>
    <w:rsid w:val="00750EDB"/>
    <w:rsid w:val="00751DEC"/>
    <w:rsid w:val="00752926"/>
    <w:rsid w:val="00752E0D"/>
    <w:rsid w:val="00753237"/>
    <w:rsid w:val="007547C7"/>
    <w:rsid w:val="00754F92"/>
    <w:rsid w:val="0075541A"/>
    <w:rsid w:val="007554DE"/>
    <w:rsid w:val="00755C7F"/>
    <w:rsid w:val="0075663F"/>
    <w:rsid w:val="00756ED3"/>
    <w:rsid w:val="00757116"/>
    <w:rsid w:val="007573A7"/>
    <w:rsid w:val="00757946"/>
    <w:rsid w:val="00757E25"/>
    <w:rsid w:val="0076066A"/>
    <w:rsid w:val="007625B8"/>
    <w:rsid w:val="00762B69"/>
    <w:rsid w:val="00763A27"/>
    <w:rsid w:val="00763ED3"/>
    <w:rsid w:val="00763EFE"/>
    <w:rsid w:val="00764C34"/>
    <w:rsid w:val="007655CE"/>
    <w:rsid w:val="00766478"/>
    <w:rsid w:val="00766D05"/>
    <w:rsid w:val="00766D59"/>
    <w:rsid w:val="00766FA6"/>
    <w:rsid w:val="007673FD"/>
    <w:rsid w:val="00767B29"/>
    <w:rsid w:val="00767E82"/>
    <w:rsid w:val="0077004F"/>
    <w:rsid w:val="0077095A"/>
    <w:rsid w:val="007710B1"/>
    <w:rsid w:val="00771418"/>
    <w:rsid w:val="007714AB"/>
    <w:rsid w:val="00771673"/>
    <w:rsid w:val="00771883"/>
    <w:rsid w:val="00771ABF"/>
    <w:rsid w:val="00773581"/>
    <w:rsid w:val="007738B8"/>
    <w:rsid w:val="00773BD8"/>
    <w:rsid w:val="007741D5"/>
    <w:rsid w:val="00774631"/>
    <w:rsid w:val="007749F0"/>
    <w:rsid w:val="00774C08"/>
    <w:rsid w:val="00774C09"/>
    <w:rsid w:val="0077517E"/>
    <w:rsid w:val="007752B5"/>
    <w:rsid w:val="00775E70"/>
    <w:rsid w:val="0077625F"/>
    <w:rsid w:val="0077629F"/>
    <w:rsid w:val="0077633F"/>
    <w:rsid w:val="0077666D"/>
    <w:rsid w:val="00780836"/>
    <w:rsid w:val="00780D65"/>
    <w:rsid w:val="00780EB1"/>
    <w:rsid w:val="0078115A"/>
    <w:rsid w:val="00781C94"/>
    <w:rsid w:val="00781D4E"/>
    <w:rsid w:val="00781E4F"/>
    <w:rsid w:val="00782151"/>
    <w:rsid w:val="0078236B"/>
    <w:rsid w:val="00782653"/>
    <w:rsid w:val="007829A9"/>
    <w:rsid w:val="00782BB8"/>
    <w:rsid w:val="00782F00"/>
    <w:rsid w:val="00782FFC"/>
    <w:rsid w:val="0078318E"/>
    <w:rsid w:val="007835AB"/>
    <w:rsid w:val="00783AAF"/>
    <w:rsid w:val="00784461"/>
    <w:rsid w:val="007846E7"/>
    <w:rsid w:val="00784E03"/>
    <w:rsid w:val="00785271"/>
    <w:rsid w:val="00785809"/>
    <w:rsid w:val="00785908"/>
    <w:rsid w:val="00785A32"/>
    <w:rsid w:val="00785B63"/>
    <w:rsid w:val="00785C2A"/>
    <w:rsid w:val="00785D0D"/>
    <w:rsid w:val="00787CD3"/>
    <w:rsid w:val="00787D58"/>
    <w:rsid w:val="00790143"/>
    <w:rsid w:val="007903CC"/>
    <w:rsid w:val="007907FF"/>
    <w:rsid w:val="00790941"/>
    <w:rsid w:val="0079097A"/>
    <w:rsid w:val="00790BA6"/>
    <w:rsid w:val="00790FD3"/>
    <w:rsid w:val="00791042"/>
    <w:rsid w:val="007911FB"/>
    <w:rsid w:val="00791441"/>
    <w:rsid w:val="00791D16"/>
    <w:rsid w:val="00791DDD"/>
    <w:rsid w:val="0079235A"/>
    <w:rsid w:val="00792DE1"/>
    <w:rsid w:val="00792F79"/>
    <w:rsid w:val="00793347"/>
    <w:rsid w:val="00793357"/>
    <w:rsid w:val="00793BED"/>
    <w:rsid w:val="00793D5C"/>
    <w:rsid w:val="00793DAB"/>
    <w:rsid w:val="00793E1E"/>
    <w:rsid w:val="00794491"/>
    <w:rsid w:val="00794625"/>
    <w:rsid w:val="0079515A"/>
    <w:rsid w:val="00795206"/>
    <w:rsid w:val="00795851"/>
    <w:rsid w:val="00795BED"/>
    <w:rsid w:val="00796353"/>
    <w:rsid w:val="00796788"/>
    <w:rsid w:val="007967CB"/>
    <w:rsid w:val="00796E8D"/>
    <w:rsid w:val="00796ECC"/>
    <w:rsid w:val="007975A6"/>
    <w:rsid w:val="0079780D"/>
    <w:rsid w:val="00797A60"/>
    <w:rsid w:val="00797CD0"/>
    <w:rsid w:val="007A0023"/>
    <w:rsid w:val="007A0990"/>
    <w:rsid w:val="007A0B12"/>
    <w:rsid w:val="007A14E2"/>
    <w:rsid w:val="007A19E1"/>
    <w:rsid w:val="007A1B37"/>
    <w:rsid w:val="007A21CF"/>
    <w:rsid w:val="007A2228"/>
    <w:rsid w:val="007A22FB"/>
    <w:rsid w:val="007A255F"/>
    <w:rsid w:val="007A290F"/>
    <w:rsid w:val="007A2B0A"/>
    <w:rsid w:val="007A311C"/>
    <w:rsid w:val="007A31DB"/>
    <w:rsid w:val="007A35BB"/>
    <w:rsid w:val="007A35DC"/>
    <w:rsid w:val="007A37B6"/>
    <w:rsid w:val="007A39B6"/>
    <w:rsid w:val="007A3E83"/>
    <w:rsid w:val="007A4007"/>
    <w:rsid w:val="007A416C"/>
    <w:rsid w:val="007A45D3"/>
    <w:rsid w:val="007A4AD3"/>
    <w:rsid w:val="007A4BB1"/>
    <w:rsid w:val="007A53CA"/>
    <w:rsid w:val="007A5974"/>
    <w:rsid w:val="007A5A38"/>
    <w:rsid w:val="007A6314"/>
    <w:rsid w:val="007A664F"/>
    <w:rsid w:val="007A69FB"/>
    <w:rsid w:val="007A6D64"/>
    <w:rsid w:val="007A6ECA"/>
    <w:rsid w:val="007A6F54"/>
    <w:rsid w:val="007A70F6"/>
    <w:rsid w:val="007A7AD8"/>
    <w:rsid w:val="007A7D60"/>
    <w:rsid w:val="007A7E73"/>
    <w:rsid w:val="007B0DF4"/>
    <w:rsid w:val="007B0F6D"/>
    <w:rsid w:val="007B164C"/>
    <w:rsid w:val="007B291D"/>
    <w:rsid w:val="007B2A40"/>
    <w:rsid w:val="007B3526"/>
    <w:rsid w:val="007B3ADE"/>
    <w:rsid w:val="007B3EC0"/>
    <w:rsid w:val="007B4B9D"/>
    <w:rsid w:val="007B4C41"/>
    <w:rsid w:val="007B5267"/>
    <w:rsid w:val="007B53E9"/>
    <w:rsid w:val="007B5538"/>
    <w:rsid w:val="007B60BC"/>
    <w:rsid w:val="007B6210"/>
    <w:rsid w:val="007B6361"/>
    <w:rsid w:val="007B64BA"/>
    <w:rsid w:val="007B6584"/>
    <w:rsid w:val="007B6726"/>
    <w:rsid w:val="007B6D8C"/>
    <w:rsid w:val="007B6FC6"/>
    <w:rsid w:val="007B7B69"/>
    <w:rsid w:val="007B7D69"/>
    <w:rsid w:val="007C03A3"/>
    <w:rsid w:val="007C04EE"/>
    <w:rsid w:val="007C0647"/>
    <w:rsid w:val="007C0769"/>
    <w:rsid w:val="007C0937"/>
    <w:rsid w:val="007C0B46"/>
    <w:rsid w:val="007C0D36"/>
    <w:rsid w:val="007C1173"/>
    <w:rsid w:val="007C1417"/>
    <w:rsid w:val="007C1C43"/>
    <w:rsid w:val="007C2591"/>
    <w:rsid w:val="007C2A9B"/>
    <w:rsid w:val="007C3065"/>
    <w:rsid w:val="007C32A5"/>
    <w:rsid w:val="007C38F1"/>
    <w:rsid w:val="007C3C14"/>
    <w:rsid w:val="007C3DC3"/>
    <w:rsid w:val="007C3E8F"/>
    <w:rsid w:val="007C4294"/>
    <w:rsid w:val="007C4BB1"/>
    <w:rsid w:val="007C53AD"/>
    <w:rsid w:val="007C586D"/>
    <w:rsid w:val="007C5913"/>
    <w:rsid w:val="007C5C2F"/>
    <w:rsid w:val="007C5FEA"/>
    <w:rsid w:val="007C6175"/>
    <w:rsid w:val="007C67E0"/>
    <w:rsid w:val="007C70F9"/>
    <w:rsid w:val="007C77F4"/>
    <w:rsid w:val="007C795D"/>
    <w:rsid w:val="007C7B47"/>
    <w:rsid w:val="007C7B75"/>
    <w:rsid w:val="007C7C28"/>
    <w:rsid w:val="007D04A2"/>
    <w:rsid w:val="007D0738"/>
    <w:rsid w:val="007D0935"/>
    <w:rsid w:val="007D0DA5"/>
    <w:rsid w:val="007D1527"/>
    <w:rsid w:val="007D17EA"/>
    <w:rsid w:val="007D1A39"/>
    <w:rsid w:val="007D1BD9"/>
    <w:rsid w:val="007D1F4C"/>
    <w:rsid w:val="007D2031"/>
    <w:rsid w:val="007D2F2B"/>
    <w:rsid w:val="007D37EA"/>
    <w:rsid w:val="007D42DD"/>
    <w:rsid w:val="007D44D0"/>
    <w:rsid w:val="007D47C3"/>
    <w:rsid w:val="007D4B10"/>
    <w:rsid w:val="007D5ECA"/>
    <w:rsid w:val="007D5F97"/>
    <w:rsid w:val="007D6144"/>
    <w:rsid w:val="007D6190"/>
    <w:rsid w:val="007D628F"/>
    <w:rsid w:val="007D728E"/>
    <w:rsid w:val="007D72CD"/>
    <w:rsid w:val="007D7663"/>
    <w:rsid w:val="007D7677"/>
    <w:rsid w:val="007D797C"/>
    <w:rsid w:val="007D7DEE"/>
    <w:rsid w:val="007E0147"/>
    <w:rsid w:val="007E01C1"/>
    <w:rsid w:val="007E0F71"/>
    <w:rsid w:val="007E107C"/>
    <w:rsid w:val="007E11DD"/>
    <w:rsid w:val="007E1854"/>
    <w:rsid w:val="007E1AD2"/>
    <w:rsid w:val="007E1C0B"/>
    <w:rsid w:val="007E3686"/>
    <w:rsid w:val="007E3AD4"/>
    <w:rsid w:val="007E3CA5"/>
    <w:rsid w:val="007E3DE2"/>
    <w:rsid w:val="007E3ED5"/>
    <w:rsid w:val="007E3F00"/>
    <w:rsid w:val="007E45A3"/>
    <w:rsid w:val="007E4800"/>
    <w:rsid w:val="007E4835"/>
    <w:rsid w:val="007E5D49"/>
    <w:rsid w:val="007E6719"/>
    <w:rsid w:val="007E6861"/>
    <w:rsid w:val="007E6B7E"/>
    <w:rsid w:val="007E7399"/>
    <w:rsid w:val="007F0138"/>
    <w:rsid w:val="007F01DC"/>
    <w:rsid w:val="007F02FC"/>
    <w:rsid w:val="007F0947"/>
    <w:rsid w:val="007F2174"/>
    <w:rsid w:val="007F21A5"/>
    <w:rsid w:val="007F2DAA"/>
    <w:rsid w:val="007F352C"/>
    <w:rsid w:val="007F3E00"/>
    <w:rsid w:val="007F59B8"/>
    <w:rsid w:val="007F5EC8"/>
    <w:rsid w:val="007F6727"/>
    <w:rsid w:val="007F6A27"/>
    <w:rsid w:val="007F726A"/>
    <w:rsid w:val="007F7805"/>
    <w:rsid w:val="007F7E66"/>
    <w:rsid w:val="00800224"/>
    <w:rsid w:val="008005AD"/>
    <w:rsid w:val="00800843"/>
    <w:rsid w:val="0080091A"/>
    <w:rsid w:val="00800B2A"/>
    <w:rsid w:val="008010ED"/>
    <w:rsid w:val="008012F6"/>
    <w:rsid w:val="008018ED"/>
    <w:rsid w:val="00801BEE"/>
    <w:rsid w:val="00801D46"/>
    <w:rsid w:val="00802038"/>
    <w:rsid w:val="008020D4"/>
    <w:rsid w:val="00802581"/>
    <w:rsid w:val="00802722"/>
    <w:rsid w:val="00802735"/>
    <w:rsid w:val="008027EE"/>
    <w:rsid w:val="00802CD9"/>
    <w:rsid w:val="008031E2"/>
    <w:rsid w:val="00803383"/>
    <w:rsid w:val="00803560"/>
    <w:rsid w:val="008036AA"/>
    <w:rsid w:val="00804F90"/>
    <w:rsid w:val="0080541B"/>
    <w:rsid w:val="00805799"/>
    <w:rsid w:val="00805BCD"/>
    <w:rsid w:val="00805CF8"/>
    <w:rsid w:val="00806586"/>
    <w:rsid w:val="0080665B"/>
    <w:rsid w:val="008068AC"/>
    <w:rsid w:val="00806B0A"/>
    <w:rsid w:val="008077D9"/>
    <w:rsid w:val="00807D8D"/>
    <w:rsid w:val="00810188"/>
    <w:rsid w:val="008107D4"/>
    <w:rsid w:val="008110A8"/>
    <w:rsid w:val="0081194F"/>
    <w:rsid w:val="00811CA8"/>
    <w:rsid w:val="00811EEC"/>
    <w:rsid w:val="0081203F"/>
    <w:rsid w:val="008130CC"/>
    <w:rsid w:val="0081346A"/>
    <w:rsid w:val="00813AAE"/>
    <w:rsid w:val="00814033"/>
    <w:rsid w:val="00814EEA"/>
    <w:rsid w:val="00815824"/>
    <w:rsid w:val="00816236"/>
    <w:rsid w:val="00816D65"/>
    <w:rsid w:val="00817934"/>
    <w:rsid w:val="00817FC7"/>
    <w:rsid w:val="008201E9"/>
    <w:rsid w:val="008205B5"/>
    <w:rsid w:val="00820782"/>
    <w:rsid w:val="008209F6"/>
    <w:rsid w:val="00820F9E"/>
    <w:rsid w:val="0082174A"/>
    <w:rsid w:val="00821DB6"/>
    <w:rsid w:val="00823099"/>
    <w:rsid w:val="0082314E"/>
    <w:rsid w:val="008236C2"/>
    <w:rsid w:val="00823BEB"/>
    <w:rsid w:val="0082436F"/>
    <w:rsid w:val="00824508"/>
    <w:rsid w:val="00824F86"/>
    <w:rsid w:val="008251DE"/>
    <w:rsid w:val="008251F6"/>
    <w:rsid w:val="00825361"/>
    <w:rsid w:val="0082539D"/>
    <w:rsid w:val="008259B7"/>
    <w:rsid w:val="00825DA6"/>
    <w:rsid w:val="00825F9F"/>
    <w:rsid w:val="00826251"/>
    <w:rsid w:val="008268C1"/>
    <w:rsid w:val="00826C2E"/>
    <w:rsid w:val="00826DE9"/>
    <w:rsid w:val="008273A9"/>
    <w:rsid w:val="00827BFA"/>
    <w:rsid w:val="00827F1C"/>
    <w:rsid w:val="0083066A"/>
    <w:rsid w:val="008306E4"/>
    <w:rsid w:val="00830AC5"/>
    <w:rsid w:val="00830ED7"/>
    <w:rsid w:val="008313C8"/>
    <w:rsid w:val="0083202A"/>
    <w:rsid w:val="00832A6A"/>
    <w:rsid w:val="00833187"/>
    <w:rsid w:val="008333C1"/>
    <w:rsid w:val="00834478"/>
    <w:rsid w:val="00834B21"/>
    <w:rsid w:val="00834E11"/>
    <w:rsid w:val="008354CD"/>
    <w:rsid w:val="00835B83"/>
    <w:rsid w:val="00835CD2"/>
    <w:rsid w:val="00835E43"/>
    <w:rsid w:val="00835E73"/>
    <w:rsid w:val="00835EBC"/>
    <w:rsid w:val="008365EA"/>
    <w:rsid w:val="00836CBF"/>
    <w:rsid w:val="0083714E"/>
    <w:rsid w:val="008371AE"/>
    <w:rsid w:val="008373B4"/>
    <w:rsid w:val="00837795"/>
    <w:rsid w:val="00840682"/>
    <w:rsid w:val="00840BAA"/>
    <w:rsid w:val="00840F43"/>
    <w:rsid w:val="008416CE"/>
    <w:rsid w:val="00841EB2"/>
    <w:rsid w:val="008421F3"/>
    <w:rsid w:val="008425AD"/>
    <w:rsid w:val="00842F71"/>
    <w:rsid w:val="008430EF"/>
    <w:rsid w:val="008436BE"/>
    <w:rsid w:val="00843D73"/>
    <w:rsid w:val="00843F06"/>
    <w:rsid w:val="00844130"/>
    <w:rsid w:val="00844E15"/>
    <w:rsid w:val="00845292"/>
    <w:rsid w:val="008454E3"/>
    <w:rsid w:val="00845576"/>
    <w:rsid w:val="0084559C"/>
    <w:rsid w:val="00845B4E"/>
    <w:rsid w:val="00845E36"/>
    <w:rsid w:val="00846AFB"/>
    <w:rsid w:val="00847474"/>
    <w:rsid w:val="00847570"/>
    <w:rsid w:val="008478F4"/>
    <w:rsid w:val="00847A22"/>
    <w:rsid w:val="00847D68"/>
    <w:rsid w:val="00847D71"/>
    <w:rsid w:val="0085016A"/>
    <w:rsid w:val="00850CB4"/>
    <w:rsid w:val="00851263"/>
    <w:rsid w:val="008519A2"/>
    <w:rsid w:val="00851BA3"/>
    <w:rsid w:val="00852C13"/>
    <w:rsid w:val="00852E94"/>
    <w:rsid w:val="0085354F"/>
    <w:rsid w:val="00853825"/>
    <w:rsid w:val="0085391E"/>
    <w:rsid w:val="00853945"/>
    <w:rsid w:val="0085405A"/>
    <w:rsid w:val="008545C0"/>
    <w:rsid w:val="00854653"/>
    <w:rsid w:val="00854B12"/>
    <w:rsid w:val="00854C4E"/>
    <w:rsid w:val="00855711"/>
    <w:rsid w:val="00855AA4"/>
    <w:rsid w:val="00855CD7"/>
    <w:rsid w:val="00855ED2"/>
    <w:rsid w:val="00856182"/>
    <w:rsid w:val="008561BB"/>
    <w:rsid w:val="00856570"/>
    <w:rsid w:val="00856581"/>
    <w:rsid w:val="0085659E"/>
    <w:rsid w:val="00856F42"/>
    <w:rsid w:val="00857425"/>
    <w:rsid w:val="0085752C"/>
    <w:rsid w:val="00857A68"/>
    <w:rsid w:val="00857D67"/>
    <w:rsid w:val="00860F9F"/>
    <w:rsid w:val="008614B1"/>
    <w:rsid w:val="00861EFC"/>
    <w:rsid w:val="00862983"/>
    <w:rsid w:val="00862B78"/>
    <w:rsid w:val="00863446"/>
    <w:rsid w:val="00863616"/>
    <w:rsid w:val="008646C2"/>
    <w:rsid w:val="00864CF7"/>
    <w:rsid w:val="00865127"/>
    <w:rsid w:val="008656F5"/>
    <w:rsid w:val="008659CA"/>
    <w:rsid w:val="008660BF"/>
    <w:rsid w:val="00867AE5"/>
    <w:rsid w:val="00867BAE"/>
    <w:rsid w:val="00867D99"/>
    <w:rsid w:val="0087031E"/>
    <w:rsid w:val="008709D6"/>
    <w:rsid w:val="00871300"/>
    <w:rsid w:val="00871617"/>
    <w:rsid w:val="00872156"/>
    <w:rsid w:val="00872A61"/>
    <w:rsid w:val="00872B33"/>
    <w:rsid w:val="008730B3"/>
    <w:rsid w:val="00873858"/>
    <w:rsid w:val="00873884"/>
    <w:rsid w:val="008738B3"/>
    <w:rsid w:val="008738E3"/>
    <w:rsid w:val="00873C1D"/>
    <w:rsid w:val="00873E0A"/>
    <w:rsid w:val="00874518"/>
    <w:rsid w:val="0087484B"/>
    <w:rsid w:val="0087488D"/>
    <w:rsid w:val="008748FD"/>
    <w:rsid w:val="00874E42"/>
    <w:rsid w:val="00874EBC"/>
    <w:rsid w:val="0087507F"/>
    <w:rsid w:val="008756CA"/>
    <w:rsid w:val="008757E4"/>
    <w:rsid w:val="00875940"/>
    <w:rsid w:val="00876772"/>
    <w:rsid w:val="00876E33"/>
    <w:rsid w:val="0087759F"/>
    <w:rsid w:val="00877E60"/>
    <w:rsid w:val="0088047A"/>
    <w:rsid w:val="00881560"/>
    <w:rsid w:val="0088200B"/>
    <w:rsid w:val="0088218A"/>
    <w:rsid w:val="00882297"/>
    <w:rsid w:val="0088230D"/>
    <w:rsid w:val="0088279C"/>
    <w:rsid w:val="00882BC6"/>
    <w:rsid w:val="00882EA9"/>
    <w:rsid w:val="00882EAF"/>
    <w:rsid w:val="00883C33"/>
    <w:rsid w:val="008840B6"/>
    <w:rsid w:val="008841F7"/>
    <w:rsid w:val="00884511"/>
    <w:rsid w:val="008849FF"/>
    <w:rsid w:val="00884A56"/>
    <w:rsid w:val="00884B5C"/>
    <w:rsid w:val="00884D8D"/>
    <w:rsid w:val="008850DB"/>
    <w:rsid w:val="00885CD9"/>
    <w:rsid w:val="00886007"/>
    <w:rsid w:val="0088628B"/>
    <w:rsid w:val="00886AC8"/>
    <w:rsid w:val="00886CD2"/>
    <w:rsid w:val="0088754E"/>
    <w:rsid w:val="008877AB"/>
    <w:rsid w:val="008879D8"/>
    <w:rsid w:val="0089001C"/>
    <w:rsid w:val="0089032A"/>
    <w:rsid w:val="00890490"/>
    <w:rsid w:val="00890874"/>
    <w:rsid w:val="00890D87"/>
    <w:rsid w:val="008915E8"/>
    <w:rsid w:val="00891AEE"/>
    <w:rsid w:val="00891EE4"/>
    <w:rsid w:val="00891F1B"/>
    <w:rsid w:val="008930C9"/>
    <w:rsid w:val="008933A4"/>
    <w:rsid w:val="008933F0"/>
    <w:rsid w:val="00893A51"/>
    <w:rsid w:val="00893AA0"/>
    <w:rsid w:val="00894007"/>
    <w:rsid w:val="008940CD"/>
    <w:rsid w:val="00894F54"/>
    <w:rsid w:val="00894FFC"/>
    <w:rsid w:val="008954ED"/>
    <w:rsid w:val="00895644"/>
    <w:rsid w:val="00895C29"/>
    <w:rsid w:val="00895F7D"/>
    <w:rsid w:val="0089632F"/>
    <w:rsid w:val="008967D4"/>
    <w:rsid w:val="00896833"/>
    <w:rsid w:val="008968E2"/>
    <w:rsid w:val="00897989"/>
    <w:rsid w:val="00897EDD"/>
    <w:rsid w:val="008A1D89"/>
    <w:rsid w:val="008A2092"/>
    <w:rsid w:val="008A2543"/>
    <w:rsid w:val="008A25BD"/>
    <w:rsid w:val="008A2F65"/>
    <w:rsid w:val="008A30AE"/>
    <w:rsid w:val="008A34B9"/>
    <w:rsid w:val="008A3685"/>
    <w:rsid w:val="008A3969"/>
    <w:rsid w:val="008A3E98"/>
    <w:rsid w:val="008A546C"/>
    <w:rsid w:val="008A5644"/>
    <w:rsid w:val="008A568C"/>
    <w:rsid w:val="008A5D57"/>
    <w:rsid w:val="008A5F17"/>
    <w:rsid w:val="008A5F3B"/>
    <w:rsid w:val="008A6302"/>
    <w:rsid w:val="008A6665"/>
    <w:rsid w:val="008A6F3D"/>
    <w:rsid w:val="008A6FA9"/>
    <w:rsid w:val="008A7399"/>
    <w:rsid w:val="008A73B3"/>
    <w:rsid w:val="008A7493"/>
    <w:rsid w:val="008A7A19"/>
    <w:rsid w:val="008A7EB8"/>
    <w:rsid w:val="008B0349"/>
    <w:rsid w:val="008B09B2"/>
    <w:rsid w:val="008B0C9C"/>
    <w:rsid w:val="008B1805"/>
    <w:rsid w:val="008B1B54"/>
    <w:rsid w:val="008B202F"/>
    <w:rsid w:val="008B2D15"/>
    <w:rsid w:val="008B301D"/>
    <w:rsid w:val="008B30A5"/>
    <w:rsid w:val="008B34D9"/>
    <w:rsid w:val="008B35BA"/>
    <w:rsid w:val="008B3970"/>
    <w:rsid w:val="008B48E7"/>
    <w:rsid w:val="008B563F"/>
    <w:rsid w:val="008B59F5"/>
    <w:rsid w:val="008B6089"/>
    <w:rsid w:val="008B68A9"/>
    <w:rsid w:val="008B6998"/>
    <w:rsid w:val="008B7090"/>
    <w:rsid w:val="008B788B"/>
    <w:rsid w:val="008B7AEF"/>
    <w:rsid w:val="008B7CEB"/>
    <w:rsid w:val="008B7F2F"/>
    <w:rsid w:val="008C02F8"/>
    <w:rsid w:val="008C063B"/>
    <w:rsid w:val="008C07EE"/>
    <w:rsid w:val="008C1080"/>
    <w:rsid w:val="008C1B51"/>
    <w:rsid w:val="008C1F2B"/>
    <w:rsid w:val="008C21C2"/>
    <w:rsid w:val="008C2359"/>
    <w:rsid w:val="008C278A"/>
    <w:rsid w:val="008C2D81"/>
    <w:rsid w:val="008C36F7"/>
    <w:rsid w:val="008C37BD"/>
    <w:rsid w:val="008C395C"/>
    <w:rsid w:val="008C3A6D"/>
    <w:rsid w:val="008C3FDF"/>
    <w:rsid w:val="008C4E69"/>
    <w:rsid w:val="008C5645"/>
    <w:rsid w:val="008C5ABD"/>
    <w:rsid w:val="008C5E84"/>
    <w:rsid w:val="008C6084"/>
    <w:rsid w:val="008C619D"/>
    <w:rsid w:val="008C62AC"/>
    <w:rsid w:val="008C62CE"/>
    <w:rsid w:val="008C6B8A"/>
    <w:rsid w:val="008C6C47"/>
    <w:rsid w:val="008C6C78"/>
    <w:rsid w:val="008C71B9"/>
    <w:rsid w:val="008C799D"/>
    <w:rsid w:val="008C7A5F"/>
    <w:rsid w:val="008C7BB9"/>
    <w:rsid w:val="008D096E"/>
    <w:rsid w:val="008D0ECC"/>
    <w:rsid w:val="008D1212"/>
    <w:rsid w:val="008D136B"/>
    <w:rsid w:val="008D168D"/>
    <w:rsid w:val="008D1873"/>
    <w:rsid w:val="008D1E2C"/>
    <w:rsid w:val="008D1F72"/>
    <w:rsid w:val="008D253C"/>
    <w:rsid w:val="008D259F"/>
    <w:rsid w:val="008D295B"/>
    <w:rsid w:val="008D2BA6"/>
    <w:rsid w:val="008D33C0"/>
    <w:rsid w:val="008D38D3"/>
    <w:rsid w:val="008D5391"/>
    <w:rsid w:val="008D5817"/>
    <w:rsid w:val="008D5E30"/>
    <w:rsid w:val="008D60FA"/>
    <w:rsid w:val="008D632B"/>
    <w:rsid w:val="008D6696"/>
    <w:rsid w:val="008D675F"/>
    <w:rsid w:val="008D70F5"/>
    <w:rsid w:val="008D7151"/>
    <w:rsid w:val="008D7442"/>
    <w:rsid w:val="008D74A7"/>
    <w:rsid w:val="008D7D92"/>
    <w:rsid w:val="008E0D9C"/>
    <w:rsid w:val="008E1588"/>
    <w:rsid w:val="008E1E9D"/>
    <w:rsid w:val="008E23AC"/>
    <w:rsid w:val="008E267A"/>
    <w:rsid w:val="008E3216"/>
    <w:rsid w:val="008E35D4"/>
    <w:rsid w:val="008E36E1"/>
    <w:rsid w:val="008E37F1"/>
    <w:rsid w:val="008E38B3"/>
    <w:rsid w:val="008E514E"/>
    <w:rsid w:val="008E5564"/>
    <w:rsid w:val="008E5A93"/>
    <w:rsid w:val="008E5E09"/>
    <w:rsid w:val="008E6014"/>
    <w:rsid w:val="008E6305"/>
    <w:rsid w:val="008E66C9"/>
    <w:rsid w:val="008E67D2"/>
    <w:rsid w:val="008E67F8"/>
    <w:rsid w:val="008E7018"/>
    <w:rsid w:val="008E70A6"/>
    <w:rsid w:val="008E721B"/>
    <w:rsid w:val="008E74E2"/>
    <w:rsid w:val="008E7A06"/>
    <w:rsid w:val="008E7BB5"/>
    <w:rsid w:val="008F035A"/>
    <w:rsid w:val="008F06A0"/>
    <w:rsid w:val="008F12F1"/>
    <w:rsid w:val="008F1632"/>
    <w:rsid w:val="008F17EF"/>
    <w:rsid w:val="008F192C"/>
    <w:rsid w:val="008F19CC"/>
    <w:rsid w:val="008F1C1D"/>
    <w:rsid w:val="008F2125"/>
    <w:rsid w:val="008F218B"/>
    <w:rsid w:val="008F24AE"/>
    <w:rsid w:val="008F2685"/>
    <w:rsid w:val="008F331A"/>
    <w:rsid w:val="008F3617"/>
    <w:rsid w:val="008F37D7"/>
    <w:rsid w:val="008F4585"/>
    <w:rsid w:val="008F51B4"/>
    <w:rsid w:val="008F5547"/>
    <w:rsid w:val="008F554B"/>
    <w:rsid w:val="008F557C"/>
    <w:rsid w:val="008F576B"/>
    <w:rsid w:val="008F629F"/>
    <w:rsid w:val="008F6901"/>
    <w:rsid w:val="008F6B61"/>
    <w:rsid w:val="008F7458"/>
    <w:rsid w:val="008F76D0"/>
    <w:rsid w:val="008F7F09"/>
    <w:rsid w:val="009003D1"/>
    <w:rsid w:val="009011AA"/>
    <w:rsid w:val="00901382"/>
    <w:rsid w:val="00901BF1"/>
    <w:rsid w:val="00901C5B"/>
    <w:rsid w:val="00902079"/>
    <w:rsid w:val="0090253E"/>
    <w:rsid w:val="009026A0"/>
    <w:rsid w:val="009037E4"/>
    <w:rsid w:val="00903BB7"/>
    <w:rsid w:val="00903C45"/>
    <w:rsid w:val="00903CB9"/>
    <w:rsid w:val="00903D19"/>
    <w:rsid w:val="00903E47"/>
    <w:rsid w:val="00903E86"/>
    <w:rsid w:val="00904180"/>
    <w:rsid w:val="00904B04"/>
    <w:rsid w:val="00904B27"/>
    <w:rsid w:val="009060AF"/>
    <w:rsid w:val="009060E2"/>
    <w:rsid w:val="00906BD1"/>
    <w:rsid w:val="00906BEE"/>
    <w:rsid w:val="009071B5"/>
    <w:rsid w:val="0090797A"/>
    <w:rsid w:val="00907A95"/>
    <w:rsid w:val="00907B5B"/>
    <w:rsid w:val="0091066E"/>
    <w:rsid w:val="0091107A"/>
    <w:rsid w:val="009110FB"/>
    <w:rsid w:val="00911F37"/>
    <w:rsid w:val="00912030"/>
    <w:rsid w:val="00912AD2"/>
    <w:rsid w:val="00913A4D"/>
    <w:rsid w:val="00913D06"/>
    <w:rsid w:val="009144F3"/>
    <w:rsid w:val="00914EDC"/>
    <w:rsid w:val="00915BBA"/>
    <w:rsid w:val="009160C4"/>
    <w:rsid w:val="009160CE"/>
    <w:rsid w:val="009162A7"/>
    <w:rsid w:val="009167BC"/>
    <w:rsid w:val="00916A07"/>
    <w:rsid w:val="00916A30"/>
    <w:rsid w:val="00916BDD"/>
    <w:rsid w:val="0091710E"/>
    <w:rsid w:val="00917547"/>
    <w:rsid w:val="009176D1"/>
    <w:rsid w:val="00920B45"/>
    <w:rsid w:val="00921150"/>
    <w:rsid w:val="009213C7"/>
    <w:rsid w:val="00921805"/>
    <w:rsid w:val="00921DFA"/>
    <w:rsid w:val="009224C0"/>
    <w:rsid w:val="009225FA"/>
    <w:rsid w:val="00922AED"/>
    <w:rsid w:val="00923378"/>
    <w:rsid w:val="009236F6"/>
    <w:rsid w:val="009238FD"/>
    <w:rsid w:val="0092392F"/>
    <w:rsid w:val="00923A0E"/>
    <w:rsid w:val="00923F1F"/>
    <w:rsid w:val="00924526"/>
    <w:rsid w:val="009250E9"/>
    <w:rsid w:val="00925A73"/>
    <w:rsid w:val="00925CE4"/>
    <w:rsid w:val="00925ED5"/>
    <w:rsid w:val="0092652F"/>
    <w:rsid w:val="0092677D"/>
    <w:rsid w:val="0092684B"/>
    <w:rsid w:val="00926D42"/>
    <w:rsid w:val="009272EB"/>
    <w:rsid w:val="00927A3B"/>
    <w:rsid w:val="009303E1"/>
    <w:rsid w:val="009304FA"/>
    <w:rsid w:val="00930618"/>
    <w:rsid w:val="00930A59"/>
    <w:rsid w:val="00931279"/>
    <w:rsid w:val="00931461"/>
    <w:rsid w:val="009314FD"/>
    <w:rsid w:val="00931AC9"/>
    <w:rsid w:val="00932C30"/>
    <w:rsid w:val="00932C88"/>
    <w:rsid w:val="0093312A"/>
    <w:rsid w:val="00933152"/>
    <w:rsid w:val="0093325A"/>
    <w:rsid w:val="00933367"/>
    <w:rsid w:val="00933CBF"/>
    <w:rsid w:val="00933CC0"/>
    <w:rsid w:val="0093456F"/>
    <w:rsid w:val="00934EF7"/>
    <w:rsid w:val="009351B7"/>
    <w:rsid w:val="00935826"/>
    <w:rsid w:val="0093601F"/>
    <w:rsid w:val="009360B9"/>
    <w:rsid w:val="0093689B"/>
    <w:rsid w:val="00936CAE"/>
    <w:rsid w:val="0093731E"/>
    <w:rsid w:val="00937590"/>
    <w:rsid w:val="009378A9"/>
    <w:rsid w:val="0093799E"/>
    <w:rsid w:val="00937A78"/>
    <w:rsid w:val="00937B99"/>
    <w:rsid w:val="00940393"/>
    <w:rsid w:val="00940C02"/>
    <w:rsid w:val="0094133D"/>
    <w:rsid w:val="00941350"/>
    <w:rsid w:val="00943168"/>
    <w:rsid w:val="00943275"/>
    <w:rsid w:val="0094337C"/>
    <w:rsid w:val="00943FB2"/>
    <w:rsid w:val="0094495A"/>
    <w:rsid w:val="00944CD7"/>
    <w:rsid w:val="00944EDD"/>
    <w:rsid w:val="0094512D"/>
    <w:rsid w:val="00945362"/>
    <w:rsid w:val="0094553F"/>
    <w:rsid w:val="00945BE6"/>
    <w:rsid w:val="00945E7D"/>
    <w:rsid w:val="00945ECC"/>
    <w:rsid w:val="0094718A"/>
    <w:rsid w:val="00947DF1"/>
    <w:rsid w:val="009501DA"/>
    <w:rsid w:val="0095099E"/>
    <w:rsid w:val="00950C2E"/>
    <w:rsid w:val="009514F1"/>
    <w:rsid w:val="00951A11"/>
    <w:rsid w:val="0095240E"/>
    <w:rsid w:val="00952AED"/>
    <w:rsid w:val="00952D1B"/>
    <w:rsid w:val="00952F6A"/>
    <w:rsid w:val="0095300D"/>
    <w:rsid w:val="00953032"/>
    <w:rsid w:val="009532C2"/>
    <w:rsid w:val="0095368A"/>
    <w:rsid w:val="0095429C"/>
    <w:rsid w:val="00954BE3"/>
    <w:rsid w:val="00954FE2"/>
    <w:rsid w:val="00955E77"/>
    <w:rsid w:val="00956305"/>
    <w:rsid w:val="00956C2B"/>
    <w:rsid w:val="00956E4C"/>
    <w:rsid w:val="00956ED6"/>
    <w:rsid w:val="00957D14"/>
    <w:rsid w:val="00957EB4"/>
    <w:rsid w:val="009603E1"/>
    <w:rsid w:val="009608A2"/>
    <w:rsid w:val="00960C26"/>
    <w:rsid w:val="009614A9"/>
    <w:rsid w:val="00961721"/>
    <w:rsid w:val="00961BA4"/>
    <w:rsid w:val="00961DA1"/>
    <w:rsid w:val="009622CC"/>
    <w:rsid w:val="00964E12"/>
    <w:rsid w:val="009651C6"/>
    <w:rsid w:val="00965E3E"/>
    <w:rsid w:val="00966FBB"/>
    <w:rsid w:val="00967A36"/>
    <w:rsid w:val="00967AA9"/>
    <w:rsid w:val="00967F7D"/>
    <w:rsid w:val="00970288"/>
    <w:rsid w:val="0097052B"/>
    <w:rsid w:val="00970B19"/>
    <w:rsid w:val="009715B7"/>
    <w:rsid w:val="00971A9C"/>
    <w:rsid w:val="00971B30"/>
    <w:rsid w:val="00971CE7"/>
    <w:rsid w:val="0097398D"/>
    <w:rsid w:val="00974734"/>
    <w:rsid w:val="0097488F"/>
    <w:rsid w:val="0097499F"/>
    <w:rsid w:val="009756B2"/>
    <w:rsid w:val="00975DA4"/>
    <w:rsid w:val="00975ECE"/>
    <w:rsid w:val="00976026"/>
    <w:rsid w:val="00976F6C"/>
    <w:rsid w:val="0097741A"/>
    <w:rsid w:val="009776CC"/>
    <w:rsid w:val="009778D7"/>
    <w:rsid w:val="009779C5"/>
    <w:rsid w:val="00977B2A"/>
    <w:rsid w:val="009804C1"/>
    <w:rsid w:val="00981081"/>
    <w:rsid w:val="00981092"/>
    <w:rsid w:val="009812DA"/>
    <w:rsid w:val="00982273"/>
    <w:rsid w:val="0098231A"/>
    <w:rsid w:val="00983065"/>
    <w:rsid w:val="009832A8"/>
    <w:rsid w:val="009834F0"/>
    <w:rsid w:val="0098376D"/>
    <w:rsid w:val="00984615"/>
    <w:rsid w:val="00984DF9"/>
    <w:rsid w:val="00984E3B"/>
    <w:rsid w:val="00985DC2"/>
    <w:rsid w:val="00986960"/>
    <w:rsid w:val="00986D0C"/>
    <w:rsid w:val="0098711A"/>
    <w:rsid w:val="00987626"/>
    <w:rsid w:val="0098765F"/>
    <w:rsid w:val="00987F00"/>
    <w:rsid w:val="009908E5"/>
    <w:rsid w:val="00990E0C"/>
    <w:rsid w:val="00991E31"/>
    <w:rsid w:val="0099294F"/>
    <w:rsid w:val="00992BC7"/>
    <w:rsid w:val="00992E7F"/>
    <w:rsid w:val="00993163"/>
    <w:rsid w:val="00993507"/>
    <w:rsid w:val="00993834"/>
    <w:rsid w:val="0099465F"/>
    <w:rsid w:val="0099483D"/>
    <w:rsid w:val="00995DA9"/>
    <w:rsid w:val="009964E7"/>
    <w:rsid w:val="009967F5"/>
    <w:rsid w:val="00996A6F"/>
    <w:rsid w:val="00996B2C"/>
    <w:rsid w:val="00996CF6"/>
    <w:rsid w:val="009975C9"/>
    <w:rsid w:val="0099773C"/>
    <w:rsid w:val="00997F75"/>
    <w:rsid w:val="009A01B1"/>
    <w:rsid w:val="009A033D"/>
    <w:rsid w:val="009A060A"/>
    <w:rsid w:val="009A0A37"/>
    <w:rsid w:val="009A1294"/>
    <w:rsid w:val="009A16CE"/>
    <w:rsid w:val="009A22EB"/>
    <w:rsid w:val="009A2750"/>
    <w:rsid w:val="009A2B0B"/>
    <w:rsid w:val="009A2F43"/>
    <w:rsid w:val="009A35E6"/>
    <w:rsid w:val="009A3BB9"/>
    <w:rsid w:val="009A4413"/>
    <w:rsid w:val="009A53C3"/>
    <w:rsid w:val="009A545B"/>
    <w:rsid w:val="009A5925"/>
    <w:rsid w:val="009A5C11"/>
    <w:rsid w:val="009A5C47"/>
    <w:rsid w:val="009A5F40"/>
    <w:rsid w:val="009A7579"/>
    <w:rsid w:val="009A776B"/>
    <w:rsid w:val="009A785E"/>
    <w:rsid w:val="009A7C2B"/>
    <w:rsid w:val="009A7C3A"/>
    <w:rsid w:val="009B019F"/>
    <w:rsid w:val="009B02CD"/>
    <w:rsid w:val="009B08C0"/>
    <w:rsid w:val="009B0A5B"/>
    <w:rsid w:val="009B0CDB"/>
    <w:rsid w:val="009B0E36"/>
    <w:rsid w:val="009B11A8"/>
    <w:rsid w:val="009B1328"/>
    <w:rsid w:val="009B18AA"/>
    <w:rsid w:val="009B1909"/>
    <w:rsid w:val="009B22F7"/>
    <w:rsid w:val="009B2744"/>
    <w:rsid w:val="009B311E"/>
    <w:rsid w:val="009B414B"/>
    <w:rsid w:val="009B42B9"/>
    <w:rsid w:val="009B4680"/>
    <w:rsid w:val="009B46DD"/>
    <w:rsid w:val="009B4F92"/>
    <w:rsid w:val="009B4FEE"/>
    <w:rsid w:val="009B5108"/>
    <w:rsid w:val="009B5271"/>
    <w:rsid w:val="009B550C"/>
    <w:rsid w:val="009B5B26"/>
    <w:rsid w:val="009B63A9"/>
    <w:rsid w:val="009B65EB"/>
    <w:rsid w:val="009B6647"/>
    <w:rsid w:val="009B6CB6"/>
    <w:rsid w:val="009B741A"/>
    <w:rsid w:val="009B7776"/>
    <w:rsid w:val="009B7860"/>
    <w:rsid w:val="009C08B3"/>
    <w:rsid w:val="009C0905"/>
    <w:rsid w:val="009C096E"/>
    <w:rsid w:val="009C15E2"/>
    <w:rsid w:val="009C180B"/>
    <w:rsid w:val="009C2410"/>
    <w:rsid w:val="009C283D"/>
    <w:rsid w:val="009C2DB2"/>
    <w:rsid w:val="009C3A05"/>
    <w:rsid w:val="009C43E8"/>
    <w:rsid w:val="009C4DDD"/>
    <w:rsid w:val="009C5080"/>
    <w:rsid w:val="009C529E"/>
    <w:rsid w:val="009C529F"/>
    <w:rsid w:val="009C6337"/>
    <w:rsid w:val="009C64D1"/>
    <w:rsid w:val="009C68BB"/>
    <w:rsid w:val="009C6944"/>
    <w:rsid w:val="009C6B11"/>
    <w:rsid w:val="009C6F6E"/>
    <w:rsid w:val="009C7015"/>
    <w:rsid w:val="009C738C"/>
    <w:rsid w:val="009C7419"/>
    <w:rsid w:val="009C7640"/>
    <w:rsid w:val="009C7A61"/>
    <w:rsid w:val="009C7D1E"/>
    <w:rsid w:val="009C7E1A"/>
    <w:rsid w:val="009C7FFB"/>
    <w:rsid w:val="009D01F1"/>
    <w:rsid w:val="009D03D1"/>
    <w:rsid w:val="009D03EE"/>
    <w:rsid w:val="009D0623"/>
    <w:rsid w:val="009D069F"/>
    <w:rsid w:val="009D0780"/>
    <w:rsid w:val="009D0B5E"/>
    <w:rsid w:val="009D0DEA"/>
    <w:rsid w:val="009D1137"/>
    <w:rsid w:val="009D11D5"/>
    <w:rsid w:val="009D2A2A"/>
    <w:rsid w:val="009D2AC7"/>
    <w:rsid w:val="009D3005"/>
    <w:rsid w:val="009D46F2"/>
    <w:rsid w:val="009D59E6"/>
    <w:rsid w:val="009D65B8"/>
    <w:rsid w:val="009D6CB8"/>
    <w:rsid w:val="009D6D2C"/>
    <w:rsid w:val="009D72E0"/>
    <w:rsid w:val="009E04FB"/>
    <w:rsid w:val="009E08F2"/>
    <w:rsid w:val="009E0951"/>
    <w:rsid w:val="009E0D8C"/>
    <w:rsid w:val="009E0EF4"/>
    <w:rsid w:val="009E107C"/>
    <w:rsid w:val="009E1A1B"/>
    <w:rsid w:val="009E1A55"/>
    <w:rsid w:val="009E30C0"/>
    <w:rsid w:val="009E3484"/>
    <w:rsid w:val="009E3AFD"/>
    <w:rsid w:val="009E4832"/>
    <w:rsid w:val="009E4853"/>
    <w:rsid w:val="009E67E0"/>
    <w:rsid w:val="009E6862"/>
    <w:rsid w:val="009E6AFE"/>
    <w:rsid w:val="009E6D29"/>
    <w:rsid w:val="009E7253"/>
    <w:rsid w:val="009E7389"/>
    <w:rsid w:val="009E7890"/>
    <w:rsid w:val="009E7CE5"/>
    <w:rsid w:val="009F03C8"/>
    <w:rsid w:val="009F044F"/>
    <w:rsid w:val="009F047D"/>
    <w:rsid w:val="009F048A"/>
    <w:rsid w:val="009F0C4F"/>
    <w:rsid w:val="009F19FB"/>
    <w:rsid w:val="009F1D52"/>
    <w:rsid w:val="009F1DE0"/>
    <w:rsid w:val="009F1F63"/>
    <w:rsid w:val="009F22C5"/>
    <w:rsid w:val="009F24FD"/>
    <w:rsid w:val="009F2F51"/>
    <w:rsid w:val="009F3336"/>
    <w:rsid w:val="009F360E"/>
    <w:rsid w:val="009F3722"/>
    <w:rsid w:val="009F45A7"/>
    <w:rsid w:val="009F46A2"/>
    <w:rsid w:val="009F4C30"/>
    <w:rsid w:val="009F598B"/>
    <w:rsid w:val="009F5AF5"/>
    <w:rsid w:val="009F63DE"/>
    <w:rsid w:val="009F6E42"/>
    <w:rsid w:val="009F6FC5"/>
    <w:rsid w:val="009F7193"/>
    <w:rsid w:val="009F7C69"/>
    <w:rsid w:val="009F7FC1"/>
    <w:rsid w:val="00A00D02"/>
    <w:rsid w:val="00A0262D"/>
    <w:rsid w:val="00A0293C"/>
    <w:rsid w:val="00A02F87"/>
    <w:rsid w:val="00A030D1"/>
    <w:rsid w:val="00A036D6"/>
    <w:rsid w:val="00A03AD2"/>
    <w:rsid w:val="00A03B57"/>
    <w:rsid w:val="00A04234"/>
    <w:rsid w:val="00A048B4"/>
    <w:rsid w:val="00A05BD0"/>
    <w:rsid w:val="00A05CCC"/>
    <w:rsid w:val="00A07037"/>
    <w:rsid w:val="00A07BE8"/>
    <w:rsid w:val="00A10068"/>
    <w:rsid w:val="00A10BA4"/>
    <w:rsid w:val="00A10BE1"/>
    <w:rsid w:val="00A117A6"/>
    <w:rsid w:val="00A11ADB"/>
    <w:rsid w:val="00A129F4"/>
    <w:rsid w:val="00A12A9A"/>
    <w:rsid w:val="00A13518"/>
    <w:rsid w:val="00A135C0"/>
    <w:rsid w:val="00A1379A"/>
    <w:rsid w:val="00A13D8E"/>
    <w:rsid w:val="00A14F04"/>
    <w:rsid w:val="00A15EE6"/>
    <w:rsid w:val="00A16087"/>
    <w:rsid w:val="00A162A2"/>
    <w:rsid w:val="00A163F8"/>
    <w:rsid w:val="00A169BA"/>
    <w:rsid w:val="00A16EF8"/>
    <w:rsid w:val="00A17662"/>
    <w:rsid w:val="00A17D3E"/>
    <w:rsid w:val="00A17E50"/>
    <w:rsid w:val="00A20112"/>
    <w:rsid w:val="00A20380"/>
    <w:rsid w:val="00A20ACA"/>
    <w:rsid w:val="00A21309"/>
    <w:rsid w:val="00A21D37"/>
    <w:rsid w:val="00A21D3F"/>
    <w:rsid w:val="00A21FF0"/>
    <w:rsid w:val="00A222F6"/>
    <w:rsid w:val="00A223F9"/>
    <w:rsid w:val="00A224A4"/>
    <w:rsid w:val="00A229EE"/>
    <w:rsid w:val="00A234D6"/>
    <w:rsid w:val="00A235F0"/>
    <w:rsid w:val="00A23A37"/>
    <w:rsid w:val="00A23EFC"/>
    <w:rsid w:val="00A242C5"/>
    <w:rsid w:val="00A242CC"/>
    <w:rsid w:val="00A244E5"/>
    <w:rsid w:val="00A2481D"/>
    <w:rsid w:val="00A249A6"/>
    <w:rsid w:val="00A25A00"/>
    <w:rsid w:val="00A25BA0"/>
    <w:rsid w:val="00A26021"/>
    <w:rsid w:val="00A2608E"/>
    <w:rsid w:val="00A264FF"/>
    <w:rsid w:val="00A26638"/>
    <w:rsid w:val="00A26FCF"/>
    <w:rsid w:val="00A27734"/>
    <w:rsid w:val="00A27C8F"/>
    <w:rsid w:val="00A30673"/>
    <w:rsid w:val="00A309AB"/>
    <w:rsid w:val="00A30F77"/>
    <w:rsid w:val="00A310F3"/>
    <w:rsid w:val="00A31104"/>
    <w:rsid w:val="00A311C7"/>
    <w:rsid w:val="00A31C95"/>
    <w:rsid w:val="00A3276E"/>
    <w:rsid w:val="00A3282C"/>
    <w:rsid w:val="00A32947"/>
    <w:rsid w:val="00A32A5B"/>
    <w:rsid w:val="00A32C4D"/>
    <w:rsid w:val="00A32D95"/>
    <w:rsid w:val="00A331D4"/>
    <w:rsid w:val="00A3334E"/>
    <w:rsid w:val="00A3403C"/>
    <w:rsid w:val="00A34068"/>
    <w:rsid w:val="00A345FC"/>
    <w:rsid w:val="00A35937"/>
    <w:rsid w:val="00A359C1"/>
    <w:rsid w:val="00A36EE2"/>
    <w:rsid w:val="00A36FEC"/>
    <w:rsid w:val="00A370E9"/>
    <w:rsid w:val="00A37408"/>
    <w:rsid w:val="00A37625"/>
    <w:rsid w:val="00A378A4"/>
    <w:rsid w:val="00A37B50"/>
    <w:rsid w:val="00A37C70"/>
    <w:rsid w:val="00A37F87"/>
    <w:rsid w:val="00A40042"/>
    <w:rsid w:val="00A4128E"/>
    <w:rsid w:val="00A419C8"/>
    <w:rsid w:val="00A4242F"/>
    <w:rsid w:val="00A424C3"/>
    <w:rsid w:val="00A426DB"/>
    <w:rsid w:val="00A42DEB"/>
    <w:rsid w:val="00A42E31"/>
    <w:rsid w:val="00A42F6A"/>
    <w:rsid w:val="00A42FBE"/>
    <w:rsid w:val="00A43528"/>
    <w:rsid w:val="00A44116"/>
    <w:rsid w:val="00A442AC"/>
    <w:rsid w:val="00A442C6"/>
    <w:rsid w:val="00A444A1"/>
    <w:rsid w:val="00A4499A"/>
    <w:rsid w:val="00A461CD"/>
    <w:rsid w:val="00A46A16"/>
    <w:rsid w:val="00A46AEF"/>
    <w:rsid w:val="00A46ED1"/>
    <w:rsid w:val="00A472FC"/>
    <w:rsid w:val="00A477FC"/>
    <w:rsid w:val="00A5033B"/>
    <w:rsid w:val="00A50E9E"/>
    <w:rsid w:val="00A5118A"/>
    <w:rsid w:val="00A512AB"/>
    <w:rsid w:val="00A512EB"/>
    <w:rsid w:val="00A519CF"/>
    <w:rsid w:val="00A51D7A"/>
    <w:rsid w:val="00A51F8D"/>
    <w:rsid w:val="00A52D8B"/>
    <w:rsid w:val="00A52E4D"/>
    <w:rsid w:val="00A53D9E"/>
    <w:rsid w:val="00A5403F"/>
    <w:rsid w:val="00A546EC"/>
    <w:rsid w:val="00A55041"/>
    <w:rsid w:val="00A5603E"/>
    <w:rsid w:val="00A566B1"/>
    <w:rsid w:val="00A56BAD"/>
    <w:rsid w:val="00A56C52"/>
    <w:rsid w:val="00A56DD7"/>
    <w:rsid w:val="00A571D8"/>
    <w:rsid w:val="00A574FD"/>
    <w:rsid w:val="00A60088"/>
    <w:rsid w:val="00A6055C"/>
    <w:rsid w:val="00A609BF"/>
    <w:rsid w:val="00A6106D"/>
    <w:rsid w:val="00A61B65"/>
    <w:rsid w:val="00A61DF3"/>
    <w:rsid w:val="00A61F0D"/>
    <w:rsid w:val="00A624E7"/>
    <w:rsid w:val="00A62970"/>
    <w:rsid w:val="00A62D63"/>
    <w:rsid w:val="00A6304D"/>
    <w:rsid w:val="00A63120"/>
    <w:rsid w:val="00A63301"/>
    <w:rsid w:val="00A63C49"/>
    <w:rsid w:val="00A63FAF"/>
    <w:rsid w:val="00A64044"/>
    <w:rsid w:val="00A640C9"/>
    <w:rsid w:val="00A64364"/>
    <w:rsid w:val="00A653E6"/>
    <w:rsid w:val="00A6552E"/>
    <w:rsid w:val="00A655F2"/>
    <w:rsid w:val="00A65DB8"/>
    <w:rsid w:val="00A65EE2"/>
    <w:rsid w:val="00A66574"/>
    <w:rsid w:val="00A66F12"/>
    <w:rsid w:val="00A67188"/>
    <w:rsid w:val="00A67AA5"/>
    <w:rsid w:val="00A7015D"/>
    <w:rsid w:val="00A70394"/>
    <w:rsid w:val="00A707CF"/>
    <w:rsid w:val="00A70DEF"/>
    <w:rsid w:val="00A716BE"/>
    <w:rsid w:val="00A7192A"/>
    <w:rsid w:val="00A71D76"/>
    <w:rsid w:val="00A71DD2"/>
    <w:rsid w:val="00A722B5"/>
    <w:rsid w:val="00A722F0"/>
    <w:rsid w:val="00A732DD"/>
    <w:rsid w:val="00A73371"/>
    <w:rsid w:val="00A740DD"/>
    <w:rsid w:val="00A74BA3"/>
    <w:rsid w:val="00A74DD1"/>
    <w:rsid w:val="00A759D9"/>
    <w:rsid w:val="00A75C6E"/>
    <w:rsid w:val="00A75CD8"/>
    <w:rsid w:val="00A7648B"/>
    <w:rsid w:val="00A76807"/>
    <w:rsid w:val="00A76B1E"/>
    <w:rsid w:val="00A76C61"/>
    <w:rsid w:val="00A771A4"/>
    <w:rsid w:val="00A7759C"/>
    <w:rsid w:val="00A775AA"/>
    <w:rsid w:val="00A7774A"/>
    <w:rsid w:val="00A80333"/>
    <w:rsid w:val="00A80529"/>
    <w:rsid w:val="00A8092F"/>
    <w:rsid w:val="00A8113F"/>
    <w:rsid w:val="00A81A06"/>
    <w:rsid w:val="00A81AA2"/>
    <w:rsid w:val="00A81C65"/>
    <w:rsid w:val="00A81FDC"/>
    <w:rsid w:val="00A83190"/>
    <w:rsid w:val="00A839E4"/>
    <w:rsid w:val="00A83A92"/>
    <w:rsid w:val="00A84103"/>
    <w:rsid w:val="00A84177"/>
    <w:rsid w:val="00A84DE6"/>
    <w:rsid w:val="00A85DDE"/>
    <w:rsid w:val="00A85F8E"/>
    <w:rsid w:val="00A86E70"/>
    <w:rsid w:val="00A87233"/>
    <w:rsid w:val="00A872DE"/>
    <w:rsid w:val="00A87537"/>
    <w:rsid w:val="00A87D32"/>
    <w:rsid w:val="00A910CA"/>
    <w:rsid w:val="00A910ED"/>
    <w:rsid w:val="00A918C6"/>
    <w:rsid w:val="00A923A1"/>
    <w:rsid w:val="00A92453"/>
    <w:rsid w:val="00A93753"/>
    <w:rsid w:val="00A93ABC"/>
    <w:rsid w:val="00A944C8"/>
    <w:rsid w:val="00A9496A"/>
    <w:rsid w:val="00A949FB"/>
    <w:rsid w:val="00A95B12"/>
    <w:rsid w:val="00A960A5"/>
    <w:rsid w:val="00A96701"/>
    <w:rsid w:val="00A970AC"/>
    <w:rsid w:val="00A973DF"/>
    <w:rsid w:val="00A973F1"/>
    <w:rsid w:val="00A977AD"/>
    <w:rsid w:val="00AA01B3"/>
    <w:rsid w:val="00AA063E"/>
    <w:rsid w:val="00AA0767"/>
    <w:rsid w:val="00AA08CD"/>
    <w:rsid w:val="00AA09CF"/>
    <w:rsid w:val="00AA2036"/>
    <w:rsid w:val="00AA296B"/>
    <w:rsid w:val="00AA302E"/>
    <w:rsid w:val="00AA342C"/>
    <w:rsid w:val="00AA3A75"/>
    <w:rsid w:val="00AA3C2A"/>
    <w:rsid w:val="00AA49AB"/>
    <w:rsid w:val="00AA52C7"/>
    <w:rsid w:val="00AA537A"/>
    <w:rsid w:val="00AA5546"/>
    <w:rsid w:val="00AA6117"/>
    <w:rsid w:val="00AA6338"/>
    <w:rsid w:val="00AA6FB2"/>
    <w:rsid w:val="00AA7383"/>
    <w:rsid w:val="00AA7AD9"/>
    <w:rsid w:val="00AB01D7"/>
    <w:rsid w:val="00AB03EC"/>
    <w:rsid w:val="00AB0469"/>
    <w:rsid w:val="00AB0955"/>
    <w:rsid w:val="00AB0EB8"/>
    <w:rsid w:val="00AB140D"/>
    <w:rsid w:val="00AB2344"/>
    <w:rsid w:val="00AB2504"/>
    <w:rsid w:val="00AB2E2D"/>
    <w:rsid w:val="00AB3125"/>
    <w:rsid w:val="00AB3563"/>
    <w:rsid w:val="00AB3F0D"/>
    <w:rsid w:val="00AB3F2B"/>
    <w:rsid w:val="00AB43F2"/>
    <w:rsid w:val="00AB47DA"/>
    <w:rsid w:val="00AB4AFC"/>
    <w:rsid w:val="00AB4DC1"/>
    <w:rsid w:val="00AB57F2"/>
    <w:rsid w:val="00AB5CD1"/>
    <w:rsid w:val="00AB5F49"/>
    <w:rsid w:val="00AB613D"/>
    <w:rsid w:val="00AB6397"/>
    <w:rsid w:val="00AB63ED"/>
    <w:rsid w:val="00AB6804"/>
    <w:rsid w:val="00AB6DBD"/>
    <w:rsid w:val="00AB70B1"/>
    <w:rsid w:val="00AB79D5"/>
    <w:rsid w:val="00AB7EA6"/>
    <w:rsid w:val="00AC07BF"/>
    <w:rsid w:val="00AC0BC7"/>
    <w:rsid w:val="00AC0F59"/>
    <w:rsid w:val="00AC1537"/>
    <w:rsid w:val="00AC1841"/>
    <w:rsid w:val="00AC1BEE"/>
    <w:rsid w:val="00AC1EF0"/>
    <w:rsid w:val="00AC214C"/>
    <w:rsid w:val="00AC2308"/>
    <w:rsid w:val="00AC24AC"/>
    <w:rsid w:val="00AC25B1"/>
    <w:rsid w:val="00AC2C2B"/>
    <w:rsid w:val="00AC35E3"/>
    <w:rsid w:val="00AC3630"/>
    <w:rsid w:val="00AC37E7"/>
    <w:rsid w:val="00AC383A"/>
    <w:rsid w:val="00AC39C7"/>
    <w:rsid w:val="00AC4690"/>
    <w:rsid w:val="00AC47D4"/>
    <w:rsid w:val="00AC4C7E"/>
    <w:rsid w:val="00AC532D"/>
    <w:rsid w:val="00AC5777"/>
    <w:rsid w:val="00AC5AA3"/>
    <w:rsid w:val="00AC5B06"/>
    <w:rsid w:val="00AC61E4"/>
    <w:rsid w:val="00AC6212"/>
    <w:rsid w:val="00AC657D"/>
    <w:rsid w:val="00AC6D0D"/>
    <w:rsid w:val="00AD00C9"/>
    <w:rsid w:val="00AD08CD"/>
    <w:rsid w:val="00AD0BC5"/>
    <w:rsid w:val="00AD1716"/>
    <w:rsid w:val="00AD1C15"/>
    <w:rsid w:val="00AD1EEF"/>
    <w:rsid w:val="00AD3BF1"/>
    <w:rsid w:val="00AD4EDA"/>
    <w:rsid w:val="00AD502D"/>
    <w:rsid w:val="00AD5B81"/>
    <w:rsid w:val="00AD6B04"/>
    <w:rsid w:val="00AD6D8D"/>
    <w:rsid w:val="00AD6EB6"/>
    <w:rsid w:val="00AD74A9"/>
    <w:rsid w:val="00AD74CC"/>
    <w:rsid w:val="00AD7A62"/>
    <w:rsid w:val="00AE120C"/>
    <w:rsid w:val="00AE12F1"/>
    <w:rsid w:val="00AE178E"/>
    <w:rsid w:val="00AE1CAC"/>
    <w:rsid w:val="00AE2047"/>
    <w:rsid w:val="00AE24D6"/>
    <w:rsid w:val="00AE2505"/>
    <w:rsid w:val="00AE278B"/>
    <w:rsid w:val="00AE279A"/>
    <w:rsid w:val="00AE32E1"/>
    <w:rsid w:val="00AE3578"/>
    <w:rsid w:val="00AE379F"/>
    <w:rsid w:val="00AE428F"/>
    <w:rsid w:val="00AE4403"/>
    <w:rsid w:val="00AE446E"/>
    <w:rsid w:val="00AE5205"/>
    <w:rsid w:val="00AE55FF"/>
    <w:rsid w:val="00AE62C1"/>
    <w:rsid w:val="00AE666E"/>
    <w:rsid w:val="00AE66DB"/>
    <w:rsid w:val="00AE6B1F"/>
    <w:rsid w:val="00AE6BE1"/>
    <w:rsid w:val="00AE77B4"/>
    <w:rsid w:val="00AF0C45"/>
    <w:rsid w:val="00AF0FA3"/>
    <w:rsid w:val="00AF120E"/>
    <w:rsid w:val="00AF1BD2"/>
    <w:rsid w:val="00AF1D52"/>
    <w:rsid w:val="00AF22B5"/>
    <w:rsid w:val="00AF309B"/>
    <w:rsid w:val="00AF3EBA"/>
    <w:rsid w:val="00AF3FCC"/>
    <w:rsid w:val="00AF4402"/>
    <w:rsid w:val="00AF453A"/>
    <w:rsid w:val="00AF4744"/>
    <w:rsid w:val="00AF4CC4"/>
    <w:rsid w:val="00AF4D1F"/>
    <w:rsid w:val="00AF4ED4"/>
    <w:rsid w:val="00AF516A"/>
    <w:rsid w:val="00AF51F8"/>
    <w:rsid w:val="00AF5953"/>
    <w:rsid w:val="00AF60BA"/>
    <w:rsid w:val="00AF60BD"/>
    <w:rsid w:val="00AF6272"/>
    <w:rsid w:val="00AF6C7A"/>
    <w:rsid w:val="00B00831"/>
    <w:rsid w:val="00B00C10"/>
    <w:rsid w:val="00B00D1C"/>
    <w:rsid w:val="00B01BD9"/>
    <w:rsid w:val="00B01C16"/>
    <w:rsid w:val="00B01CF5"/>
    <w:rsid w:val="00B01D28"/>
    <w:rsid w:val="00B03401"/>
    <w:rsid w:val="00B03785"/>
    <w:rsid w:val="00B038ED"/>
    <w:rsid w:val="00B03AC4"/>
    <w:rsid w:val="00B03C27"/>
    <w:rsid w:val="00B040AC"/>
    <w:rsid w:val="00B040EA"/>
    <w:rsid w:val="00B04369"/>
    <w:rsid w:val="00B04911"/>
    <w:rsid w:val="00B04E66"/>
    <w:rsid w:val="00B04ED8"/>
    <w:rsid w:val="00B05339"/>
    <w:rsid w:val="00B053C0"/>
    <w:rsid w:val="00B0596A"/>
    <w:rsid w:val="00B066D9"/>
    <w:rsid w:val="00B06B2D"/>
    <w:rsid w:val="00B0719E"/>
    <w:rsid w:val="00B074AB"/>
    <w:rsid w:val="00B07BC4"/>
    <w:rsid w:val="00B07F28"/>
    <w:rsid w:val="00B10256"/>
    <w:rsid w:val="00B10DD2"/>
    <w:rsid w:val="00B110C0"/>
    <w:rsid w:val="00B1138A"/>
    <w:rsid w:val="00B11A46"/>
    <w:rsid w:val="00B12218"/>
    <w:rsid w:val="00B12425"/>
    <w:rsid w:val="00B12484"/>
    <w:rsid w:val="00B127C2"/>
    <w:rsid w:val="00B12B96"/>
    <w:rsid w:val="00B13F0A"/>
    <w:rsid w:val="00B143DE"/>
    <w:rsid w:val="00B143E3"/>
    <w:rsid w:val="00B14498"/>
    <w:rsid w:val="00B148AE"/>
    <w:rsid w:val="00B15089"/>
    <w:rsid w:val="00B15307"/>
    <w:rsid w:val="00B159FC"/>
    <w:rsid w:val="00B15C68"/>
    <w:rsid w:val="00B15FA3"/>
    <w:rsid w:val="00B1655F"/>
    <w:rsid w:val="00B165C5"/>
    <w:rsid w:val="00B175CD"/>
    <w:rsid w:val="00B17B6F"/>
    <w:rsid w:val="00B17C89"/>
    <w:rsid w:val="00B20E6F"/>
    <w:rsid w:val="00B2113E"/>
    <w:rsid w:val="00B21510"/>
    <w:rsid w:val="00B221DE"/>
    <w:rsid w:val="00B22E3F"/>
    <w:rsid w:val="00B22E58"/>
    <w:rsid w:val="00B23121"/>
    <w:rsid w:val="00B2461E"/>
    <w:rsid w:val="00B25300"/>
    <w:rsid w:val="00B25323"/>
    <w:rsid w:val="00B25490"/>
    <w:rsid w:val="00B256FB"/>
    <w:rsid w:val="00B257E9"/>
    <w:rsid w:val="00B25C42"/>
    <w:rsid w:val="00B265AF"/>
    <w:rsid w:val="00B2664B"/>
    <w:rsid w:val="00B26C1E"/>
    <w:rsid w:val="00B26FCA"/>
    <w:rsid w:val="00B273CE"/>
    <w:rsid w:val="00B2784E"/>
    <w:rsid w:val="00B27968"/>
    <w:rsid w:val="00B304F3"/>
    <w:rsid w:val="00B307DE"/>
    <w:rsid w:val="00B30DEC"/>
    <w:rsid w:val="00B3121E"/>
    <w:rsid w:val="00B31657"/>
    <w:rsid w:val="00B31941"/>
    <w:rsid w:val="00B31DA7"/>
    <w:rsid w:val="00B31E63"/>
    <w:rsid w:val="00B32573"/>
    <w:rsid w:val="00B3262C"/>
    <w:rsid w:val="00B326E8"/>
    <w:rsid w:val="00B32BED"/>
    <w:rsid w:val="00B32FE9"/>
    <w:rsid w:val="00B3310C"/>
    <w:rsid w:val="00B33693"/>
    <w:rsid w:val="00B336EE"/>
    <w:rsid w:val="00B33997"/>
    <w:rsid w:val="00B339B8"/>
    <w:rsid w:val="00B33C2B"/>
    <w:rsid w:val="00B345D0"/>
    <w:rsid w:val="00B34882"/>
    <w:rsid w:val="00B34B81"/>
    <w:rsid w:val="00B34C1B"/>
    <w:rsid w:val="00B34CDB"/>
    <w:rsid w:val="00B34FCB"/>
    <w:rsid w:val="00B35628"/>
    <w:rsid w:val="00B35AB7"/>
    <w:rsid w:val="00B36182"/>
    <w:rsid w:val="00B363DE"/>
    <w:rsid w:val="00B370DC"/>
    <w:rsid w:val="00B37657"/>
    <w:rsid w:val="00B379CA"/>
    <w:rsid w:val="00B37BAD"/>
    <w:rsid w:val="00B37D9B"/>
    <w:rsid w:val="00B40273"/>
    <w:rsid w:val="00B40616"/>
    <w:rsid w:val="00B4071C"/>
    <w:rsid w:val="00B4098A"/>
    <w:rsid w:val="00B40ABD"/>
    <w:rsid w:val="00B41082"/>
    <w:rsid w:val="00B41418"/>
    <w:rsid w:val="00B41642"/>
    <w:rsid w:val="00B43059"/>
    <w:rsid w:val="00B43944"/>
    <w:rsid w:val="00B43BDC"/>
    <w:rsid w:val="00B43E48"/>
    <w:rsid w:val="00B441F0"/>
    <w:rsid w:val="00B442C1"/>
    <w:rsid w:val="00B4452D"/>
    <w:rsid w:val="00B448F7"/>
    <w:rsid w:val="00B449F1"/>
    <w:rsid w:val="00B44B41"/>
    <w:rsid w:val="00B45657"/>
    <w:rsid w:val="00B45AED"/>
    <w:rsid w:val="00B46D46"/>
    <w:rsid w:val="00B47678"/>
    <w:rsid w:val="00B476B0"/>
    <w:rsid w:val="00B47AEB"/>
    <w:rsid w:val="00B505C8"/>
    <w:rsid w:val="00B50BA4"/>
    <w:rsid w:val="00B50BC8"/>
    <w:rsid w:val="00B51142"/>
    <w:rsid w:val="00B5139E"/>
    <w:rsid w:val="00B51840"/>
    <w:rsid w:val="00B51FA0"/>
    <w:rsid w:val="00B52015"/>
    <w:rsid w:val="00B521A9"/>
    <w:rsid w:val="00B52344"/>
    <w:rsid w:val="00B52554"/>
    <w:rsid w:val="00B52B4F"/>
    <w:rsid w:val="00B5377C"/>
    <w:rsid w:val="00B53F11"/>
    <w:rsid w:val="00B54576"/>
    <w:rsid w:val="00B54652"/>
    <w:rsid w:val="00B5469F"/>
    <w:rsid w:val="00B54965"/>
    <w:rsid w:val="00B54C56"/>
    <w:rsid w:val="00B55155"/>
    <w:rsid w:val="00B55DDD"/>
    <w:rsid w:val="00B560ED"/>
    <w:rsid w:val="00B5632D"/>
    <w:rsid w:val="00B56352"/>
    <w:rsid w:val="00B5770A"/>
    <w:rsid w:val="00B57BD6"/>
    <w:rsid w:val="00B57D8B"/>
    <w:rsid w:val="00B60641"/>
    <w:rsid w:val="00B60777"/>
    <w:rsid w:val="00B60912"/>
    <w:rsid w:val="00B609AB"/>
    <w:rsid w:val="00B60D8F"/>
    <w:rsid w:val="00B61533"/>
    <w:rsid w:val="00B6183C"/>
    <w:rsid w:val="00B619CF"/>
    <w:rsid w:val="00B625A3"/>
    <w:rsid w:val="00B62A08"/>
    <w:rsid w:val="00B652A6"/>
    <w:rsid w:val="00B65651"/>
    <w:rsid w:val="00B666A3"/>
    <w:rsid w:val="00B6753B"/>
    <w:rsid w:val="00B676F3"/>
    <w:rsid w:val="00B679C4"/>
    <w:rsid w:val="00B67F64"/>
    <w:rsid w:val="00B702E6"/>
    <w:rsid w:val="00B70944"/>
    <w:rsid w:val="00B71900"/>
    <w:rsid w:val="00B71D54"/>
    <w:rsid w:val="00B71FA4"/>
    <w:rsid w:val="00B72096"/>
    <w:rsid w:val="00B7266D"/>
    <w:rsid w:val="00B72C17"/>
    <w:rsid w:val="00B73A88"/>
    <w:rsid w:val="00B73E37"/>
    <w:rsid w:val="00B7472C"/>
    <w:rsid w:val="00B74A2B"/>
    <w:rsid w:val="00B7539D"/>
    <w:rsid w:val="00B7572E"/>
    <w:rsid w:val="00B762A6"/>
    <w:rsid w:val="00B76C19"/>
    <w:rsid w:val="00B76D60"/>
    <w:rsid w:val="00B7708A"/>
    <w:rsid w:val="00B77C16"/>
    <w:rsid w:val="00B80A9A"/>
    <w:rsid w:val="00B81241"/>
    <w:rsid w:val="00B81DB7"/>
    <w:rsid w:val="00B81ECA"/>
    <w:rsid w:val="00B822C1"/>
    <w:rsid w:val="00B823DE"/>
    <w:rsid w:val="00B82E16"/>
    <w:rsid w:val="00B83B9F"/>
    <w:rsid w:val="00B83C24"/>
    <w:rsid w:val="00B84074"/>
    <w:rsid w:val="00B84778"/>
    <w:rsid w:val="00B8482E"/>
    <w:rsid w:val="00B8511C"/>
    <w:rsid w:val="00B851B8"/>
    <w:rsid w:val="00B852DC"/>
    <w:rsid w:val="00B85DBA"/>
    <w:rsid w:val="00B8602F"/>
    <w:rsid w:val="00B86204"/>
    <w:rsid w:val="00B903A3"/>
    <w:rsid w:val="00B903EE"/>
    <w:rsid w:val="00B907B6"/>
    <w:rsid w:val="00B90B1A"/>
    <w:rsid w:val="00B90ECA"/>
    <w:rsid w:val="00B90F30"/>
    <w:rsid w:val="00B9165D"/>
    <w:rsid w:val="00B91B10"/>
    <w:rsid w:val="00B91EB3"/>
    <w:rsid w:val="00B91F05"/>
    <w:rsid w:val="00B924CA"/>
    <w:rsid w:val="00B92B08"/>
    <w:rsid w:val="00B9324A"/>
    <w:rsid w:val="00B935EB"/>
    <w:rsid w:val="00B937BC"/>
    <w:rsid w:val="00B93F34"/>
    <w:rsid w:val="00B942BD"/>
    <w:rsid w:val="00B9494C"/>
    <w:rsid w:val="00B9513B"/>
    <w:rsid w:val="00B95981"/>
    <w:rsid w:val="00B95AAE"/>
    <w:rsid w:val="00B9623E"/>
    <w:rsid w:val="00B96779"/>
    <w:rsid w:val="00B96F48"/>
    <w:rsid w:val="00B97B37"/>
    <w:rsid w:val="00B97FAD"/>
    <w:rsid w:val="00BA02F5"/>
    <w:rsid w:val="00BA0860"/>
    <w:rsid w:val="00BA0881"/>
    <w:rsid w:val="00BA0BDF"/>
    <w:rsid w:val="00BA12D2"/>
    <w:rsid w:val="00BA1405"/>
    <w:rsid w:val="00BA1B52"/>
    <w:rsid w:val="00BA24AC"/>
    <w:rsid w:val="00BA2872"/>
    <w:rsid w:val="00BA306A"/>
    <w:rsid w:val="00BA3698"/>
    <w:rsid w:val="00BA3DD8"/>
    <w:rsid w:val="00BA4139"/>
    <w:rsid w:val="00BA4525"/>
    <w:rsid w:val="00BA48A0"/>
    <w:rsid w:val="00BA4A68"/>
    <w:rsid w:val="00BA4BE6"/>
    <w:rsid w:val="00BA4C87"/>
    <w:rsid w:val="00BA4F59"/>
    <w:rsid w:val="00BA5049"/>
    <w:rsid w:val="00BA5122"/>
    <w:rsid w:val="00BA5166"/>
    <w:rsid w:val="00BA5276"/>
    <w:rsid w:val="00BA60E7"/>
    <w:rsid w:val="00BA63F6"/>
    <w:rsid w:val="00BA6F0E"/>
    <w:rsid w:val="00BA7D0E"/>
    <w:rsid w:val="00BA7FDF"/>
    <w:rsid w:val="00BB02D7"/>
    <w:rsid w:val="00BB0798"/>
    <w:rsid w:val="00BB1374"/>
    <w:rsid w:val="00BB1873"/>
    <w:rsid w:val="00BB1BDA"/>
    <w:rsid w:val="00BB1C86"/>
    <w:rsid w:val="00BB2028"/>
    <w:rsid w:val="00BB2510"/>
    <w:rsid w:val="00BB2947"/>
    <w:rsid w:val="00BB2B1D"/>
    <w:rsid w:val="00BB2E04"/>
    <w:rsid w:val="00BB3027"/>
    <w:rsid w:val="00BB30C4"/>
    <w:rsid w:val="00BB3346"/>
    <w:rsid w:val="00BB3A90"/>
    <w:rsid w:val="00BB43A4"/>
    <w:rsid w:val="00BB4D75"/>
    <w:rsid w:val="00BB4FCD"/>
    <w:rsid w:val="00BB51A9"/>
    <w:rsid w:val="00BB5566"/>
    <w:rsid w:val="00BB5998"/>
    <w:rsid w:val="00BB6073"/>
    <w:rsid w:val="00BB6C8F"/>
    <w:rsid w:val="00BB6CBF"/>
    <w:rsid w:val="00BB70E6"/>
    <w:rsid w:val="00BB7668"/>
    <w:rsid w:val="00BB7924"/>
    <w:rsid w:val="00BB7CD8"/>
    <w:rsid w:val="00BB7FF9"/>
    <w:rsid w:val="00BC025C"/>
    <w:rsid w:val="00BC039E"/>
    <w:rsid w:val="00BC07E7"/>
    <w:rsid w:val="00BC17C3"/>
    <w:rsid w:val="00BC1C12"/>
    <w:rsid w:val="00BC20B8"/>
    <w:rsid w:val="00BC232E"/>
    <w:rsid w:val="00BC29E3"/>
    <w:rsid w:val="00BC2A50"/>
    <w:rsid w:val="00BC2D69"/>
    <w:rsid w:val="00BC2FC4"/>
    <w:rsid w:val="00BC32B8"/>
    <w:rsid w:val="00BC3567"/>
    <w:rsid w:val="00BC35FA"/>
    <w:rsid w:val="00BC3EFB"/>
    <w:rsid w:val="00BC416B"/>
    <w:rsid w:val="00BC4212"/>
    <w:rsid w:val="00BC42D0"/>
    <w:rsid w:val="00BC47BC"/>
    <w:rsid w:val="00BC4813"/>
    <w:rsid w:val="00BC4A90"/>
    <w:rsid w:val="00BC515A"/>
    <w:rsid w:val="00BC67C8"/>
    <w:rsid w:val="00BC697D"/>
    <w:rsid w:val="00BC6BBA"/>
    <w:rsid w:val="00BC71B4"/>
    <w:rsid w:val="00BC75C1"/>
    <w:rsid w:val="00BC7D68"/>
    <w:rsid w:val="00BD0467"/>
    <w:rsid w:val="00BD05A3"/>
    <w:rsid w:val="00BD0C9B"/>
    <w:rsid w:val="00BD0F25"/>
    <w:rsid w:val="00BD17B1"/>
    <w:rsid w:val="00BD2B32"/>
    <w:rsid w:val="00BD3342"/>
    <w:rsid w:val="00BD3344"/>
    <w:rsid w:val="00BD36C2"/>
    <w:rsid w:val="00BD3A4D"/>
    <w:rsid w:val="00BD4AD5"/>
    <w:rsid w:val="00BD4CC9"/>
    <w:rsid w:val="00BD4F9C"/>
    <w:rsid w:val="00BD54D5"/>
    <w:rsid w:val="00BD5921"/>
    <w:rsid w:val="00BD5A3F"/>
    <w:rsid w:val="00BD61F1"/>
    <w:rsid w:val="00BD6348"/>
    <w:rsid w:val="00BD71A9"/>
    <w:rsid w:val="00BD7998"/>
    <w:rsid w:val="00BE002C"/>
    <w:rsid w:val="00BE02BD"/>
    <w:rsid w:val="00BE0446"/>
    <w:rsid w:val="00BE050F"/>
    <w:rsid w:val="00BE11E3"/>
    <w:rsid w:val="00BE11EA"/>
    <w:rsid w:val="00BE1900"/>
    <w:rsid w:val="00BE2127"/>
    <w:rsid w:val="00BE2607"/>
    <w:rsid w:val="00BE2645"/>
    <w:rsid w:val="00BE3E28"/>
    <w:rsid w:val="00BE3E9F"/>
    <w:rsid w:val="00BE406F"/>
    <w:rsid w:val="00BE4B7A"/>
    <w:rsid w:val="00BE4C0B"/>
    <w:rsid w:val="00BE4F55"/>
    <w:rsid w:val="00BE550B"/>
    <w:rsid w:val="00BE5612"/>
    <w:rsid w:val="00BE69C4"/>
    <w:rsid w:val="00BE6C24"/>
    <w:rsid w:val="00BE6E81"/>
    <w:rsid w:val="00BE70D2"/>
    <w:rsid w:val="00BE7995"/>
    <w:rsid w:val="00BE7D9F"/>
    <w:rsid w:val="00BF046D"/>
    <w:rsid w:val="00BF0586"/>
    <w:rsid w:val="00BF0C4E"/>
    <w:rsid w:val="00BF0CDD"/>
    <w:rsid w:val="00BF1457"/>
    <w:rsid w:val="00BF14D2"/>
    <w:rsid w:val="00BF1B93"/>
    <w:rsid w:val="00BF2122"/>
    <w:rsid w:val="00BF233C"/>
    <w:rsid w:val="00BF272F"/>
    <w:rsid w:val="00BF2E2E"/>
    <w:rsid w:val="00BF3572"/>
    <w:rsid w:val="00BF39DC"/>
    <w:rsid w:val="00BF4015"/>
    <w:rsid w:val="00BF45FC"/>
    <w:rsid w:val="00BF4E61"/>
    <w:rsid w:val="00BF5051"/>
    <w:rsid w:val="00BF578C"/>
    <w:rsid w:val="00BF57D4"/>
    <w:rsid w:val="00BF5C8E"/>
    <w:rsid w:val="00BF6056"/>
    <w:rsid w:val="00BF6098"/>
    <w:rsid w:val="00BF66D1"/>
    <w:rsid w:val="00BF67DF"/>
    <w:rsid w:val="00BF6820"/>
    <w:rsid w:val="00BF6D53"/>
    <w:rsid w:val="00BF6E57"/>
    <w:rsid w:val="00BF6E78"/>
    <w:rsid w:val="00BF7A56"/>
    <w:rsid w:val="00BF7BD5"/>
    <w:rsid w:val="00C0019E"/>
    <w:rsid w:val="00C003B9"/>
    <w:rsid w:val="00C007D2"/>
    <w:rsid w:val="00C00A22"/>
    <w:rsid w:val="00C00F73"/>
    <w:rsid w:val="00C00FE2"/>
    <w:rsid w:val="00C011C8"/>
    <w:rsid w:val="00C018CE"/>
    <w:rsid w:val="00C0202F"/>
    <w:rsid w:val="00C02194"/>
    <w:rsid w:val="00C026B9"/>
    <w:rsid w:val="00C02736"/>
    <w:rsid w:val="00C027F4"/>
    <w:rsid w:val="00C03460"/>
    <w:rsid w:val="00C03DA8"/>
    <w:rsid w:val="00C0402D"/>
    <w:rsid w:val="00C047F3"/>
    <w:rsid w:val="00C04AB7"/>
    <w:rsid w:val="00C053B0"/>
    <w:rsid w:val="00C06282"/>
    <w:rsid w:val="00C062C0"/>
    <w:rsid w:val="00C06E52"/>
    <w:rsid w:val="00C06EAF"/>
    <w:rsid w:val="00C073DC"/>
    <w:rsid w:val="00C077BF"/>
    <w:rsid w:val="00C07A7D"/>
    <w:rsid w:val="00C07F8A"/>
    <w:rsid w:val="00C1013E"/>
    <w:rsid w:val="00C10273"/>
    <w:rsid w:val="00C10757"/>
    <w:rsid w:val="00C10FAB"/>
    <w:rsid w:val="00C110A7"/>
    <w:rsid w:val="00C11516"/>
    <w:rsid w:val="00C119D6"/>
    <w:rsid w:val="00C129AA"/>
    <w:rsid w:val="00C139E3"/>
    <w:rsid w:val="00C15583"/>
    <w:rsid w:val="00C15D6A"/>
    <w:rsid w:val="00C166AB"/>
    <w:rsid w:val="00C16922"/>
    <w:rsid w:val="00C172F6"/>
    <w:rsid w:val="00C1736F"/>
    <w:rsid w:val="00C17999"/>
    <w:rsid w:val="00C20541"/>
    <w:rsid w:val="00C20947"/>
    <w:rsid w:val="00C20CE0"/>
    <w:rsid w:val="00C20EF7"/>
    <w:rsid w:val="00C21034"/>
    <w:rsid w:val="00C21046"/>
    <w:rsid w:val="00C21490"/>
    <w:rsid w:val="00C22463"/>
    <w:rsid w:val="00C23899"/>
    <w:rsid w:val="00C23B3F"/>
    <w:rsid w:val="00C23BFF"/>
    <w:rsid w:val="00C244EA"/>
    <w:rsid w:val="00C252E1"/>
    <w:rsid w:val="00C25696"/>
    <w:rsid w:val="00C26082"/>
    <w:rsid w:val="00C261A3"/>
    <w:rsid w:val="00C26839"/>
    <w:rsid w:val="00C26AC3"/>
    <w:rsid w:val="00C26B75"/>
    <w:rsid w:val="00C26D9D"/>
    <w:rsid w:val="00C26F26"/>
    <w:rsid w:val="00C2767C"/>
    <w:rsid w:val="00C27C87"/>
    <w:rsid w:val="00C27F76"/>
    <w:rsid w:val="00C300A6"/>
    <w:rsid w:val="00C30305"/>
    <w:rsid w:val="00C30AE2"/>
    <w:rsid w:val="00C30AFC"/>
    <w:rsid w:val="00C3114F"/>
    <w:rsid w:val="00C317F8"/>
    <w:rsid w:val="00C31C04"/>
    <w:rsid w:val="00C32192"/>
    <w:rsid w:val="00C32755"/>
    <w:rsid w:val="00C3287D"/>
    <w:rsid w:val="00C33095"/>
    <w:rsid w:val="00C332B7"/>
    <w:rsid w:val="00C33559"/>
    <w:rsid w:val="00C3381F"/>
    <w:rsid w:val="00C338BA"/>
    <w:rsid w:val="00C33D31"/>
    <w:rsid w:val="00C33E8D"/>
    <w:rsid w:val="00C34249"/>
    <w:rsid w:val="00C346EB"/>
    <w:rsid w:val="00C347A3"/>
    <w:rsid w:val="00C349AB"/>
    <w:rsid w:val="00C3512D"/>
    <w:rsid w:val="00C35172"/>
    <w:rsid w:val="00C35192"/>
    <w:rsid w:val="00C35379"/>
    <w:rsid w:val="00C35408"/>
    <w:rsid w:val="00C354A1"/>
    <w:rsid w:val="00C35B64"/>
    <w:rsid w:val="00C35C5A"/>
    <w:rsid w:val="00C36C52"/>
    <w:rsid w:val="00C36D84"/>
    <w:rsid w:val="00C37181"/>
    <w:rsid w:val="00C3748D"/>
    <w:rsid w:val="00C376F8"/>
    <w:rsid w:val="00C37B3A"/>
    <w:rsid w:val="00C37E79"/>
    <w:rsid w:val="00C40033"/>
    <w:rsid w:val="00C40301"/>
    <w:rsid w:val="00C40383"/>
    <w:rsid w:val="00C40515"/>
    <w:rsid w:val="00C40760"/>
    <w:rsid w:val="00C40C2E"/>
    <w:rsid w:val="00C41491"/>
    <w:rsid w:val="00C41948"/>
    <w:rsid w:val="00C41A53"/>
    <w:rsid w:val="00C41FFB"/>
    <w:rsid w:val="00C4235C"/>
    <w:rsid w:val="00C4263B"/>
    <w:rsid w:val="00C4299E"/>
    <w:rsid w:val="00C432A3"/>
    <w:rsid w:val="00C437B2"/>
    <w:rsid w:val="00C44553"/>
    <w:rsid w:val="00C45601"/>
    <w:rsid w:val="00C45DD3"/>
    <w:rsid w:val="00C46714"/>
    <w:rsid w:val="00C46B02"/>
    <w:rsid w:val="00C47357"/>
    <w:rsid w:val="00C47E6D"/>
    <w:rsid w:val="00C47FAA"/>
    <w:rsid w:val="00C501CA"/>
    <w:rsid w:val="00C50A67"/>
    <w:rsid w:val="00C51480"/>
    <w:rsid w:val="00C51AA9"/>
    <w:rsid w:val="00C51EC9"/>
    <w:rsid w:val="00C52357"/>
    <w:rsid w:val="00C52F27"/>
    <w:rsid w:val="00C53D1F"/>
    <w:rsid w:val="00C543DF"/>
    <w:rsid w:val="00C545E5"/>
    <w:rsid w:val="00C549F7"/>
    <w:rsid w:val="00C54E8A"/>
    <w:rsid w:val="00C54F17"/>
    <w:rsid w:val="00C55ED3"/>
    <w:rsid w:val="00C5606E"/>
    <w:rsid w:val="00C560DE"/>
    <w:rsid w:val="00C5655C"/>
    <w:rsid w:val="00C566A0"/>
    <w:rsid w:val="00C56D65"/>
    <w:rsid w:val="00C57121"/>
    <w:rsid w:val="00C57283"/>
    <w:rsid w:val="00C57603"/>
    <w:rsid w:val="00C60008"/>
    <w:rsid w:val="00C6087F"/>
    <w:rsid w:val="00C60951"/>
    <w:rsid w:val="00C618B3"/>
    <w:rsid w:val="00C61940"/>
    <w:rsid w:val="00C61D35"/>
    <w:rsid w:val="00C61DD8"/>
    <w:rsid w:val="00C622B2"/>
    <w:rsid w:val="00C62796"/>
    <w:rsid w:val="00C63145"/>
    <w:rsid w:val="00C6384D"/>
    <w:rsid w:val="00C63870"/>
    <w:rsid w:val="00C64235"/>
    <w:rsid w:val="00C65061"/>
    <w:rsid w:val="00C651AC"/>
    <w:rsid w:val="00C65542"/>
    <w:rsid w:val="00C66272"/>
    <w:rsid w:val="00C66652"/>
    <w:rsid w:val="00C666B6"/>
    <w:rsid w:val="00C66721"/>
    <w:rsid w:val="00C6677D"/>
    <w:rsid w:val="00C66832"/>
    <w:rsid w:val="00C66B5C"/>
    <w:rsid w:val="00C66BC3"/>
    <w:rsid w:val="00C66E14"/>
    <w:rsid w:val="00C6714E"/>
    <w:rsid w:val="00C67722"/>
    <w:rsid w:val="00C67B1E"/>
    <w:rsid w:val="00C70CA3"/>
    <w:rsid w:val="00C71A03"/>
    <w:rsid w:val="00C71AC4"/>
    <w:rsid w:val="00C721DD"/>
    <w:rsid w:val="00C73A15"/>
    <w:rsid w:val="00C73A4C"/>
    <w:rsid w:val="00C73E66"/>
    <w:rsid w:val="00C748C0"/>
    <w:rsid w:val="00C74987"/>
    <w:rsid w:val="00C74B40"/>
    <w:rsid w:val="00C74CB0"/>
    <w:rsid w:val="00C74F8F"/>
    <w:rsid w:val="00C7541E"/>
    <w:rsid w:val="00C756B5"/>
    <w:rsid w:val="00C758E8"/>
    <w:rsid w:val="00C75E92"/>
    <w:rsid w:val="00C75EB0"/>
    <w:rsid w:val="00C76740"/>
    <w:rsid w:val="00C7683A"/>
    <w:rsid w:val="00C76FB8"/>
    <w:rsid w:val="00C776D1"/>
    <w:rsid w:val="00C77832"/>
    <w:rsid w:val="00C80A1C"/>
    <w:rsid w:val="00C810CE"/>
    <w:rsid w:val="00C81147"/>
    <w:rsid w:val="00C81594"/>
    <w:rsid w:val="00C816C4"/>
    <w:rsid w:val="00C81754"/>
    <w:rsid w:val="00C81FCE"/>
    <w:rsid w:val="00C82023"/>
    <w:rsid w:val="00C8211C"/>
    <w:rsid w:val="00C82176"/>
    <w:rsid w:val="00C821B4"/>
    <w:rsid w:val="00C82271"/>
    <w:rsid w:val="00C83AAA"/>
    <w:rsid w:val="00C842E6"/>
    <w:rsid w:val="00C847BA"/>
    <w:rsid w:val="00C851F1"/>
    <w:rsid w:val="00C8547F"/>
    <w:rsid w:val="00C85C8E"/>
    <w:rsid w:val="00C870A5"/>
    <w:rsid w:val="00C90CCA"/>
    <w:rsid w:val="00C9129F"/>
    <w:rsid w:val="00C9146E"/>
    <w:rsid w:val="00C92DFA"/>
    <w:rsid w:val="00C930EC"/>
    <w:rsid w:val="00C93CA7"/>
    <w:rsid w:val="00C93F51"/>
    <w:rsid w:val="00C94824"/>
    <w:rsid w:val="00C94C62"/>
    <w:rsid w:val="00C94D68"/>
    <w:rsid w:val="00C94EA1"/>
    <w:rsid w:val="00C95892"/>
    <w:rsid w:val="00C95D39"/>
    <w:rsid w:val="00C95D4B"/>
    <w:rsid w:val="00C95F59"/>
    <w:rsid w:val="00C95FF8"/>
    <w:rsid w:val="00C9642A"/>
    <w:rsid w:val="00C967EF"/>
    <w:rsid w:val="00CA0465"/>
    <w:rsid w:val="00CA08D5"/>
    <w:rsid w:val="00CA0DC2"/>
    <w:rsid w:val="00CA0F89"/>
    <w:rsid w:val="00CA132F"/>
    <w:rsid w:val="00CA1710"/>
    <w:rsid w:val="00CA18E6"/>
    <w:rsid w:val="00CA1ACA"/>
    <w:rsid w:val="00CA1B48"/>
    <w:rsid w:val="00CA1E7B"/>
    <w:rsid w:val="00CA25E0"/>
    <w:rsid w:val="00CA25F4"/>
    <w:rsid w:val="00CA26FA"/>
    <w:rsid w:val="00CA29A4"/>
    <w:rsid w:val="00CA33E9"/>
    <w:rsid w:val="00CA3D53"/>
    <w:rsid w:val="00CA3E97"/>
    <w:rsid w:val="00CA52FF"/>
    <w:rsid w:val="00CA60E2"/>
    <w:rsid w:val="00CA637A"/>
    <w:rsid w:val="00CA66A7"/>
    <w:rsid w:val="00CA67A7"/>
    <w:rsid w:val="00CA67F3"/>
    <w:rsid w:val="00CA68F2"/>
    <w:rsid w:val="00CA6B84"/>
    <w:rsid w:val="00CA77CB"/>
    <w:rsid w:val="00CA7956"/>
    <w:rsid w:val="00CA7A75"/>
    <w:rsid w:val="00CB004F"/>
    <w:rsid w:val="00CB00D9"/>
    <w:rsid w:val="00CB02BD"/>
    <w:rsid w:val="00CB0520"/>
    <w:rsid w:val="00CB0A37"/>
    <w:rsid w:val="00CB0C09"/>
    <w:rsid w:val="00CB0D62"/>
    <w:rsid w:val="00CB1B91"/>
    <w:rsid w:val="00CB2115"/>
    <w:rsid w:val="00CB3C1A"/>
    <w:rsid w:val="00CB4169"/>
    <w:rsid w:val="00CB42E0"/>
    <w:rsid w:val="00CB472A"/>
    <w:rsid w:val="00CB47B0"/>
    <w:rsid w:val="00CB4B91"/>
    <w:rsid w:val="00CB545F"/>
    <w:rsid w:val="00CB5645"/>
    <w:rsid w:val="00CB6552"/>
    <w:rsid w:val="00CB6968"/>
    <w:rsid w:val="00CB7158"/>
    <w:rsid w:val="00CB7D1F"/>
    <w:rsid w:val="00CC01D4"/>
    <w:rsid w:val="00CC0248"/>
    <w:rsid w:val="00CC064F"/>
    <w:rsid w:val="00CC106F"/>
    <w:rsid w:val="00CC13F9"/>
    <w:rsid w:val="00CC200B"/>
    <w:rsid w:val="00CC4991"/>
    <w:rsid w:val="00CC4CB2"/>
    <w:rsid w:val="00CC5700"/>
    <w:rsid w:val="00CC63FD"/>
    <w:rsid w:val="00CC6BF1"/>
    <w:rsid w:val="00CC7192"/>
    <w:rsid w:val="00CC7580"/>
    <w:rsid w:val="00CD0C6B"/>
    <w:rsid w:val="00CD0EF8"/>
    <w:rsid w:val="00CD2291"/>
    <w:rsid w:val="00CD2773"/>
    <w:rsid w:val="00CD2E4B"/>
    <w:rsid w:val="00CD316C"/>
    <w:rsid w:val="00CD340C"/>
    <w:rsid w:val="00CD3812"/>
    <w:rsid w:val="00CD3865"/>
    <w:rsid w:val="00CD3C1A"/>
    <w:rsid w:val="00CD3E72"/>
    <w:rsid w:val="00CD473E"/>
    <w:rsid w:val="00CD485A"/>
    <w:rsid w:val="00CD4D3E"/>
    <w:rsid w:val="00CD5BBB"/>
    <w:rsid w:val="00CD64E0"/>
    <w:rsid w:val="00CD6DA7"/>
    <w:rsid w:val="00CD7218"/>
    <w:rsid w:val="00CD7630"/>
    <w:rsid w:val="00CD7682"/>
    <w:rsid w:val="00CD77EB"/>
    <w:rsid w:val="00CD78F7"/>
    <w:rsid w:val="00CD79F9"/>
    <w:rsid w:val="00CD7C06"/>
    <w:rsid w:val="00CE0190"/>
    <w:rsid w:val="00CE09B5"/>
    <w:rsid w:val="00CE0BDC"/>
    <w:rsid w:val="00CE0D58"/>
    <w:rsid w:val="00CE0FD5"/>
    <w:rsid w:val="00CE16D5"/>
    <w:rsid w:val="00CE190A"/>
    <w:rsid w:val="00CE1986"/>
    <w:rsid w:val="00CE2197"/>
    <w:rsid w:val="00CE2694"/>
    <w:rsid w:val="00CE2D68"/>
    <w:rsid w:val="00CE389D"/>
    <w:rsid w:val="00CE3DEA"/>
    <w:rsid w:val="00CE459D"/>
    <w:rsid w:val="00CE482F"/>
    <w:rsid w:val="00CE48D9"/>
    <w:rsid w:val="00CE59C1"/>
    <w:rsid w:val="00CE7015"/>
    <w:rsid w:val="00CE718A"/>
    <w:rsid w:val="00CE7CBE"/>
    <w:rsid w:val="00CE7FB3"/>
    <w:rsid w:val="00CF03C2"/>
    <w:rsid w:val="00CF0BE1"/>
    <w:rsid w:val="00CF0D14"/>
    <w:rsid w:val="00CF154D"/>
    <w:rsid w:val="00CF1A83"/>
    <w:rsid w:val="00CF1CE8"/>
    <w:rsid w:val="00CF1E35"/>
    <w:rsid w:val="00CF2B0A"/>
    <w:rsid w:val="00CF2E29"/>
    <w:rsid w:val="00CF2E93"/>
    <w:rsid w:val="00CF2FEA"/>
    <w:rsid w:val="00CF326C"/>
    <w:rsid w:val="00CF40E6"/>
    <w:rsid w:val="00CF422B"/>
    <w:rsid w:val="00CF4CFE"/>
    <w:rsid w:val="00CF56D3"/>
    <w:rsid w:val="00CF5F4D"/>
    <w:rsid w:val="00CF6510"/>
    <w:rsid w:val="00CF661F"/>
    <w:rsid w:val="00CF662A"/>
    <w:rsid w:val="00CF7079"/>
    <w:rsid w:val="00CF70C5"/>
    <w:rsid w:val="00CF7221"/>
    <w:rsid w:val="00CF79DE"/>
    <w:rsid w:val="00D00252"/>
    <w:rsid w:val="00D0035C"/>
    <w:rsid w:val="00D00364"/>
    <w:rsid w:val="00D004B0"/>
    <w:rsid w:val="00D007B8"/>
    <w:rsid w:val="00D009B2"/>
    <w:rsid w:val="00D010DF"/>
    <w:rsid w:val="00D01A3D"/>
    <w:rsid w:val="00D01D2A"/>
    <w:rsid w:val="00D02757"/>
    <w:rsid w:val="00D02905"/>
    <w:rsid w:val="00D02D58"/>
    <w:rsid w:val="00D0346B"/>
    <w:rsid w:val="00D03823"/>
    <w:rsid w:val="00D043A1"/>
    <w:rsid w:val="00D044C3"/>
    <w:rsid w:val="00D04AA2"/>
    <w:rsid w:val="00D04B59"/>
    <w:rsid w:val="00D057F8"/>
    <w:rsid w:val="00D06EE6"/>
    <w:rsid w:val="00D0719D"/>
    <w:rsid w:val="00D07891"/>
    <w:rsid w:val="00D07DE3"/>
    <w:rsid w:val="00D1086E"/>
    <w:rsid w:val="00D11D81"/>
    <w:rsid w:val="00D121A1"/>
    <w:rsid w:val="00D12507"/>
    <w:rsid w:val="00D127B1"/>
    <w:rsid w:val="00D127C9"/>
    <w:rsid w:val="00D137A1"/>
    <w:rsid w:val="00D143FC"/>
    <w:rsid w:val="00D14407"/>
    <w:rsid w:val="00D14E79"/>
    <w:rsid w:val="00D15017"/>
    <w:rsid w:val="00D1511B"/>
    <w:rsid w:val="00D15377"/>
    <w:rsid w:val="00D15484"/>
    <w:rsid w:val="00D15985"/>
    <w:rsid w:val="00D15AEA"/>
    <w:rsid w:val="00D1630E"/>
    <w:rsid w:val="00D16875"/>
    <w:rsid w:val="00D1718C"/>
    <w:rsid w:val="00D1752E"/>
    <w:rsid w:val="00D17B98"/>
    <w:rsid w:val="00D17D9F"/>
    <w:rsid w:val="00D20526"/>
    <w:rsid w:val="00D21205"/>
    <w:rsid w:val="00D220FE"/>
    <w:rsid w:val="00D233DE"/>
    <w:rsid w:val="00D24331"/>
    <w:rsid w:val="00D243C8"/>
    <w:rsid w:val="00D2499D"/>
    <w:rsid w:val="00D25133"/>
    <w:rsid w:val="00D255A3"/>
    <w:rsid w:val="00D258CD"/>
    <w:rsid w:val="00D262B6"/>
    <w:rsid w:val="00D269B5"/>
    <w:rsid w:val="00D26F04"/>
    <w:rsid w:val="00D272CF"/>
    <w:rsid w:val="00D2791C"/>
    <w:rsid w:val="00D27E9A"/>
    <w:rsid w:val="00D30D08"/>
    <w:rsid w:val="00D3104B"/>
    <w:rsid w:val="00D314FF"/>
    <w:rsid w:val="00D3192B"/>
    <w:rsid w:val="00D31DC5"/>
    <w:rsid w:val="00D31E03"/>
    <w:rsid w:val="00D31E57"/>
    <w:rsid w:val="00D31E7F"/>
    <w:rsid w:val="00D321C8"/>
    <w:rsid w:val="00D325E6"/>
    <w:rsid w:val="00D32A9C"/>
    <w:rsid w:val="00D33BCD"/>
    <w:rsid w:val="00D33C28"/>
    <w:rsid w:val="00D33C34"/>
    <w:rsid w:val="00D33E0B"/>
    <w:rsid w:val="00D34167"/>
    <w:rsid w:val="00D345BB"/>
    <w:rsid w:val="00D34BEC"/>
    <w:rsid w:val="00D34EC5"/>
    <w:rsid w:val="00D350A8"/>
    <w:rsid w:val="00D35930"/>
    <w:rsid w:val="00D3700B"/>
    <w:rsid w:val="00D37200"/>
    <w:rsid w:val="00D3721B"/>
    <w:rsid w:val="00D37A79"/>
    <w:rsid w:val="00D37B87"/>
    <w:rsid w:val="00D4045C"/>
    <w:rsid w:val="00D40A4C"/>
    <w:rsid w:val="00D40F6F"/>
    <w:rsid w:val="00D4140E"/>
    <w:rsid w:val="00D422B9"/>
    <w:rsid w:val="00D425EE"/>
    <w:rsid w:val="00D42643"/>
    <w:rsid w:val="00D4278B"/>
    <w:rsid w:val="00D428AE"/>
    <w:rsid w:val="00D42BDE"/>
    <w:rsid w:val="00D42C34"/>
    <w:rsid w:val="00D42CDF"/>
    <w:rsid w:val="00D42D66"/>
    <w:rsid w:val="00D42F48"/>
    <w:rsid w:val="00D43808"/>
    <w:rsid w:val="00D43B51"/>
    <w:rsid w:val="00D43C5A"/>
    <w:rsid w:val="00D43D08"/>
    <w:rsid w:val="00D4463C"/>
    <w:rsid w:val="00D446E9"/>
    <w:rsid w:val="00D44A96"/>
    <w:rsid w:val="00D44D0C"/>
    <w:rsid w:val="00D44E52"/>
    <w:rsid w:val="00D44FE8"/>
    <w:rsid w:val="00D4572A"/>
    <w:rsid w:val="00D4587D"/>
    <w:rsid w:val="00D459D5"/>
    <w:rsid w:val="00D4614E"/>
    <w:rsid w:val="00D468C2"/>
    <w:rsid w:val="00D46A4E"/>
    <w:rsid w:val="00D46DFB"/>
    <w:rsid w:val="00D46EE2"/>
    <w:rsid w:val="00D47106"/>
    <w:rsid w:val="00D47272"/>
    <w:rsid w:val="00D47D9B"/>
    <w:rsid w:val="00D47EEE"/>
    <w:rsid w:val="00D47FD5"/>
    <w:rsid w:val="00D502E9"/>
    <w:rsid w:val="00D5036D"/>
    <w:rsid w:val="00D504F7"/>
    <w:rsid w:val="00D50999"/>
    <w:rsid w:val="00D50E62"/>
    <w:rsid w:val="00D512C2"/>
    <w:rsid w:val="00D513AF"/>
    <w:rsid w:val="00D51BF7"/>
    <w:rsid w:val="00D52624"/>
    <w:rsid w:val="00D52644"/>
    <w:rsid w:val="00D52BFB"/>
    <w:rsid w:val="00D542BB"/>
    <w:rsid w:val="00D5431B"/>
    <w:rsid w:val="00D54773"/>
    <w:rsid w:val="00D54DE8"/>
    <w:rsid w:val="00D55E39"/>
    <w:rsid w:val="00D564B9"/>
    <w:rsid w:val="00D60370"/>
    <w:rsid w:val="00D60B9F"/>
    <w:rsid w:val="00D60BB7"/>
    <w:rsid w:val="00D61151"/>
    <w:rsid w:val="00D615E2"/>
    <w:rsid w:val="00D61952"/>
    <w:rsid w:val="00D61BD7"/>
    <w:rsid w:val="00D61FBC"/>
    <w:rsid w:val="00D621A2"/>
    <w:rsid w:val="00D62862"/>
    <w:rsid w:val="00D62E50"/>
    <w:rsid w:val="00D631E1"/>
    <w:rsid w:val="00D635FA"/>
    <w:rsid w:val="00D63816"/>
    <w:rsid w:val="00D63FFD"/>
    <w:rsid w:val="00D64DA8"/>
    <w:rsid w:val="00D658A2"/>
    <w:rsid w:val="00D66196"/>
    <w:rsid w:val="00D664F5"/>
    <w:rsid w:val="00D6651D"/>
    <w:rsid w:val="00D66CBD"/>
    <w:rsid w:val="00D66E6F"/>
    <w:rsid w:val="00D67082"/>
    <w:rsid w:val="00D6740D"/>
    <w:rsid w:val="00D67504"/>
    <w:rsid w:val="00D67981"/>
    <w:rsid w:val="00D709AF"/>
    <w:rsid w:val="00D7198D"/>
    <w:rsid w:val="00D7275B"/>
    <w:rsid w:val="00D7301B"/>
    <w:rsid w:val="00D73071"/>
    <w:rsid w:val="00D73589"/>
    <w:rsid w:val="00D741C7"/>
    <w:rsid w:val="00D742B2"/>
    <w:rsid w:val="00D750DF"/>
    <w:rsid w:val="00D751EA"/>
    <w:rsid w:val="00D753D8"/>
    <w:rsid w:val="00D7550B"/>
    <w:rsid w:val="00D757F9"/>
    <w:rsid w:val="00D758F6"/>
    <w:rsid w:val="00D75A18"/>
    <w:rsid w:val="00D75E42"/>
    <w:rsid w:val="00D76123"/>
    <w:rsid w:val="00D76441"/>
    <w:rsid w:val="00D7754B"/>
    <w:rsid w:val="00D7762F"/>
    <w:rsid w:val="00D77849"/>
    <w:rsid w:val="00D77952"/>
    <w:rsid w:val="00D800CF"/>
    <w:rsid w:val="00D81174"/>
    <w:rsid w:val="00D81B63"/>
    <w:rsid w:val="00D81C97"/>
    <w:rsid w:val="00D82CD5"/>
    <w:rsid w:val="00D83429"/>
    <w:rsid w:val="00D838D0"/>
    <w:rsid w:val="00D83A88"/>
    <w:rsid w:val="00D8408D"/>
    <w:rsid w:val="00D84478"/>
    <w:rsid w:val="00D84BCD"/>
    <w:rsid w:val="00D859CC"/>
    <w:rsid w:val="00D86E91"/>
    <w:rsid w:val="00D86EF3"/>
    <w:rsid w:val="00D8754F"/>
    <w:rsid w:val="00D8765A"/>
    <w:rsid w:val="00D87937"/>
    <w:rsid w:val="00D87B19"/>
    <w:rsid w:val="00D87CB2"/>
    <w:rsid w:val="00D904D3"/>
    <w:rsid w:val="00D907A8"/>
    <w:rsid w:val="00D907C3"/>
    <w:rsid w:val="00D90897"/>
    <w:rsid w:val="00D90C26"/>
    <w:rsid w:val="00D90DE6"/>
    <w:rsid w:val="00D91A75"/>
    <w:rsid w:val="00D91B37"/>
    <w:rsid w:val="00D91DBD"/>
    <w:rsid w:val="00D92195"/>
    <w:rsid w:val="00D9322B"/>
    <w:rsid w:val="00D937E4"/>
    <w:rsid w:val="00D938E6"/>
    <w:rsid w:val="00D93E68"/>
    <w:rsid w:val="00D93F63"/>
    <w:rsid w:val="00D93F8C"/>
    <w:rsid w:val="00D94973"/>
    <w:rsid w:val="00D95049"/>
    <w:rsid w:val="00D95205"/>
    <w:rsid w:val="00D95567"/>
    <w:rsid w:val="00D962D9"/>
    <w:rsid w:val="00D9635E"/>
    <w:rsid w:val="00D97068"/>
    <w:rsid w:val="00D97D2B"/>
    <w:rsid w:val="00D97F19"/>
    <w:rsid w:val="00DA05F5"/>
    <w:rsid w:val="00DA1A46"/>
    <w:rsid w:val="00DA20C0"/>
    <w:rsid w:val="00DA212B"/>
    <w:rsid w:val="00DA2D4A"/>
    <w:rsid w:val="00DA2EDC"/>
    <w:rsid w:val="00DA325C"/>
    <w:rsid w:val="00DA350B"/>
    <w:rsid w:val="00DA3D29"/>
    <w:rsid w:val="00DA4901"/>
    <w:rsid w:val="00DA552B"/>
    <w:rsid w:val="00DA5A66"/>
    <w:rsid w:val="00DA6515"/>
    <w:rsid w:val="00DA6B8A"/>
    <w:rsid w:val="00DA6BFD"/>
    <w:rsid w:val="00DA6F4D"/>
    <w:rsid w:val="00DA6FBF"/>
    <w:rsid w:val="00DA72D0"/>
    <w:rsid w:val="00DA793B"/>
    <w:rsid w:val="00DA7F9F"/>
    <w:rsid w:val="00DB09E9"/>
    <w:rsid w:val="00DB0BAF"/>
    <w:rsid w:val="00DB11A4"/>
    <w:rsid w:val="00DB15A2"/>
    <w:rsid w:val="00DB184D"/>
    <w:rsid w:val="00DB1EEA"/>
    <w:rsid w:val="00DB1F81"/>
    <w:rsid w:val="00DB2657"/>
    <w:rsid w:val="00DB27B5"/>
    <w:rsid w:val="00DB49B4"/>
    <w:rsid w:val="00DB4B38"/>
    <w:rsid w:val="00DB5D27"/>
    <w:rsid w:val="00DB5D5B"/>
    <w:rsid w:val="00DB5ED1"/>
    <w:rsid w:val="00DB66A1"/>
    <w:rsid w:val="00DB779E"/>
    <w:rsid w:val="00DB7AF0"/>
    <w:rsid w:val="00DC01A2"/>
    <w:rsid w:val="00DC01B9"/>
    <w:rsid w:val="00DC17FF"/>
    <w:rsid w:val="00DC186E"/>
    <w:rsid w:val="00DC18BF"/>
    <w:rsid w:val="00DC1AE9"/>
    <w:rsid w:val="00DC1C4D"/>
    <w:rsid w:val="00DC1C8E"/>
    <w:rsid w:val="00DC1D28"/>
    <w:rsid w:val="00DC2BB3"/>
    <w:rsid w:val="00DC2D53"/>
    <w:rsid w:val="00DC2EC0"/>
    <w:rsid w:val="00DC3127"/>
    <w:rsid w:val="00DC3CC3"/>
    <w:rsid w:val="00DC3D6C"/>
    <w:rsid w:val="00DC4117"/>
    <w:rsid w:val="00DC4186"/>
    <w:rsid w:val="00DC56A4"/>
    <w:rsid w:val="00DC5F07"/>
    <w:rsid w:val="00DC6904"/>
    <w:rsid w:val="00DC703A"/>
    <w:rsid w:val="00DC7165"/>
    <w:rsid w:val="00DC72EB"/>
    <w:rsid w:val="00DC730B"/>
    <w:rsid w:val="00DC7AF3"/>
    <w:rsid w:val="00DC7CBA"/>
    <w:rsid w:val="00DC7F40"/>
    <w:rsid w:val="00DD02E4"/>
    <w:rsid w:val="00DD036E"/>
    <w:rsid w:val="00DD0529"/>
    <w:rsid w:val="00DD08BF"/>
    <w:rsid w:val="00DD0CB8"/>
    <w:rsid w:val="00DD0F86"/>
    <w:rsid w:val="00DD10FC"/>
    <w:rsid w:val="00DD1840"/>
    <w:rsid w:val="00DD1AB9"/>
    <w:rsid w:val="00DD1AD9"/>
    <w:rsid w:val="00DD1B64"/>
    <w:rsid w:val="00DD1BEF"/>
    <w:rsid w:val="00DD21D0"/>
    <w:rsid w:val="00DD2F98"/>
    <w:rsid w:val="00DD3395"/>
    <w:rsid w:val="00DD3865"/>
    <w:rsid w:val="00DD3C43"/>
    <w:rsid w:val="00DD413C"/>
    <w:rsid w:val="00DD4347"/>
    <w:rsid w:val="00DD47C5"/>
    <w:rsid w:val="00DD4D5D"/>
    <w:rsid w:val="00DD4FF8"/>
    <w:rsid w:val="00DD57B7"/>
    <w:rsid w:val="00DD5C8E"/>
    <w:rsid w:val="00DD757D"/>
    <w:rsid w:val="00DD786A"/>
    <w:rsid w:val="00DD7A67"/>
    <w:rsid w:val="00DD7B99"/>
    <w:rsid w:val="00DE0D25"/>
    <w:rsid w:val="00DE1453"/>
    <w:rsid w:val="00DE193A"/>
    <w:rsid w:val="00DE1C5C"/>
    <w:rsid w:val="00DE282F"/>
    <w:rsid w:val="00DE3652"/>
    <w:rsid w:val="00DE409D"/>
    <w:rsid w:val="00DE41D6"/>
    <w:rsid w:val="00DE48C7"/>
    <w:rsid w:val="00DE50A0"/>
    <w:rsid w:val="00DE5341"/>
    <w:rsid w:val="00DE5534"/>
    <w:rsid w:val="00DE55ED"/>
    <w:rsid w:val="00DE59D4"/>
    <w:rsid w:val="00DE5F95"/>
    <w:rsid w:val="00DE6320"/>
    <w:rsid w:val="00DE6A13"/>
    <w:rsid w:val="00DE6E28"/>
    <w:rsid w:val="00DE711D"/>
    <w:rsid w:val="00DE71D1"/>
    <w:rsid w:val="00DE75DC"/>
    <w:rsid w:val="00DE7A34"/>
    <w:rsid w:val="00DF027C"/>
    <w:rsid w:val="00DF0DFB"/>
    <w:rsid w:val="00DF0EBB"/>
    <w:rsid w:val="00DF1105"/>
    <w:rsid w:val="00DF1538"/>
    <w:rsid w:val="00DF1ABF"/>
    <w:rsid w:val="00DF1B65"/>
    <w:rsid w:val="00DF2B90"/>
    <w:rsid w:val="00DF2D86"/>
    <w:rsid w:val="00DF3679"/>
    <w:rsid w:val="00DF371C"/>
    <w:rsid w:val="00DF3AD3"/>
    <w:rsid w:val="00DF40AE"/>
    <w:rsid w:val="00DF427C"/>
    <w:rsid w:val="00DF47DB"/>
    <w:rsid w:val="00DF4C32"/>
    <w:rsid w:val="00DF4C54"/>
    <w:rsid w:val="00DF6469"/>
    <w:rsid w:val="00DF64A7"/>
    <w:rsid w:val="00DF694F"/>
    <w:rsid w:val="00DF6A80"/>
    <w:rsid w:val="00DF7E74"/>
    <w:rsid w:val="00E00258"/>
    <w:rsid w:val="00E008D5"/>
    <w:rsid w:val="00E00F4D"/>
    <w:rsid w:val="00E01A5F"/>
    <w:rsid w:val="00E01A86"/>
    <w:rsid w:val="00E021A3"/>
    <w:rsid w:val="00E02717"/>
    <w:rsid w:val="00E02DF2"/>
    <w:rsid w:val="00E02E79"/>
    <w:rsid w:val="00E034B8"/>
    <w:rsid w:val="00E034F3"/>
    <w:rsid w:val="00E03526"/>
    <w:rsid w:val="00E03B22"/>
    <w:rsid w:val="00E041BC"/>
    <w:rsid w:val="00E0427B"/>
    <w:rsid w:val="00E04F9F"/>
    <w:rsid w:val="00E05676"/>
    <w:rsid w:val="00E05973"/>
    <w:rsid w:val="00E05F3B"/>
    <w:rsid w:val="00E05F92"/>
    <w:rsid w:val="00E06161"/>
    <w:rsid w:val="00E061BE"/>
    <w:rsid w:val="00E064F2"/>
    <w:rsid w:val="00E06640"/>
    <w:rsid w:val="00E070E8"/>
    <w:rsid w:val="00E0725F"/>
    <w:rsid w:val="00E1015D"/>
    <w:rsid w:val="00E10B32"/>
    <w:rsid w:val="00E11C63"/>
    <w:rsid w:val="00E11C6E"/>
    <w:rsid w:val="00E11E29"/>
    <w:rsid w:val="00E12167"/>
    <w:rsid w:val="00E12406"/>
    <w:rsid w:val="00E12453"/>
    <w:rsid w:val="00E1273E"/>
    <w:rsid w:val="00E127EB"/>
    <w:rsid w:val="00E13993"/>
    <w:rsid w:val="00E1425E"/>
    <w:rsid w:val="00E14486"/>
    <w:rsid w:val="00E146F4"/>
    <w:rsid w:val="00E146FD"/>
    <w:rsid w:val="00E1506C"/>
    <w:rsid w:val="00E15150"/>
    <w:rsid w:val="00E15BFF"/>
    <w:rsid w:val="00E1643D"/>
    <w:rsid w:val="00E16689"/>
    <w:rsid w:val="00E16A23"/>
    <w:rsid w:val="00E16D5C"/>
    <w:rsid w:val="00E1700B"/>
    <w:rsid w:val="00E17811"/>
    <w:rsid w:val="00E17E90"/>
    <w:rsid w:val="00E17EC6"/>
    <w:rsid w:val="00E20FDF"/>
    <w:rsid w:val="00E216C8"/>
    <w:rsid w:val="00E219BC"/>
    <w:rsid w:val="00E22450"/>
    <w:rsid w:val="00E224A1"/>
    <w:rsid w:val="00E23147"/>
    <w:rsid w:val="00E23591"/>
    <w:rsid w:val="00E23BDB"/>
    <w:rsid w:val="00E240C1"/>
    <w:rsid w:val="00E241D6"/>
    <w:rsid w:val="00E24C1F"/>
    <w:rsid w:val="00E24CCE"/>
    <w:rsid w:val="00E2533A"/>
    <w:rsid w:val="00E253B2"/>
    <w:rsid w:val="00E2572C"/>
    <w:rsid w:val="00E25757"/>
    <w:rsid w:val="00E25761"/>
    <w:rsid w:val="00E25B13"/>
    <w:rsid w:val="00E25C05"/>
    <w:rsid w:val="00E25C98"/>
    <w:rsid w:val="00E25FE8"/>
    <w:rsid w:val="00E26362"/>
    <w:rsid w:val="00E2656C"/>
    <w:rsid w:val="00E2669F"/>
    <w:rsid w:val="00E26EF6"/>
    <w:rsid w:val="00E27530"/>
    <w:rsid w:val="00E276EB"/>
    <w:rsid w:val="00E27CBA"/>
    <w:rsid w:val="00E303A1"/>
    <w:rsid w:val="00E30B78"/>
    <w:rsid w:val="00E30CB9"/>
    <w:rsid w:val="00E30CE2"/>
    <w:rsid w:val="00E31055"/>
    <w:rsid w:val="00E31141"/>
    <w:rsid w:val="00E31398"/>
    <w:rsid w:val="00E31541"/>
    <w:rsid w:val="00E32296"/>
    <w:rsid w:val="00E323B9"/>
    <w:rsid w:val="00E327FC"/>
    <w:rsid w:val="00E32FC2"/>
    <w:rsid w:val="00E333CE"/>
    <w:rsid w:val="00E33D0D"/>
    <w:rsid w:val="00E33E06"/>
    <w:rsid w:val="00E33F63"/>
    <w:rsid w:val="00E34492"/>
    <w:rsid w:val="00E3458A"/>
    <w:rsid w:val="00E348A4"/>
    <w:rsid w:val="00E34AE8"/>
    <w:rsid w:val="00E35102"/>
    <w:rsid w:val="00E352F2"/>
    <w:rsid w:val="00E35932"/>
    <w:rsid w:val="00E36AC1"/>
    <w:rsid w:val="00E36B9D"/>
    <w:rsid w:val="00E370CB"/>
    <w:rsid w:val="00E37A87"/>
    <w:rsid w:val="00E40B6D"/>
    <w:rsid w:val="00E40B97"/>
    <w:rsid w:val="00E41E63"/>
    <w:rsid w:val="00E423D8"/>
    <w:rsid w:val="00E42817"/>
    <w:rsid w:val="00E43053"/>
    <w:rsid w:val="00E433B3"/>
    <w:rsid w:val="00E434CD"/>
    <w:rsid w:val="00E4398E"/>
    <w:rsid w:val="00E442DE"/>
    <w:rsid w:val="00E44423"/>
    <w:rsid w:val="00E44EAA"/>
    <w:rsid w:val="00E45B52"/>
    <w:rsid w:val="00E4673D"/>
    <w:rsid w:val="00E4687C"/>
    <w:rsid w:val="00E4716D"/>
    <w:rsid w:val="00E477BA"/>
    <w:rsid w:val="00E478D1"/>
    <w:rsid w:val="00E478EA"/>
    <w:rsid w:val="00E478F7"/>
    <w:rsid w:val="00E47A0D"/>
    <w:rsid w:val="00E47CCB"/>
    <w:rsid w:val="00E47ECE"/>
    <w:rsid w:val="00E51838"/>
    <w:rsid w:val="00E51F9D"/>
    <w:rsid w:val="00E52115"/>
    <w:rsid w:val="00E525C0"/>
    <w:rsid w:val="00E52BEA"/>
    <w:rsid w:val="00E52C3C"/>
    <w:rsid w:val="00E535F4"/>
    <w:rsid w:val="00E53E62"/>
    <w:rsid w:val="00E54F5D"/>
    <w:rsid w:val="00E553C6"/>
    <w:rsid w:val="00E553E4"/>
    <w:rsid w:val="00E55809"/>
    <w:rsid w:val="00E55846"/>
    <w:rsid w:val="00E55907"/>
    <w:rsid w:val="00E55992"/>
    <w:rsid w:val="00E559FA"/>
    <w:rsid w:val="00E56682"/>
    <w:rsid w:val="00E5673F"/>
    <w:rsid w:val="00E567BA"/>
    <w:rsid w:val="00E56CBD"/>
    <w:rsid w:val="00E57506"/>
    <w:rsid w:val="00E57563"/>
    <w:rsid w:val="00E575A5"/>
    <w:rsid w:val="00E57BE1"/>
    <w:rsid w:val="00E57EB5"/>
    <w:rsid w:val="00E602CB"/>
    <w:rsid w:val="00E6066A"/>
    <w:rsid w:val="00E608B4"/>
    <w:rsid w:val="00E60BF4"/>
    <w:rsid w:val="00E60C56"/>
    <w:rsid w:val="00E60CF3"/>
    <w:rsid w:val="00E60E86"/>
    <w:rsid w:val="00E614AE"/>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4BA"/>
    <w:rsid w:val="00E675E4"/>
    <w:rsid w:val="00E67A79"/>
    <w:rsid w:val="00E67B6B"/>
    <w:rsid w:val="00E67F57"/>
    <w:rsid w:val="00E707DE"/>
    <w:rsid w:val="00E70C6C"/>
    <w:rsid w:val="00E70D39"/>
    <w:rsid w:val="00E70E21"/>
    <w:rsid w:val="00E713C6"/>
    <w:rsid w:val="00E71BEE"/>
    <w:rsid w:val="00E72028"/>
    <w:rsid w:val="00E72DBF"/>
    <w:rsid w:val="00E72E90"/>
    <w:rsid w:val="00E73391"/>
    <w:rsid w:val="00E7377B"/>
    <w:rsid w:val="00E747CE"/>
    <w:rsid w:val="00E74A86"/>
    <w:rsid w:val="00E74D88"/>
    <w:rsid w:val="00E74E48"/>
    <w:rsid w:val="00E7523B"/>
    <w:rsid w:val="00E75347"/>
    <w:rsid w:val="00E75A27"/>
    <w:rsid w:val="00E76626"/>
    <w:rsid w:val="00E7679F"/>
    <w:rsid w:val="00E7716C"/>
    <w:rsid w:val="00E77EA2"/>
    <w:rsid w:val="00E801EE"/>
    <w:rsid w:val="00E80401"/>
    <w:rsid w:val="00E80E01"/>
    <w:rsid w:val="00E80F60"/>
    <w:rsid w:val="00E80F62"/>
    <w:rsid w:val="00E81219"/>
    <w:rsid w:val="00E8161C"/>
    <w:rsid w:val="00E81671"/>
    <w:rsid w:val="00E816B5"/>
    <w:rsid w:val="00E8238D"/>
    <w:rsid w:val="00E82E8B"/>
    <w:rsid w:val="00E83394"/>
    <w:rsid w:val="00E839C7"/>
    <w:rsid w:val="00E83F99"/>
    <w:rsid w:val="00E83FBE"/>
    <w:rsid w:val="00E84110"/>
    <w:rsid w:val="00E84166"/>
    <w:rsid w:val="00E848F3"/>
    <w:rsid w:val="00E84D8D"/>
    <w:rsid w:val="00E85043"/>
    <w:rsid w:val="00E856B7"/>
    <w:rsid w:val="00E858E7"/>
    <w:rsid w:val="00E85EA3"/>
    <w:rsid w:val="00E85ED6"/>
    <w:rsid w:val="00E86311"/>
    <w:rsid w:val="00E8684F"/>
    <w:rsid w:val="00E86A8C"/>
    <w:rsid w:val="00E87544"/>
    <w:rsid w:val="00E877E5"/>
    <w:rsid w:val="00E877ED"/>
    <w:rsid w:val="00E907BE"/>
    <w:rsid w:val="00E91264"/>
    <w:rsid w:val="00E91293"/>
    <w:rsid w:val="00E9271C"/>
    <w:rsid w:val="00E92FF7"/>
    <w:rsid w:val="00E9337F"/>
    <w:rsid w:val="00E9367B"/>
    <w:rsid w:val="00E93854"/>
    <w:rsid w:val="00E93E7C"/>
    <w:rsid w:val="00E941A4"/>
    <w:rsid w:val="00E94202"/>
    <w:rsid w:val="00E9452E"/>
    <w:rsid w:val="00E94CCB"/>
    <w:rsid w:val="00E94DE6"/>
    <w:rsid w:val="00E954B7"/>
    <w:rsid w:val="00E956BF"/>
    <w:rsid w:val="00E95833"/>
    <w:rsid w:val="00E96AED"/>
    <w:rsid w:val="00E97284"/>
    <w:rsid w:val="00E97321"/>
    <w:rsid w:val="00E97501"/>
    <w:rsid w:val="00E9774B"/>
    <w:rsid w:val="00E97A6C"/>
    <w:rsid w:val="00EA00BD"/>
    <w:rsid w:val="00EA06A1"/>
    <w:rsid w:val="00EA188B"/>
    <w:rsid w:val="00EA1E73"/>
    <w:rsid w:val="00EA25FF"/>
    <w:rsid w:val="00EA2E28"/>
    <w:rsid w:val="00EA3BC8"/>
    <w:rsid w:val="00EA44FB"/>
    <w:rsid w:val="00EA4729"/>
    <w:rsid w:val="00EA4DFF"/>
    <w:rsid w:val="00EA4E71"/>
    <w:rsid w:val="00EA4ED4"/>
    <w:rsid w:val="00EA5806"/>
    <w:rsid w:val="00EA5B9D"/>
    <w:rsid w:val="00EA644D"/>
    <w:rsid w:val="00EA6892"/>
    <w:rsid w:val="00EA7BAE"/>
    <w:rsid w:val="00EA7C17"/>
    <w:rsid w:val="00EA7F12"/>
    <w:rsid w:val="00EB08E1"/>
    <w:rsid w:val="00EB1A2B"/>
    <w:rsid w:val="00EB2091"/>
    <w:rsid w:val="00EB293C"/>
    <w:rsid w:val="00EB2D71"/>
    <w:rsid w:val="00EB3027"/>
    <w:rsid w:val="00EB3567"/>
    <w:rsid w:val="00EB373F"/>
    <w:rsid w:val="00EB3DB4"/>
    <w:rsid w:val="00EB4009"/>
    <w:rsid w:val="00EB435A"/>
    <w:rsid w:val="00EB4608"/>
    <w:rsid w:val="00EB4BC8"/>
    <w:rsid w:val="00EB513E"/>
    <w:rsid w:val="00EB52DB"/>
    <w:rsid w:val="00EB557D"/>
    <w:rsid w:val="00EB5961"/>
    <w:rsid w:val="00EB5F3E"/>
    <w:rsid w:val="00EB6DE0"/>
    <w:rsid w:val="00EB723E"/>
    <w:rsid w:val="00EB7472"/>
    <w:rsid w:val="00EB7636"/>
    <w:rsid w:val="00EB774C"/>
    <w:rsid w:val="00EB789B"/>
    <w:rsid w:val="00EC0064"/>
    <w:rsid w:val="00EC0432"/>
    <w:rsid w:val="00EC08E3"/>
    <w:rsid w:val="00EC08EB"/>
    <w:rsid w:val="00EC0F94"/>
    <w:rsid w:val="00EC1045"/>
    <w:rsid w:val="00EC1B22"/>
    <w:rsid w:val="00EC3399"/>
    <w:rsid w:val="00EC3426"/>
    <w:rsid w:val="00EC3488"/>
    <w:rsid w:val="00EC35E8"/>
    <w:rsid w:val="00EC3847"/>
    <w:rsid w:val="00EC41EB"/>
    <w:rsid w:val="00EC45A2"/>
    <w:rsid w:val="00EC4D8D"/>
    <w:rsid w:val="00EC52B7"/>
    <w:rsid w:val="00EC52F1"/>
    <w:rsid w:val="00EC53FA"/>
    <w:rsid w:val="00EC636C"/>
    <w:rsid w:val="00EC7482"/>
    <w:rsid w:val="00EC7673"/>
    <w:rsid w:val="00ED0C94"/>
    <w:rsid w:val="00ED1582"/>
    <w:rsid w:val="00ED1A4E"/>
    <w:rsid w:val="00ED1DA7"/>
    <w:rsid w:val="00ED215A"/>
    <w:rsid w:val="00ED26F0"/>
    <w:rsid w:val="00ED2BC7"/>
    <w:rsid w:val="00ED3C8E"/>
    <w:rsid w:val="00ED3CF6"/>
    <w:rsid w:val="00ED415F"/>
    <w:rsid w:val="00ED4971"/>
    <w:rsid w:val="00ED51B8"/>
    <w:rsid w:val="00ED552F"/>
    <w:rsid w:val="00ED57CC"/>
    <w:rsid w:val="00ED62CB"/>
    <w:rsid w:val="00ED6597"/>
    <w:rsid w:val="00ED6658"/>
    <w:rsid w:val="00ED720A"/>
    <w:rsid w:val="00ED791D"/>
    <w:rsid w:val="00ED79EF"/>
    <w:rsid w:val="00ED79F3"/>
    <w:rsid w:val="00EE070D"/>
    <w:rsid w:val="00EE0ABC"/>
    <w:rsid w:val="00EE15BD"/>
    <w:rsid w:val="00EE1DDF"/>
    <w:rsid w:val="00EE1ECE"/>
    <w:rsid w:val="00EE214C"/>
    <w:rsid w:val="00EE280D"/>
    <w:rsid w:val="00EE3922"/>
    <w:rsid w:val="00EE3AD0"/>
    <w:rsid w:val="00EE4BDE"/>
    <w:rsid w:val="00EE4C74"/>
    <w:rsid w:val="00EE4CEF"/>
    <w:rsid w:val="00EE52D0"/>
    <w:rsid w:val="00EE53CE"/>
    <w:rsid w:val="00EE630E"/>
    <w:rsid w:val="00EE63A4"/>
    <w:rsid w:val="00EE6550"/>
    <w:rsid w:val="00EE6908"/>
    <w:rsid w:val="00EE75F0"/>
    <w:rsid w:val="00EE783B"/>
    <w:rsid w:val="00EF07AA"/>
    <w:rsid w:val="00EF0A07"/>
    <w:rsid w:val="00EF0BC6"/>
    <w:rsid w:val="00EF104D"/>
    <w:rsid w:val="00EF1198"/>
    <w:rsid w:val="00EF150B"/>
    <w:rsid w:val="00EF1B71"/>
    <w:rsid w:val="00EF216F"/>
    <w:rsid w:val="00EF2CB3"/>
    <w:rsid w:val="00EF2E7E"/>
    <w:rsid w:val="00EF3145"/>
    <w:rsid w:val="00EF4587"/>
    <w:rsid w:val="00EF4AC3"/>
    <w:rsid w:val="00EF4D9D"/>
    <w:rsid w:val="00EF5B73"/>
    <w:rsid w:val="00EF5D62"/>
    <w:rsid w:val="00EF5EDE"/>
    <w:rsid w:val="00EF632C"/>
    <w:rsid w:val="00EF6FFF"/>
    <w:rsid w:val="00EF75BF"/>
    <w:rsid w:val="00EF76B4"/>
    <w:rsid w:val="00EF7F0F"/>
    <w:rsid w:val="00F0016F"/>
    <w:rsid w:val="00F0130B"/>
    <w:rsid w:val="00F01492"/>
    <w:rsid w:val="00F019D4"/>
    <w:rsid w:val="00F01EA0"/>
    <w:rsid w:val="00F026FA"/>
    <w:rsid w:val="00F02835"/>
    <w:rsid w:val="00F02937"/>
    <w:rsid w:val="00F02A50"/>
    <w:rsid w:val="00F02AFE"/>
    <w:rsid w:val="00F02ED7"/>
    <w:rsid w:val="00F03122"/>
    <w:rsid w:val="00F03591"/>
    <w:rsid w:val="00F039C5"/>
    <w:rsid w:val="00F0474B"/>
    <w:rsid w:val="00F0489C"/>
    <w:rsid w:val="00F04E4A"/>
    <w:rsid w:val="00F053AB"/>
    <w:rsid w:val="00F0561A"/>
    <w:rsid w:val="00F05AF8"/>
    <w:rsid w:val="00F06C16"/>
    <w:rsid w:val="00F07250"/>
    <w:rsid w:val="00F07706"/>
    <w:rsid w:val="00F07A41"/>
    <w:rsid w:val="00F07E52"/>
    <w:rsid w:val="00F07F71"/>
    <w:rsid w:val="00F1030F"/>
    <w:rsid w:val="00F10B7B"/>
    <w:rsid w:val="00F1142A"/>
    <w:rsid w:val="00F11E31"/>
    <w:rsid w:val="00F11F50"/>
    <w:rsid w:val="00F11FD9"/>
    <w:rsid w:val="00F12083"/>
    <w:rsid w:val="00F1227F"/>
    <w:rsid w:val="00F12827"/>
    <w:rsid w:val="00F13047"/>
    <w:rsid w:val="00F1442B"/>
    <w:rsid w:val="00F14945"/>
    <w:rsid w:val="00F14ABB"/>
    <w:rsid w:val="00F14B17"/>
    <w:rsid w:val="00F14E74"/>
    <w:rsid w:val="00F14EE6"/>
    <w:rsid w:val="00F150BA"/>
    <w:rsid w:val="00F1579B"/>
    <w:rsid w:val="00F16279"/>
    <w:rsid w:val="00F1654E"/>
    <w:rsid w:val="00F168EF"/>
    <w:rsid w:val="00F16AE7"/>
    <w:rsid w:val="00F16CE3"/>
    <w:rsid w:val="00F16DA3"/>
    <w:rsid w:val="00F17EEB"/>
    <w:rsid w:val="00F20348"/>
    <w:rsid w:val="00F20957"/>
    <w:rsid w:val="00F215D5"/>
    <w:rsid w:val="00F220D2"/>
    <w:rsid w:val="00F22937"/>
    <w:rsid w:val="00F229DC"/>
    <w:rsid w:val="00F22AF7"/>
    <w:rsid w:val="00F22C0E"/>
    <w:rsid w:val="00F231D3"/>
    <w:rsid w:val="00F2358A"/>
    <w:rsid w:val="00F23ACD"/>
    <w:rsid w:val="00F247F7"/>
    <w:rsid w:val="00F24A4E"/>
    <w:rsid w:val="00F24AFC"/>
    <w:rsid w:val="00F250B1"/>
    <w:rsid w:val="00F252BE"/>
    <w:rsid w:val="00F25805"/>
    <w:rsid w:val="00F2631F"/>
    <w:rsid w:val="00F266F7"/>
    <w:rsid w:val="00F26A52"/>
    <w:rsid w:val="00F26F0B"/>
    <w:rsid w:val="00F271AA"/>
    <w:rsid w:val="00F2779A"/>
    <w:rsid w:val="00F2787E"/>
    <w:rsid w:val="00F27AAB"/>
    <w:rsid w:val="00F30292"/>
    <w:rsid w:val="00F3053B"/>
    <w:rsid w:val="00F30A86"/>
    <w:rsid w:val="00F30ADF"/>
    <w:rsid w:val="00F30C2A"/>
    <w:rsid w:val="00F3115C"/>
    <w:rsid w:val="00F31F2A"/>
    <w:rsid w:val="00F32976"/>
    <w:rsid w:val="00F32AE3"/>
    <w:rsid w:val="00F32E02"/>
    <w:rsid w:val="00F3377A"/>
    <w:rsid w:val="00F33A0E"/>
    <w:rsid w:val="00F33CA3"/>
    <w:rsid w:val="00F34067"/>
    <w:rsid w:val="00F3457F"/>
    <w:rsid w:val="00F34655"/>
    <w:rsid w:val="00F34837"/>
    <w:rsid w:val="00F35907"/>
    <w:rsid w:val="00F35C94"/>
    <w:rsid w:val="00F35CF5"/>
    <w:rsid w:val="00F3602C"/>
    <w:rsid w:val="00F360A0"/>
    <w:rsid w:val="00F363E1"/>
    <w:rsid w:val="00F36602"/>
    <w:rsid w:val="00F375B6"/>
    <w:rsid w:val="00F37956"/>
    <w:rsid w:val="00F40C89"/>
    <w:rsid w:val="00F4138A"/>
    <w:rsid w:val="00F41EAE"/>
    <w:rsid w:val="00F42359"/>
    <w:rsid w:val="00F42608"/>
    <w:rsid w:val="00F42961"/>
    <w:rsid w:val="00F42B66"/>
    <w:rsid w:val="00F42CAF"/>
    <w:rsid w:val="00F430CA"/>
    <w:rsid w:val="00F43180"/>
    <w:rsid w:val="00F435F4"/>
    <w:rsid w:val="00F4366E"/>
    <w:rsid w:val="00F43913"/>
    <w:rsid w:val="00F43A7E"/>
    <w:rsid w:val="00F45548"/>
    <w:rsid w:val="00F455D4"/>
    <w:rsid w:val="00F456E8"/>
    <w:rsid w:val="00F457B4"/>
    <w:rsid w:val="00F464EC"/>
    <w:rsid w:val="00F4674F"/>
    <w:rsid w:val="00F46AC4"/>
    <w:rsid w:val="00F46AE7"/>
    <w:rsid w:val="00F477FB"/>
    <w:rsid w:val="00F47E65"/>
    <w:rsid w:val="00F47F44"/>
    <w:rsid w:val="00F50D27"/>
    <w:rsid w:val="00F523D7"/>
    <w:rsid w:val="00F52B25"/>
    <w:rsid w:val="00F52E29"/>
    <w:rsid w:val="00F52ED7"/>
    <w:rsid w:val="00F54083"/>
    <w:rsid w:val="00F54997"/>
    <w:rsid w:val="00F54A12"/>
    <w:rsid w:val="00F54D5E"/>
    <w:rsid w:val="00F55E35"/>
    <w:rsid w:val="00F562AB"/>
    <w:rsid w:val="00F56485"/>
    <w:rsid w:val="00F56CB8"/>
    <w:rsid w:val="00F56CCD"/>
    <w:rsid w:val="00F56D8F"/>
    <w:rsid w:val="00F5766C"/>
    <w:rsid w:val="00F576CC"/>
    <w:rsid w:val="00F578F2"/>
    <w:rsid w:val="00F60CD7"/>
    <w:rsid w:val="00F60EE3"/>
    <w:rsid w:val="00F6103A"/>
    <w:rsid w:val="00F61040"/>
    <w:rsid w:val="00F62179"/>
    <w:rsid w:val="00F62B59"/>
    <w:rsid w:val="00F63274"/>
    <w:rsid w:val="00F63F07"/>
    <w:rsid w:val="00F6435F"/>
    <w:rsid w:val="00F64DE9"/>
    <w:rsid w:val="00F6588F"/>
    <w:rsid w:val="00F65B96"/>
    <w:rsid w:val="00F65D19"/>
    <w:rsid w:val="00F66C4F"/>
    <w:rsid w:val="00F67399"/>
    <w:rsid w:val="00F702CE"/>
    <w:rsid w:val="00F70D2B"/>
    <w:rsid w:val="00F70E95"/>
    <w:rsid w:val="00F71B29"/>
    <w:rsid w:val="00F71E03"/>
    <w:rsid w:val="00F720ED"/>
    <w:rsid w:val="00F7248E"/>
    <w:rsid w:val="00F7272E"/>
    <w:rsid w:val="00F72EC3"/>
    <w:rsid w:val="00F734B3"/>
    <w:rsid w:val="00F73577"/>
    <w:rsid w:val="00F73ABF"/>
    <w:rsid w:val="00F73B0A"/>
    <w:rsid w:val="00F73EA8"/>
    <w:rsid w:val="00F75522"/>
    <w:rsid w:val="00F757D2"/>
    <w:rsid w:val="00F75E0C"/>
    <w:rsid w:val="00F75E4A"/>
    <w:rsid w:val="00F75FA0"/>
    <w:rsid w:val="00F76031"/>
    <w:rsid w:val="00F76627"/>
    <w:rsid w:val="00F767B6"/>
    <w:rsid w:val="00F76BE2"/>
    <w:rsid w:val="00F7751B"/>
    <w:rsid w:val="00F7769C"/>
    <w:rsid w:val="00F77A1F"/>
    <w:rsid w:val="00F77C28"/>
    <w:rsid w:val="00F77CB0"/>
    <w:rsid w:val="00F77E1A"/>
    <w:rsid w:val="00F8010A"/>
    <w:rsid w:val="00F8025E"/>
    <w:rsid w:val="00F80945"/>
    <w:rsid w:val="00F8153A"/>
    <w:rsid w:val="00F82F4B"/>
    <w:rsid w:val="00F83181"/>
    <w:rsid w:val="00F83817"/>
    <w:rsid w:val="00F83BD1"/>
    <w:rsid w:val="00F83C0D"/>
    <w:rsid w:val="00F83D48"/>
    <w:rsid w:val="00F83FBF"/>
    <w:rsid w:val="00F840D6"/>
    <w:rsid w:val="00F841E9"/>
    <w:rsid w:val="00F842C4"/>
    <w:rsid w:val="00F8460F"/>
    <w:rsid w:val="00F84817"/>
    <w:rsid w:val="00F85A62"/>
    <w:rsid w:val="00F86560"/>
    <w:rsid w:val="00F86612"/>
    <w:rsid w:val="00F87045"/>
    <w:rsid w:val="00F872A6"/>
    <w:rsid w:val="00F90B2F"/>
    <w:rsid w:val="00F91C3E"/>
    <w:rsid w:val="00F923DD"/>
    <w:rsid w:val="00F926AE"/>
    <w:rsid w:val="00F928BC"/>
    <w:rsid w:val="00F949F1"/>
    <w:rsid w:val="00F95033"/>
    <w:rsid w:val="00F95304"/>
    <w:rsid w:val="00F95312"/>
    <w:rsid w:val="00F9623C"/>
    <w:rsid w:val="00F9641B"/>
    <w:rsid w:val="00F97413"/>
    <w:rsid w:val="00F97526"/>
    <w:rsid w:val="00FA07D9"/>
    <w:rsid w:val="00FA0C29"/>
    <w:rsid w:val="00FA0D09"/>
    <w:rsid w:val="00FA1472"/>
    <w:rsid w:val="00FA206B"/>
    <w:rsid w:val="00FA27AB"/>
    <w:rsid w:val="00FA2FB7"/>
    <w:rsid w:val="00FA3138"/>
    <w:rsid w:val="00FA340C"/>
    <w:rsid w:val="00FA34BD"/>
    <w:rsid w:val="00FA368F"/>
    <w:rsid w:val="00FA3C0D"/>
    <w:rsid w:val="00FA3DDB"/>
    <w:rsid w:val="00FA479B"/>
    <w:rsid w:val="00FA5020"/>
    <w:rsid w:val="00FA55D6"/>
    <w:rsid w:val="00FA579A"/>
    <w:rsid w:val="00FA5C81"/>
    <w:rsid w:val="00FA6707"/>
    <w:rsid w:val="00FA6ABD"/>
    <w:rsid w:val="00FA7726"/>
    <w:rsid w:val="00FA7EC4"/>
    <w:rsid w:val="00FB08EE"/>
    <w:rsid w:val="00FB098C"/>
    <w:rsid w:val="00FB12D0"/>
    <w:rsid w:val="00FB14A4"/>
    <w:rsid w:val="00FB1650"/>
    <w:rsid w:val="00FB1D2C"/>
    <w:rsid w:val="00FB1E26"/>
    <w:rsid w:val="00FB2584"/>
    <w:rsid w:val="00FB2DAC"/>
    <w:rsid w:val="00FB352C"/>
    <w:rsid w:val="00FB3674"/>
    <w:rsid w:val="00FB3B1A"/>
    <w:rsid w:val="00FB3CE9"/>
    <w:rsid w:val="00FB3D97"/>
    <w:rsid w:val="00FB4126"/>
    <w:rsid w:val="00FB419C"/>
    <w:rsid w:val="00FB4B13"/>
    <w:rsid w:val="00FB53B7"/>
    <w:rsid w:val="00FB5992"/>
    <w:rsid w:val="00FB5C42"/>
    <w:rsid w:val="00FB72A9"/>
    <w:rsid w:val="00FB7904"/>
    <w:rsid w:val="00FB7922"/>
    <w:rsid w:val="00FC03BE"/>
    <w:rsid w:val="00FC0569"/>
    <w:rsid w:val="00FC11FD"/>
    <w:rsid w:val="00FC155B"/>
    <w:rsid w:val="00FC283C"/>
    <w:rsid w:val="00FC285A"/>
    <w:rsid w:val="00FC28B8"/>
    <w:rsid w:val="00FC2FF5"/>
    <w:rsid w:val="00FC39D0"/>
    <w:rsid w:val="00FC3AF0"/>
    <w:rsid w:val="00FC44F9"/>
    <w:rsid w:val="00FC46B2"/>
    <w:rsid w:val="00FC49BA"/>
    <w:rsid w:val="00FC4AB8"/>
    <w:rsid w:val="00FC4D31"/>
    <w:rsid w:val="00FC4E6F"/>
    <w:rsid w:val="00FC5776"/>
    <w:rsid w:val="00FC5CB9"/>
    <w:rsid w:val="00FC5D9B"/>
    <w:rsid w:val="00FC64F9"/>
    <w:rsid w:val="00FC661E"/>
    <w:rsid w:val="00FC6E1D"/>
    <w:rsid w:val="00FC7BC3"/>
    <w:rsid w:val="00FD00FD"/>
    <w:rsid w:val="00FD04EC"/>
    <w:rsid w:val="00FD0966"/>
    <w:rsid w:val="00FD09A7"/>
    <w:rsid w:val="00FD1510"/>
    <w:rsid w:val="00FD189D"/>
    <w:rsid w:val="00FD2777"/>
    <w:rsid w:val="00FD2C0F"/>
    <w:rsid w:val="00FD386E"/>
    <w:rsid w:val="00FD388A"/>
    <w:rsid w:val="00FD3A6B"/>
    <w:rsid w:val="00FD47E3"/>
    <w:rsid w:val="00FD4C0A"/>
    <w:rsid w:val="00FD5040"/>
    <w:rsid w:val="00FD561D"/>
    <w:rsid w:val="00FD6896"/>
    <w:rsid w:val="00FD6A20"/>
    <w:rsid w:val="00FD749C"/>
    <w:rsid w:val="00FD7C77"/>
    <w:rsid w:val="00FE0497"/>
    <w:rsid w:val="00FE065C"/>
    <w:rsid w:val="00FE1092"/>
    <w:rsid w:val="00FE110B"/>
    <w:rsid w:val="00FE160A"/>
    <w:rsid w:val="00FE166A"/>
    <w:rsid w:val="00FE1B8C"/>
    <w:rsid w:val="00FE1DC7"/>
    <w:rsid w:val="00FE1F7A"/>
    <w:rsid w:val="00FE23E3"/>
    <w:rsid w:val="00FE2D26"/>
    <w:rsid w:val="00FE2F5B"/>
    <w:rsid w:val="00FE36FE"/>
    <w:rsid w:val="00FE38E0"/>
    <w:rsid w:val="00FE3B97"/>
    <w:rsid w:val="00FE43B6"/>
    <w:rsid w:val="00FE461A"/>
    <w:rsid w:val="00FE46BA"/>
    <w:rsid w:val="00FE530E"/>
    <w:rsid w:val="00FE573E"/>
    <w:rsid w:val="00FE5930"/>
    <w:rsid w:val="00FE5960"/>
    <w:rsid w:val="00FE5DA8"/>
    <w:rsid w:val="00FE6090"/>
    <w:rsid w:val="00FE6B91"/>
    <w:rsid w:val="00FE6BB5"/>
    <w:rsid w:val="00FE6DE3"/>
    <w:rsid w:val="00FE7025"/>
    <w:rsid w:val="00FE7358"/>
    <w:rsid w:val="00FE775D"/>
    <w:rsid w:val="00FE7935"/>
    <w:rsid w:val="00FF03C9"/>
    <w:rsid w:val="00FF12CB"/>
    <w:rsid w:val="00FF15C1"/>
    <w:rsid w:val="00FF164E"/>
    <w:rsid w:val="00FF1CFA"/>
    <w:rsid w:val="00FF1DDE"/>
    <w:rsid w:val="00FF1F8D"/>
    <w:rsid w:val="00FF2749"/>
    <w:rsid w:val="00FF27EC"/>
    <w:rsid w:val="00FF29CB"/>
    <w:rsid w:val="00FF2D96"/>
    <w:rsid w:val="00FF33CA"/>
    <w:rsid w:val="00FF4073"/>
    <w:rsid w:val="00FF49B4"/>
    <w:rsid w:val="00FF4E92"/>
    <w:rsid w:val="00FF5B41"/>
    <w:rsid w:val="00FF5CCD"/>
    <w:rsid w:val="00FF61ED"/>
    <w:rsid w:val="00FF69CF"/>
    <w:rsid w:val="00FF6AE2"/>
    <w:rsid w:val="00FF7492"/>
    <w:rsid w:val="00FF7890"/>
    <w:rsid w:val="00FF791B"/>
    <w:rsid w:val="00FF7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1841"/>
    <o:shapelayout v:ext="edit">
      <o:idmap v:ext="edit" data="1"/>
    </o:shapelayout>
  </w:shapeDefaults>
  <w:decimalSymbol w:val="."/>
  <w:listSeparator w:val=","/>
  <w14:docId w14:val="5E1BA60A"/>
  <w15:docId w15:val="{52EE06DE-0689-4085-98E9-C9AF824C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06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E938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91D02"/>
    <w:pPr>
      <w:spacing w:before="100" w:beforeAutospacing="1"/>
      <w:jc w:val="both"/>
    </w:pPr>
    <w:rPr>
      <w:rFonts w:ascii="Arial" w:hAnsi="Arial" w:cs="Arial"/>
      <w:color w:val="000000"/>
      <w:sz w:val="20"/>
      <w:szCs w:val="20"/>
      <w:lang w:val="es-MX" w:eastAsia="es-MX"/>
    </w:rPr>
  </w:style>
  <w:style w:type="character" w:styleId="Refdecomentario">
    <w:name w:val="annotation reference"/>
    <w:basedOn w:val="Fuentedeprrafopredeter"/>
    <w:semiHidden/>
    <w:unhideWhenUsed/>
    <w:rsid w:val="00CE0FD5"/>
    <w:rPr>
      <w:sz w:val="16"/>
      <w:szCs w:val="16"/>
    </w:rPr>
  </w:style>
  <w:style w:type="paragraph" w:styleId="Textocomentario">
    <w:name w:val="annotation text"/>
    <w:basedOn w:val="Normal"/>
    <w:link w:val="TextocomentarioCar"/>
    <w:semiHidden/>
    <w:unhideWhenUsed/>
    <w:rsid w:val="00CE0FD5"/>
    <w:rPr>
      <w:sz w:val="20"/>
      <w:szCs w:val="20"/>
    </w:rPr>
  </w:style>
  <w:style w:type="character" w:customStyle="1" w:styleId="TextocomentarioCar">
    <w:name w:val="Texto comentario Car"/>
    <w:basedOn w:val="Fuentedeprrafopredeter"/>
    <w:link w:val="Textocomentario"/>
    <w:semiHidden/>
    <w:rsid w:val="00CE0FD5"/>
    <w:rPr>
      <w:lang w:val="es-ES" w:eastAsia="es-ES"/>
    </w:rPr>
  </w:style>
  <w:style w:type="paragraph" w:styleId="Asuntodelcomentario">
    <w:name w:val="annotation subject"/>
    <w:basedOn w:val="Textocomentario"/>
    <w:next w:val="Textocomentario"/>
    <w:link w:val="AsuntodelcomentarioCar"/>
    <w:semiHidden/>
    <w:unhideWhenUsed/>
    <w:rsid w:val="00CE0FD5"/>
    <w:rPr>
      <w:b/>
      <w:bCs/>
    </w:rPr>
  </w:style>
  <w:style w:type="character" w:customStyle="1" w:styleId="AsuntodelcomentarioCar">
    <w:name w:val="Asunto del comentario Car"/>
    <w:basedOn w:val="TextocomentarioCar"/>
    <w:link w:val="Asuntodelcomentario"/>
    <w:semiHidden/>
    <w:rsid w:val="00CE0FD5"/>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45182685">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59523298">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863850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01144774">
      <w:bodyDiv w:val="1"/>
      <w:marLeft w:val="0"/>
      <w:marRight w:val="0"/>
      <w:marTop w:val="0"/>
      <w:marBottom w:val="0"/>
      <w:divBdr>
        <w:top w:val="none" w:sz="0" w:space="0" w:color="auto"/>
        <w:left w:val="none" w:sz="0" w:space="0" w:color="auto"/>
        <w:bottom w:val="none" w:sz="0" w:space="0" w:color="auto"/>
        <w:right w:val="none" w:sz="0" w:space="0" w:color="auto"/>
      </w:divBdr>
    </w:div>
    <w:div w:id="103114707">
      <w:bodyDiv w:val="1"/>
      <w:marLeft w:val="0"/>
      <w:marRight w:val="0"/>
      <w:marTop w:val="0"/>
      <w:marBottom w:val="0"/>
      <w:divBdr>
        <w:top w:val="none" w:sz="0" w:space="0" w:color="auto"/>
        <w:left w:val="none" w:sz="0" w:space="0" w:color="auto"/>
        <w:bottom w:val="none" w:sz="0" w:space="0" w:color="auto"/>
        <w:right w:val="none" w:sz="0" w:space="0" w:color="auto"/>
      </w:divBdr>
    </w:div>
    <w:div w:id="105663046">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77235031">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0071595">
      <w:bodyDiv w:val="1"/>
      <w:marLeft w:val="0"/>
      <w:marRight w:val="0"/>
      <w:marTop w:val="0"/>
      <w:marBottom w:val="0"/>
      <w:divBdr>
        <w:top w:val="none" w:sz="0" w:space="0" w:color="auto"/>
        <w:left w:val="none" w:sz="0" w:space="0" w:color="auto"/>
        <w:bottom w:val="none" w:sz="0" w:space="0" w:color="auto"/>
        <w:right w:val="none" w:sz="0" w:space="0" w:color="auto"/>
      </w:divBdr>
    </w:div>
    <w:div w:id="19385816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198472702">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20485770">
      <w:bodyDiv w:val="1"/>
      <w:marLeft w:val="0"/>
      <w:marRight w:val="0"/>
      <w:marTop w:val="0"/>
      <w:marBottom w:val="0"/>
      <w:divBdr>
        <w:top w:val="none" w:sz="0" w:space="0" w:color="auto"/>
        <w:left w:val="none" w:sz="0" w:space="0" w:color="auto"/>
        <w:bottom w:val="none" w:sz="0" w:space="0" w:color="auto"/>
        <w:right w:val="none" w:sz="0" w:space="0" w:color="auto"/>
      </w:divBdr>
    </w:div>
    <w:div w:id="2271501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2420331">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17732875">
      <w:bodyDiv w:val="1"/>
      <w:marLeft w:val="0"/>
      <w:marRight w:val="0"/>
      <w:marTop w:val="0"/>
      <w:marBottom w:val="0"/>
      <w:divBdr>
        <w:top w:val="none" w:sz="0" w:space="0" w:color="auto"/>
        <w:left w:val="none" w:sz="0" w:space="0" w:color="auto"/>
        <w:bottom w:val="none" w:sz="0" w:space="0" w:color="auto"/>
        <w:right w:val="none" w:sz="0" w:space="0" w:color="auto"/>
      </w:divBdr>
    </w:div>
    <w:div w:id="337268620">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78668387">
      <w:bodyDiv w:val="1"/>
      <w:marLeft w:val="0"/>
      <w:marRight w:val="0"/>
      <w:marTop w:val="0"/>
      <w:marBottom w:val="0"/>
      <w:divBdr>
        <w:top w:val="none" w:sz="0" w:space="0" w:color="auto"/>
        <w:left w:val="none" w:sz="0" w:space="0" w:color="auto"/>
        <w:bottom w:val="none" w:sz="0" w:space="0" w:color="auto"/>
        <w:right w:val="none" w:sz="0" w:space="0" w:color="auto"/>
      </w:divBdr>
    </w:div>
    <w:div w:id="380132575">
      <w:bodyDiv w:val="1"/>
      <w:marLeft w:val="0"/>
      <w:marRight w:val="0"/>
      <w:marTop w:val="0"/>
      <w:marBottom w:val="0"/>
      <w:divBdr>
        <w:top w:val="none" w:sz="0" w:space="0" w:color="auto"/>
        <w:left w:val="none" w:sz="0" w:space="0" w:color="auto"/>
        <w:bottom w:val="none" w:sz="0" w:space="0" w:color="auto"/>
        <w:right w:val="none" w:sz="0" w:space="0" w:color="auto"/>
      </w:divBdr>
    </w:div>
    <w:div w:id="394201701">
      <w:bodyDiv w:val="1"/>
      <w:marLeft w:val="0"/>
      <w:marRight w:val="0"/>
      <w:marTop w:val="0"/>
      <w:marBottom w:val="0"/>
      <w:divBdr>
        <w:top w:val="none" w:sz="0" w:space="0" w:color="auto"/>
        <w:left w:val="none" w:sz="0" w:space="0" w:color="auto"/>
        <w:bottom w:val="none" w:sz="0" w:space="0" w:color="auto"/>
        <w:right w:val="none" w:sz="0" w:space="0" w:color="auto"/>
      </w:divBdr>
    </w:div>
    <w:div w:id="394353004">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00904298">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1457050">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3868950">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8883346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09099075">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28684144">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4070816">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798248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583688495">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6805755">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79157533">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81588170">
      <w:bodyDiv w:val="1"/>
      <w:marLeft w:val="0"/>
      <w:marRight w:val="0"/>
      <w:marTop w:val="0"/>
      <w:marBottom w:val="0"/>
      <w:divBdr>
        <w:top w:val="none" w:sz="0" w:space="0" w:color="auto"/>
        <w:left w:val="none" w:sz="0" w:space="0" w:color="auto"/>
        <w:bottom w:val="none" w:sz="0" w:space="0" w:color="auto"/>
        <w:right w:val="none" w:sz="0" w:space="0" w:color="auto"/>
      </w:divBdr>
    </w:div>
    <w:div w:id="69896986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33118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3237483">
      <w:bodyDiv w:val="1"/>
      <w:marLeft w:val="0"/>
      <w:marRight w:val="0"/>
      <w:marTop w:val="0"/>
      <w:marBottom w:val="0"/>
      <w:divBdr>
        <w:top w:val="none" w:sz="0" w:space="0" w:color="auto"/>
        <w:left w:val="none" w:sz="0" w:space="0" w:color="auto"/>
        <w:bottom w:val="none" w:sz="0" w:space="0" w:color="auto"/>
        <w:right w:val="none" w:sz="0" w:space="0" w:color="auto"/>
      </w:divBdr>
    </w:div>
    <w:div w:id="755175387">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15149540">
      <w:bodyDiv w:val="1"/>
      <w:marLeft w:val="0"/>
      <w:marRight w:val="0"/>
      <w:marTop w:val="0"/>
      <w:marBottom w:val="0"/>
      <w:divBdr>
        <w:top w:val="none" w:sz="0" w:space="0" w:color="auto"/>
        <w:left w:val="none" w:sz="0" w:space="0" w:color="auto"/>
        <w:bottom w:val="none" w:sz="0" w:space="0" w:color="auto"/>
        <w:right w:val="none" w:sz="0" w:space="0" w:color="auto"/>
      </w:divBdr>
    </w:div>
    <w:div w:id="819005966">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25441284">
      <w:bodyDiv w:val="1"/>
      <w:marLeft w:val="0"/>
      <w:marRight w:val="0"/>
      <w:marTop w:val="0"/>
      <w:marBottom w:val="0"/>
      <w:divBdr>
        <w:top w:val="none" w:sz="0" w:space="0" w:color="auto"/>
        <w:left w:val="none" w:sz="0" w:space="0" w:color="auto"/>
        <w:bottom w:val="none" w:sz="0" w:space="0" w:color="auto"/>
        <w:right w:val="none" w:sz="0" w:space="0" w:color="auto"/>
      </w:divBdr>
    </w:div>
    <w:div w:id="828518039">
      <w:bodyDiv w:val="1"/>
      <w:marLeft w:val="0"/>
      <w:marRight w:val="0"/>
      <w:marTop w:val="0"/>
      <w:marBottom w:val="0"/>
      <w:divBdr>
        <w:top w:val="none" w:sz="0" w:space="0" w:color="auto"/>
        <w:left w:val="none" w:sz="0" w:space="0" w:color="auto"/>
        <w:bottom w:val="none" w:sz="0" w:space="0" w:color="auto"/>
        <w:right w:val="none" w:sz="0" w:space="0" w:color="auto"/>
      </w:divBdr>
    </w:div>
    <w:div w:id="837116058">
      <w:bodyDiv w:val="1"/>
      <w:marLeft w:val="0"/>
      <w:marRight w:val="0"/>
      <w:marTop w:val="0"/>
      <w:marBottom w:val="0"/>
      <w:divBdr>
        <w:top w:val="none" w:sz="0" w:space="0" w:color="auto"/>
        <w:left w:val="none" w:sz="0" w:space="0" w:color="auto"/>
        <w:bottom w:val="none" w:sz="0" w:space="0" w:color="auto"/>
        <w:right w:val="none" w:sz="0" w:space="0" w:color="auto"/>
      </w:divBdr>
    </w:div>
    <w:div w:id="850949502">
      <w:bodyDiv w:val="1"/>
      <w:marLeft w:val="0"/>
      <w:marRight w:val="0"/>
      <w:marTop w:val="0"/>
      <w:marBottom w:val="0"/>
      <w:divBdr>
        <w:top w:val="none" w:sz="0" w:space="0" w:color="auto"/>
        <w:left w:val="none" w:sz="0" w:space="0" w:color="auto"/>
        <w:bottom w:val="none" w:sz="0" w:space="0" w:color="auto"/>
        <w:right w:val="none" w:sz="0" w:space="0" w:color="auto"/>
      </w:divBdr>
    </w:div>
    <w:div w:id="851839729">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5003286">
      <w:bodyDiv w:val="1"/>
      <w:marLeft w:val="0"/>
      <w:marRight w:val="0"/>
      <w:marTop w:val="0"/>
      <w:marBottom w:val="0"/>
      <w:divBdr>
        <w:top w:val="none" w:sz="0" w:space="0" w:color="auto"/>
        <w:left w:val="none" w:sz="0" w:space="0" w:color="auto"/>
        <w:bottom w:val="none" w:sz="0" w:space="0" w:color="auto"/>
        <w:right w:val="none" w:sz="0" w:space="0" w:color="auto"/>
      </w:divBdr>
    </w:div>
    <w:div w:id="87669647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1281954">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89682368">
      <w:bodyDiv w:val="1"/>
      <w:marLeft w:val="0"/>
      <w:marRight w:val="0"/>
      <w:marTop w:val="0"/>
      <w:marBottom w:val="0"/>
      <w:divBdr>
        <w:top w:val="none" w:sz="0" w:space="0" w:color="auto"/>
        <w:left w:val="none" w:sz="0" w:space="0" w:color="auto"/>
        <w:bottom w:val="none" w:sz="0" w:space="0" w:color="auto"/>
        <w:right w:val="none" w:sz="0" w:space="0" w:color="auto"/>
      </w:divBdr>
    </w:div>
    <w:div w:id="895746830">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29387005">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167084">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37375491">
      <w:bodyDiv w:val="1"/>
      <w:marLeft w:val="0"/>
      <w:marRight w:val="0"/>
      <w:marTop w:val="0"/>
      <w:marBottom w:val="0"/>
      <w:divBdr>
        <w:top w:val="none" w:sz="0" w:space="0" w:color="auto"/>
        <w:left w:val="none" w:sz="0" w:space="0" w:color="auto"/>
        <w:bottom w:val="none" w:sz="0" w:space="0" w:color="auto"/>
        <w:right w:val="none" w:sz="0" w:space="0" w:color="auto"/>
      </w:divBdr>
    </w:div>
    <w:div w:id="941455454">
      <w:bodyDiv w:val="1"/>
      <w:marLeft w:val="0"/>
      <w:marRight w:val="0"/>
      <w:marTop w:val="0"/>
      <w:marBottom w:val="0"/>
      <w:divBdr>
        <w:top w:val="none" w:sz="0" w:space="0" w:color="auto"/>
        <w:left w:val="none" w:sz="0" w:space="0" w:color="auto"/>
        <w:bottom w:val="none" w:sz="0" w:space="0" w:color="auto"/>
        <w:right w:val="none" w:sz="0" w:space="0" w:color="auto"/>
      </w:divBdr>
    </w:div>
    <w:div w:id="944576454">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0499275">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6962991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16619408">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40278730">
      <w:bodyDiv w:val="1"/>
      <w:marLeft w:val="0"/>
      <w:marRight w:val="0"/>
      <w:marTop w:val="0"/>
      <w:marBottom w:val="0"/>
      <w:divBdr>
        <w:top w:val="none" w:sz="0" w:space="0" w:color="auto"/>
        <w:left w:val="none" w:sz="0" w:space="0" w:color="auto"/>
        <w:bottom w:val="none" w:sz="0" w:space="0" w:color="auto"/>
        <w:right w:val="none" w:sz="0" w:space="0" w:color="auto"/>
      </w:divBdr>
    </w:div>
    <w:div w:id="1055855323">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
    <w:div w:id="1063603905">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092429703">
      <w:bodyDiv w:val="1"/>
      <w:marLeft w:val="0"/>
      <w:marRight w:val="0"/>
      <w:marTop w:val="0"/>
      <w:marBottom w:val="0"/>
      <w:divBdr>
        <w:top w:val="none" w:sz="0" w:space="0" w:color="auto"/>
        <w:left w:val="none" w:sz="0" w:space="0" w:color="auto"/>
        <w:bottom w:val="none" w:sz="0" w:space="0" w:color="auto"/>
        <w:right w:val="none" w:sz="0" w:space="0" w:color="auto"/>
      </w:divBdr>
    </w:div>
    <w:div w:id="109354872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7262329">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0149813">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46628877">
      <w:bodyDiv w:val="1"/>
      <w:marLeft w:val="0"/>
      <w:marRight w:val="0"/>
      <w:marTop w:val="0"/>
      <w:marBottom w:val="0"/>
      <w:divBdr>
        <w:top w:val="none" w:sz="0" w:space="0" w:color="auto"/>
        <w:left w:val="none" w:sz="0" w:space="0" w:color="auto"/>
        <w:bottom w:val="none" w:sz="0" w:space="0" w:color="auto"/>
        <w:right w:val="none" w:sz="0" w:space="0" w:color="auto"/>
      </w:divBdr>
    </w:div>
    <w:div w:id="1152063141">
      <w:bodyDiv w:val="1"/>
      <w:marLeft w:val="0"/>
      <w:marRight w:val="0"/>
      <w:marTop w:val="0"/>
      <w:marBottom w:val="0"/>
      <w:divBdr>
        <w:top w:val="none" w:sz="0" w:space="0" w:color="auto"/>
        <w:left w:val="none" w:sz="0" w:space="0" w:color="auto"/>
        <w:bottom w:val="none" w:sz="0" w:space="0" w:color="auto"/>
        <w:right w:val="none" w:sz="0" w:space="0" w:color="auto"/>
      </w:divBdr>
    </w:div>
    <w:div w:id="1155418384">
      <w:bodyDiv w:val="1"/>
      <w:marLeft w:val="0"/>
      <w:marRight w:val="0"/>
      <w:marTop w:val="0"/>
      <w:marBottom w:val="0"/>
      <w:divBdr>
        <w:top w:val="none" w:sz="0" w:space="0" w:color="auto"/>
        <w:left w:val="none" w:sz="0" w:space="0" w:color="auto"/>
        <w:bottom w:val="none" w:sz="0" w:space="0" w:color="auto"/>
        <w:right w:val="none" w:sz="0" w:space="0" w:color="auto"/>
      </w:divBdr>
    </w:div>
    <w:div w:id="1156383042">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65196485">
      <w:bodyDiv w:val="1"/>
      <w:marLeft w:val="0"/>
      <w:marRight w:val="0"/>
      <w:marTop w:val="0"/>
      <w:marBottom w:val="0"/>
      <w:divBdr>
        <w:top w:val="none" w:sz="0" w:space="0" w:color="auto"/>
        <w:left w:val="none" w:sz="0" w:space="0" w:color="auto"/>
        <w:bottom w:val="none" w:sz="0" w:space="0" w:color="auto"/>
        <w:right w:val="none" w:sz="0" w:space="0" w:color="auto"/>
      </w:divBdr>
    </w:div>
    <w:div w:id="1167137018">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30307691">
      <w:bodyDiv w:val="1"/>
      <w:marLeft w:val="0"/>
      <w:marRight w:val="0"/>
      <w:marTop w:val="0"/>
      <w:marBottom w:val="0"/>
      <w:divBdr>
        <w:top w:val="none" w:sz="0" w:space="0" w:color="auto"/>
        <w:left w:val="none" w:sz="0" w:space="0" w:color="auto"/>
        <w:bottom w:val="none" w:sz="0" w:space="0" w:color="auto"/>
        <w:right w:val="none" w:sz="0" w:space="0" w:color="auto"/>
      </w:divBdr>
    </w:div>
    <w:div w:id="1249189819">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78290292">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2930219">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1008768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3705148">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13039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89457967">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4428575">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63697556">
      <w:bodyDiv w:val="1"/>
      <w:marLeft w:val="0"/>
      <w:marRight w:val="0"/>
      <w:marTop w:val="0"/>
      <w:marBottom w:val="0"/>
      <w:divBdr>
        <w:top w:val="none" w:sz="0" w:space="0" w:color="auto"/>
        <w:left w:val="none" w:sz="0" w:space="0" w:color="auto"/>
        <w:bottom w:val="none" w:sz="0" w:space="0" w:color="auto"/>
        <w:right w:val="none" w:sz="0" w:space="0" w:color="auto"/>
      </w:divBdr>
    </w:div>
    <w:div w:id="1464231310">
      <w:bodyDiv w:val="1"/>
      <w:marLeft w:val="0"/>
      <w:marRight w:val="0"/>
      <w:marTop w:val="0"/>
      <w:marBottom w:val="0"/>
      <w:divBdr>
        <w:top w:val="none" w:sz="0" w:space="0" w:color="auto"/>
        <w:left w:val="none" w:sz="0" w:space="0" w:color="auto"/>
        <w:bottom w:val="none" w:sz="0" w:space="0" w:color="auto"/>
        <w:right w:val="none" w:sz="0" w:space="0" w:color="auto"/>
      </w:divBdr>
    </w:div>
    <w:div w:id="1469393810">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8273270">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26400508">
      <w:bodyDiv w:val="1"/>
      <w:marLeft w:val="0"/>
      <w:marRight w:val="0"/>
      <w:marTop w:val="0"/>
      <w:marBottom w:val="0"/>
      <w:divBdr>
        <w:top w:val="none" w:sz="0" w:space="0" w:color="auto"/>
        <w:left w:val="none" w:sz="0" w:space="0" w:color="auto"/>
        <w:bottom w:val="none" w:sz="0" w:space="0" w:color="auto"/>
        <w:right w:val="none" w:sz="0" w:space="0" w:color="auto"/>
      </w:divBdr>
    </w:div>
    <w:div w:id="1527793624">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1259357">
      <w:bodyDiv w:val="1"/>
      <w:marLeft w:val="0"/>
      <w:marRight w:val="0"/>
      <w:marTop w:val="0"/>
      <w:marBottom w:val="0"/>
      <w:divBdr>
        <w:top w:val="none" w:sz="0" w:space="0" w:color="auto"/>
        <w:left w:val="none" w:sz="0" w:space="0" w:color="auto"/>
        <w:bottom w:val="none" w:sz="0" w:space="0" w:color="auto"/>
        <w:right w:val="none" w:sz="0" w:space="0" w:color="auto"/>
      </w:divBdr>
    </w:div>
    <w:div w:id="1552309020">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57668569">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78127805">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1157509">
      <w:bodyDiv w:val="1"/>
      <w:marLeft w:val="0"/>
      <w:marRight w:val="0"/>
      <w:marTop w:val="0"/>
      <w:marBottom w:val="0"/>
      <w:divBdr>
        <w:top w:val="none" w:sz="0" w:space="0" w:color="auto"/>
        <w:left w:val="none" w:sz="0" w:space="0" w:color="auto"/>
        <w:bottom w:val="none" w:sz="0" w:space="0" w:color="auto"/>
        <w:right w:val="none" w:sz="0" w:space="0" w:color="auto"/>
      </w:divBdr>
    </w:div>
    <w:div w:id="1591231238">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46199197">
      <w:bodyDiv w:val="1"/>
      <w:marLeft w:val="0"/>
      <w:marRight w:val="0"/>
      <w:marTop w:val="0"/>
      <w:marBottom w:val="0"/>
      <w:divBdr>
        <w:top w:val="none" w:sz="0" w:space="0" w:color="auto"/>
        <w:left w:val="none" w:sz="0" w:space="0" w:color="auto"/>
        <w:bottom w:val="none" w:sz="0" w:space="0" w:color="auto"/>
        <w:right w:val="none" w:sz="0" w:space="0" w:color="auto"/>
      </w:divBdr>
    </w:div>
    <w:div w:id="1646739313">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7120467">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40439864">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5082914">
      <w:bodyDiv w:val="1"/>
      <w:marLeft w:val="0"/>
      <w:marRight w:val="0"/>
      <w:marTop w:val="0"/>
      <w:marBottom w:val="0"/>
      <w:divBdr>
        <w:top w:val="none" w:sz="0" w:space="0" w:color="auto"/>
        <w:left w:val="none" w:sz="0" w:space="0" w:color="auto"/>
        <w:bottom w:val="none" w:sz="0" w:space="0" w:color="auto"/>
        <w:right w:val="none" w:sz="0" w:space="0" w:color="auto"/>
      </w:divBdr>
    </w:div>
    <w:div w:id="1758357495">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0948311">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22842081">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0728482">
      <w:bodyDiv w:val="1"/>
      <w:marLeft w:val="0"/>
      <w:marRight w:val="0"/>
      <w:marTop w:val="0"/>
      <w:marBottom w:val="0"/>
      <w:divBdr>
        <w:top w:val="none" w:sz="0" w:space="0" w:color="auto"/>
        <w:left w:val="none" w:sz="0" w:space="0" w:color="auto"/>
        <w:bottom w:val="none" w:sz="0" w:space="0" w:color="auto"/>
        <w:right w:val="none" w:sz="0" w:space="0" w:color="auto"/>
      </w:divBdr>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5798080">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60579815">
      <w:bodyDiv w:val="1"/>
      <w:marLeft w:val="0"/>
      <w:marRight w:val="0"/>
      <w:marTop w:val="0"/>
      <w:marBottom w:val="0"/>
      <w:divBdr>
        <w:top w:val="none" w:sz="0" w:space="0" w:color="auto"/>
        <w:left w:val="none" w:sz="0" w:space="0" w:color="auto"/>
        <w:bottom w:val="none" w:sz="0" w:space="0" w:color="auto"/>
        <w:right w:val="none" w:sz="0" w:space="0" w:color="auto"/>
      </w:divBdr>
    </w:div>
    <w:div w:id="1862010025">
      <w:bodyDiv w:val="1"/>
      <w:marLeft w:val="0"/>
      <w:marRight w:val="0"/>
      <w:marTop w:val="0"/>
      <w:marBottom w:val="0"/>
      <w:divBdr>
        <w:top w:val="none" w:sz="0" w:space="0" w:color="auto"/>
        <w:left w:val="none" w:sz="0" w:space="0" w:color="auto"/>
        <w:bottom w:val="none" w:sz="0" w:space="0" w:color="auto"/>
        <w:right w:val="none" w:sz="0" w:space="0" w:color="auto"/>
      </w:divBdr>
    </w:div>
    <w:div w:id="1864708826">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2375740">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6962850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26059373">
      <w:bodyDiv w:val="1"/>
      <w:marLeft w:val="0"/>
      <w:marRight w:val="0"/>
      <w:marTop w:val="0"/>
      <w:marBottom w:val="0"/>
      <w:divBdr>
        <w:top w:val="none" w:sz="0" w:space="0" w:color="auto"/>
        <w:left w:val="none" w:sz="0" w:space="0" w:color="auto"/>
        <w:bottom w:val="none" w:sz="0" w:space="0" w:color="auto"/>
        <w:right w:val="none" w:sz="0" w:space="0" w:color="auto"/>
      </w:divBdr>
    </w:div>
    <w:div w:id="2031294745">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826736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5257362">
      <w:bodyDiv w:val="1"/>
      <w:marLeft w:val="0"/>
      <w:marRight w:val="0"/>
      <w:marTop w:val="0"/>
      <w:marBottom w:val="0"/>
      <w:divBdr>
        <w:top w:val="none" w:sz="0" w:space="0" w:color="auto"/>
        <w:left w:val="none" w:sz="0" w:space="0" w:color="auto"/>
        <w:bottom w:val="none" w:sz="0" w:space="0" w:color="auto"/>
        <w:right w:val="none" w:sz="0" w:space="0" w:color="auto"/>
      </w:divBdr>
    </w:div>
    <w:div w:id="2068263531">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08960810">
      <w:bodyDiv w:val="1"/>
      <w:marLeft w:val="0"/>
      <w:marRight w:val="0"/>
      <w:marTop w:val="0"/>
      <w:marBottom w:val="0"/>
      <w:divBdr>
        <w:top w:val="none" w:sz="0" w:space="0" w:color="auto"/>
        <w:left w:val="none" w:sz="0" w:space="0" w:color="auto"/>
        <w:bottom w:val="none" w:sz="0" w:space="0" w:color="auto"/>
        <w:right w:val="none" w:sz="0" w:space="0" w:color="auto"/>
      </w:divBdr>
    </w:div>
    <w:div w:id="2115900129">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F495-EB83-4B2C-8943-D1BCBEDE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8679</TotalTime>
  <Pages>34</Pages>
  <Words>10922</Words>
  <Characters>64100</Characters>
  <Application>Microsoft Office Word</Application>
  <DocSecurity>0</DocSecurity>
  <Lines>534</Lines>
  <Paragraphs>149</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74873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subject/>
  <dc:creator>Laptop 4</dc:creator>
  <cp:keywords/>
  <dc:description/>
  <cp:lastModifiedBy>Enrique Barajas Novoa</cp:lastModifiedBy>
  <cp:revision>249</cp:revision>
  <cp:lastPrinted>2026-02-25T20:01:00Z</cp:lastPrinted>
  <dcterms:created xsi:type="dcterms:W3CDTF">2023-10-20T16:33:00Z</dcterms:created>
  <dcterms:modified xsi:type="dcterms:W3CDTF">2026-02-25T23:11:00Z</dcterms:modified>
</cp:coreProperties>
</file>